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CE" w:rsidRPr="0040729F" w:rsidRDefault="003E6DCE" w:rsidP="0040729F">
      <w:pPr>
        <w:spacing w:before="100" w:beforeAutospacing="1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Урок геометрии </w:t>
      </w:r>
    </w:p>
    <w:p w:rsidR="003E6DCE" w:rsidRPr="0040729F" w:rsidRDefault="003E6DCE" w:rsidP="004072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в 8-м классе </w:t>
      </w:r>
    </w:p>
    <w:p w:rsidR="003E6DCE" w:rsidRPr="0040729F" w:rsidRDefault="003E6DCE" w:rsidP="004072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по теме: "Многоугольники и их площади"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Тема урока: Многоугольники и их площади.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Образовательная цель: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Выяснить, как учащиеся усвоили свойства многоугольников, формулы для вычисления их площадей. Закрепить знания учащихся по изученной теме и умение применять полученные знания на практике.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Развивающая цель: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Развитие мыслительной деятельности, творческих способностей и логического мышления учащихся при выполнении практической работы.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Воспитательная цель</w:t>
      </w:r>
      <w:proofErr w:type="gramStart"/>
      <w:r w:rsidRPr="0040729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Организация совместной учебной деятельности, знакомство с профессией строителя.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Тип урока: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Первичное закрепление изученного материала.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Форма урока: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Урок – практикум.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Ход урока: </w:t>
      </w:r>
    </w:p>
    <w:p w:rsidR="003E6461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744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I</w:t>
      </w: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. Организационный момент. </w:t>
      </w:r>
    </w:p>
    <w:p w:rsidR="003E6DCE" w:rsidRP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Я люблю свой предмет – Королеву наук,</w:t>
      </w:r>
    </w:p>
    <w:p w:rsidR="003E6461" w:rsidRP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Сколько связано с ней, светлых творческих мук!</w:t>
      </w:r>
    </w:p>
    <w:p w:rsidR="003E6461" w:rsidRP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Бесконечность углов, треугольников ряд</w:t>
      </w:r>
    </w:p>
    <w:p w:rsidR="003E6461" w:rsidRP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Геометрия вновь покоряет ребят</w:t>
      </w:r>
    </w:p>
    <w:p w:rsidR="003E6461" w:rsidRP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Так давайте войдём в храм науки затем,</w:t>
      </w:r>
    </w:p>
    <w:p w:rsidR="003E6461" w:rsidRP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Чтоб раскрыть дружно тайны загадочных тем!</w:t>
      </w:r>
    </w:p>
    <w:p w:rsidR="003E6DCE" w:rsidRPr="0040729F" w:rsidRDefault="003E6DCE" w:rsidP="0040729F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Сегодня урок геометрии проведу у вас я. Меня зовут Марина Викторовна. </w:t>
      </w:r>
      <w:r w:rsidR="003E6461"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Вы хотите узнать тему нашего урока?  Для </w:t>
      </w:r>
      <w:r w:rsidR="003E6461"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этого вам необходимо взять</w:t>
      </w: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лист бумаги, который перед вами</w:t>
      </w:r>
      <w:proofErr w:type="gramStart"/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(</w:t>
      </w:r>
      <w:proofErr w:type="gramStart"/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</w:t>
      </w:r>
      <w:proofErr w:type="gramEnd"/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лайды)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Согните лист так, чтобы получилось два прямоугольника равной площади и длина каждого получившегося прямоугольника, равнялась длине исходного. (1)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Вновь разверните бумагу.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Отогните верхние углы так, чтобы их верхние края совпадали с линией сгиба. (2)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Отогните книзу полученный треугольник так, чтобы получился прямоугольник, длина которого равнялась ширине первоначального прямоугольника.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Найдите точку пересечения диагоналей данного прямоугольника. Отметьте её ручкой.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Отогните две верхние вершины так, чтобы их концы совпадали с этой точкой.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Закрепите эти две вершины равнобедренным треугольником. (Отогните его)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Согните полученную фигуру так, чтобы получилось два симметричных пятиугольника.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Расположите полученную заготовку так, чтобы линия сгиба являлась границей верхней полуплоскости. </w:t>
      </w:r>
    </w:p>
    <w:p w:rsidR="003E6DCE" w:rsidRPr="0040729F" w:rsidRDefault="003E6DCE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Отогните верхние края заготовки так, чтобы они совпали с нижними краями заготовки. </w:t>
      </w:r>
    </w:p>
    <w:p w:rsidR="003E6DCE" w:rsidRPr="0040729F" w:rsidRDefault="003E6461" w:rsidP="0040729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Покажите, ч</w:t>
      </w:r>
      <w:r w:rsidR="003E6DCE"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у вас получилось?</w:t>
      </w:r>
    </w:p>
    <w:p w:rsidR="003E6DCE" w:rsidRPr="0040729F" w:rsidRDefault="003E6DCE" w:rsidP="0040729F">
      <w:pPr>
        <w:pStyle w:val="ac"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геометрические фигуры вы встречали при складывании самолета?</w:t>
      </w:r>
    </w:p>
    <w:p w:rsidR="003E6DCE" w:rsidRPr="0040729F" w:rsidRDefault="003E6DCE" w:rsidP="0040729F">
      <w:pPr>
        <w:pStyle w:val="ac"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их можно 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назвать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одним словом?</w:t>
      </w:r>
    </w:p>
    <w:p w:rsidR="003E6DCE" w:rsidRPr="00474443" w:rsidRDefault="003E6DCE" w:rsidP="0040729F">
      <w:pPr>
        <w:pStyle w:val="ac"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744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Сегодня на уроке вы закрепите свои знания о многоугольниках  и определите, где их можно применить в жизни.</w:t>
      </w:r>
    </w:p>
    <w:p w:rsidR="003E6DCE" w:rsidRPr="0040729F" w:rsidRDefault="00474443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II</w:t>
      </w:r>
      <w:r w:rsidRPr="004744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. 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Проверка знаний учащихся.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1. Проверка теории по теме «Многоугольники». Работа в группах. </w:t>
      </w:r>
    </w:p>
    <w:p w:rsidR="003E6461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 сначала необходимо повторить </w:t>
      </w:r>
      <w:r w:rsidR="003E6461"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теоретический материал.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 будите работать в парах. </w:t>
      </w:r>
    </w:p>
    <w:p w:rsidR="003E6461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вас на столах карточки с изображением геометрических фигур, рядом написаны вопросы, на которые вам нужно дать ответ. Внимательно прочитайте их. (Время на подготовку 2 минуты)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уже готов?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 каким номером ваш многоугольник</w:t>
      </w:r>
    </w:p>
    <w:p w:rsidR="003E6DCE" w:rsidRPr="0040729F" w:rsidRDefault="003E6DCE" w:rsidP="0040729F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ind w:left="1434" w:hanging="357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треугольник,</w:t>
      </w:r>
    </w:p>
    <w:p w:rsidR="003E6DCE" w:rsidRPr="0040729F" w:rsidRDefault="003E6DCE" w:rsidP="0040729F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ind w:left="1434" w:hanging="357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параллелограмм,</w:t>
      </w:r>
    </w:p>
    <w:p w:rsidR="003E6DCE" w:rsidRPr="0040729F" w:rsidRDefault="003E6461" w:rsidP="0040729F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ind w:left="1434" w:hanging="357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трапеция</w:t>
      </w:r>
      <w:r w:rsidR="003E6DCE"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, </w:t>
      </w:r>
    </w:p>
    <w:p w:rsidR="003E6DCE" w:rsidRPr="0040729F" w:rsidRDefault="003E6DCE" w:rsidP="0040729F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ind w:left="1434" w:hanging="357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прямоугольник, </w:t>
      </w:r>
    </w:p>
    <w:p w:rsidR="003E6DCE" w:rsidRPr="0040729F" w:rsidRDefault="003E6DCE" w:rsidP="0040729F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ind w:left="1434" w:hanging="357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квадрат, </w:t>
      </w:r>
    </w:p>
    <w:p w:rsidR="003E6DCE" w:rsidRPr="0040729F" w:rsidRDefault="003E6461" w:rsidP="0040729F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ind w:left="1434" w:hanging="357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ромб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Теоретические сведения вы хорошо усвоили.  А теперь проверим их на практике 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решение задач. Но сначала вам необходимо вспомнить формулы для вычисления  площадей многоугольников.</w:t>
      </w: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2. Проверка знания формул по теме «Площади многоугольников». </w:t>
      </w:r>
    </w:p>
    <w:p w:rsidR="002B49CB" w:rsidRPr="0040729F" w:rsidRDefault="003E6DCE" w:rsidP="0040729F">
      <w:pPr>
        <w:pBdr>
          <w:bottom w:val="single" w:sz="12" w:space="5" w:color="auto"/>
        </w:pBd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-Формулу, под каким номером применяют для вычисления площади это</w:t>
      </w:r>
      <w:r w:rsidR="003E6461"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й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фигуры. Правильно... (после называния правильного ответа появляется стрелка)</w:t>
      </w:r>
      <w:r w:rsidRPr="004072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90181" cy="552090"/>
            <wp:effectExtent l="19050" t="0" r="719" b="0"/>
            <wp:docPr id="6" name="Рисунок 2" descr="F:\конкурс\Фестиваль педагогических идей Открытый урок 2005-2006 учебного года.fil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\Фестиваль педагогических идей Открытый урок 2005-2006 учебного года.files\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58" cy="5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9F" w:rsidRDefault="003E6DCE" w:rsidP="0040729F">
      <w:pPr>
        <w:pBdr>
          <w:bottom w:val="single" w:sz="12" w:space="5" w:color="auto"/>
        </w:pBd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вижу, что формулы вы тоже знаете.</w:t>
      </w:r>
    </w:p>
    <w:p w:rsidR="003E6DCE" w:rsidRPr="0040729F" w:rsidRDefault="00474443" w:rsidP="0040729F">
      <w:pPr>
        <w:pBdr>
          <w:bottom w:val="single" w:sz="12" w:space="31" w:color="auto"/>
        </w:pBd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III</w:t>
      </w:r>
      <w:r w:rsidRPr="004744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Закрепление.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1. Практическая работа в парах. </w:t>
      </w:r>
    </w:p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каждой пары на столе 3 фигуры. Учащиеся должны найти площади этих фигур, сделав предварительно все измерения и результаты занести в таблицу. </w:t>
      </w:r>
    </w:p>
    <w:tbl>
      <w:tblPr>
        <w:tblW w:w="6457" w:type="dxa"/>
        <w:tblCellSpacing w:w="0" w:type="dxa"/>
        <w:tblInd w:w="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567"/>
        <w:gridCol w:w="709"/>
        <w:gridCol w:w="709"/>
        <w:gridCol w:w="1622"/>
      </w:tblGrid>
      <w:tr w:rsidR="003E6DCE" w:rsidRPr="0040729F" w:rsidTr="003E6461">
        <w:trPr>
          <w:tblCellSpacing w:w="0" w:type="dxa"/>
        </w:trPr>
        <w:tc>
          <w:tcPr>
            <w:tcW w:w="64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07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Площади геометрических фигур</w:t>
            </w:r>
          </w:p>
        </w:tc>
      </w:tr>
      <w:tr w:rsidR="003E6DCE" w:rsidRPr="0040729F" w:rsidTr="003E6461">
        <w:trPr>
          <w:trHeight w:val="40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Фигура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b</w:t>
            </w:r>
            <w:proofErr w:type="spellEnd"/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h</w:t>
            </w:r>
            <w:proofErr w:type="spellEnd"/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S </w:t>
            </w:r>
          </w:p>
        </w:tc>
      </w:tr>
      <w:tr w:rsidR="003E6DCE" w:rsidRPr="0040729F" w:rsidTr="003E64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E6DCE" w:rsidRPr="0040729F" w:rsidTr="003E64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E6DCE" w:rsidRPr="0040729F" w:rsidTr="003E64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DCE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DCE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072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3E6461" w:rsidRPr="0040729F" w:rsidTr="003E64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E6461" w:rsidRPr="0040729F" w:rsidTr="003E64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461" w:rsidRPr="0040729F" w:rsidRDefault="003E6461" w:rsidP="0040729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3E6DCE" w:rsidRP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Заполненные таблицы сдаются учителю. </w:t>
      </w:r>
    </w:p>
    <w:p w:rsidR="003E6DCE" w:rsidRPr="0040729F" w:rsidRDefault="00474443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2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.</w:t>
      </w:r>
      <w:proofErr w:type="gramEnd"/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Творческая работа «Строитель». </w:t>
      </w:r>
    </w:p>
    <w:p w:rsidR="0040729F" w:rsidRDefault="003E6DCE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Многоугольники часто встречаются в нашей жизни, и порой мы даже не задумываемся об этом. </w:t>
      </w: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br/>
        <w:t>Например,  вы затеяли ремонт.</w:t>
      </w:r>
      <w:r w:rsidR="003E6461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40729F" w:rsidRDefault="003E6461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 доме п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оверхности бываю</w:t>
      </w: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т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разной формы и разного размера. </w:t>
      </w: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На столах у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вас есть набор </w:t>
      </w:r>
      <w:r w:rsidR="003E6DCE"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равнобедренных прямоугольных треугольников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.  </w:t>
      </w:r>
      <w:r w:rsidR="003E6DCE"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Боковая сторона равнобедренного треугольника равна 4 см (30 треугольников).</w:t>
      </w: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40729F" w:rsidRDefault="0040729F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0729F" w:rsidRPr="0040729F" w:rsidRDefault="0040729F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парту раскладывается набор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треугольников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которые равны между собой. </w:t>
      </w:r>
    </w:p>
    <w:p w:rsidR="003E6DCE" w:rsidRPr="0040729F" w:rsidRDefault="003E6461" w:rsidP="0040729F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Вам необходимо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Из этих треугольников составить: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квадрат с площадью 16 </w:t>
      </w:r>
      <w:proofErr w:type="spell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</w:t>
      </w:r>
      <w:proofErr w:type="spellEnd"/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м, 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ромб – с площадью 32 кв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.с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м, 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прямоугольник – с площадью 32 кв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.с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м, 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квадрат – с площадью 64 кв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.с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м, 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параллелограмм – с площадью 48 кв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.с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м, 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трапецию – с площадью 48 кв.см. </w:t>
      </w:r>
    </w:p>
    <w:p w:rsidR="003E6DCE" w:rsidRPr="0040729F" w:rsidRDefault="00474443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I</w:t>
      </w:r>
      <w:r w:rsidR="003E6DCE" w:rsidRPr="004072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V . Рефлексия. </w:t>
      </w:r>
    </w:p>
    <w:p w:rsidR="003E6DCE" w:rsidRPr="0040729F" w:rsidRDefault="003E6DCE" w:rsidP="0040729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1). Какими навыками, умениями вы овладели на сегодняшнем уроке?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2). </w:t>
      </w:r>
      <w:proofErr w:type="gramStart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proofErr w:type="gramEnd"/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каких задач показалось вам сложным? </w:t>
      </w:r>
      <w:r w:rsidRPr="004072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3). Какие задания вам понравились больше всего? </w:t>
      </w:r>
    </w:p>
    <w:p w:rsidR="00870552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>Напишите на крыльях самолёта ваши впечатления от урока.</w:t>
      </w:r>
    </w:p>
    <w:p w:rsidR="002B49CB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>Но вот с многоугольником и всей его семьёй пора прощаться нам</w:t>
      </w:r>
    </w:p>
    <w:p w:rsidR="002B49CB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>Всего минуты с ним провели</w:t>
      </w:r>
    </w:p>
    <w:p w:rsidR="002B49CB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>Но пользы они много принесли</w:t>
      </w:r>
    </w:p>
    <w:p w:rsidR="002B49CB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>Ведь признаки геометрических фигур</w:t>
      </w:r>
    </w:p>
    <w:p w:rsidR="002B49CB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>теперь, надеюсь, знаете отлично вы.</w:t>
      </w:r>
    </w:p>
    <w:p w:rsidR="002B49CB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667F" w:rsidRPr="0040729F" w:rsidRDefault="002B49CB" w:rsidP="00407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29F">
        <w:rPr>
          <w:rFonts w:ascii="Times New Roman" w:hAnsi="Times New Roman" w:cs="Times New Roman"/>
          <w:sz w:val="28"/>
          <w:szCs w:val="28"/>
          <w:lang w:val="ru-RU"/>
        </w:rPr>
        <w:t xml:space="preserve">Мне очень понравилось с вами работать, и я бы хотела составить с вами «мозаику настроения» Если вам понравилось и у вас отличное настроение, то прикрепите фигуру оранжевого цвета. Если у вас хорошее настроение прикрепите фигуру зелёного цвета, а если ваше настроение не изменилось </w:t>
      </w:r>
      <w:r w:rsidR="00B6667F" w:rsidRPr="0040729F">
        <w:rPr>
          <w:rFonts w:ascii="Times New Roman" w:hAnsi="Times New Roman" w:cs="Times New Roman"/>
          <w:sz w:val="28"/>
          <w:szCs w:val="28"/>
          <w:lang w:val="ru-RU"/>
        </w:rPr>
        <w:t xml:space="preserve">и вы уходите с урока спокойным  возьмите многоугольник </w:t>
      </w:r>
      <w:r w:rsidRPr="0040729F">
        <w:rPr>
          <w:rFonts w:ascii="Times New Roman" w:hAnsi="Times New Roman" w:cs="Times New Roman"/>
          <w:sz w:val="28"/>
          <w:szCs w:val="28"/>
          <w:lang w:val="ru-RU"/>
        </w:rPr>
        <w:t>жёлтого цвета</w:t>
      </w:r>
      <w:r w:rsidR="00B6667F" w:rsidRPr="0040729F">
        <w:rPr>
          <w:rFonts w:ascii="Times New Roman" w:hAnsi="Times New Roman" w:cs="Times New Roman"/>
          <w:sz w:val="28"/>
          <w:szCs w:val="28"/>
          <w:lang w:val="ru-RU"/>
        </w:rPr>
        <w:t>. Начну я</w:t>
      </w:r>
      <w:r w:rsidR="00363F43" w:rsidRPr="0040729F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sectPr w:rsidR="00B6667F" w:rsidRPr="0040729F" w:rsidSect="0040729F">
      <w:pgSz w:w="11906" w:h="16838"/>
      <w:pgMar w:top="567" w:right="1558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6224"/>
    <w:multiLevelType w:val="hybridMultilevel"/>
    <w:tmpl w:val="8FD2D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D801D5"/>
    <w:multiLevelType w:val="multilevel"/>
    <w:tmpl w:val="6E30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72FF9"/>
    <w:multiLevelType w:val="hybridMultilevel"/>
    <w:tmpl w:val="A580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6DCE"/>
    <w:rsid w:val="000534C1"/>
    <w:rsid w:val="00061BE3"/>
    <w:rsid w:val="00096A58"/>
    <w:rsid w:val="0020230D"/>
    <w:rsid w:val="002A782C"/>
    <w:rsid w:val="002B49CB"/>
    <w:rsid w:val="00363F43"/>
    <w:rsid w:val="00365AFB"/>
    <w:rsid w:val="00387450"/>
    <w:rsid w:val="003E6461"/>
    <w:rsid w:val="003E6DCE"/>
    <w:rsid w:val="0040729F"/>
    <w:rsid w:val="00474443"/>
    <w:rsid w:val="004A1B58"/>
    <w:rsid w:val="004E76B3"/>
    <w:rsid w:val="00655CE1"/>
    <w:rsid w:val="00714270"/>
    <w:rsid w:val="00784E35"/>
    <w:rsid w:val="007C3BC2"/>
    <w:rsid w:val="00A028E3"/>
    <w:rsid w:val="00B6667F"/>
    <w:rsid w:val="00B76D27"/>
    <w:rsid w:val="00CA194D"/>
    <w:rsid w:val="00CA1FF9"/>
    <w:rsid w:val="00D17EDE"/>
    <w:rsid w:val="00D834B5"/>
    <w:rsid w:val="00D94100"/>
    <w:rsid w:val="00EB1FC9"/>
    <w:rsid w:val="00EF0F36"/>
    <w:rsid w:val="00FD4809"/>
    <w:rsid w:val="00F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E"/>
    <w:pPr>
      <w:spacing w:after="200" w:line="276" w:lineRule="auto"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61BE3"/>
    <w:pPr>
      <w:spacing w:before="300" w:after="40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1BE3"/>
    <w:pPr>
      <w:spacing w:before="240" w:after="80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1BE3"/>
    <w:pPr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61BE3"/>
    <w:pPr>
      <w:spacing w:before="240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61BE3"/>
    <w:pPr>
      <w:spacing w:before="200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61BE3"/>
    <w:pPr>
      <w:outlineLvl w:val="5"/>
    </w:pPr>
    <w:rPr>
      <w:rFonts w:ascii="Calibri" w:hAnsi="Calibri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61BE3"/>
    <w:pPr>
      <w:outlineLvl w:val="6"/>
    </w:pPr>
    <w:rPr>
      <w:rFonts w:ascii="Calibri" w:hAnsi="Calibri"/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061BE3"/>
    <w:pPr>
      <w:outlineLvl w:val="7"/>
    </w:pPr>
    <w:rPr>
      <w:rFonts w:ascii="Calibri" w:hAnsi="Calibri"/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unhideWhenUsed/>
    <w:qFormat/>
    <w:rsid w:val="00061BE3"/>
    <w:pPr>
      <w:outlineLvl w:val="8"/>
    </w:pPr>
    <w:rPr>
      <w:rFonts w:ascii="Calibri" w:hAnsi="Calibri"/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BE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1BE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1BE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61BE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61BE3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061BE3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rsid w:val="00061BE3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rsid w:val="00061BE3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rsid w:val="00061BE3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061BE3"/>
    <w:rPr>
      <w:rFonts w:ascii="Calibri" w:hAnsi="Calibri"/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61BE3"/>
    <w:pPr>
      <w:pBdr>
        <w:top w:val="single" w:sz="12" w:space="1" w:color="C0504D"/>
      </w:pBdr>
      <w:jc w:val="right"/>
    </w:pPr>
    <w:rPr>
      <w:rFonts w:ascii="Calibri" w:hAnsi="Calibri"/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1BE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1BE3"/>
    <w:pPr>
      <w:spacing w:after="720"/>
      <w:jc w:val="right"/>
    </w:pPr>
    <w:rPr>
      <w:rFonts w:ascii="Cambria" w:eastAsiaTheme="majorEastAsia" w:hAnsi="Cambria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61BE3"/>
    <w:rPr>
      <w:rFonts w:ascii="Cambria" w:eastAsiaTheme="majorEastAsia" w:hAnsi="Cambria" w:cstheme="majorBidi"/>
      <w:szCs w:val="22"/>
    </w:rPr>
  </w:style>
  <w:style w:type="character" w:styleId="a8">
    <w:name w:val="Strong"/>
    <w:uiPriority w:val="22"/>
    <w:qFormat/>
    <w:rsid w:val="00061BE3"/>
    <w:rPr>
      <w:b/>
      <w:color w:val="C0504D"/>
    </w:rPr>
  </w:style>
  <w:style w:type="character" w:styleId="a9">
    <w:name w:val="Emphasis"/>
    <w:uiPriority w:val="20"/>
    <w:qFormat/>
    <w:rsid w:val="00061BE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61BE3"/>
    <w:rPr>
      <w:rFonts w:ascii="Calibri" w:hAnsi="Calibri"/>
    </w:rPr>
  </w:style>
  <w:style w:type="character" w:customStyle="1" w:styleId="ab">
    <w:name w:val="Без интервала Знак"/>
    <w:basedOn w:val="a0"/>
    <w:link w:val="aa"/>
    <w:uiPriority w:val="1"/>
    <w:rsid w:val="00061BE3"/>
  </w:style>
  <w:style w:type="paragraph" w:styleId="ac">
    <w:name w:val="List Paragraph"/>
    <w:basedOn w:val="a"/>
    <w:uiPriority w:val="34"/>
    <w:qFormat/>
    <w:rsid w:val="00061BE3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061BE3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061BE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61BE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061BE3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061BE3"/>
    <w:rPr>
      <w:i/>
    </w:rPr>
  </w:style>
  <w:style w:type="character" w:styleId="af0">
    <w:name w:val="Intense Emphasis"/>
    <w:uiPriority w:val="21"/>
    <w:qFormat/>
    <w:rsid w:val="00061BE3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061BE3"/>
    <w:rPr>
      <w:b/>
    </w:rPr>
  </w:style>
  <w:style w:type="character" w:styleId="af2">
    <w:name w:val="Intense Reference"/>
    <w:uiPriority w:val="32"/>
    <w:qFormat/>
    <w:rsid w:val="00061BE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61BE3"/>
    <w:rPr>
      <w:rFonts w:ascii="Cambria" w:eastAsiaTheme="majorEastAsia" w:hAnsi="Cambria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61B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E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6DCE"/>
    <w:rPr>
      <w:rFonts w:ascii="Tahoma" w:eastAsiaTheme="minorHAnsi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C0C8-1362-405A-AE44-DF917CC8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22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6</cp:revision>
  <cp:lastPrinted>2008-01-31T05:05:00Z</cp:lastPrinted>
  <dcterms:created xsi:type="dcterms:W3CDTF">2008-01-29T05:46:00Z</dcterms:created>
  <dcterms:modified xsi:type="dcterms:W3CDTF">2013-10-29T12:52:00Z</dcterms:modified>
</cp:coreProperties>
</file>