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5B" w:rsidRPr="008543DD" w:rsidRDefault="00B76D5B" w:rsidP="00B76D5B">
      <w:pPr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 xml:space="preserve">                                </w:t>
      </w:r>
      <w:r w:rsidR="008543DD" w:rsidRPr="008543DD">
        <w:rPr>
          <w:rFonts w:ascii="Times New Roman" w:hAnsi="Times New Roman"/>
          <w:sz w:val="28"/>
        </w:rPr>
        <w:t xml:space="preserve">              </w:t>
      </w:r>
      <w:r w:rsidRPr="008543DD">
        <w:rPr>
          <w:rFonts w:ascii="Times New Roman" w:hAnsi="Times New Roman"/>
          <w:sz w:val="28"/>
        </w:rPr>
        <w:t>Самоанализ урока</w:t>
      </w:r>
    </w:p>
    <w:p w:rsidR="00B76D5B" w:rsidRPr="008543DD" w:rsidRDefault="00B76D5B" w:rsidP="005A1D03">
      <w:pPr>
        <w:pStyle w:val="a3"/>
        <w:numPr>
          <w:ilvl w:val="0"/>
          <w:numId w:val="9"/>
        </w:numPr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>Предмет: история.</w:t>
      </w:r>
    </w:p>
    <w:p w:rsidR="00B76D5B" w:rsidRPr="008543DD" w:rsidRDefault="00B76D5B" w:rsidP="00B76D5B">
      <w:pPr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>Класс: 11.</w:t>
      </w:r>
    </w:p>
    <w:p w:rsidR="00B76D5B" w:rsidRPr="008543DD" w:rsidRDefault="00B76D5B" w:rsidP="00B76D5B">
      <w:pPr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>Тема: П. А. Столыпин – палач или спаситель России?</w:t>
      </w:r>
    </w:p>
    <w:p w:rsidR="00B76D5B" w:rsidRPr="008543DD" w:rsidRDefault="00B76D5B" w:rsidP="00B76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Тип урока:</w:t>
      </w: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 </w:t>
      </w:r>
      <w:r w:rsidR="00DC339A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практикум</w:t>
      </w:r>
    </w:p>
    <w:p w:rsidR="00DC339A" w:rsidRPr="008543DD" w:rsidRDefault="00DC339A" w:rsidP="00DC339A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Технология:</w:t>
      </w: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критического мышления 1)через чтение информационного текста</w:t>
      </w:r>
      <w:r w:rsidRPr="008543D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, </w:t>
      </w: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навыков работы с источниками, установление причинно-следственных связей, изложение собственной позиции; 2) через понимание политических, экономических и социальных задач столыпинского аграрного законодательства ;</w:t>
      </w:r>
    </w:p>
    <w:p w:rsidR="00B76D5B" w:rsidRPr="008543DD" w:rsidRDefault="00B76D5B" w:rsidP="00DC339A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Формы работы учащихся:</w:t>
      </w: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индивидуальная, работа в группе, фронтальная</w:t>
      </w:r>
      <w:r w:rsidRPr="0085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6D5B" w:rsidRPr="008543DD" w:rsidRDefault="00DC339A" w:rsidP="00DC339A">
      <w:pPr>
        <w:rPr>
          <w:rFonts w:ascii="Times New Roman" w:hAnsi="Times New Roman"/>
          <w:sz w:val="28"/>
        </w:rPr>
      </w:pPr>
      <w:r w:rsidRPr="008543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Техническое оборудование:</w:t>
      </w: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интерактивная доска, мультимедийный проектор, компьютер учителя, компьютеры для учащихся</w:t>
      </w:r>
    </w:p>
    <w:p w:rsidR="00B76D5B" w:rsidRPr="008543DD" w:rsidRDefault="00B76D5B" w:rsidP="00B76D5B">
      <w:pPr>
        <w:rPr>
          <w:sz w:val="28"/>
        </w:rPr>
      </w:pPr>
    </w:p>
    <w:p w:rsidR="00B76D5B" w:rsidRPr="008543DD" w:rsidRDefault="00DC339A" w:rsidP="005A1D03">
      <w:pPr>
        <w:pStyle w:val="a3"/>
        <w:numPr>
          <w:ilvl w:val="0"/>
          <w:numId w:val="9"/>
        </w:numPr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>Слабоуспевающих учащихся в классе нет. У учащихся сформированы навыки ведения диалога, аргументации выводов, работы</w:t>
      </w:r>
      <w:r w:rsidR="005A1D03" w:rsidRPr="008543DD">
        <w:rPr>
          <w:rFonts w:ascii="Times New Roman" w:hAnsi="Times New Roman"/>
          <w:sz w:val="28"/>
        </w:rPr>
        <w:t xml:space="preserve"> с историческими источниками и </w:t>
      </w:r>
      <w:r w:rsidRPr="008543DD">
        <w:rPr>
          <w:rFonts w:ascii="Times New Roman" w:hAnsi="Times New Roman"/>
          <w:sz w:val="28"/>
        </w:rPr>
        <w:t xml:space="preserve"> ЭОР.</w:t>
      </w:r>
    </w:p>
    <w:p w:rsidR="00444252" w:rsidRPr="008543DD" w:rsidRDefault="005A1D03" w:rsidP="005A1D03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</w:rPr>
      </w:pPr>
      <w:r w:rsidRPr="008543DD">
        <w:rPr>
          <w:rFonts w:ascii="Times New Roman" w:hAnsi="Times New Roman"/>
          <w:b/>
          <w:sz w:val="28"/>
        </w:rPr>
        <w:t>Цели:</w:t>
      </w:r>
    </w:p>
    <w:p w:rsidR="00B76D5B" w:rsidRPr="008543DD" w:rsidRDefault="00444252" w:rsidP="00444252">
      <w:pPr>
        <w:pStyle w:val="a3"/>
        <w:rPr>
          <w:rFonts w:ascii="Times New Roman" w:hAnsi="Times New Roman"/>
          <w:i/>
          <w:sz w:val="28"/>
        </w:rPr>
      </w:pPr>
      <w:r w:rsidRPr="008543DD">
        <w:rPr>
          <w:rFonts w:ascii="Times New Roman" w:hAnsi="Times New Roman"/>
          <w:i/>
          <w:sz w:val="28"/>
        </w:rPr>
        <w:t>Познавательный аспект:</w:t>
      </w:r>
      <w:r w:rsidR="005A1D03" w:rsidRPr="008543DD">
        <w:rPr>
          <w:rFonts w:ascii="Times New Roman" w:hAnsi="Times New Roman"/>
          <w:i/>
          <w:sz w:val="28"/>
        </w:rPr>
        <w:t xml:space="preserve"> </w:t>
      </w:r>
    </w:p>
    <w:p w:rsidR="005A1D03" w:rsidRPr="008543DD" w:rsidRDefault="00444252" w:rsidP="005A1D03">
      <w:pPr>
        <w:pStyle w:val="a3"/>
        <w:spacing w:after="0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8543DD">
        <w:rPr>
          <w:rFonts w:ascii="Times New Roman" w:eastAsia="Times New Roman" w:hAnsi="Times New Roman" w:cs="Arial"/>
          <w:sz w:val="28"/>
          <w:szCs w:val="24"/>
          <w:lang w:eastAsia="ru-RU"/>
        </w:rPr>
        <w:t>О</w:t>
      </w:r>
      <w:r w:rsidR="005A1D03" w:rsidRPr="008543DD">
        <w:rPr>
          <w:rFonts w:ascii="Times New Roman" w:eastAsia="Times New Roman" w:hAnsi="Times New Roman" w:cs="Arial"/>
          <w:sz w:val="28"/>
          <w:szCs w:val="24"/>
          <w:lang w:eastAsia="ru-RU"/>
        </w:rPr>
        <w:t>бобщить и углубить полученные знания по теме,</w:t>
      </w:r>
    </w:p>
    <w:p w:rsidR="005A1D03" w:rsidRPr="008543DD" w:rsidRDefault="005A1D03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раскрыть ключевые вопросы истории России ХХ века на основе жизни и деятельности конкретного человека,</w:t>
      </w: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A1D03" w:rsidRPr="008543DD" w:rsidRDefault="00444252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5A1D03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у учащихся представления о реформах П.А.Столыпина как об определенной трансформации революции «снизу» в революцию «сверху»; </w:t>
      </w:r>
    </w:p>
    <w:p w:rsidR="005A1D03" w:rsidRPr="008543DD" w:rsidRDefault="00444252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5A1D03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одвести к пониманию политических, экономических и социальных задач столыпинского аграрного законодательства; </w:t>
      </w:r>
    </w:p>
    <w:p w:rsidR="005A1D03" w:rsidRPr="008543DD" w:rsidRDefault="00444252" w:rsidP="005A1D03">
      <w:pPr>
        <w:pStyle w:val="a3"/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5A1D03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пределить причины, по которым реформы предложенные П.А.Столыпиным, </w:t>
      </w:r>
      <w:r w:rsidR="005A1D03" w:rsidRPr="008543DD">
        <w:rPr>
          <w:rFonts w:ascii="Times New Roman" w:eastAsia="Times New Roman" w:hAnsi="Times New Roman" w:cs="Times New Roman"/>
          <w:sz w:val="28"/>
          <w:lang w:eastAsia="ru-RU"/>
        </w:rPr>
        <w:t>не нашли широкой социальной поддержки;</w:t>
      </w:r>
    </w:p>
    <w:p w:rsidR="005A1D03" w:rsidRPr="008543DD" w:rsidRDefault="008543DD" w:rsidP="008543D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43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5A1D03" w:rsidRPr="008543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Развитие умений, которые были сформированы ранее: </w:t>
      </w:r>
    </w:p>
    <w:p w:rsidR="00444252" w:rsidRPr="008543DD" w:rsidRDefault="007332B9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Продолжать ф</w:t>
      </w:r>
      <w:r w:rsidR="005A1D03" w:rsidRPr="008543DD">
        <w:rPr>
          <w:rFonts w:ascii="Times New Roman" w:eastAsia="Times New Roman" w:hAnsi="Times New Roman" w:cs="Times New Roman"/>
          <w:sz w:val="28"/>
          <w:lang w:eastAsia="ru-RU"/>
        </w:rPr>
        <w:t>ормировать</w:t>
      </w:r>
      <w:r w:rsidR="005A1D03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навыки работы с источниками, </w:t>
      </w:r>
    </w:p>
    <w:p w:rsidR="00444252" w:rsidRPr="008543DD" w:rsidRDefault="00444252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устана</w:t>
      </w:r>
      <w:r w:rsidR="005A1D03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</w:t>
      </w: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ивать</w:t>
      </w:r>
      <w:r w:rsidR="005A1D03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причинно-следственных связей, </w:t>
      </w:r>
    </w:p>
    <w:p w:rsidR="005A1D03" w:rsidRPr="008543DD" w:rsidRDefault="005A1D03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444252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злагать собственную позицию</w:t>
      </w: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 </w:t>
      </w:r>
    </w:p>
    <w:p w:rsidR="00444252" w:rsidRPr="008543DD" w:rsidRDefault="00444252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монологическую речь</w:t>
      </w:r>
      <w:r w:rsidR="005A1D03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ведения</w:t>
      </w:r>
      <w:r w:rsidR="005A1D03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диалога</w:t>
      </w: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="005A1D03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44252" w:rsidRPr="008543DD" w:rsidRDefault="005A1D03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444252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родолжить формировать умения</w:t>
      </w: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участвовать в обсуждении, аргументировано высказывать свою точку зрения, </w:t>
      </w:r>
    </w:p>
    <w:p w:rsidR="00444252" w:rsidRPr="008543DD" w:rsidRDefault="005A1D03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работать с документами и  вопросами, </w:t>
      </w:r>
    </w:p>
    <w:p w:rsidR="005A1D03" w:rsidRPr="008543DD" w:rsidRDefault="005A1D03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самостоятельно делать </w:t>
      </w:r>
      <w:r w:rsidR="00444252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исторические выводы;</w:t>
      </w:r>
    </w:p>
    <w:p w:rsidR="00444252" w:rsidRPr="008543DD" w:rsidRDefault="00444252" w:rsidP="005A1D03">
      <w:pPr>
        <w:pStyle w:val="a3"/>
        <w:spacing w:after="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Формирование общих умений, которые формируются на межпредметной основе:</w:t>
      </w:r>
    </w:p>
    <w:p w:rsidR="00444252" w:rsidRPr="008543DD" w:rsidRDefault="00444252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контролировать ход своей деятельности при выполнении самостоятельных заданий;</w:t>
      </w:r>
    </w:p>
    <w:p w:rsidR="00444252" w:rsidRPr="008543DD" w:rsidRDefault="00965340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работать по времени на всех этапах урока;</w:t>
      </w:r>
    </w:p>
    <w:p w:rsidR="00965340" w:rsidRPr="008543DD" w:rsidRDefault="00965340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планировать работу.</w:t>
      </w:r>
    </w:p>
    <w:p w:rsidR="00965340" w:rsidRPr="008543DD" w:rsidRDefault="00965340" w:rsidP="005A1D03">
      <w:pPr>
        <w:pStyle w:val="a3"/>
        <w:spacing w:after="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Развивающий аспект цели: </w:t>
      </w:r>
    </w:p>
    <w:p w:rsidR="00965340" w:rsidRPr="008543DD" w:rsidRDefault="00965340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речи:</w:t>
      </w:r>
    </w:p>
    <w:p w:rsidR="00965340" w:rsidRPr="008543DD" w:rsidRDefault="00965340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монологической речи, </w:t>
      </w:r>
    </w:p>
    <w:p w:rsidR="00965340" w:rsidRPr="008543DD" w:rsidRDefault="00965340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ведение диалога;</w:t>
      </w:r>
    </w:p>
    <w:p w:rsidR="00717B82" w:rsidRPr="008543DD" w:rsidRDefault="00965340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в ответах тип</w:t>
      </w:r>
      <w:r w:rsidR="00717B82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монологической речи</w:t>
      </w: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717B82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диалог,</w:t>
      </w:r>
    </w:p>
    <w:p w:rsidR="00717B82" w:rsidRPr="008543DD" w:rsidRDefault="00965340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научный стиль речи.</w:t>
      </w:r>
    </w:p>
    <w:p w:rsidR="00717B82" w:rsidRPr="008543DD" w:rsidRDefault="00717B82" w:rsidP="005A1D03">
      <w:pPr>
        <w:pStyle w:val="a3"/>
        <w:spacing w:after="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Развитие мышления:</w:t>
      </w:r>
    </w:p>
    <w:p w:rsidR="00717B82" w:rsidRPr="008543DD" w:rsidRDefault="00717B82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умения решать проблемные задачи, </w:t>
      </w:r>
    </w:p>
    <w:p w:rsidR="00717B82" w:rsidRPr="008543DD" w:rsidRDefault="00717B82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аргументировано делать исторические выводы.</w:t>
      </w:r>
    </w:p>
    <w:p w:rsidR="00717B82" w:rsidRPr="008543DD" w:rsidRDefault="00717B82" w:rsidP="005A1D03">
      <w:pPr>
        <w:pStyle w:val="a3"/>
        <w:spacing w:after="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Воспитательный аспект цели:</w:t>
      </w:r>
    </w:p>
    <w:p w:rsidR="00B409D2" w:rsidRPr="008543DD" w:rsidRDefault="00B409D2" w:rsidP="005A1D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717B82"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ормирование нравственных отношений </w:t>
      </w: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процессе совместной деятельности: учитель – ученик, ученик – учитель, ученик – ученик.</w:t>
      </w:r>
    </w:p>
    <w:p w:rsidR="00B409D2" w:rsidRPr="008543DD" w:rsidRDefault="00717B82" w:rsidP="00B409D2">
      <w:pPr>
        <w:pStyle w:val="a3"/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54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409D2" w:rsidRPr="008543DD">
        <w:rPr>
          <w:rFonts w:ascii="Times New Roman" w:eastAsia="Times New Roman" w:hAnsi="Times New Roman" w:cs="Arial"/>
          <w:sz w:val="28"/>
          <w:szCs w:val="24"/>
          <w:lang w:eastAsia="ru-RU"/>
        </w:rPr>
        <w:t>Воспитание активной гражданской позиции, патриотизма и ответственности за судьбу своего Отечества.</w:t>
      </w:r>
      <w:r w:rsidR="00B409D2" w:rsidRPr="008543D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B409D2" w:rsidRPr="008543DD" w:rsidRDefault="00B409D2" w:rsidP="00B409D2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DD">
        <w:rPr>
          <w:rFonts w:ascii="Times New Roman" w:eastAsia="Times New Roman" w:hAnsi="Times New Roman" w:cs="Times New Roman"/>
          <w:sz w:val="28"/>
          <w:lang w:eastAsia="ru-RU"/>
        </w:rPr>
        <w:t>поддерживание духа толерантности  и терпимости к</w:t>
      </w:r>
      <w:r w:rsidRPr="00854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43DD">
        <w:rPr>
          <w:rFonts w:ascii="Times New Roman" w:eastAsia="Times New Roman" w:hAnsi="Times New Roman" w:cs="Times New Roman"/>
          <w:sz w:val="28"/>
          <w:lang w:eastAsia="ru-RU"/>
        </w:rPr>
        <w:t>иной точке зрения.</w:t>
      </w:r>
    </w:p>
    <w:p w:rsidR="00D52774" w:rsidRPr="008543DD" w:rsidRDefault="00B409D2" w:rsidP="005A69A8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урока использованы различные </w:t>
      </w:r>
      <w:r w:rsidR="00D52774" w:rsidRPr="008543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приёмы</w:t>
      </w:r>
    </w:p>
    <w:p w:rsidR="005A69A8" w:rsidRPr="008543DD" w:rsidRDefault="005A69A8" w:rsidP="005A69A8">
      <w:pPr>
        <w:spacing w:after="0"/>
        <w:rPr>
          <w:rFonts w:ascii="Times New Roman" w:hAnsi="Times New Roman"/>
          <w:sz w:val="28"/>
        </w:rPr>
      </w:pPr>
      <w:r w:rsidRPr="0085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52774" w:rsidRPr="0085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 весь материал по теме «</w:t>
      </w:r>
      <w:r w:rsidR="00D52774" w:rsidRPr="008543DD">
        <w:rPr>
          <w:rFonts w:ascii="Times New Roman" w:hAnsi="Times New Roman"/>
          <w:sz w:val="28"/>
        </w:rPr>
        <w:t>П. А. Столыпин – палач или спаситель</w:t>
      </w:r>
    </w:p>
    <w:p w:rsidR="005A69A8" w:rsidRPr="008543DD" w:rsidRDefault="005A69A8" w:rsidP="005A69A8">
      <w:pPr>
        <w:spacing w:after="0"/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 xml:space="preserve">           России?»</w:t>
      </w:r>
    </w:p>
    <w:p w:rsidR="005A69A8" w:rsidRPr="008543DD" w:rsidRDefault="00D52774" w:rsidP="005A69A8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 xml:space="preserve">Время распределено рационально на все этапы урока. </w:t>
      </w:r>
    </w:p>
    <w:p w:rsidR="003B2688" w:rsidRPr="008543DD" w:rsidRDefault="00D52774" w:rsidP="005A69A8">
      <w:pPr>
        <w:pStyle w:val="a3"/>
        <w:spacing w:after="0"/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>Связки между этапами были логичными.</w:t>
      </w:r>
    </w:p>
    <w:p w:rsidR="007967B1" w:rsidRPr="008543DD" w:rsidRDefault="003B2688" w:rsidP="003B2688">
      <w:pPr>
        <w:pStyle w:val="a3"/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>Первый этап – создание совместной презентации на</w:t>
      </w:r>
      <w:r w:rsidR="00D52774" w:rsidRPr="008543DD">
        <w:rPr>
          <w:rFonts w:ascii="Times New Roman" w:hAnsi="Times New Roman"/>
          <w:sz w:val="28"/>
        </w:rPr>
        <w:t xml:space="preserve"> </w:t>
      </w:r>
      <w:r w:rsidRPr="008543DD">
        <w:rPr>
          <w:rFonts w:ascii="Times New Roman" w:hAnsi="Times New Roman"/>
          <w:sz w:val="28"/>
        </w:rPr>
        <w:t xml:space="preserve">основе подготовленных дома слайдов и сообщений, способствовал продолжению формирования  навыка работы с различными историческими источниками; </w:t>
      </w:r>
    </w:p>
    <w:p w:rsidR="00D52774" w:rsidRPr="008543DD" w:rsidRDefault="00DE713B" w:rsidP="003B2688">
      <w:pPr>
        <w:pStyle w:val="a3"/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>В</w:t>
      </w:r>
      <w:r w:rsidR="003B2688" w:rsidRPr="008543DD">
        <w:rPr>
          <w:rFonts w:ascii="Times New Roman" w:hAnsi="Times New Roman"/>
          <w:sz w:val="28"/>
        </w:rPr>
        <w:t>торой этап – защита со</w:t>
      </w:r>
      <w:r w:rsidR="007967B1" w:rsidRPr="008543DD">
        <w:rPr>
          <w:rFonts w:ascii="Times New Roman" w:hAnsi="Times New Roman"/>
          <w:sz w:val="28"/>
        </w:rPr>
        <w:t>з</w:t>
      </w:r>
      <w:r w:rsidR="003B2688" w:rsidRPr="008543DD">
        <w:rPr>
          <w:rFonts w:ascii="Times New Roman" w:hAnsi="Times New Roman"/>
          <w:sz w:val="28"/>
        </w:rPr>
        <w:t>данной презентации учащимися</w:t>
      </w:r>
      <w:r w:rsidR="007967B1" w:rsidRPr="008543DD">
        <w:rPr>
          <w:rFonts w:ascii="Times New Roman" w:hAnsi="Times New Roman"/>
          <w:sz w:val="28"/>
        </w:rPr>
        <w:t xml:space="preserve">, позволил более наглядно познакомиться с </w:t>
      </w:r>
      <w:r w:rsidRPr="008543DD">
        <w:rPr>
          <w:rFonts w:ascii="Times New Roman" w:hAnsi="Times New Roman"/>
          <w:sz w:val="28"/>
        </w:rPr>
        <w:t>деятельностью П. А. Столыпина и его реформами.</w:t>
      </w:r>
    </w:p>
    <w:p w:rsidR="00DE713B" w:rsidRPr="008543DD" w:rsidRDefault="00DE713B" w:rsidP="003B2688">
      <w:pPr>
        <w:pStyle w:val="a3"/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>Третий этап – ответу на проблемный вопрос урока предшествовала дискуссия учащихся, в процессе которой они смогли аргументировано сделать вывод о реформах П. А. Столыпина.</w:t>
      </w:r>
    </w:p>
    <w:p w:rsidR="00DE713B" w:rsidRPr="008543DD" w:rsidRDefault="00DE713B" w:rsidP="003B2688">
      <w:pPr>
        <w:pStyle w:val="a3"/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 xml:space="preserve">Динамическая пауза позволила снять накопившееся напряжение и усталость и активизировать учащихся для реализации следующего этапа урока. </w:t>
      </w:r>
    </w:p>
    <w:p w:rsidR="00DE713B" w:rsidRPr="008543DD" w:rsidRDefault="00DE713B" w:rsidP="003B2688">
      <w:pPr>
        <w:pStyle w:val="a3"/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>Четвёртый этап – практическая работа по закреплению изученного материала с использованием схем и таблиц</w:t>
      </w:r>
      <w:r w:rsidR="00D76D22" w:rsidRPr="008543DD">
        <w:rPr>
          <w:rFonts w:ascii="Times New Roman" w:hAnsi="Times New Roman"/>
          <w:sz w:val="28"/>
        </w:rPr>
        <w:t xml:space="preserve"> ЭОР</w:t>
      </w:r>
      <w:r w:rsidRPr="008543DD">
        <w:rPr>
          <w:rFonts w:ascii="Times New Roman" w:hAnsi="Times New Roman"/>
          <w:sz w:val="28"/>
        </w:rPr>
        <w:t xml:space="preserve">, а так же тестов в системе </w:t>
      </w:r>
      <w:r w:rsidRPr="008543DD">
        <w:rPr>
          <w:rFonts w:ascii="Times New Roman" w:hAnsi="Times New Roman"/>
          <w:sz w:val="28"/>
          <w:lang w:val="en-US"/>
        </w:rPr>
        <w:t>on</w:t>
      </w:r>
      <w:r w:rsidRPr="008543DD">
        <w:rPr>
          <w:rFonts w:ascii="Times New Roman" w:hAnsi="Times New Roman"/>
          <w:sz w:val="28"/>
        </w:rPr>
        <w:t>-</w:t>
      </w:r>
      <w:r w:rsidRPr="008543DD">
        <w:rPr>
          <w:rFonts w:ascii="Times New Roman" w:hAnsi="Times New Roman"/>
          <w:sz w:val="28"/>
          <w:lang w:val="en-US"/>
        </w:rPr>
        <w:t>lain</w:t>
      </w:r>
      <w:r w:rsidRPr="008543DD">
        <w:rPr>
          <w:rFonts w:ascii="Times New Roman" w:hAnsi="Times New Roman"/>
          <w:sz w:val="28"/>
        </w:rPr>
        <w:t xml:space="preserve"> </w:t>
      </w:r>
      <w:r w:rsidRPr="008543DD">
        <w:rPr>
          <w:rFonts w:ascii="Times New Roman" w:hAnsi="Times New Roman"/>
          <w:sz w:val="28"/>
        </w:rPr>
        <w:lastRenderedPageBreak/>
        <w:t>позволила учащимся</w:t>
      </w:r>
      <w:r w:rsidR="00D76D22" w:rsidRPr="008543DD">
        <w:rPr>
          <w:rFonts w:ascii="Times New Roman" w:hAnsi="Times New Roman"/>
          <w:sz w:val="28"/>
        </w:rPr>
        <w:t xml:space="preserve"> осуществить самоконтроль результатов полученных знаний.</w:t>
      </w:r>
    </w:p>
    <w:p w:rsidR="00D76D22" w:rsidRPr="008543DD" w:rsidRDefault="00D76D22" w:rsidP="005A69A8">
      <w:pPr>
        <w:pStyle w:val="a3"/>
        <w:numPr>
          <w:ilvl w:val="0"/>
          <w:numId w:val="9"/>
        </w:numPr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>Дидактический материал, ИКТ, ЭОР работали на достижение целей урока, позволили заинтересовать учеников, сократить время на рефлекторную деятельность.</w:t>
      </w:r>
    </w:p>
    <w:p w:rsidR="00D76D22" w:rsidRPr="008543DD" w:rsidRDefault="00D76D22" w:rsidP="005A69A8">
      <w:pPr>
        <w:pStyle w:val="a3"/>
        <w:numPr>
          <w:ilvl w:val="0"/>
          <w:numId w:val="9"/>
        </w:numPr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>Атмосфера на уроке доброжелательная. Общение учителя и учеников доверительное.</w:t>
      </w:r>
    </w:p>
    <w:p w:rsidR="00D76D22" w:rsidRPr="008543DD" w:rsidRDefault="00D76D22" w:rsidP="005A69A8">
      <w:pPr>
        <w:pStyle w:val="a3"/>
        <w:numPr>
          <w:ilvl w:val="0"/>
          <w:numId w:val="9"/>
        </w:numPr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>Считаю, что удалось реализовать все поставленные задачи  урока и достичь его целей.</w:t>
      </w:r>
    </w:p>
    <w:p w:rsidR="00D52774" w:rsidRPr="008543DD" w:rsidRDefault="005A69A8" w:rsidP="005A69A8">
      <w:pPr>
        <w:pStyle w:val="a3"/>
        <w:numPr>
          <w:ilvl w:val="0"/>
          <w:numId w:val="9"/>
        </w:numPr>
        <w:rPr>
          <w:rFonts w:ascii="Times New Roman" w:hAnsi="Times New Roman"/>
          <w:sz w:val="28"/>
        </w:rPr>
      </w:pPr>
      <w:r w:rsidRPr="008543DD">
        <w:rPr>
          <w:rFonts w:ascii="Times New Roman" w:hAnsi="Times New Roman"/>
          <w:sz w:val="28"/>
        </w:rPr>
        <w:t xml:space="preserve">Так как использование </w:t>
      </w:r>
      <w:r w:rsidR="00D76D22" w:rsidRPr="008543DD">
        <w:rPr>
          <w:rFonts w:ascii="Times New Roman" w:hAnsi="Times New Roman"/>
          <w:sz w:val="28"/>
        </w:rPr>
        <w:t xml:space="preserve">ЭОР </w:t>
      </w:r>
      <w:r w:rsidRPr="008543DD">
        <w:rPr>
          <w:rFonts w:ascii="Times New Roman" w:hAnsi="Times New Roman"/>
          <w:sz w:val="28"/>
        </w:rPr>
        <w:t>открывает перед учителем и учениками новые возможности при изучении, закреплении и повторении материала, а так же в рефлекторной деятельности</w:t>
      </w:r>
      <w:r w:rsidR="007332B9">
        <w:rPr>
          <w:rFonts w:ascii="Times New Roman" w:hAnsi="Times New Roman"/>
          <w:sz w:val="28"/>
        </w:rPr>
        <w:t>, в дальнейшем планирую продолжить использование этого образовательного</w:t>
      </w:r>
      <w:r w:rsidRPr="008543DD">
        <w:rPr>
          <w:rFonts w:ascii="Times New Roman" w:hAnsi="Times New Roman"/>
          <w:sz w:val="28"/>
        </w:rPr>
        <w:t xml:space="preserve"> ресурс</w:t>
      </w:r>
      <w:r w:rsidR="007332B9">
        <w:rPr>
          <w:rFonts w:ascii="Times New Roman" w:hAnsi="Times New Roman"/>
          <w:sz w:val="28"/>
        </w:rPr>
        <w:t>а</w:t>
      </w:r>
      <w:r w:rsidRPr="008543DD">
        <w:rPr>
          <w:rFonts w:ascii="Times New Roman" w:hAnsi="Times New Roman"/>
          <w:sz w:val="28"/>
        </w:rPr>
        <w:t xml:space="preserve"> </w:t>
      </w:r>
      <w:r w:rsidR="00D76D22" w:rsidRPr="008543DD">
        <w:rPr>
          <w:rFonts w:ascii="Times New Roman" w:hAnsi="Times New Roman"/>
          <w:sz w:val="28"/>
        </w:rPr>
        <w:t>на уроках всех типов</w:t>
      </w:r>
      <w:r w:rsidRPr="008543DD">
        <w:rPr>
          <w:rFonts w:ascii="Times New Roman" w:hAnsi="Times New Roman"/>
          <w:sz w:val="28"/>
        </w:rPr>
        <w:t xml:space="preserve">. </w:t>
      </w:r>
    </w:p>
    <w:p w:rsidR="00965340" w:rsidRPr="008543DD" w:rsidRDefault="00965340" w:rsidP="008543DD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965340" w:rsidRPr="008543DD" w:rsidSect="005A69A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5213"/>
    <w:multiLevelType w:val="hybridMultilevel"/>
    <w:tmpl w:val="BE14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6DC4"/>
    <w:multiLevelType w:val="multilevel"/>
    <w:tmpl w:val="6C0A2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82047"/>
    <w:multiLevelType w:val="multilevel"/>
    <w:tmpl w:val="D8A84D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B30C4"/>
    <w:multiLevelType w:val="multilevel"/>
    <w:tmpl w:val="09F8C3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38FE"/>
    <w:multiLevelType w:val="multilevel"/>
    <w:tmpl w:val="A5842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513C0"/>
    <w:multiLevelType w:val="multilevel"/>
    <w:tmpl w:val="AE1AD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350B3D"/>
    <w:multiLevelType w:val="multilevel"/>
    <w:tmpl w:val="C40CB3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C208E"/>
    <w:multiLevelType w:val="hybridMultilevel"/>
    <w:tmpl w:val="063ED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681422"/>
    <w:multiLevelType w:val="multilevel"/>
    <w:tmpl w:val="2B5A7C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A518B3"/>
    <w:multiLevelType w:val="hybridMultilevel"/>
    <w:tmpl w:val="915C22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B76D5B"/>
    <w:rsid w:val="003B2688"/>
    <w:rsid w:val="00444252"/>
    <w:rsid w:val="005A1D03"/>
    <w:rsid w:val="005A69A8"/>
    <w:rsid w:val="00717B82"/>
    <w:rsid w:val="007332B9"/>
    <w:rsid w:val="007967B1"/>
    <w:rsid w:val="008543DD"/>
    <w:rsid w:val="00965340"/>
    <w:rsid w:val="00B409D2"/>
    <w:rsid w:val="00B76D5B"/>
    <w:rsid w:val="00BA22B3"/>
    <w:rsid w:val="00C6019A"/>
    <w:rsid w:val="00D52774"/>
    <w:rsid w:val="00D76D22"/>
    <w:rsid w:val="00D97961"/>
    <w:rsid w:val="00DC339A"/>
    <w:rsid w:val="00DE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D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6D5B"/>
    <w:rPr>
      <w:strike w:val="0"/>
      <w:dstrike w:val="0"/>
      <w:color w:val="2763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2013-03-21T10:34:00Z</dcterms:created>
  <dcterms:modified xsi:type="dcterms:W3CDTF">2013-03-21T17:15:00Z</dcterms:modified>
</cp:coreProperties>
</file>