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0" w:rsidRPr="005B1940" w:rsidRDefault="005B1940" w:rsidP="005B1940">
      <w:pPr>
        <w:spacing w:line="240" w:lineRule="auto"/>
        <w:rPr>
          <w:b/>
        </w:rPr>
      </w:pPr>
      <w:r w:rsidRPr="005B1940">
        <w:rPr>
          <w:b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5B1940">
        <w:rPr>
          <w:b/>
        </w:rPr>
        <w:t>с</w:t>
      </w:r>
      <w:proofErr w:type="gramStart"/>
      <w:r w:rsidRPr="005B1940">
        <w:rPr>
          <w:b/>
        </w:rPr>
        <w:t>.Э</w:t>
      </w:r>
      <w:proofErr w:type="gramEnd"/>
      <w:r w:rsidRPr="005B1940">
        <w:rPr>
          <w:b/>
        </w:rPr>
        <w:t>рзин</w:t>
      </w:r>
      <w:proofErr w:type="spellEnd"/>
      <w:r w:rsidRPr="005B1940">
        <w:rPr>
          <w:b/>
        </w:rPr>
        <w:t xml:space="preserve"> </w:t>
      </w:r>
      <w:proofErr w:type="spellStart"/>
      <w:r w:rsidRPr="005B1940">
        <w:rPr>
          <w:b/>
        </w:rPr>
        <w:t>Эрзинского</w:t>
      </w:r>
      <w:proofErr w:type="spellEnd"/>
      <w:r w:rsidRPr="005B1940">
        <w:rPr>
          <w:b/>
        </w:rPr>
        <w:t xml:space="preserve"> </w:t>
      </w:r>
      <w:proofErr w:type="spellStart"/>
      <w:r w:rsidRPr="005B1940">
        <w:rPr>
          <w:b/>
        </w:rPr>
        <w:t>кожууна</w:t>
      </w:r>
      <w:proofErr w:type="spellEnd"/>
    </w:p>
    <w:p w:rsidR="005B1940" w:rsidRPr="005B1940" w:rsidRDefault="005B1940" w:rsidP="005B1940">
      <w:pPr>
        <w:spacing w:line="240" w:lineRule="auto"/>
      </w:pPr>
    </w:p>
    <w:p w:rsidR="005B1940" w:rsidRPr="005B1940" w:rsidRDefault="005B1940" w:rsidP="005B1940">
      <w:pPr>
        <w:spacing w:after="0" w:line="240" w:lineRule="auto"/>
      </w:pPr>
      <w:r w:rsidRPr="005B1940">
        <w:t xml:space="preserve">        « Рассмотрено и принято»                                                        «Согласовано»                                                             </w:t>
      </w:r>
      <w:proofErr w:type="spellStart"/>
      <w:r w:rsidRPr="005B1940">
        <w:t>Утвердено</w:t>
      </w:r>
      <w:proofErr w:type="spellEnd"/>
      <w:r w:rsidRPr="005B1940">
        <w:t xml:space="preserve"> 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 На заседании МО                                                                    </w:t>
      </w:r>
      <w:proofErr w:type="spellStart"/>
      <w:r w:rsidRPr="005B1940">
        <w:t>зам</w:t>
      </w:r>
      <w:proofErr w:type="gramStart"/>
      <w:r w:rsidRPr="005B1940">
        <w:t>.д</w:t>
      </w:r>
      <w:proofErr w:type="gramEnd"/>
      <w:r w:rsidRPr="005B1940">
        <w:t>иректора</w:t>
      </w:r>
      <w:proofErr w:type="spellEnd"/>
      <w:r w:rsidRPr="005B1940">
        <w:t xml:space="preserve"> по УВР                                                 приказом директора школы №_____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Учителей </w:t>
      </w:r>
      <w:proofErr w:type="gramStart"/>
      <w:r w:rsidRPr="005B1940">
        <w:t>физико-математического</w:t>
      </w:r>
      <w:proofErr w:type="gramEnd"/>
      <w:r w:rsidRPr="005B1940">
        <w:t xml:space="preserve">                                       «____»____________2014г                                         </w:t>
      </w:r>
      <w:proofErr w:type="spellStart"/>
      <w:r w:rsidRPr="005B1940">
        <w:t>Кунучап</w:t>
      </w:r>
      <w:proofErr w:type="spellEnd"/>
      <w:r w:rsidRPr="005B1940">
        <w:t xml:space="preserve"> Б.О../__________/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 цикла  МБОУ СОШ с. Эрзин                                                  </w:t>
      </w:r>
      <w:proofErr w:type="spellStart"/>
      <w:r w:rsidRPr="005B1940">
        <w:t>Азыраа</w:t>
      </w:r>
      <w:proofErr w:type="spellEnd"/>
      <w:r w:rsidRPr="005B1940">
        <w:t xml:space="preserve"> А.К../___________/                                         «____»____________2014г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от «____»____________2014г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 Руководитель МО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  Ала А.М../___________/</w:t>
      </w:r>
    </w:p>
    <w:p w:rsidR="005B1940" w:rsidRPr="005B1940" w:rsidRDefault="005B1940" w:rsidP="005B1940">
      <w:pPr>
        <w:spacing w:line="240" w:lineRule="auto"/>
      </w:pPr>
    </w:p>
    <w:p w:rsidR="005B1940" w:rsidRPr="005B1940" w:rsidRDefault="005B1940" w:rsidP="005B1940">
      <w:pPr>
        <w:spacing w:line="240" w:lineRule="auto"/>
      </w:pPr>
    </w:p>
    <w:p w:rsidR="005B1940" w:rsidRPr="005B1940" w:rsidRDefault="005B1940" w:rsidP="005B1940">
      <w:pPr>
        <w:spacing w:line="240" w:lineRule="auto"/>
        <w:rPr>
          <w:b/>
        </w:rPr>
      </w:pPr>
      <w:r w:rsidRPr="005B1940">
        <w:rPr>
          <w:b/>
        </w:rPr>
        <w:t>Рабочая программа</w:t>
      </w:r>
    </w:p>
    <w:p w:rsidR="005B1940" w:rsidRPr="005B1940" w:rsidRDefault="005B1940" w:rsidP="005B1940">
      <w:pPr>
        <w:spacing w:line="240" w:lineRule="auto"/>
      </w:pPr>
      <w:r w:rsidRPr="005B1940">
        <w:t xml:space="preserve">По ___математике </w:t>
      </w:r>
      <w:r>
        <w:t>__________________</w:t>
      </w:r>
      <w:r w:rsidRPr="005B1940">
        <w:t>________</w:t>
      </w:r>
    </w:p>
    <w:p w:rsidR="005B1940" w:rsidRPr="005B1940" w:rsidRDefault="005B1940" w:rsidP="005B1940">
      <w:pPr>
        <w:spacing w:line="240" w:lineRule="auto"/>
      </w:pPr>
      <w:r w:rsidRPr="005B1940">
        <w:t xml:space="preserve">              Указать предмет, курс, модуль</w:t>
      </w:r>
    </w:p>
    <w:p w:rsidR="005B1940" w:rsidRPr="005B1940" w:rsidRDefault="005B1940" w:rsidP="005B1940">
      <w:pPr>
        <w:spacing w:line="240" w:lineRule="auto"/>
        <w:rPr>
          <w:u w:val="single"/>
        </w:rPr>
      </w:pPr>
      <w:r w:rsidRPr="005B1940">
        <w:t xml:space="preserve">Учитель  </w:t>
      </w:r>
      <w:r w:rsidRPr="005B1940">
        <w:rPr>
          <w:b/>
          <w:u w:val="single"/>
        </w:rPr>
        <w:t>математики Биче-</w:t>
      </w:r>
      <w:proofErr w:type="spellStart"/>
      <w:r w:rsidRPr="005B1940">
        <w:rPr>
          <w:b/>
          <w:u w:val="single"/>
        </w:rPr>
        <w:t>оол</w:t>
      </w:r>
      <w:proofErr w:type="spellEnd"/>
      <w:r w:rsidRPr="005B1940">
        <w:rPr>
          <w:b/>
          <w:u w:val="single"/>
        </w:rPr>
        <w:t xml:space="preserve"> </w:t>
      </w:r>
      <w:proofErr w:type="spellStart"/>
      <w:r w:rsidRPr="005B1940">
        <w:rPr>
          <w:b/>
          <w:u w:val="single"/>
        </w:rPr>
        <w:t>Азияны</w:t>
      </w:r>
      <w:proofErr w:type="spellEnd"/>
      <w:r w:rsidRPr="005B1940">
        <w:rPr>
          <w:b/>
          <w:u w:val="single"/>
        </w:rPr>
        <w:t xml:space="preserve"> </w:t>
      </w:r>
      <w:proofErr w:type="spellStart"/>
      <w:r w:rsidRPr="005B1940">
        <w:rPr>
          <w:b/>
          <w:u w:val="single"/>
        </w:rPr>
        <w:t>Устуевны</w:t>
      </w:r>
      <w:proofErr w:type="spellEnd"/>
      <w:r w:rsidRPr="005B1940">
        <w:rPr>
          <w:u w:val="single"/>
        </w:rPr>
        <w:t xml:space="preserve">  </w:t>
      </w:r>
    </w:p>
    <w:p w:rsidR="005B1940" w:rsidRPr="005B1940" w:rsidRDefault="005B1940" w:rsidP="005B1940">
      <w:pPr>
        <w:spacing w:line="240" w:lineRule="auto"/>
        <w:rPr>
          <w:b/>
          <w:u w:val="single"/>
        </w:rPr>
      </w:pPr>
      <w:r w:rsidRPr="005B1940">
        <w:t xml:space="preserve">Год составления </w:t>
      </w:r>
      <w:r w:rsidRPr="005B1940">
        <w:rPr>
          <w:b/>
          <w:u w:val="single"/>
        </w:rPr>
        <w:t>2014-2015 учебный год</w:t>
      </w:r>
    </w:p>
    <w:p w:rsidR="005B1940" w:rsidRPr="005B1940" w:rsidRDefault="005B1940" w:rsidP="005B1940">
      <w:pPr>
        <w:spacing w:line="240" w:lineRule="auto"/>
      </w:pPr>
      <w:r w:rsidRPr="005B1940">
        <w:t xml:space="preserve">Ступень обучения (класс) </w:t>
      </w:r>
      <w:r w:rsidRPr="005B1940">
        <w:rPr>
          <w:b/>
          <w:u w:val="single"/>
        </w:rPr>
        <w:t>основное общее образование, 5 класс</w:t>
      </w:r>
    </w:p>
    <w:p w:rsidR="005B1940" w:rsidRPr="005B1940" w:rsidRDefault="005B1940" w:rsidP="005B1940">
      <w:pPr>
        <w:spacing w:line="240" w:lineRule="auto"/>
        <w:rPr>
          <w:b/>
          <w:u w:val="single"/>
        </w:rPr>
      </w:pPr>
      <w:r w:rsidRPr="005B1940">
        <w:t xml:space="preserve">                                          </w:t>
      </w:r>
      <w:r w:rsidRPr="005B1940">
        <w:rPr>
          <w:b/>
          <w:u w:val="single"/>
        </w:rPr>
        <w:t xml:space="preserve"> </w:t>
      </w:r>
      <w:r w:rsidRPr="005B1940">
        <w:t>(начальное общее, основное общее, среднее (полное) общее образование с указанием классов)</w:t>
      </w:r>
    </w:p>
    <w:p w:rsidR="005B1940" w:rsidRPr="005B1940" w:rsidRDefault="005B1940" w:rsidP="005B1940">
      <w:pPr>
        <w:spacing w:line="240" w:lineRule="auto"/>
      </w:pPr>
    </w:p>
    <w:p w:rsidR="005B1940" w:rsidRPr="005B1940" w:rsidRDefault="005B1940" w:rsidP="005B1940">
      <w:pPr>
        <w:spacing w:after="0" w:line="240" w:lineRule="auto"/>
      </w:pPr>
      <w:r w:rsidRPr="005B1940">
        <w:t>Общее количество часов по плану_____102_____________</w:t>
      </w:r>
    </w:p>
    <w:p w:rsidR="005B1940" w:rsidRPr="005B1940" w:rsidRDefault="005B1940" w:rsidP="005B1940">
      <w:pPr>
        <w:spacing w:after="0" w:line="240" w:lineRule="auto"/>
      </w:pPr>
      <w:r w:rsidRPr="005B1940">
        <w:t>Количество часов в неделю_____3___________________</w:t>
      </w:r>
    </w:p>
    <w:p w:rsidR="005B1940" w:rsidRPr="005B1940" w:rsidRDefault="005B1940" w:rsidP="005B1940">
      <w:pPr>
        <w:spacing w:after="0" w:line="240" w:lineRule="auto"/>
      </w:pPr>
      <w:r w:rsidRPr="005B1940">
        <w:t>Срок реализации _____________1 год________________</w:t>
      </w:r>
    </w:p>
    <w:p w:rsidR="005B1940" w:rsidRPr="005B1940" w:rsidRDefault="005B1940" w:rsidP="005B1940">
      <w:pPr>
        <w:spacing w:after="0" w:line="240" w:lineRule="auto"/>
      </w:pPr>
    </w:p>
    <w:p w:rsidR="005B1940" w:rsidRPr="005B1940" w:rsidRDefault="005B1940" w:rsidP="005B1940">
      <w:pPr>
        <w:spacing w:after="0" w:line="240" w:lineRule="auto"/>
      </w:pPr>
    </w:p>
    <w:p w:rsidR="005B1940" w:rsidRPr="005B1940" w:rsidRDefault="005B1940" w:rsidP="005B1940">
      <w:pPr>
        <w:spacing w:after="0" w:line="240" w:lineRule="auto"/>
      </w:pPr>
    </w:p>
    <w:p w:rsidR="005B1940" w:rsidRPr="005B1940" w:rsidRDefault="005B1940" w:rsidP="005B1940">
      <w:pPr>
        <w:spacing w:after="0" w:line="240" w:lineRule="auto"/>
      </w:pPr>
      <w:r w:rsidRPr="005B1940">
        <w:t>«___»_______________2014г.                                                                                        _____________________________</w:t>
      </w:r>
    </w:p>
    <w:p w:rsidR="005B1940" w:rsidRPr="005B1940" w:rsidRDefault="005B1940" w:rsidP="005B1940">
      <w:pPr>
        <w:spacing w:after="0" w:line="240" w:lineRule="auto"/>
      </w:pPr>
      <w:r w:rsidRPr="005B1940">
        <w:t xml:space="preserve">                                                                                                                                               (подпись учителя)         </w:t>
      </w:r>
    </w:p>
    <w:p w:rsidR="00964346" w:rsidRPr="00C044F0" w:rsidRDefault="00964346" w:rsidP="00964346">
      <w:pPr>
        <w:spacing w:after="0"/>
        <w:jc w:val="center"/>
        <w:rPr>
          <w:b/>
          <w:sz w:val="28"/>
          <w:szCs w:val="28"/>
        </w:rPr>
      </w:pPr>
      <w:r w:rsidRPr="00C044F0">
        <w:rPr>
          <w:b/>
          <w:sz w:val="28"/>
          <w:szCs w:val="28"/>
        </w:rPr>
        <w:lastRenderedPageBreak/>
        <w:t>Пояснительная записка</w:t>
      </w:r>
    </w:p>
    <w:p w:rsidR="00964346" w:rsidRPr="00DF6047" w:rsidRDefault="00964346" w:rsidP="00964346">
      <w:pPr>
        <w:spacing w:after="0"/>
        <w:jc w:val="center"/>
        <w:rPr>
          <w:b/>
        </w:rPr>
      </w:pPr>
      <w:r w:rsidRPr="00DF6047">
        <w:rPr>
          <w:b/>
        </w:rPr>
        <w:t>Статус документа</w:t>
      </w:r>
    </w:p>
    <w:p w:rsidR="00964346" w:rsidRDefault="00964346" w:rsidP="00964346">
      <w:pPr>
        <w:tabs>
          <w:tab w:val="left" w:pos="2055"/>
        </w:tabs>
        <w:spacing w:after="0"/>
      </w:pPr>
      <w:bookmarkStart w:id="0" w:name="_GoBack"/>
      <w:r>
        <w:t xml:space="preserve">   Рабочая программа по геометрии 9 класса составлена на основе федерального компонента государственного стандарта основного общего образования, Программы по геометрии к учебнику для 7-9 классов общеобразовательных школ авторов </w:t>
      </w:r>
      <w:proofErr w:type="spellStart"/>
      <w:r>
        <w:t>Л.С.Атанасяна</w:t>
      </w:r>
      <w:proofErr w:type="spellEnd"/>
      <w:r>
        <w:t xml:space="preserve">, </w:t>
      </w:r>
      <w:proofErr w:type="spellStart"/>
      <w:r>
        <w:t>В.Ф.Бутузова</w:t>
      </w:r>
      <w:proofErr w:type="spellEnd"/>
      <w:r>
        <w:t xml:space="preserve">, </w:t>
      </w:r>
      <w:proofErr w:type="spellStart"/>
      <w:r>
        <w:t>С.Б.Кадомцева</w:t>
      </w:r>
      <w:proofErr w:type="spellEnd"/>
      <w:r>
        <w:t xml:space="preserve">, </w:t>
      </w:r>
      <w:proofErr w:type="spellStart"/>
      <w:r>
        <w:t>Э.Г.Позняка</w:t>
      </w:r>
      <w:proofErr w:type="spellEnd"/>
      <w:r>
        <w:t xml:space="preserve"> и </w:t>
      </w:r>
      <w:proofErr w:type="spellStart"/>
      <w:r>
        <w:t>Л.С.Киселевой</w:t>
      </w:r>
      <w:proofErr w:type="spellEnd"/>
      <w:r>
        <w:t>.</w:t>
      </w:r>
    </w:p>
    <w:p w:rsidR="00964346" w:rsidRDefault="00964346" w:rsidP="00964346">
      <w:pPr>
        <w:tabs>
          <w:tab w:val="left" w:pos="2055"/>
        </w:tabs>
        <w:spacing w:after="0"/>
      </w:pPr>
      <w:r>
        <w:t xml:space="preserve">  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bookmarkEnd w:id="0"/>
    <w:p w:rsidR="00964346" w:rsidRDefault="00964346" w:rsidP="00964346">
      <w:pPr>
        <w:tabs>
          <w:tab w:val="left" w:pos="2055"/>
        </w:tabs>
        <w:spacing w:after="0"/>
      </w:pPr>
      <w:r>
        <w:t xml:space="preserve">   Программа выполняет две основные функции. </w:t>
      </w:r>
      <w:r>
        <w:rPr>
          <w:b/>
          <w:i/>
        </w:rPr>
        <w:t xml:space="preserve">Информационно-методическая </w:t>
      </w:r>
      <w:r>
        <w:t xml:space="preserve">функция позволяет всем участникам образовательного процесса получит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i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этих этапов.</w:t>
      </w:r>
    </w:p>
    <w:p w:rsidR="00964346" w:rsidRPr="00DF6047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DF6047">
        <w:rPr>
          <w:b/>
        </w:rPr>
        <w:t>Структура документа</w:t>
      </w:r>
    </w:p>
    <w:p w:rsidR="00964346" w:rsidRDefault="00964346" w:rsidP="00964346">
      <w:pPr>
        <w:tabs>
          <w:tab w:val="left" w:pos="2055"/>
        </w:tabs>
        <w:spacing w:after="0"/>
      </w:pPr>
      <w:r>
        <w:t xml:space="preserve">   Рабочая программа включает следующие разделы: пояснительная записка, основное содержание, примерное распределение 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планирование, примерные контрольные работы, учебное и учебно-методическое обеспечение обучения для учащихся и учителя.</w:t>
      </w:r>
    </w:p>
    <w:p w:rsidR="00964346" w:rsidRPr="00DF6047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DF6047">
        <w:rPr>
          <w:b/>
        </w:rPr>
        <w:t>Общая характеристика учебного предмета</w:t>
      </w:r>
    </w:p>
    <w:p w:rsidR="00964346" w:rsidRDefault="00964346" w:rsidP="00964346">
      <w:pPr>
        <w:tabs>
          <w:tab w:val="left" w:pos="2055"/>
        </w:tabs>
        <w:spacing w:after="0"/>
      </w:pPr>
      <w:r>
        <w:t xml:space="preserve">  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964346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DF6047">
        <w:rPr>
          <w:b/>
        </w:rPr>
        <w:t>Цели</w:t>
      </w:r>
    </w:p>
    <w:p w:rsidR="00964346" w:rsidRDefault="00964346" w:rsidP="00964346">
      <w:pPr>
        <w:tabs>
          <w:tab w:val="left" w:pos="2055"/>
        </w:tabs>
        <w:spacing w:after="0"/>
      </w:pPr>
      <w:r>
        <w:t>Изучение предмета направлено на достижение следующих целей:</w:t>
      </w:r>
    </w:p>
    <w:p w:rsidR="00964346" w:rsidRDefault="00964346" w:rsidP="00964346">
      <w:pPr>
        <w:pStyle w:val="a4"/>
        <w:numPr>
          <w:ilvl w:val="0"/>
          <w:numId w:val="1"/>
        </w:numPr>
        <w:tabs>
          <w:tab w:val="left" w:pos="2055"/>
        </w:tabs>
        <w:spacing w:after="0"/>
      </w:pPr>
      <w: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64346" w:rsidRDefault="00964346" w:rsidP="00964346">
      <w:pPr>
        <w:pStyle w:val="a4"/>
        <w:numPr>
          <w:ilvl w:val="0"/>
          <w:numId w:val="1"/>
        </w:numPr>
        <w:tabs>
          <w:tab w:val="left" w:pos="2055"/>
        </w:tabs>
        <w:spacing w:after="0"/>
      </w:pPr>
      <w: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964346" w:rsidRDefault="00964346" w:rsidP="00964346">
      <w:pPr>
        <w:pStyle w:val="a4"/>
        <w:numPr>
          <w:ilvl w:val="0"/>
          <w:numId w:val="1"/>
        </w:numPr>
        <w:tabs>
          <w:tab w:val="left" w:pos="2055"/>
        </w:tabs>
        <w:spacing w:after="0"/>
      </w:pPr>
      <w:r>
        <w:t>Формирование представлений об идеях и методах геометрии как  универсального языка науки и техники, средства моделирования явлений и процессов;</w:t>
      </w:r>
    </w:p>
    <w:p w:rsidR="00964346" w:rsidRDefault="00964346" w:rsidP="00964346">
      <w:pPr>
        <w:pStyle w:val="a4"/>
        <w:numPr>
          <w:ilvl w:val="0"/>
          <w:numId w:val="1"/>
        </w:numPr>
        <w:tabs>
          <w:tab w:val="left" w:pos="2055"/>
        </w:tabs>
        <w:spacing w:after="0"/>
      </w:pPr>
      <w: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964346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7B2654">
        <w:rPr>
          <w:b/>
        </w:rPr>
        <w:lastRenderedPageBreak/>
        <w:t>Место предмета</w:t>
      </w:r>
    </w:p>
    <w:p w:rsidR="00964346" w:rsidRDefault="00964346" w:rsidP="00964346">
      <w:pPr>
        <w:tabs>
          <w:tab w:val="left" w:pos="2055"/>
        </w:tabs>
        <w:spacing w:after="0"/>
      </w:pPr>
      <w:r>
        <w:t>На изучение предмета отводится 2 часа в неделю, итого 68 часов за учебный год.</w:t>
      </w:r>
    </w:p>
    <w:p w:rsidR="00964346" w:rsidRDefault="00964346" w:rsidP="00964346">
      <w:pPr>
        <w:tabs>
          <w:tab w:val="left" w:pos="2055"/>
        </w:tabs>
        <w:spacing w:after="0"/>
      </w:pPr>
    </w:p>
    <w:p w:rsidR="00964346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7B2654">
        <w:rPr>
          <w:b/>
        </w:rPr>
        <w:t>Результаты обучения</w:t>
      </w:r>
    </w:p>
    <w:p w:rsidR="00964346" w:rsidRDefault="00964346" w:rsidP="00964346">
      <w:pPr>
        <w:tabs>
          <w:tab w:val="left" w:pos="2055"/>
        </w:tabs>
        <w:spacing w:after="0"/>
      </w:pPr>
      <w:r>
        <w:t>Результаты обучения представлены в Требовании к уровню подготовки и задают систему итоговых результатов обучения, которых должны достичь все учащиеся, оканчивающие 9 класс, и достижение которых является обязательным условием положительной аттестации ученика за курс 9 класса. Эти требования структурированы по трем компонентам: знать, уметь, использовать приобретенные знания и умения в практической деятельности и повседневной жизни.</w:t>
      </w:r>
    </w:p>
    <w:p w:rsidR="00964346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157803">
        <w:rPr>
          <w:b/>
        </w:rPr>
        <w:t>Распределение учебных часов по разделам программы</w:t>
      </w:r>
    </w:p>
    <w:p w:rsidR="00964346" w:rsidRDefault="00964346" w:rsidP="00964346">
      <w:pPr>
        <w:tabs>
          <w:tab w:val="left" w:pos="2055"/>
        </w:tabs>
        <w:spacing w:after="0"/>
      </w:pPr>
      <w:r>
        <w:t>Вводное повторение  – 2 часа.</w:t>
      </w:r>
    </w:p>
    <w:p w:rsidR="00964346" w:rsidRDefault="00964346" w:rsidP="00964346">
      <w:pPr>
        <w:tabs>
          <w:tab w:val="left" w:pos="2055"/>
        </w:tabs>
        <w:spacing w:after="0"/>
      </w:pPr>
      <w:r>
        <w:t>Векторы  – 12 часов.</w:t>
      </w:r>
    </w:p>
    <w:p w:rsidR="00964346" w:rsidRDefault="00964346" w:rsidP="00964346">
      <w:pPr>
        <w:tabs>
          <w:tab w:val="left" w:pos="2055"/>
        </w:tabs>
        <w:spacing w:after="0"/>
      </w:pPr>
      <w:r>
        <w:t>Метод координат  – 10 часов.</w:t>
      </w:r>
    </w:p>
    <w:p w:rsidR="00964346" w:rsidRDefault="00964346" w:rsidP="00964346">
      <w:pPr>
        <w:tabs>
          <w:tab w:val="left" w:pos="2055"/>
        </w:tabs>
        <w:spacing w:after="0"/>
      </w:pPr>
      <w:r>
        <w:t>Соотношения между сторонами и углами треугольника. Скалярное произведение  – 14 часов.</w:t>
      </w:r>
    </w:p>
    <w:p w:rsidR="00964346" w:rsidRDefault="00964346" w:rsidP="00964346">
      <w:pPr>
        <w:tabs>
          <w:tab w:val="left" w:pos="2055"/>
        </w:tabs>
        <w:spacing w:after="0"/>
      </w:pPr>
      <w:r>
        <w:t>Длина окружности и площадь круга – 12 часов.</w:t>
      </w:r>
    </w:p>
    <w:p w:rsidR="00964346" w:rsidRDefault="00964346" w:rsidP="00964346">
      <w:pPr>
        <w:tabs>
          <w:tab w:val="left" w:pos="2055"/>
        </w:tabs>
        <w:spacing w:after="0"/>
      </w:pPr>
      <w:r>
        <w:t>Движения – 10 часов.</w:t>
      </w:r>
    </w:p>
    <w:p w:rsidR="00964346" w:rsidRDefault="00964346" w:rsidP="00964346">
      <w:pPr>
        <w:tabs>
          <w:tab w:val="left" w:pos="2055"/>
        </w:tabs>
        <w:spacing w:after="0"/>
      </w:pPr>
      <w:r>
        <w:t>Повторение –8 часов.</w:t>
      </w:r>
    </w:p>
    <w:p w:rsidR="00964346" w:rsidRDefault="00964346" w:rsidP="00964346">
      <w:pPr>
        <w:tabs>
          <w:tab w:val="left" w:pos="2055"/>
        </w:tabs>
        <w:spacing w:after="0"/>
      </w:pPr>
      <w:r>
        <w:t xml:space="preserve">   В каждом из разделов уделяется внимание привитию навыков самостоятельной работы. </w:t>
      </w:r>
    </w:p>
    <w:p w:rsidR="00964346" w:rsidRDefault="00964346" w:rsidP="00964346">
      <w:pPr>
        <w:tabs>
          <w:tab w:val="left" w:pos="2055"/>
        </w:tabs>
        <w:spacing w:after="0"/>
      </w:pPr>
      <w:r>
        <w:t xml:space="preserve">  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раннее знаний, таким образом, решаются следующие задачи:</w:t>
      </w:r>
    </w:p>
    <w:p w:rsidR="00964346" w:rsidRDefault="00964346" w:rsidP="00964346">
      <w:pPr>
        <w:pStyle w:val="a4"/>
        <w:numPr>
          <w:ilvl w:val="0"/>
          <w:numId w:val="6"/>
        </w:numPr>
        <w:tabs>
          <w:tab w:val="left" w:pos="2055"/>
        </w:tabs>
        <w:spacing w:after="0"/>
      </w:pPr>
      <w:r>
        <w:t>Введение терминологии и обработка умения ее грамотного использования;</w:t>
      </w:r>
    </w:p>
    <w:p w:rsidR="00964346" w:rsidRDefault="00964346" w:rsidP="00964346">
      <w:pPr>
        <w:pStyle w:val="a4"/>
        <w:numPr>
          <w:ilvl w:val="0"/>
          <w:numId w:val="6"/>
        </w:numPr>
        <w:tabs>
          <w:tab w:val="left" w:pos="2055"/>
        </w:tabs>
        <w:spacing w:after="0"/>
      </w:pPr>
      <w:r>
        <w:t>Развитие навыков изображения планиметрических фигур и простейших геометрических конфигураций;</w:t>
      </w:r>
    </w:p>
    <w:p w:rsidR="00964346" w:rsidRDefault="00964346" w:rsidP="00964346">
      <w:pPr>
        <w:pStyle w:val="a4"/>
        <w:numPr>
          <w:ilvl w:val="0"/>
          <w:numId w:val="6"/>
        </w:numPr>
        <w:tabs>
          <w:tab w:val="left" w:pos="2055"/>
        </w:tabs>
        <w:spacing w:after="0"/>
      </w:pPr>
      <w:r>
        <w:t>Совершенствование навыков применения свойств геометрических фигур как опоры при решении задач;</w:t>
      </w:r>
    </w:p>
    <w:p w:rsidR="00964346" w:rsidRDefault="00964346" w:rsidP="00964346">
      <w:pPr>
        <w:pStyle w:val="a4"/>
        <w:numPr>
          <w:ilvl w:val="0"/>
          <w:numId w:val="6"/>
        </w:numPr>
        <w:tabs>
          <w:tab w:val="left" w:pos="2055"/>
        </w:tabs>
        <w:spacing w:after="0"/>
      </w:pPr>
      <w:r>
        <w:t>Формирование умения решать задачи на вычисление геометрических величин, применяя изученные свойства фигур и формулы;</w:t>
      </w:r>
    </w:p>
    <w:p w:rsidR="00964346" w:rsidRDefault="00964346" w:rsidP="00964346">
      <w:pPr>
        <w:pStyle w:val="a4"/>
        <w:numPr>
          <w:ilvl w:val="0"/>
          <w:numId w:val="6"/>
        </w:numPr>
        <w:tabs>
          <w:tab w:val="left" w:pos="2055"/>
        </w:tabs>
        <w:spacing w:after="0"/>
      </w:pPr>
      <w:r>
        <w:t xml:space="preserve"> Отработка навыков решения простейших задач на построение с помощью циркуля и линейки;</w:t>
      </w:r>
    </w:p>
    <w:p w:rsidR="00964346" w:rsidRDefault="00964346" w:rsidP="00964346">
      <w:pPr>
        <w:pStyle w:val="a4"/>
        <w:numPr>
          <w:ilvl w:val="0"/>
          <w:numId w:val="6"/>
        </w:numPr>
        <w:tabs>
          <w:tab w:val="left" w:pos="2055"/>
        </w:tabs>
        <w:spacing w:after="0"/>
      </w:pPr>
      <w:r>
        <w:t>Расширение знаний учащихся о геометрических фигурах на плоскости.</w:t>
      </w:r>
    </w:p>
    <w:p w:rsidR="00964346" w:rsidRDefault="00964346" w:rsidP="00964346">
      <w:pPr>
        <w:tabs>
          <w:tab w:val="left" w:pos="2055"/>
        </w:tabs>
        <w:spacing w:after="0"/>
      </w:pPr>
      <w:r>
        <w:t xml:space="preserve">  В ходе изучения материала планируется проведение пяти контрольных работ по основным темам и одной итоговой контрольной работы в виде теста.</w:t>
      </w:r>
    </w:p>
    <w:p w:rsidR="00964346" w:rsidRDefault="00964346" w:rsidP="00964346">
      <w:pPr>
        <w:tabs>
          <w:tab w:val="left" w:pos="2055"/>
        </w:tabs>
        <w:spacing w:after="0"/>
        <w:jc w:val="center"/>
        <w:rPr>
          <w:b/>
        </w:rPr>
      </w:pPr>
      <w:r w:rsidRPr="0064182F">
        <w:rPr>
          <w:b/>
        </w:rPr>
        <w:t>Содержание обучения</w:t>
      </w:r>
    </w:p>
    <w:p w:rsidR="00964346" w:rsidRPr="00E042C3" w:rsidRDefault="00964346" w:rsidP="00964346">
      <w:pPr>
        <w:tabs>
          <w:tab w:val="left" w:pos="2055"/>
        </w:tabs>
        <w:spacing w:after="0"/>
      </w:pPr>
      <w:r>
        <w:rPr>
          <w:b/>
        </w:rPr>
        <w:t xml:space="preserve">Начальные понятия и теоремы геометрии. </w:t>
      </w:r>
      <w:r w:rsidRPr="00E042C3">
        <w:t xml:space="preserve">Многоугольники. </w:t>
      </w:r>
      <w:r>
        <w:t xml:space="preserve"> </w:t>
      </w:r>
      <w:proofErr w:type="gramStart"/>
      <w:r w:rsidRPr="00E042C3">
        <w:t xml:space="preserve">Наглядные представления о пространственных телах: </w:t>
      </w:r>
      <w:r>
        <w:t xml:space="preserve"> </w:t>
      </w:r>
      <w:r w:rsidRPr="00E042C3">
        <w:t>кубе, параллелепипеде, призме,</w:t>
      </w:r>
      <w:r>
        <w:t xml:space="preserve"> пирамиде, шаре, сфере, конусе и </w:t>
      </w:r>
      <w:r w:rsidRPr="00E042C3">
        <w:t>цилиндре.</w:t>
      </w:r>
      <w:proofErr w:type="gramEnd"/>
      <w:r w:rsidRPr="00E042C3">
        <w:t xml:space="preserve"> Примеры сечений. Примеры разверток.</w:t>
      </w:r>
    </w:p>
    <w:p w:rsidR="00964346" w:rsidRPr="00B76F49" w:rsidRDefault="00964346" w:rsidP="00964346">
      <w:pPr>
        <w:spacing w:after="0"/>
      </w:pPr>
      <w:r>
        <w:rPr>
          <w:b/>
        </w:rPr>
        <w:lastRenderedPageBreak/>
        <w:t xml:space="preserve"> Треугольник. </w:t>
      </w:r>
      <w:r w:rsidRPr="0076265A">
        <w:t xml:space="preserve">Синус, косинус, тангенс и котангенс острого угла прямоугольного треугольника и углов от 0 до 180; приведение к острому углу. Основное тригонометрическое тождество. Формулы, </w:t>
      </w:r>
      <w:proofErr w:type="gramStart"/>
      <w:r w:rsidRPr="0076265A">
        <w:t>связывающее</w:t>
      </w:r>
      <w:proofErr w:type="gramEnd"/>
      <w:r w:rsidRPr="0076265A">
        <w:t xml:space="preserve"> синус, косинус, тангенс и котангенс одного и того угла. Теорема косинусов и теорема синусов, примеры их применения для вычисления элементов треугольника.</w:t>
      </w:r>
    </w:p>
    <w:p w:rsidR="00964346" w:rsidRDefault="00964346" w:rsidP="00964346">
      <w:pPr>
        <w:spacing w:after="0"/>
      </w:pPr>
      <w:r>
        <w:rPr>
          <w:b/>
        </w:rPr>
        <w:t xml:space="preserve">Многоугольники. </w:t>
      </w:r>
      <w: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964346" w:rsidRDefault="00964346" w:rsidP="00964346">
      <w:pPr>
        <w:spacing w:after="0"/>
      </w:pPr>
      <w:r>
        <w:rPr>
          <w:b/>
        </w:rPr>
        <w:t>Окружность и круг.</w:t>
      </w:r>
      <w:r>
        <w:t xml:space="preserve"> Центр, радиус, диаметр. Дуга, хорда. Сектор, сегмент. Вписанные и описанные окружности правильного многоугольника.</w:t>
      </w:r>
    </w:p>
    <w:p w:rsidR="00964346" w:rsidRDefault="00964346" w:rsidP="00964346">
      <w:pPr>
        <w:spacing w:after="0"/>
      </w:pPr>
      <w:r>
        <w:rPr>
          <w:b/>
        </w:rPr>
        <w:t xml:space="preserve">Измерение геометрических величин. </w:t>
      </w:r>
      <w:r>
        <w:t xml:space="preserve">Длина </w:t>
      </w:r>
      <w:proofErr w:type="gramStart"/>
      <w:r>
        <w:t>ломаной</w:t>
      </w:r>
      <w:proofErr w:type="gramEnd"/>
      <w:r>
        <w:t xml:space="preserve">, периметр многоугольника. Длина окружности, число </w:t>
      </w:r>
      <w:proofErr w:type="gramStart"/>
      <w:r>
        <w:t>П</w:t>
      </w:r>
      <w:proofErr w:type="gramEnd"/>
      <w:r>
        <w:t>, длина дуги. Соответствие между величиной угла и длиной дуги окружности.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</w:t>
      </w:r>
    </w:p>
    <w:p w:rsidR="00964346" w:rsidRDefault="00964346" w:rsidP="00964346">
      <w:pPr>
        <w:spacing w:after="0"/>
      </w:pPr>
      <w:r>
        <w:rPr>
          <w:b/>
        </w:rPr>
        <w:t xml:space="preserve">Векторы. </w:t>
      </w:r>
      <w:r>
        <w:t>Вектор. Длина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964346" w:rsidRDefault="00964346" w:rsidP="00964346">
      <w:pPr>
        <w:spacing w:after="0"/>
      </w:pPr>
      <w:r w:rsidRPr="00B06461">
        <w:rPr>
          <w:b/>
        </w:rPr>
        <w:t>Геометрические преобразования.</w:t>
      </w:r>
      <w:r>
        <w:rPr>
          <w:b/>
        </w:rPr>
        <w:t xml:space="preserve"> </w:t>
      </w:r>
      <w:r>
        <w:t>Примеры движений фигур. Симметрия фигур. Осевая симметрия и параллельный перенос. Поворот и центральная симметрия. Подобие фигур.</w:t>
      </w:r>
    </w:p>
    <w:p w:rsidR="00964346" w:rsidRPr="00B06461" w:rsidRDefault="00964346" w:rsidP="00964346">
      <w:pPr>
        <w:spacing w:after="0"/>
      </w:pPr>
      <w:r>
        <w:rPr>
          <w:b/>
        </w:rPr>
        <w:t xml:space="preserve">Построения с помощью циркуля и линейки. </w:t>
      </w:r>
      <w:r>
        <w:t>Задачи на построение правильных многоугольников.</w:t>
      </w:r>
    </w:p>
    <w:p w:rsidR="00964346" w:rsidRDefault="00964346" w:rsidP="00964346">
      <w:pPr>
        <w:spacing w:after="0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964346" w:rsidRDefault="00964346" w:rsidP="00964346">
      <w:pPr>
        <w:spacing w:after="0"/>
      </w:pPr>
      <w:r>
        <w:t xml:space="preserve">В результате изучения курса учащиеся должны </w:t>
      </w:r>
    </w:p>
    <w:p w:rsidR="00964346" w:rsidRDefault="00964346" w:rsidP="00964346">
      <w:pPr>
        <w:spacing w:after="0"/>
      </w:pPr>
      <w:r w:rsidRPr="003C3BD6">
        <w:rPr>
          <w:b/>
        </w:rPr>
        <w:t>знать</w:t>
      </w:r>
      <w:r>
        <w:t xml:space="preserve">: </w:t>
      </w:r>
    </w:p>
    <w:p w:rsidR="00964346" w:rsidRDefault="00964346" w:rsidP="00964346">
      <w:pPr>
        <w:pStyle w:val="a4"/>
        <w:numPr>
          <w:ilvl w:val="0"/>
          <w:numId w:val="2"/>
        </w:numPr>
        <w:spacing w:after="0"/>
      </w:pPr>
      <w:r>
        <w:t>Основные понятия и определения геометрических фигур по программе;</w:t>
      </w:r>
    </w:p>
    <w:p w:rsidR="00964346" w:rsidRDefault="00964346" w:rsidP="00964346">
      <w:pPr>
        <w:pStyle w:val="a4"/>
        <w:numPr>
          <w:ilvl w:val="0"/>
          <w:numId w:val="2"/>
        </w:numPr>
        <w:spacing w:after="0"/>
      </w:pPr>
      <w:r>
        <w:t>Формулировки аксиом планиметрии, основных теорем и их следствий;</w:t>
      </w:r>
    </w:p>
    <w:p w:rsidR="00964346" w:rsidRDefault="00964346" w:rsidP="00964346">
      <w:pPr>
        <w:pStyle w:val="a4"/>
        <w:numPr>
          <w:ilvl w:val="0"/>
          <w:numId w:val="2"/>
        </w:numPr>
        <w:spacing w:after="0"/>
      </w:pPr>
      <w:r>
        <w:t>Возможности геометрии для описания свойств реальных предметов и их взаимного расположения;</w:t>
      </w:r>
    </w:p>
    <w:p w:rsidR="00964346" w:rsidRDefault="00964346" w:rsidP="00964346">
      <w:pPr>
        <w:pStyle w:val="a4"/>
        <w:numPr>
          <w:ilvl w:val="0"/>
          <w:numId w:val="2"/>
        </w:numPr>
        <w:spacing w:after="0"/>
      </w:pPr>
      <w:r>
        <w:t>Роль аксиоматики в геометрии.</w:t>
      </w:r>
    </w:p>
    <w:p w:rsidR="00964346" w:rsidRDefault="00964346" w:rsidP="00964346">
      <w:pPr>
        <w:spacing w:after="0"/>
      </w:pPr>
      <w:r>
        <w:rPr>
          <w:b/>
        </w:rPr>
        <w:t>у</w:t>
      </w:r>
      <w:r w:rsidRPr="003C3BD6">
        <w:rPr>
          <w:b/>
        </w:rPr>
        <w:t>меть</w:t>
      </w:r>
      <w:r>
        <w:rPr>
          <w:b/>
        </w:rPr>
        <w:t xml:space="preserve">: </w:t>
      </w:r>
      <w:r>
        <w:t xml:space="preserve"> </w:t>
      </w:r>
    </w:p>
    <w:p w:rsidR="00964346" w:rsidRDefault="00964346" w:rsidP="00964346">
      <w:pPr>
        <w:pStyle w:val="a4"/>
        <w:numPr>
          <w:ilvl w:val="0"/>
          <w:numId w:val="3"/>
        </w:numPr>
        <w:spacing w:after="0"/>
      </w:pPr>
      <w:r>
        <w:t>Пользоваться геометрическим языком для описания предметов окружающего мира;</w:t>
      </w:r>
    </w:p>
    <w:p w:rsidR="00964346" w:rsidRDefault="00964346" w:rsidP="00964346">
      <w:pPr>
        <w:pStyle w:val="a4"/>
        <w:numPr>
          <w:ilvl w:val="0"/>
          <w:numId w:val="3"/>
        </w:numPr>
        <w:spacing w:after="0"/>
      </w:pPr>
      <w:r>
        <w:t>Распознавать геометрические фигуры, различать их взаимное расположение;</w:t>
      </w:r>
    </w:p>
    <w:p w:rsidR="00964346" w:rsidRDefault="00964346" w:rsidP="00964346">
      <w:pPr>
        <w:pStyle w:val="a4"/>
        <w:numPr>
          <w:ilvl w:val="0"/>
          <w:numId w:val="3"/>
        </w:numPr>
        <w:spacing w:after="0"/>
      </w:pPr>
      <w:r>
        <w:t>Изображать геометрические фигуры, выполнять чертежи по условию задач, осуществлять преобразования фигур;</w:t>
      </w:r>
    </w:p>
    <w:p w:rsidR="00964346" w:rsidRDefault="00964346" w:rsidP="00964346">
      <w:pPr>
        <w:pStyle w:val="a4"/>
        <w:numPr>
          <w:ilvl w:val="0"/>
          <w:numId w:val="3"/>
        </w:numPr>
        <w:spacing w:after="0"/>
      </w:pPr>
      <w:r>
        <w:t>Решать геометрические задачи, опираясь на изученные свойства планиметрических фигур и отношений между ними, применяя алгебраический аппарат и соображения симметрии;</w:t>
      </w:r>
    </w:p>
    <w:p w:rsidR="00964346" w:rsidRDefault="00964346" w:rsidP="00964346">
      <w:pPr>
        <w:pStyle w:val="a4"/>
        <w:numPr>
          <w:ilvl w:val="0"/>
          <w:numId w:val="3"/>
        </w:numPr>
        <w:spacing w:after="0"/>
      </w:pPr>
      <w:r>
        <w:t>Проводить доказательные рассуждения при решении задач, доказывать основные теоремы курса;</w:t>
      </w:r>
    </w:p>
    <w:p w:rsidR="00964346" w:rsidRDefault="00964346" w:rsidP="00964346">
      <w:pPr>
        <w:spacing w:after="0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4346" w:rsidRDefault="00964346" w:rsidP="00964346">
      <w:pPr>
        <w:pStyle w:val="a4"/>
        <w:numPr>
          <w:ilvl w:val="0"/>
          <w:numId w:val="4"/>
        </w:numPr>
        <w:spacing w:after="0"/>
      </w:pPr>
      <w:r>
        <w:t>Описания реальных ситуаций на языке геометрии;</w:t>
      </w:r>
    </w:p>
    <w:p w:rsidR="00964346" w:rsidRPr="00495DD1" w:rsidRDefault="00964346" w:rsidP="00964346">
      <w:pPr>
        <w:pStyle w:val="a4"/>
        <w:numPr>
          <w:ilvl w:val="0"/>
          <w:numId w:val="4"/>
        </w:numPr>
        <w:spacing w:after="0"/>
        <w:rPr>
          <w:b/>
        </w:rPr>
      </w:pPr>
      <w:r>
        <w:t>Решения практических задач, связанных с нахождением геометрических величин;</w:t>
      </w:r>
    </w:p>
    <w:p w:rsidR="00964346" w:rsidRPr="00495DD1" w:rsidRDefault="00964346" w:rsidP="00964346">
      <w:pPr>
        <w:pStyle w:val="a4"/>
        <w:numPr>
          <w:ilvl w:val="0"/>
          <w:numId w:val="4"/>
        </w:numPr>
        <w:spacing w:after="0"/>
        <w:rPr>
          <w:b/>
        </w:rPr>
      </w:pPr>
      <w:r>
        <w:lastRenderedPageBreak/>
        <w:t>Построений геометрическими инструментами (линейка, угольник, циркуль, транспортир);</w:t>
      </w:r>
    </w:p>
    <w:p w:rsidR="00964346" w:rsidRPr="00C70B3F" w:rsidRDefault="00964346" w:rsidP="00964346">
      <w:pPr>
        <w:pStyle w:val="a4"/>
        <w:numPr>
          <w:ilvl w:val="0"/>
          <w:numId w:val="4"/>
        </w:numPr>
        <w:spacing w:after="0"/>
        <w:rPr>
          <w:b/>
        </w:rPr>
      </w:pPr>
      <w:r>
        <w:t>Владения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964346" w:rsidRPr="00A62133" w:rsidRDefault="00964346" w:rsidP="00964346">
      <w:pPr>
        <w:pStyle w:val="a4"/>
        <w:spacing w:after="0"/>
        <w:jc w:val="center"/>
        <w:rPr>
          <w:b/>
        </w:rPr>
      </w:pPr>
      <w:r w:rsidRPr="00A62133">
        <w:rPr>
          <w:b/>
        </w:rPr>
        <w:t>Используемый учебно-методический комплект</w:t>
      </w:r>
    </w:p>
    <w:p w:rsidR="00964346" w:rsidRDefault="00964346" w:rsidP="00964346">
      <w:pPr>
        <w:pStyle w:val="a4"/>
        <w:numPr>
          <w:ilvl w:val="0"/>
          <w:numId w:val="5"/>
        </w:numPr>
        <w:tabs>
          <w:tab w:val="left" w:pos="2055"/>
        </w:tabs>
        <w:spacing w:after="0"/>
      </w:pPr>
      <w:proofErr w:type="spellStart"/>
      <w:r>
        <w:t>Л.С.Атанасяна</w:t>
      </w:r>
      <w:proofErr w:type="spellEnd"/>
      <w:r>
        <w:t xml:space="preserve">, </w:t>
      </w:r>
      <w:proofErr w:type="spellStart"/>
      <w:r>
        <w:t>В.Ф.Бутузова</w:t>
      </w:r>
      <w:proofErr w:type="spellEnd"/>
      <w:r>
        <w:t xml:space="preserve">, </w:t>
      </w:r>
      <w:proofErr w:type="spellStart"/>
      <w:r>
        <w:t>С.Б.Кадомцева</w:t>
      </w:r>
      <w:proofErr w:type="spellEnd"/>
      <w:r>
        <w:t xml:space="preserve">, </w:t>
      </w:r>
      <w:proofErr w:type="spellStart"/>
      <w:r>
        <w:t>Э.Г.Позняка</w:t>
      </w:r>
      <w:proofErr w:type="spellEnd"/>
      <w:r>
        <w:t xml:space="preserve"> и </w:t>
      </w:r>
      <w:proofErr w:type="spellStart"/>
      <w:r>
        <w:t>Л.С.Киселева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еометрия 7-9 классы: учебник для общеобразовательных учреждений. М.: Просвещение, 2009.</w:t>
      </w:r>
    </w:p>
    <w:p w:rsidR="00964346" w:rsidRDefault="00964346" w:rsidP="00964346">
      <w:pPr>
        <w:pStyle w:val="a4"/>
        <w:numPr>
          <w:ilvl w:val="0"/>
          <w:numId w:val="5"/>
        </w:numPr>
        <w:tabs>
          <w:tab w:val="left" w:pos="2055"/>
        </w:tabs>
        <w:spacing w:after="0"/>
      </w:pPr>
      <w:r>
        <w:t>Зив Б.Г. Дидактические материалы по геометрии для 9 класса.</w:t>
      </w:r>
      <w:r w:rsidRPr="00EB1D72">
        <w:t xml:space="preserve"> </w:t>
      </w:r>
      <w:r>
        <w:t>М.: Просвещение, 2004.</w:t>
      </w:r>
    </w:p>
    <w:p w:rsidR="00964346" w:rsidRDefault="00964346" w:rsidP="00964346">
      <w:pPr>
        <w:spacing w:after="0"/>
        <w:ind w:left="360"/>
      </w:pPr>
    </w:p>
    <w:p w:rsidR="005B1940" w:rsidRDefault="005B1940" w:rsidP="005B1940">
      <w:pPr>
        <w:spacing w:line="240" w:lineRule="auto"/>
      </w:pPr>
    </w:p>
    <w:p w:rsidR="005B1940" w:rsidRDefault="005B1940" w:rsidP="005B1940">
      <w:pPr>
        <w:spacing w:line="240" w:lineRule="auto"/>
      </w:pPr>
    </w:p>
    <w:p w:rsidR="005B1940" w:rsidRDefault="005B1940" w:rsidP="005B1940">
      <w:pPr>
        <w:spacing w:line="240" w:lineRule="auto"/>
      </w:pPr>
    </w:p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p w:rsidR="005B1940" w:rsidRDefault="005B1940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79"/>
        <w:gridCol w:w="1528"/>
        <w:gridCol w:w="1423"/>
        <w:gridCol w:w="3543"/>
        <w:gridCol w:w="3544"/>
        <w:gridCol w:w="2557"/>
        <w:gridCol w:w="1554"/>
      </w:tblGrid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уровню подготовки учащихся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260">
              <w:rPr>
                <w:rFonts w:ascii="Times New Roman" w:hAnsi="Times New Roman" w:cs="Times New Roman"/>
                <w:b/>
                <w:sz w:val="18"/>
                <w:szCs w:val="18"/>
              </w:rPr>
              <w:t>Вводное повторение (2 часа)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основного теоретического материала 8 класса и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основной теоретический материал за курс геометрии 8 класса).</w:t>
            </w:r>
            <w:proofErr w:type="gramEnd"/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Уметь: решать соответствующие задачи 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тест с последующей самопроверкой, решение задач по готовым чертежам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по готовым чертежам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основного теоретического материала 8 класса и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основной теоретический материал за курс геометрии 8 класса).</w:t>
            </w:r>
            <w:proofErr w:type="gramEnd"/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Уметь: решать соответствующие задачи 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IX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. Векторы (12 часов)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вектора. Равенство векторов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Понятия вектора, его начала и конца, нулевого вектора, длины вектора, коллинеарных,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сонаправленных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 противоположно направленных и равных векторов. Изображение и обозначение векторов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понятия вектора, его начала и конца, нулевого вектора, длины вектора, коллинеарных,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сонаправленных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 противоположно направленных и равных векторов.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изображать и обозначать векторы;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76-77, вопросы 1-5, №№ 739,741,746,747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Откладывание вектора от данной точки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усвоения изученного материала. Обучение откладыванию вектора от данной точки.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понятия вектора, его начала и конца, нулевого вектора, длины вектора, коллинеарных,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сонаправленных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 противоположно направленных и равных векторов.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изображать и обозначать векторы; откладывать вектор от данной точки;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76-78, вопросы 1-6, №№ 748, 749, 752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суммы двух векторов. Рассмотрение законов сложения двух векторо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правило треугольника и параллелограмма). Построение вектора, равного сумме двух векторов, с использованием правила сложения векторов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определение суммы двух векторов.  законы сложения двух векторо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правило треугольника и параллелограмма). 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строить вектор, равный сумме двух векторов, используя правила сложения векторов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домашнего задания, самостоятельная работа обучающего характера 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79-80, вопросы 7-10, №№ 753,759(б), 763(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Сумма нескольких векторов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Понятие суммы трех и более векторов. Построение вектора, равного сумме нескольких векторов, с использованием правила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многоугольника. Решение задач.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Знать: понятие суммы трех и более векторов.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Уметь: строить вектор, равный сумме нескольких векторов, используя правило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многоугольника;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домашнего задания, индивидуальная работа по карточкам, самостоятельное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81,вопрос 11, №№ 755,760,761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Вычитание векторов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Понятия разности двух векторов, противоположных векторов. Построение вектора, равного разности двух векторов. Теорема о разности двух векторов.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определения разности двух векторов, противоположных векторов; теорему о разности двух векторов с доказательством.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строить вектор, равный разности двух векторов;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П.82, вопросы 12-13, №№ 757,763(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765,767(устно)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«Сложение и вычитание векторов»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теоретического материала по теме. Решение задач.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определение суммы двух векторов.  законы сложения двух векторо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правило треугольника и параллелограмма); понятие суммы трех и более векторов; определения разности двух векторов, противоположных векторов; теорему о разности двух векторов.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строить вектор, равный сумме двух векторов, используя правила сложения векторов; вектор, равный сумме нескольких векторов, используя правило многоугольника; вектор, равный разности двух векторов;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проверка домашнего задания,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769, 770, 772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Умножение вектора на число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умножения вектора на число. Свойства умножения вектора на число. Закрепление изученного материала в ходе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умножения вектора на число. Свойства умножения вектора на число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строить вектор, умноженный на число;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83, вопросы 14-17, №№ 781(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780(а), практические задания 775, 776(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а,в,е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Умножение вектора на число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теории об умножении вектора на число.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умножение вектора на число; свойства умножения вектора на число.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строить вектор, умноженный на число;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782,784(б), 787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Применение векторов к решению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Работа над ошибками. Применение вектора к решению геометрических задач на конкретных примерах. Совершенствование навыков выполнения действий над векторами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определения сложения и вычитания векторов, умножения вектора на число; свойства действий над векторами.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применять векторы к решению геометрических задач; выполнять действия над векторами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84, №№ 789-791,788(устно)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Средняя линия трапеции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средней линии трапеции. Теорема о средней линии трапеции. Решение задач на использование свой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ств ср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едней линии трапеции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Самостоятельное решение задач 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П.85, №№ 793,795,798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ЗУН по теме. Совершенствование навыков решения задач на применение теории векторов. Подготовка к контрольной работе</w:t>
            </w:r>
          </w:p>
        </w:tc>
        <w:tc>
          <w:tcPr>
            <w:tcW w:w="3544" w:type="dxa"/>
            <w:vMerge w:val="restart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определения сложения; вычитания векторов, умножения вектора на число; свойства действий над векторами; понятие средней линии трапеции; теорему о средней линии трапеции с доказательством; свойства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средней линии трапеции.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применять векторы к решению геометрических задач;  выполнять действия над векторами;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тест с последующей самопроверкой,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контрольной работы подготовительного варианта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Контрольная работа 1. Векторы 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контроля ЗУН учащихся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умений, навыков по теме</w:t>
            </w:r>
          </w:p>
        </w:tc>
        <w:tc>
          <w:tcPr>
            <w:tcW w:w="3544" w:type="dxa"/>
            <w:vMerge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Задания нет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Глава 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. Метод координат (10 часов)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Разложение вектора  по двум данным неколлинеарным векторам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Работа над ошибками. Лемма о коллинеарных векторах. Доказательство теоремы о разложении вектора по двум 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лемму о коллинеарных векторах и теорему о разложении вектора по двум данным неколлинеарным векторам с доказательствами.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П.86, в. 1-3, №№ 911, 914(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915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Координаты вектора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координат вектора. Правила действий над векторами с заданными координатами. Решение простейших задач методом координат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координат вектора; правила действий над векторами с заданными координатами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проверка домашнего задания,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87, вопросы 7-8, №№ 918,926(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бг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919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Простейшие задачи в координатах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навыков решения задач методом координат. Простейшие задачи в координатах, их применение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методом координат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домашнего задания, самостоятельная работа проверочного характера 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П.88-89, вопросы 9-13, №№ 930,932,936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Простейшие задачи в координатах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навыков решения задач в координатах</w:t>
            </w:r>
          </w:p>
        </w:tc>
        <w:tc>
          <w:tcPr>
            <w:tcW w:w="3544" w:type="dxa"/>
            <w:vMerge w:val="restart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координатам. Расстояния между двумя точками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методом координат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944, 949(а),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методом координат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навыков решения задач в координатах</w:t>
            </w:r>
          </w:p>
        </w:tc>
        <w:tc>
          <w:tcPr>
            <w:tcW w:w="3544" w:type="dxa"/>
            <w:vMerge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домашнего задания, индивидуальная работа по карточкам, самостоятельное решение задач,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946,950(б), 951(б)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Уравнение окружности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уравнения линии на плоскости. Вывод уравнения окружности. Решение задач методом координат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уравнения линии на плоскости; вывод уравнения окружности.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домашнего задания,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иктант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П.90-91, вопросы 15-17, №№ 959(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962,964(а),966(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б,г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ошибками. Вывод уравнения прямой. Применение уравнения 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вывод уравнения прямой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П.92, вопросы 18-20,№№ 972(в), 974,976,977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Уравнения прямой и окружности. Решение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уравнений окружности и прямой. Закрепление теории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формулы уравнений окружности и прямой.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978,979,969(б),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подготовки к контрольной работе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ЗУН по теме</w:t>
            </w:r>
          </w:p>
        </w:tc>
        <w:tc>
          <w:tcPr>
            <w:tcW w:w="3544" w:type="dxa"/>
            <w:vMerge w:val="restart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понятие координат вектора; правила действий над векторами с заданными координатами; формулы для нахождения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координатсередины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отрезка, длины вектора по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егокоординатам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 расстояния между двумя точками; уравнения окружности и прямой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Уметь: решать простейшие задачи методом координат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тест с последующей самопроверкой,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990,992,993,996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№2. Метод координат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контроля ЗУН учащихся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умений, навыков по теме</w:t>
            </w:r>
          </w:p>
        </w:tc>
        <w:tc>
          <w:tcPr>
            <w:tcW w:w="3544" w:type="dxa"/>
            <w:vMerge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Задания нет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Глава 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. Соотношения между сторонами и углами треугольника. Скалярное произведение векторов(14 часов)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Синус, косинус, тангенс угла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Понятия синуса, косинуса, тангенса для углов от 0 до 180. Основное тригонометрическое тождество. Формулы для вычисления координат точки. Формулы приведения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синуса, косинуса, тангенса для углов от 0 до 180; основное тригонометрическое тождество; формулы для вычисления координат точки; формулы приведения.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93-95, вопросы 1-6, №№ 1011, 1014,1015(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Синус, косинус, тангенс угла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навыков нахождения синуса, косинуса, тангенса для углов от 0 до 180. 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синуса, косинуса, тангенса для углов от 0 до 180; основное тригонометрическое тождество; формулы для вычисления координат точки; формулы приведения.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1017(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1018(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б,г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1019(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а,в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Синус, косинус, тангенс угла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навыков нахождения синуса, косинуса, тангенса для углов от 0 до 180. 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синуса, косинуса, тангенса для углов от 0 до 180; основное тригонометрическое тождество; формулы для вычисления координат точки; формулы приведения.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по готовым чертежам, проверка домашнего задания,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самостоятельной работы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Теорема о площади треугольника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ошибками. Теорема о площади треугольника, ее применение 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теоремы синусов и косинусов с доказательствами.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Самостоятельное решение задач 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96, вопросы 7, №№ 1021, 1023,1020(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Теоремы синусов и косинусов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Теоремы синусов, и косинусов, их применение при решении задач. Закрепление теоремы о площади треугольника и совершенствование ее применения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теоремы синусов и косинусов с доказательствами.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97-98, вопросы 8-9, №№ 1025(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,ж,и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треугольников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на использование теорем синусов и косинусов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теоремы синусов и косинусов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П.99, вопросы 10-11,№№ 1027,1028,1031(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треугольников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Теорема синусов, ее применение при решении задач. Задачи на решение треугольников.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теорему синусов.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1033, 1034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Измерительные работы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Методы измерительных работ на местности. Применение теорем синусов и косинусов при выполнении измерительных работ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методы измерительных работ на местности.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П.100, вопросы 11-12,№№ 1060(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1061(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а,в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), 1038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Обобщающий урок по теме «соотношения между сторонами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углами треугольника»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ЗУН учащихся по теме. Устранение пробелов в знаниях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теорему о площади треугольника; теоремы синусов и косинусов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тест с последующей самопроверкой,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1057,1058,1062, 1063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Угол между векторами. Скалярное произведение векторов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угла между векторами; определение скалярного произведения векторов.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Самостоятельное решение задач по теме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101-102,вопросы 13-16, №№ 1040, 1042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Теорема о скалярном произведении двух векторов в координатах и ее свойства. Свойства скалярного произведения. Решение задач на применение скалярного произведения в координатах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теорему о скалярном произведении двух векторов в координатах с доказательством и ее свойства; свойства скалярного произведения.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103-104,вопросы 17-20, №№ 1044(б), 1047(б)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Скалярное произведение и его свойства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знаний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определение 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домашнего задания, индивидуальная работа по карточкам, самостоятельное решение задач,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ешение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№№ 1049, 1050,1052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и проверка знаний учащихся. Подготовка к контрольной работе.</w:t>
            </w:r>
          </w:p>
        </w:tc>
        <w:tc>
          <w:tcPr>
            <w:tcW w:w="3544" w:type="dxa"/>
            <w:vMerge w:val="restart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определение 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произведения; теоремы синусов и косинусов.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домашнего задания, </w:t>
            </w:r>
            <w:proofErr w:type="spell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иктант</w:t>
            </w:r>
            <w:proofErr w:type="spell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контрольной работы подготовительного варианта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№3.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контроля ЗУН учащихся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умений, навыков по теме</w:t>
            </w:r>
          </w:p>
        </w:tc>
        <w:tc>
          <w:tcPr>
            <w:tcW w:w="3544" w:type="dxa"/>
            <w:vMerge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Задания нет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. Длина окружности и площадь круга (12 часов)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Правильный многоугольник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ошибками. Повторение ранее изученного материала о сумме углов выпуклого многоугольника, свойстве биссектрисы угла, теоремы об окружности, описанной около треугольника. Формирование понятия правильного многоугольника и связанных с ним понятий. Вывод формулы для вычисления угла правильного </w:t>
            </w:r>
            <w:r w:rsidRPr="009822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-угольника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понятие правильного многоугольника и связанные с ним понятия; вывод формулы для вычисления угла правильного </w:t>
            </w:r>
            <w:r w:rsidRPr="009822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-угольника.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Уметь: решать задачи по теме 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105, вопросы 1-2, задачи 1081 (в, г),1083 (б, г) из учебника</w:t>
            </w:r>
          </w:p>
        </w:tc>
      </w:tr>
      <w:tr w:rsidR="00982260" w:rsidRPr="00982260" w:rsidTr="00E042C3">
        <w:trPr>
          <w:trHeight w:val="416"/>
        </w:trPr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Окружность, описанная около правильного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многоугольника и вписанная в правильный многоугольник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ранее изученных понятий, связанных с темой. Формулирование и доказательства теорем об окружностях: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описанной около правильного многоугольника и вписанной в правильный многоугольник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Знать: теоремы об окружностях: вписанной около правильного многоугольника  и вписанной в правильный многоугольник, с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доказательствами.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опрос, индивидуальная работа по карточкам, сам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П. 106-107, вопросы 3-4, задачи 1084 (б, 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,     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д, е), 1085, 1086 из учебника 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Вывод формул, связывающих радиусы вписанной и описанной окружностей со стороной правильного многоугольника.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вывод формул, связывающих радиусы вписанной и описанной окружностей со стороны правильного многоугольника. 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 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108, вопросы 5-7, задачи 1087 (3,5), 1088 (2,5), 1093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«Правильный многоугольник»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Способы построения правильных многоугольников. Решение задач и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Уметь: строить правильные многоугольники; решать задачи по теме 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Теоретический опрос, самостоятельная работа 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109, вопросы 6-7, задачи 1094 (а, г), 1095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Длина окружности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Вывод формулы, выражающей длину окружности через ее радиус, и формулы для вычисления длины дуги с заданной градусной мерой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вывод формулы, выражающей длину окружности через ее радиус, и формулы для вычисления длину дуги с заданной градусной мерой 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вывод формул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110, вопросы 8-10, задачи 1104 (а, в) из учебника</w:t>
            </w:r>
          </w:p>
        </w:tc>
      </w:tr>
      <w:tr w:rsidR="00982260" w:rsidRPr="00982260" w:rsidTr="00E042C3">
        <w:trPr>
          <w:trHeight w:val="993"/>
        </w:trPr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Длина окружности. Решение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на вычисление длины окружности и ее дуги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формулу, выражающую длину окружности через ее радиус; формулы для вычисления длину дуги с заданной градусной мерой.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Уметь: решать задачи по теме 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Задачи 1106, 1107, 1109 из учебника 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Площадь круга и кругового сектора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Работа над ошибками. Вывод формул площади круга и кругового сектора и их применение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вывод формул площади круга и кругового сектора.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П. 111-112, вопросы 11-12, задачи 1114, 1116 (а, 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,), 1117 (б, в)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Площадь круга и кругового сектора. Решение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на вычисление площади круга и кругового сектора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вывод формул площади круга и кругового сектора.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1121, 1123, 1124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и проверки знаний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формулу, выражающую длину окружности через ее радиус; формулы для вычисления длину дуги с заданной градусной мерой.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текст последующей самопроверкой,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1125, 1127, 1128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ошибками. Систематизация теоретических знаний по темам «Правильные многоугольники» и «Длина окружности.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круга»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Знать: формулу, выражающую длину окружности через ее радиус; формулы для вычисления длину дуги с заданной градусной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мерой.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текст последующей самопроверкой,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1129 (а, в), 1130, 1131, 1135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подготовки к контрольной работе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ее радиус; формулу для вычисления длины дуги с заданной градусной мерой; формулы площади круга  и кругового сектора.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Уметь: строить правильные многоугольники; решать задачи по теме 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Тест с последующей самопроверки,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1137-1139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4. Длина окружности и площадь круга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контроля ЗУН учащихся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умений, навыков по теме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Задания нет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XIII</w:t>
            </w: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. Движения (10 часов)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Отображение плоскости на себя. Понятие движения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Работа над ошибками. Понятия отображения плоскости на себя и движения. Осевая и центральная симметрия.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отображения плоскости на себя, движение, осевой и центральной симметрии.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П. 113-114, вопросы 1-6, задачи 1148 (а), 1149 (б) из учебника 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движения 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Свойства движений, осевой и центральной симметрии. Закрепление знаний при решении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свойства движений, осевой и центральной симметрии.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 114-115, вопросы 7-13, задачи 1150 (устно), 1153 (б), 1152 (а), 1159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теоретических знаний  по изучаемой теме и их использование при решении задач. Совершенствование навыков решения задач на построение фигур при осевой и центральной симметрии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определения и свойства движений, осевой и центральной симметрии.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Теоретический опрос, проверка домашнего задания, самостоятельная работа 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1155, 1156, 1160, 1161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Параллельный  перенос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параллельного переноса. Доказательство того, что параллельный перенос есть движение. Решение задач с использованием параллельного переноса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параллельного переноса; доказательство того, что параллельный перенос есть движение.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П.116, вопросы 14-15, задачи 1162, 1163, 1165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поворот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Понятие поворота. Построение геометрических фигур с использованием поворота. Доказательство того, что поворот есть движение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понятие поворота; правила построения геометрических фигур с использованием поворота; доказательство того, что поворот есть движение.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индивидуальная работа по карточкам,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П. 117, вопросы 16-17, задачи 1166 (б),1167 из учебника 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«Параллельный перенос. Поворот»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закрепления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Закрепление теоретических знаний по изучаемой теме. Совершенствование навыков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 задач на построение с использованием параллельного переноса  и  поворота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Знать: понятие параллельного переноса и поворота; правила построения геометрических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фигур с использованием поворота и параллельного переноса.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опрос,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Вопросы 1-17, задачи 1170, 1171 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Закрепление теоретических знаний по изучаемой теме. Совершенствование навыков решения задач с применением свой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ств дв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ижений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1172, 1174 (б), 1183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навыков решения задач с применением свой</w:t>
            </w: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ств дв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ижений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1175, 1176, 1178 из учебника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подготовки к контрольной работе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понятия осевой и центральной симметрий,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Самостоятельное решение задач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подготовительного варианта контрольной работы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5. Движения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контроля ЗУН учащихся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умений, навыков по теме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Задания нет</w:t>
            </w:r>
          </w:p>
        </w:tc>
      </w:tr>
      <w:tr w:rsidR="00982260" w:rsidRPr="00982260" w:rsidTr="00E042C3">
        <w:tc>
          <w:tcPr>
            <w:tcW w:w="15452" w:type="dxa"/>
            <w:gridSpan w:val="8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курса планиметрии (8 часов)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Об аксиомах планиметрии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Ознакомление с системой аксиом, положенных в основу изучения курса геометрии. Представление об основных этапах развития геометрии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аксиомы, положенные в основу изучения курса геометрии: основные этапы развития геометрии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главу </w:t>
            </w:r>
            <w:r w:rsidRPr="009822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, вопросы 1-21 (с. 25-26), главу </w:t>
            </w:r>
            <w:r w:rsidRPr="009822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 вопросы 1-15 (с.68)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по темам «Начальные геометрические сведения», «Параллельные прямые»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теоретических знаний по теме уроков. Совершенствование навыков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свойства длин отрезков, градусных мер угла; свойство измерение углов; свойства смежных и вертикальных углов, перпендикулярных прямых.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простейшие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тест с последующей самопроверкой, самостоятельное решение задач по готовым чертежам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 дидактических материалов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по теме «Треугольники»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теоретических знаний по теме уроков. Совершенствование навыков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признаки равенства треугольников, прямоугольных треугольников; теорему о сумме углов треугольника и ее следствия; теоремы о соотношениях между сторонами и углами треугольника; теорему о равенстве треугольника; свойства  прямоугольников; признак прямоугольного треугольника; свойства медиан, биссектрис и высот треугольника; свойства равнобедренного и  равностороннего треугольника.  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тест с последующей самопроверкой, самостоятельное решение задач по готовым чертежам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 дидактических материалов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по теме «Треугольники» 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теоретических знаний по теме уроков. Совершенствование навыков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признаки подобия треугольников; теорему об отношении площадей подобных треугольников; теорему о средней линии треугольника; свойство медиан треугольника; теорему о пропорциональных отрезках в прямоугольном треугольнике; свойство высоты прямоугольного треугольника, проведенной из вершины прямого угла; теоремы синусов и косинусов; теорему Пифагора и теорему, обратную теореме Пифагора.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домашнего задания, самостоятельная работа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 дидактических материалов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«Окружность»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теоретических знаний по теме уроков. Совершенствование навыков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свойство касательной и ее призрак; свойство отрезков касательных, проведенных из одной точки; теорему о вписанном угле и ее следствия; теорему об отрезках пересекающихся хорд; свойство биссектрисы угла и его следствия; теоремы об окружностях; вписанной в треугольник и описанной около треугольника; свойства описанного и вписанного четырехугольников; формулы для вычисления радиусов вписанной и описанной окружностей;</w:t>
            </w:r>
            <w:proofErr w:type="gramEnd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 формулу, выражающую длину окружности через ее радиус; формулу для вычисления длины дуги с созданной градусной мерой; формулы площади круга и кругового сектора.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тест с последующей самопроверкой, самостоятельное решение задач по готовым чертежам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 дидактических материалов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по темам «Четырехугольники», «Многоугольники»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теоретических знаний по теме уроков. Совершенствование навыков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 xml:space="preserve">Знать: сумму углов выпуклого многоугольника, четырехугольника; определения, свойства и признаки прямоугольника, параллелограмма, трапеции, ромба и квадрата, теорему Фалеса; формулы для вычисления площади квадрата, прямоугольника, треугольника, параллелограмма, трапеции, ромба. </w:t>
            </w:r>
            <w:proofErr w:type="gramEnd"/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теме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Теоретический тест с последующей самопроверкой, самостоятельное решение задач по готовым чертежам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 дидактических материалов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Повторение по темам «Векторы. Методы координат», «Движение»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Систематизация теоретических знаний по теме уроков. Совершенствование навыков решения задач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определения сложение и вычитание векторов, умножение вектора на число; свойства действий над векторами; понятие координат вектора; правила действий над векторами с заданным координатами; формулы для нахождения координат середины отрезка, длины вектора по его координатам, расстояния между двумя точками; уравнение окружности и прямой.</w:t>
            </w:r>
            <w:proofErr w:type="gramEnd"/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Уметь: применять векторы к решению геометрических задач; выполнять действия над векторами; решать простейшие задачи методом координат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Теоретический тест с последующей самопроверкой, самостоятельное решение задач по готовым чертежам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Задачи на повторение дидактических материалов</w:t>
            </w:r>
          </w:p>
        </w:tc>
      </w:tr>
      <w:tr w:rsidR="00982260" w:rsidRPr="00982260" w:rsidTr="00E042C3">
        <w:tc>
          <w:tcPr>
            <w:tcW w:w="42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879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6 (итоговая)</w:t>
            </w:r>
          </w:p>
        </w:tc>
        <w:tc>
          <w:tcPr>
            <w:tcW w:w="142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Урок контроля ЗУН учащихся</w:t>
            </w:r>
          </w:p>
        </w:tc>
        <w:tc>
          <w:tcPr>
            <w:tcW w:w="3543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умений, навыков по курсу геометрии за 7-9 классы</w:t>
            </w:r>
          </w:p>
        </w:tc>
        <w:tc>
          <w:tcPr>
            <w:tcW w:w="354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Знать: основной теоретический материал за курс планиметрии по программе для общеобразовательных школ.</w:t>
            </w:r>
          </w:p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Уметь: решать задачи по программе</w:t>
            </w:r>
          </w:p>
        </w:tc>
        <w:tc>
          <w:tcPr>
            <w:tcW w:w="2557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Контрольный тест</w:t>
            </w:r>
          </w:p>
        </w:tc>
        <w:tc>
          <w:tcPr>
            <w:tcW w:w="1554" w:type="dxa"/>
          </w:tcPr>
          <w:p w:rsidR="00982260" w:rsidRPr="00982260" w:rsidRDefault="00982260" w:rsidP="00982260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2260">
              <w:rPr>
                <w:rFonts w:ascii="Times New Roman" w:hAnsi="Times New Roman" w:cs="Times New Roman"/>
                <w:sz w:val="16"/>
                <w:szCs w:val="16"/>
              </w:rPr>
              <w:t>Задания нет</w:t>
            </w:r>
          </w:p>
        </w:tc>
      </w:tr>
    </w:tbl>
    <w:p w:rsidR="00982260" w:rsidRPr="00982260" w:rsidRDefault="00982260" w:rsidP="009822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2260" w:rsidRPr="00982260" w:rsidRDefault="00982260" w:rsidP="009822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2260" w:rsidRPr="00982260" w:rsidRDefault="00982260" w:rsidP="009822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09B" w:rsidRDefault="000C609B" w:rsidP="000C609B">
      <w:pPr>
        <w:spacing w:after="0"/>
        <w:ind w:left="360"/>
      </w:pPr>
    </w:p>
    <w:p w:rsidR="000C609B" w:rsidRPr="00776347" w:rsidRDefault="000C609B" w:rsidP="000C609B">
      <w:pPr>
        <w:spacing w:after="0"/>
        <w:ind w:left="360"/>
        <w:rPr>
          <w:b/>
          <w:sz w:val="28"/>
          <w:szCs w:val="28"/>
        </w:rPr>
      </w:pPr>
    </w:p>
    <w:p w:rsidR="000C609B" w:rsidRPr="00157803" w:rsidRDefault="000C609B" w:rsidP="000C609B">
      <w:pPr>
        <w:spacing w:after="0"/>
        <w:rPr>
          <w:b/>
        </w:rPr>
      </w:pPr>
    </w:p>
    <w:p w:rsidR="000C609B" w:rsidRPr="00982260" w:rsidRDefault="000C609B" w:rsidP="00982260">
      <w:pPr>
        <w:spacing w:after="0"/>
        <w:rPr>
          <w:rFonts w:ascii="Times New Roman" w:hAnsi="Times New Roman" w:cs="Times New Roman"/>
        </w:rPr>
      </w:pPr>
    </w:p>
    <w:sectPr w:rsidR="000C609B" w:rsidRPr="00982260" w:rsidSect="005B1940">
      <w:pgSz w:w="16838" w:h="11906" w:orient="landscape"/>
      <w:pgMar w:top="141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B8A"/>
    <w:multiLevelType w:val="hybridMultilevel"/>
    <w:tmpl w:val="010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0BD"/>
    <w:multiLevelType w:val="hybridMultilevel"/>
    <w:tmpl w:val="AEC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3DB8"/>
    <w:multiLevelType w:val="hybridMultilevel"/>
    <w:tmpl w:val="1B7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0447A"/>
    <w:multiLevelType w:val="hybridMultilevel"/>
    <w:tmpl w:val="76E4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440D9"/>
    <w:multiLevelType w:val="hybridMultilevel"/>
    <w:tmpl w:val="41A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65C9"/>
    <w:multiLevelType w:val="hybridMultilevel"/>
    <w:tmpl w:val="2D9A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2260"/>
    <w:rsid w:val="00032D27"/>
    <w:rsid w:val="000C609B"/>
    <w:rsid w:val="00253237"/>
    <w:rsid w:val="005154E7"/>
    <w:rsid w:val="005B1940"/>
    <w:rsid w:val="0068636E"/>
    <w:rsid w:val="0076265A"/>
    <w:rsid w:val="00842AAA"/>
    <w:rsid w:val="008E5CD5"/>
    <w:rsid w:val="00964346"/>
    <w:rsid w:val="00982260"/>
    <w:rsid w:val="00A434CA"/>
    <w:rsid w:val="00A840F3"/>
    <w:rsid w:val="00AC5F58"/>
    <w:rsid w:val="00B06461"/>
    <w:rsid w:val="00C83DFD"/>
    <w:rsid w:val="00E042C3"/>
    <w:rsid w:val="00E4501D"/>
    <w:rsid w:val="00E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dcterms:created xsi:type="dcterms:W3CDTF">2005-11-09T22:15:00Z</dcterms:created>
  <dcterms:modified xsi:type="dcterms:W3CDTF">2015-02-03T14:39:00Z</dcterms:modified>
</cp:coreProperties>
</file>