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84740" w:rsidRPr="00ED1150" w:rsidTr="00251FBB">
        <w:tc>
          <w:tcPr>
            <w:tcW w:w="9571" w:type="dxa"/>
            <w:gridSpan w:val="2"/>
          </w:tcPr>
          <w:p w:rsidR="00484740" w:rsidRPr="00ED1150" w:rsidRDefault="00484740" w:rsidP="00251FBB">
            <w:pPr>
              <w:jc w:val="center"/>
              <w:rPr>
                <w:color w:val="100D1D"/>
              </w:rPr>
            </w:pPr>
            <w:r w:rsidRPr="00ED1150">
              <w:rPr>
                <w:color w:val="100D1D"/>
              </w:rPr>
      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</w:t>
            </w:r>
          </w:p>
          <w:p w:rsidR="00484740" w:rsidRPr="00ED1150" w:rsidRDefault="00484740" w:rsidP="00251FBB">
            <w:pPr>
              <w:jc w:val="center"/>
              <w:rPr>
                <w:rFonts w:eastAsiaTheme="minorEastAsia"/>
                <w:color w:val="100D1D"/>
                <w:lang w:eastAsia="ja-JP"/>
              </w:rPr>
            </w:pPr>
            <w:r w:rsidRPr="00ED1150">
              <w:rPr>
                <w:color w:val="100D1D"/>
              </w:rPr>
              <w:t>специальная (коррекционная) общеобразовательная школа-интернат (</w:t>
            </w:r>
            <w:r w:rsidRPr="00ED1150">
              <w:rPr>
                <w:rFonts w:eastAsiaTheme="minorEastAsia"/>
                <w:color w:val="100D1D"/>
                <w:lang w:val="it-IT" w:eastAsia="ja-JP"/>
              </w:rPr>
              <w:t>V</w:t>
            </w:r>
            <w:r w:rsidRPr="00ED1150">
              <w:rPr>
                <w:rFonts w:eastAsiaTheme="minorEastAsia"/>
                <w:color w:val="100D1D"/>
                <w:lang w:eastAsia="ja-JP"/>
              </w:rPr>
              <w:t xml:space="preserve"> вида) №2 Адм</w:t>
            </w:r>
            <w:r w:rsidRPr="00ED1150">
              <w:rPr>
                <w:rFonts w:eastAsiaTheme="minorEastAsia"/>
                <w:color w:val="100D1D"/>
                <w:lang w:eastAsia="ja-JP"/>
              </w:rPr>
              <w:t>и</w:t>
            </w:r>
            <w:r w:rsidRPr="00ED1150">
              <w:rPr>
                <w:rFonts w:eastAsiaTheme="minorEastAsia"/>
                <w:color w:val="100D1D"/>
                <w:lang w:eastAsia="ja-JP"/>
              </w:rPr>
              <w:t>ралтейского района Санкт-Петербурга</w:t>
            </w:r>
          </w:p>
        </w:tc>
      </w:tr>
      <w:tr w:rsidR="00484740" w:rsidRPr="00ED1150" w:rsidTr="00251FBB">
        <w:tc>
          <w:tcPr>
            <w:tcW w:w="4785" w:type="dxa"/>
          </w:tcPr>
          <w:p w:rsidR="00484740" w:rsidRPr="00ED1150" w:rsidRDefault="00484740" w:rsidP="00251FBB">
            <w:pPr>
              <w:rPr>
                <w:color w:val="100D1D"/>
              </w:rPr>
            </w:pPr>
          </w:p>
          <w:p w:rsidR="00484740" w:rsidRPr="00ED1150" w:rsidRDefault="00484740" w:rsidP="00251FBB">
            <w:pPr>
              <w:rPr>
                <w:color w:val="100D1D"/>
              </w:rPr>
            </w:pPr>
          </w:p>
          <w:p w:rsidR="00484740" w:rsidRPr="00ED1150" w:rsidRDefault="00484740" w:rsidP="00251FBB">
            <w:pPr>
              <w:rPr>
                <w:color w:val="100D1D"/>
              </w:rPr>
            </w:pPr>
            <w:r w:rsidRPr="00ED1150">
              <w:rPr>
                <w:color w:val="100D1D"/>
              </w:rPr>
              <w:t xml:space="preserve">«ПРИНЯТО» </w:t>
            </w:r>
          </w:p>
          <w:p w:rsidR="00484740" w:rsidRPr="00ED1150" w:rsidRDefault="00484740" w:rsidP="00251FBB">
            <w:pPr>
              <w:rPr>
                <w:color w:val="100D1D"/>
              </w:rPr>
            </w:pPr>
            <w:r w:rsidRPr="00ED1150">
              <w:rPr>
                <w:color w:val="100D1D"/>
              </w:rPr>
              <w:t>на педагогическом совете</w:t>
            </w:r>
          </w:p>
          <w:p w:rsidR="00484740" w:rsidRPr="00ED1150" w:rsidRDefault="00484740" w:rsidP="00251FBB">
            <w:pPr>
              <w:rPr>
                <w:color w:val="100D1D"/>
              </w:rPr>
            </w:pPr>
            <w:r w:rsidRPr="00ED1150">
              <w:rPr>
                <w:color w:val="100D1D"/>
              </w:rPr>
              <w:t>протокол №______</w:t>
            </w:r>
          </w:p>
          <w:p w:rsidR="00484740" w:rsidRPr="00ED1150" w:rsidRDefault="00484740" w:rsidP="00251FBB">
            <w:pPr>
              <w:rPr>
                <w:color w:val="100D1D"/>
              </w:rPr>
            </w:pPr>
            <w:r w:rsidRPr="00ED1150">
              <w:rPr>
                <w:color w:val="100D1D"/>
              </w:rPr>
              <w:t>от «___» _________ 2013 г.</w:t>
            </w:r>
          </w:p>
        </w:tc>
        <w:tc>
          <w:tcPr>
            <w:tcW w:w="4786" w:type="dxa"/>
          </w:tcPr>
          <w:p w:rsidR="00484740" w:rsidRPr="00ED1150" w:rsidRDefault="00484740" w:rsidP="00251FBB">
            <w:pPr>
              <w:rPr>
                <w:color w:val="100D1D"/>
              </w:rPr>
            </w:pPr>
          </w:p>
          <w:p w:rsidR="00484740" w:rsidRPr="00ED1150" w:rsidRDefault="00484740" w:rsidP="00251FBB">
            <w:pPr>
              <w:rPr>
                <w:color w:val="100D1D"/>
              </w:rPr>
            </w:pPr>
          </w:p>
          <w:p w:rsidR="00484740" w:rsidRPr="00ED1150" w:rsidRDefault="00484740" w:rsidP="00251FBB">
            <w:pPr>
              <w:rPr>
                <w:color w:val="100D1D"/>
              </w:rPr>
            </w:pPr>
            <w:r w:rsidRPr="00ED1150">
              <w:rPr>
                <w:color w:val="100D1D"/>
              </w:rPr>
              <w:t>«УТВЕРЖДАЮ»</w:t>
            </w:r>
          </w:p>
          <w:p w:rsidR="00484740" w:rsidRPr="00ED1150" w:rsidRDefault="00484740" w:rsidP="00251FBB">
            <w:pPr>
              <w:rPr>
                <w:color w:val="100D1D"/>
              </w:rPr>
            </w:pPr>
            <w:r w:rsidRPr="00ED1150">
              <w:rPr>
                <w:color w:val="100D1D"/>
              </w:rPr>
              <w:t>директор школы-интерната №2</w:t>
            </w:r>
          </w:p>
          <w:p w:rsidR="00484740" w:rsidRPr="00ED1150" w:rsidRDefault="00484740" w:rsidP="00251FBB">
            <w:pPr>
              <w:rPr>
                <w:color w:val="100D1D"/>
              </w:rPr>
            </w:pPr>
            <w:r w:rsidRPr="00ED1150">
              <w:rPr>
                <w:color w:val="100D1D"/>
              </w:rPr>
              <w:t>_______________ М.Г.Черных</w:t>
            </w:r>
          </w:p>
          <w:p w:rsidR="00484740" w:rsidRPr="00ED1150" w:rsidRDefault="00484740" w:rsidP="00251FBB">
            <w:pPr>
              <w:rPr>
                <w:color w:val="100D1D"/>
              </w:rPr>
            </w:pPr>
            <w:r w:rsidRPr="00ED1150">
              <w:rPr>
                <w:color w:val="100D1D"/>
              </w:rPr>
              <w:t>«___» _________ 2013 г.</w:t>
            </w:r>
          </w:p>
        </w:tc>
      </w:tr>
    </w:tbl>
    <w:p w:rsidR="00484740" w:rsidRPr="00ED1150" w:rsidRDefault="00484740" w:rsidP="00484740">
      <w:pPr>
        <w:rPr>
          <w:color w:val="100D1D"/>
        </w:rPr>
      </w:pPr>
    </w:p>
    <w:p w:rsidR="00484740" w:rsidRPr="00ED1150" w:rsidRDefault="00484740" w:rsidP="00484740">
      <w:pPr>
        <w:rPr>
          <w:color w:val="100D1D"/>
        </w:rPr>
      </w:pPr>
    </w:p>
    <w:p w:rsidR="00484740" w:rsidRPr="00ED1150" w:rsidRDefault="00484740" w:rsidP="00484740">
      <w:pPr>
        <w:rPr>
          <w:color w:val="100D1D"/>
        </w:rPr>
      </w:pPr>
    </w:p>
    <w:p w:rsidR="00484740" w:rsidRPr="00ED1150" w:rsidRDefault="00484740" w:rsidP="00484740">
      <w:pPr>
        <w:rPr>
          <w:color w:val="100D1D"/>
        </w:rPr>
      </w:pPr>
    </w:p>
    <w:p w:rsidR="00484740" w:rsidRPr="00ED1150" w:rsidRDefault="00484740" w:rsidP="00484740">
      <w:pPr>
        <w:rPr>
          <w:color w:val="100D1D"/>
        </w:rPr>
      </w:pPr>
    </w:p>
    <w:p w:rsidR="00484740" w:rsidRPr="00ED1150" w:rsidRDefault="00484740" w:rsidP="00484740">
      <w:pPr>
        <w:rPr>
          <w:color w:val="100D1D"/>
        </w:rPr>
      </w:pPr>
    </w:p>
    <w:p w:rsidR="00484740" w:rsidRPr="00ED1150" w:rsidRDefault="00484740" w:rsidP="00484740">
      <w:pPr>
        <w:rPr>
          <w:color w:val="100D1D"/>
        </w:rPr>
      </w:pPr>
    </w:p>
    <w:p w:rsidR="00484740" w:rsidRPr="00ED1150" w:rsidRDefault="00484740" w:rsidP="00484740">
      <w:pPr>
        <w:rPr>
          <w:color w:val="100D1D"/>
        </w:rPr>
      </w:pPr>
    </w:p>
    <w:p w:rsidR="00484740" w:rsidRPr="00ED1150" w:rsidRDefault="00484740" w:rsidP="00484740">
      <w:pPr>
        <w:tabs>
          <w:tab w:val="left" w:pos="1650"/>
        </w:tabs>
        <w:jc w:val="center"/>
        <w:rPr>
          <w:b/>
          <w:color w:val="100D1D"/>
          <w:sz w:val="48"/>
          <w:szCs w:val="48"/>
        </w:rPr>
      </w:pPr>
      <w:r w:rsidRPr="00ED1150">
        <w:rPr>
          <w:b/>
          <w:color w:val="100D1D"/>
          <w:sz w:val="48"/>
          <w:szCs w:val="48"/>
        </w:rPr>
        <w:t>РАБОЧАЯ ПРОГРАММА</w:t>
      </w:r>
    </w:p>
    <w:p w:rsidR="00484740" w:rsidRPr="00ED1150" w:rsidRDefault="00484740" w:rsidP="00484740">
      <w:pPr>
        <w:tabs>
          <w:tab w:val="left" w:pos="1650"/>
        </w:tabs>
        <w:jc w:val="center"/>
        <w:rPr>
          <w:b/>
          <w:color w:val="100D1D"/>
          <w:sz w:val="36"/>
          <w:szCs w:val="36"/>
        </w:rPr>
      </w:pPr>
    </w:p>
    <w:p w:rsidR="00484740" w:rsidRPr="00ED1150" w:rsidRDefault="00484740" w:rsidP="00484740">
      <w:pPr>
        <w:tabs>
          <w:tab w:val="left" w:pos="1650"/>
        </w:tabs>
        <w:jc w:val="center"/>
        <w:rPr>
          <w:color w:val="100D1D"/>
          <w:sz w:val="36"/>
          <w:szCs w:val="36"/>
          <w:u w:val="single"/>
        </w:rPr>
      </w:pPr>
      <w:r w:rsidRPr="00ED1150">
        <w:rPr>
          <w:color w:val="100D1D"/>
          <w:sz w:val="36"/>
          <w:szCs w:val="36"/>
          <w:u w:val="single"/>
        </w:rPr>
        <w:t>по истории</w:t>
      </w: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484740" w:rsidRPr="00ED1150" w:rsidRDefault="00484740" w:rsidP="00484740">
      <w:pPr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Ступень обучения (класс): основное общее, 7 класс</w:t>
      </w:r>
      <w:r w:rsidR="00D256C7">
        <w:rPr>
          <w:color w:val="100D1D"/>
          <w:sz w:val="28"/>
          <w:szCs w:val="28"/>
        </w:rPr>
        <w:t>, надомное</w:t>
      </w: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84740" w:rsidRPr="00ED1150" w:rsidTr="00251FBB">
        <w:tc>
          <w:tcPr>
            <w:tcW w:w="4785" w:type="dxa"/>
          </w:tcPr>
          <w:p w:rsidR="00484740" w:rsidRPr="00D256C7" w:rsidRDefault="00484740" w:rsidP="00D256C7">
            <w:pPr>
              <w:rPr>
                <w:color w:val="100D1D"/>
                <w:sz w:val="28"/>
                <w:szCs w:val="28"/>
                <w:lang w:val="en-US"/>
              </w:rPr>
            </w:pPr>
            <w:r w:rsidRPr="00ED1150">
              <w:rPr>
                <w:color w:val="100D1D"/>
                <w:sz w:val="28"/>
                <w:szCs w:val="28"/>
              </w:rPr>
              <w:t xml:space="preserve">Количество часов: </w:t>
            </w:r>
            <w:r w:rsidR="00D256C7" w:rsidRPr="00D256C7">
              <w:rPr>
                <w:color w:val="100D1D"/>
                <w:sz w:val="28"/>
                <w:szCs w:val="28"/>
              </w:rPr>
              <w:t>3</w:t>
            </w:r>
            <w:r w:rsidR="00D256C7">
              <w:rPr>
                <w:color w:val="100D1D"/>
                <w:sz w:val="28"/>
                <w:szCs w:val="28"/>
                <w:lang w:val="en-US"/>
              </w:rPr>
              <w:t>4</w:t>
            </w:r>
          </w:p>
        </w:tc>
        <w:tc>
          <w:tcPr>
            <w:tcW w:w="4786" w:type="dxa"/>
          </w:tcPr>
          <w:p w:rsidR="00484740" w:rsidRPr="00ED1150" w:rsidRDefault="00484740" w:rsidP="00251FBB">
            <w:pPr>
              <w:rPr>
                <w:color w:val="100D1D"/>
                <w:sz w:val="28"/>
                <w:szCs w:val="28"/>
              </w:rPr>
            </w:pPr>
            <w:r w:rsidRPr="00ED1150">
              <w:rPr>
                <w:color w:val="100D1D"/>
                <w:sz w:val="28"/>
                <w:szCs w:val="28"/>
              </w:rPr>
              <w:t>Уровень базовый</w:t>
            </w:r>
          </w:p>
        </w:tc>
      </w:tr>
      <w:tr w:rsidR="00484740" w:rsidRPr="00ED1150" w:rsidTr="00251FBB">
        <w:tc>
          <w:tcPr>
            <w:tcW w:w="4785" w:type="dxa"/>
          </w:tcPr>
          <w:p w:rsidR="00484740" w:rsidRPr="00ED1150" w:rsidRDefault="00484740" w:rsidP="00251FBB">
            <w:pPr>
              <w:rPr>
                <w:color w:val="100D1D"/>
                <w:sz w:val="28"/>
                <w:szCs w:val="28"/>
              </w:rPr>
            </w:pPr>
          </w:p>
          <w:p w:rsidR="00484740" w:rsidRPr="00ED1150" w:rsidRDefault="00484740" w:rsidP="00251FBB">
            <w:pPr>
              <w:rPr>
                <w:color w:val="100D1D"/>
                <w:sz w:val="28"/>
                <w:szCs w:val="28"/>
              </w:rPr>
            </w:pPr>
          </w:p>
          <w:p w:rsidR="00484740" w:rsidRPr="00ED1150" w:rsidRDefault="00484740" w:rsidP="00251FBB">
            <w:pPr>
              <w:rPr>
                <w:color w:val="100D1D"/>
                <w:sz w:val="28"/>
                <w:szCs w:val="28"/>
              </w:rPr>
            </w:pPr>
          </w:p>
          <w:p w:rsidR="00484740" w:rsidRPr="00ED1150" w:rsidRDefault="00484740" w:rsidP="00251FBB">
            <w:pPr>
              <w:rPr>
                <w:color w:val="100D1D"/>
                <w:sz w:val="28"/>
                <w:szCs w:val="28"/>
              </w:rPr>
            </w:pPr>
            <w:r w:rsidRPr="00ED1150">
              <w:rPr>
                <w:color w:val="100D1D"/>
                <w:sz w:val="28"/>
                <w:szCs w:val="28"/>
              </w:rPr>
              <w:t>Учитель: Стрыкова Т.Н.</w:t>
            </w:r>
          </w:p>
        </w:tc>
        <w:tc>
          <w:tcPr>
            <w:tcW w:w="4786" w:type="dxa"/>
          </w:tcPr>
          <w:p w:rsidR="00484740" w:rsidRPr="00ED1150" w:rsidRDefault="00484740" w:rsidP="00251FBB">
            <w:pPr>
              <w:rPr>
                <w:color w:val="100D1D"/>
                <w:sz w:val="28"/>
                <w:szCs w:val="28"/>
              </w:rPr>
            </w:pPr>
          </w:p>
          <w:p w:rsidR="00484740" w:rsidRPr="00ED1150" w:rsidRDefault="00484740" w:rsidP="00251FBB">
            <w:pPr>
              <w:rPr>
                <w:color w:val="100D1D"/>
                <w:sz w:val="28"/>
                <w:szCs w:val="28"/>
              </w:rPr>
            </w:pPr>
          </w:p>
          <w:p w:rsidR="00484740" w:rsidRPr="00ED1150" w:rsidRDefault="00484740" w:rsidP="00251FBB">
            <w:pPr>
              <w:rPr>
                <w:color w:val="100D1D"/>
                <w:sz w:val="28"/>
                <w:szCs w:val="28"/>
              </w:rPr>
            </w:pPr>
          </w:p>
          <w:p w:rsidR="00484740" w:rsidRPr="00ED1150" w:rsidRDefault="00484740" w:rsidP="00251FBB">
            <w:pPr>
              <w:rPr>
                <w:color w:val="100D1D"/>
                <w:sz w:val="28"/>
                <w:szCs w:val="28"/>
              </w:rPr>
            </w:pPr>
          </w:p>
        </w:tc>
      </w:tr>
    </w:tbl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484740" w:rsidRPr="00ED1150" w:rsidRDefault="00484740" w:rsidP="00484740">
      <w:pPr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Программа разработана на основе программы по истории для 7 класса, рек</w:t>
      </w:r>
      <w:r w:rsidRPr="00ED1150">
        <w:rPr>
          <w:color w:val="100D1D"/>
          <w:sz w:val="28"/>
          <w:szCs w:val="28"/>
        </w:rPr>
        <w:t>о</w:t>
      </w:r>
      <w:r w:rsidRPr="00ED1150">
        <w:rPr>
          <w:color w:val="100D1D"/>
          <w:sz w:val="28"/>
          <w:szCs w:val="28"/>
        </w:rPr>
        <w:t>мендованной Министерством образования и науки РФ</w:t>
      </w: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484740" w:rsidRPr="00ED1150" w:rsidRDefault="00484740" w:rsidP="00484740">
      <w:pPr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Авторы: Данилов А.А.,</w:t>
      </w:r>
      <w:r w:rsidR="00BA27E4" w:rsidRPr="00ED1150">
        <w:rPr>
          <w:color w:val="100D1D"/>
          <w:sz w:val="28"/>
          <w:szCs w:val="28"/>
        </w:rPr>
        <w:t xml:space="preserve"> </w:t>
      </w:r>
      <w:r w:rsidRPr="00ED1150">
        <w:rPr>
          <w:color w:val="100D1D"/>
          <w:sz w:val="28"/>
          <w:szCs w:val="28"/>
        </w:rPr>
        <w:t>Косулина Л.Т.</w:t>
      </w: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484740" w:rsidRPr="00ED1150" w:rsidRDefault="00484740" w:rsidP="00484740">
      <w:pPr>
        <w:jc w:val="center"/>
        <w:rPr>
          <w:b/>
          <w:color w:val="100D1D"/>
          <w:sz w:val="28"/>
          <w:szCs w:val="28"/>
        </w:rPr>
      </w:pPr>
      <w:r w:rsidRPr="00ED1150">
        <w:rPr>
          <w:b/>
          <w:color w:val="100D1D"/>
          <w:sz w:val="28"/>
          <w:szCs w:val="28"/>
        </w:rPr>
        <w:lastRenderedPageBreak/>
        <w:t>Пояснительная записка</w:t>
      </w:r>
    </w:p>
    <w:p w:rsidR="00484740" w:rsidRPr="00ED1150" w:rsidRDefault="00484740" w:rsidP="00484740">
      <w:pPr>
        <w:jc w:val="center"/>
        <w:rPr>
          <w:b/>
          <w:color w:val="100D1D"/>
          <w:sz w:val="28"/>
          <w:szCs w:val="28"/>
        </w:rPr>
      </w:pPr>
    </w:p>
    <w:p w:rsidR="00484740" w:rsidRPr="00ED1150" w:rsidRDefault="00484740" w:rsidP="00484740">
      <w:pPr>
        <w:ind w:firstLine="709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Рабочая программа по истории для 7 класса разработана на основе примерной программы основного общего образования по истории, соотве</w:t>
      </w:r>
      <w:r w:rsidRPr="00ED1150">
        <w:rPr>
          <w:color w:val="100D1D"/>
          <w:sz w:val="28"/>
          <w:szCs w:val="28"/>
        </w:rPr>
        <w:t>т</w:t>
      </w:r>
      <w:r w:rsidRPr="00ED1150">
        <w:rPr>
          <w:color w:val="100D1D"/>
          <w:sz w:val="28"/>
          <w:szCs w:val="28"/>
        </w:rPr>
        <w:t>ствующей Федеральному компоненту ГОС по истории и авторской програ</w:t>
      </w:r>
      <w:r w:rsidRPr="00ED1150">
        <w:rPr>
          <w:color w:val="100D1D"/>
          <w:sz w:val="28"/>
          <w:szCs w:val="28"/>
        </w:rPr>
        <w:t>м</w:t>
      </w:r>
      <w:r w:rsidRPr="00ED1150">
        <w:rPr>
          <w:color w:val="100D1D"/>
          <w:sz w:val="28"/>
          <w:szCs w:val="28"/>
        </w:rPr>
        <w:t xml:space="preserve">мы курса «История» для 6-11 классов А.А.Данилова и </w:t>
      </w:r>
      <w:proofErr w:type="spellStart"/>
      <w:r w:rsidRPr="00ED1150">
        <w:rPr>
          <w:color w:val="100D1D"/>
          <w:sz w:val="28"/>
          <w:szCs w:val="28"/>
        </w:rPr>
        <w:t>Л.Г.Косулиной</w:t>
      </w:r>
      <w:proofErr w:type="spellEnd"/>
      <w:r w:rsidRPr="00ED1150">
        <w:rPr>
          <w:color w:val="100D1D"/>
          <w:sz w:val="28"/>
          <w:szCs w:val="28"/>
        </w:rPr>
        <w:t xml:space="preserve">. </w:t>
      </w:r>
    </w:p>
    <w:p w:rsidR="00484740" w:rsidRPr="00ED1150" w:rsidRDefault="00484740" w:rsidP="00484740">
      <w:pPr>
        <w:ind w:firstLine="709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 xml:space="preserve">Рабочая программа в соответствии с учебным планом школы-интерната №2 для детей с тяжелыми нарушениями речи на 2013 – 2014 учебный год рассчитана на </w:t>
      </w:r>
      <w:r w:rsidR="00AB5092">
        <w:rPr>
          <w:color w:val="100D1D"/>
          <w:sz w:val="28"/>
          <w:szCs w:val="28"/>
        </w:rPr>
        <w:t xml:space="preserve">34 </w:t>
      </w:r>
      <w:r w:rsidRPr="00ED1150">
        <w:rPr>
          <w:color w:val="100D1D"/>
          <w:sz w:val="28"/>
          <w:szCs w:val="28"/>
        </w:rPr>
        <w:t>час</w:t>
      </w:r>
      <w:r w:rsidR="00AB5092">
        <w:rPr>
          <w:color w:val="100D1D"/>
          <w:sz w:val="28"/>
          <w:szCs w:val="28"/>
        </w:rPr>
        <w:t>а</w:t>
      </w:r>
      <w:r w:rsidRPr="00ED1150">
        <w:rPr>
          <w:color w:val="100D1D"/>
          <w:sz w:val="28"/>
          <w:szCs w:val="28"/>
        </w:rPr>
        <w:t xml:space="preserve"> (исходя из 34 учебных недель в году).</w:t>
      </w:r>
    </w:p>
    <w:p w:rsidR="00484740" w:rsidRPr="00ED1150" w:rsidRDefault="00484740" w:rsidP="00484740">
      <w:pPr>
        <w:ind w:firstLine="709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При разработке программы учитывался контингент детей школы (дети с тяжелыми нарушениями речи). Коррекционная направленность реализации программы обеспечивается через использование в образовательном процессе специальных методов и приемов, создание специальных условий, перера</w:t>
      </w:r>
      <w:r w:rsidRPr="00ED1150">
        <w:rPr>
          <w:color w:val="100D1D"/>
          <w:sz w:val="28"/>
          <w:szCs w:val="28"/>
        </w:rPr>
        <w:t>с</w:t>
      </w:r>
      <w:r w:rsidRPr="00ED1150">
        <w:rPr>
          <w:color w:val="100D1D"/>
          <w:sz w:val="28"/>
          <w:szCs w:val="28"/>
        </w:rPr>
        <w:t>пределение содержания программы по годам обучения.</w:t>
      </w:r>
    </w:p>
    <w:p w:rsidR="00484740" w:rsidRPr="00ED1150" w:rsidRDefault="00484740" w:rsidP="00484740">
      <w:pPr>
        <w:ind w:firstLine="709"/>
        <w:rPr>
          <w:rFonts w:eastAsiaTheme="minorEastAsia"/>
          <w:color w:val="100D1D"/>
          <w:sz w:val="28"/>
          <w:szCs w:val="28"/>
          <w:lang w:eastAsia="ja-JP"/>
        </w:rPr>
      </w:pPr>
      <w:r w:rsidRPr="00ED1150">
        <w:rPr>
          <w:color w:val="100D1D"/>
          <w:sz w:val="28"/>
          <w:szCs w:val="28"/>
        </w:rPr>
        <w:t xml:space="preserve">Рабочая программа предназначена для изучения истории в 7 классе средней общеобразовательной школы по учебнику А.А.Данилов, Л.Г.Косулина. История России. С древнейших времен до конца </w:t>
      </w:r>
      <w:r w:rsidRPr="00ED1150">
        <w:rPr>
          <w:rFonts w:eastAsiaTheme="minorEastAsia"/>
          <w:color w:val="100D1D"/>
          <w:sz w:val="28"/>
          <w:szCs w:val="28"/>
          <w:lang w:val="it-IT" w:eastAsia="ja-JP"/>
        </w:rPr>
        <w:t>XVI</w:t>
      </w:r>
      <w:r w:rsidRPr="00ED1150">
        <w:rPr>
          <w:rFonts w:eastAsiaTheme="minorEastAsia"/>
          <w:color w:val="100D1D"/>
          <w:sz w:val="28"/>
          <w:szCs w:val="28"/>
          <w:lang w:eastAsia="ja-JP"/>
        </w:rPr>
        <w:t xml:space="preserve"> века. 6 класс. </w:t>
      </w:r>
      <w:r w:rsidRPr="00ED1150">
        <w:rPr>
          <w:color w:val="100D1D"/>
          <w:sz w:val="28"/>
          <w:szCs w:val="28"/>
        </w:rPr>
        <w:t>Москва.</w:t>
      </w:r>
      <w:r w:rsidR="00BA27E4" w:rsidRPr="00ED1150">
        <w:rPr>
          <w:color w:val="100D1D"/>
          <w:sz w:val="28"/>
          <w:szCs w:val="28"/>
        </w:rPr>
        <w:t xml:space="preserve"> Издательство «Просвещение», 200</w:t>
      </w:r>
      <w:r w:rsidRPr="00ED1150">
        <w:rPr>
          <w:color w:val="100D1D"/>
          <w:sz w:val="28"/>
          <w:szCs w:val="28"/>
        </w:rPr>
        <w:t>1. Учебник имеет гриф «Рекомендовано Министерство образования и науки Российской Федерации».</w:t>
      </w:r>
    </w:p>
    <w:p w:rsidR="00484740" w:rsidRPr="00ED1150" w:rsidRDefault="00484740" w:rsidP="00484740">
      <w:pPr>
        <w:ind w:firstLine="709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 xml:space="preserve">Данная программа предусматривает обучение истории в объеме </w:t>
      </w:r>
      <w:r w:rsidR="00AB5092">
        <w:rPr>
          <w:color w:val="100D1D"/>
          <w:sz w:val="28"/>
          <w:szCs w:val="28"/>
        </w:rPr>
        <w:t>1 час</w:t>
      </w:r>
      <w:r w:rsidRPr="00ED1150">
        <w:rPr>
          <w:color w:val="100D1D"/>
          <w:sz w:val="28"/>
          <w:szCs w:val="28"/>
        </w:rPr>
        <w:t xml:space="preserve"> в неделю.</w:t>
      </w:r>
    </w:p>
    <w:p w:rsidR="00484740" w:rsidRPr="00ED1150" w:rsidRDefault="00484740" w:rsidP="00484740">
      <w:pPr>
        <w:ind w:firstLine="709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В рабочей программе нашли отражения цели и задачи изучения ист</w:t>
      </w:r>
      <w:r w:rsidRPr="00ED1150">
        <w:rPr>
          <w:color w:val="100D1D"/>
          <w:sz w:val="28"/>
          <w:szCs w:val="28"/>
        </w:rPr>
        <w:t>о</w:t>
      </w:r>
      <w:r w:rsidRPr="00ED1150">
        <w:rPr>
          <w:color w:val="100D1D"/>
          <w:sz w:val="28"/>
          <w:szCs w:val="28"/>
        </w:rPr>
        <w:t>рии на ступени основного общего образования, изложенные в пояснительной записке к Примерной программе по истории. В ней также заложены возмо</w:t>
      </w:r>
      <w:r w:rsidRPr="00ED1150">
        <w:rPr>
          <w:color w:val="100D1D"/>
          <w:sz w:val="28"/>
          <w:szCs w:val="28"/>
        </w:rPr>
        <w:t>ж</w:t>
      </w:r>
      <w:r w:rsidRPr="00ED1150">
        <w:rPr>
          <w:color w:val="100D1D"/>
          <w:sz w:val="28"/>
          <w:szCs w:val="28"/>
        </w:rPr>
        <w:t>ности предусмотренного стандартом формирования у обучающихся общ</w:t>
      </w:r>
      <w:r w:rsidRPr="00ED1150">
        <w:rPr>
          <w:color w:val="100D1D"/>
          <w:sz w:val="28"/>
          <w:szCs w:val="28"/>
        </w:rPr>
        <w:t>е</w:t>
      </w:r>
      <w:r w:rsidRPr="00ED1150">
        <w:rPr>
          <w:color w:val="100D1D"/>
          <w:sz w:val="28"/>
          <w:szCs w:val="28"/>
        </w:rPr>
        <w:t>учебных умений и навыков, универсальных способов деятельности и ключ</w:t>
      </w:r>
      <w:r w:rsidRPr="00ED1150">
        <w:rPr>
          <w:color w:val="100D1D"/>
          <w:sz w:val="28"/>
          <w:szCs w:val="28"/>
        </w:rPr>
        <w:t>е</w:t>
      </w:r>
      <w:r w:rsidRPr="00ED1150">
        <w:rPr>
          <w:color w:val="100D1D"/>
          <w:sz w:val="28"/>
          <w:szCs w:val="28"/>
        </w:rPr>
        <w:t>вых компетенций.</w:t>
      </w:r>
    </w:p>
    <w:p w:rsidR="00484740" w:rsidRPr="00ED1150" w:rsidRDefault="00484740" w:rsidP="00484740">
      <w:pPr>
        <w:ind w:firstLine="709"/>
        <w:jc w:val="both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Рабочая программа способствует реализации единой концепции ист</w:t>
      </w:r>
      <w:r w:rsidRPr="00ED1150">
        <w:rPr>
          <w:color w:val="100D1D"/>
          <w:sz w:val="28"/>
          <w:szCs w:val="28"/>
        </w:rPr>
        <w:t>о</w:t>
      </w:r>
      <w:r w:rsidRPr="00ED1150">
        <w:rPr>
          <w:color w:val="100D1D"/>
          <w:sz w:val="28"/>
          <w:szCs w:val="28"/>
        </w:rPr>
        <w:t>рического образования.  При составлении рабочей программы был учтен ф</w:t>
      </w:r>
      <w:r w:rsidRPr="00ED1150">
        <w:rPr>
          <w:color w:val="100D1D"/>
          <w:sz w:val="28"/>
          <w:szCs w:val="28"/>
        </w:rPr>
        <w:t>е</w:t>
      </w:r>
      <w:r w:rsidRPr="00ED1150">
        <w:rPr>
          <w:color w:val="100D1D"/>
          <w:sz w:val="28"/>
          <w:szCs w:val="28"/>
        </w:rPr>
        <w:t xml:space="preserve">деральный компонент Государственного стандарта, который устанавливает обязательный минимум содержания курса истории в </w:t>
      </w:r>
      <w:r w:rsidR="001E76F0" w:rsidRPr="00ED1150">
        <w:rPr>
          <w:color w:val="100D1D"/>
          <w:sz w:val="28"/>
          <w:szCs w:val="28"/>
        </w:rPr>
        <w:t>7</w:t>
      </w:r>
      <w:r w:rsidRPr="00ED1150">
        <w:rPr>
          <w:color w:val="100D1D"/>
          <w:sz w:val="28"/>
          <w:szCs w:val="28"/>
        </w:rPr>
        <w:t xml:space="preserve"> классе. </w:t>
      </w:r>
      <w:proofErr w:type="gramStart"/>
      <w:r w:rsidRPr="00ED1150">
        <w:rPr>
          <w:color w:val="100D1D"/>
          <w:sz w:val="28"/>
          <w:szCs w:val="28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обучающихся.</w:t>
      </w:r>
      <w:proofErr w:type="gramEnd"/>
      <w:r w:rsidRPr="00ED1150">
        <w:rPr>
          <w:color w:val="100D1D"/>
          <w:sz w:val="28"/>
          <w:szCs w:val="28"/>
        </w:rPr>
        <w:t xml:space="preserve"> Основной направленностью программы курса является воспитание патри</w:t>
      </w:r>
      <w:r w:rsidRPr="00ED1150">
        <w:rPr>
          <w:color w:val="100D1D"/>
          <w:sz w:val="28"/>
          <w:szCs w:val="28"/>
        </w:rPr>
        <w:t>о</w:t>
      </w:r>
      <w:r w:rsidRPr="00ED1150">
        <w:rPr>
          <w:color w:val="100D1D"/>
          <w:sz w:val="28"/>
          <w:szCs w:val="28"/>
        </w:rPr>
        <w:t>тизма, гражданственности, уважения к истории и традициям, к правам и св</w:t>
      </w:r>
      <w:r w:rsidRPr="00ED1150">
        <w:rPr>
          <w:color w:val="100D1D"/>
          <w:sz w:val="28"/>
          <w:szCs w:val="28"/>
        </w:rPr>
        <w:t>о</w:t>
      </w:r>
      <w:r w:rsidRPr="00ED1150">
        <w:rPr>
          <w:color w:val="100D1D"/>
          <w:sz w:val="28"/>
          <w:szCs w:val="28"/>
        </w:rPr>
        <w:t xml:space="preserve">бодам человека, освоение исторического опыта, норм ценностей, которые необходимы для жизни в современном поликультурном, </w:t>
      </w:r>
      <w:proofErr w:type="spellStart"/>
      <w:r w:rsidRPr="00ED1150">
        <w:rPr>
          <w:color w:val="100D1D"/>
          <w:sz w:val="28"/>
          <w:szCs w:val="28"/>
        </w:rPr>
        <w:t>полиэтническом</w:t>
      </w:r>
      <w:proofErr w:type="spellEnd"/>
      <w:r w:rsidRPr="00ED1150">
        <w:rPr>
          <w:color w:val="100D1D"/>
          <w:sz w:val="28"/>
          <w:szCs w:val="28"/>
        </w:rPr>
        <w:t xml:space="preserve"> обществе.</w:t>
      </w:r>
    </w:p>
    <w:p w:rsidR="00484740" w:rsidRPr="00ED1150" w:rsidRDefault="00484740" w:rsidP="00484740">
      <w:pPr>
        <w:ind w:firstLine="709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Система уроков сориентирована не столько на передачу «готовых зн</w:t>
      </w:r>
      <w:r w:rsidRPr="00ED1150">
        <w:rPr>
          <w:color w:val="100D1D"/>
          <w:sz w:val="28"/>
          <w:szCs w:val="28"/>
        </w:rPr>
        <w:t>а</w:t>
      </w:r>
      <w:r w:rsidRPr="00ED1150">
        <w:rPr>
          <w:color w:val="100D1D"/>
          <w:sz w:val="28"/>
          <w:szCs w:val="28"/>
        </w:rPr>
        <w:t>ний», сколько на формирование активной личности, мотивированной к сам</w:t>
      </w:r>
      <w:r w:rsidRPr="00ED1150">
        <w:rPr>
          <w:color w:val="100D1D"/>
          <w:sz w:val="28"/>
          <w:szCs w:val="28"/>
        </w:rPr>
        <w:t>о</w:t>
      </w:r>
      <w:r w:rsidRPr="00ED1150">
        <w:rPr>
          <w:color w:val="100D1D"/>
          <w:sz w:val="28"/>
          <w:szCs w:val="28"/>
        </w:rPr>
        <w:t>образованию, обладающей достаточными навыками и психологическими у</w:t>
      </w:r>
      <w:r w:rsidRPr="00ED1150">
        <w:rPr>
          <w:color w:val="100D1D"/>
          <w:sz w:val="28"/>
          <w:szCs w:val="28"/>
        </w:rPr>
        <w:t>с</w:t>
      </w:r>
      <w:r w:rsidRPr="00ED1150">
        <w:rPr>
          <w:color w:val="100D1D"/>
          <w:sz w:val="28"/>
          <w:szCs w:val="28"/>
        </w:rPr>
        <w:t>тановками к самостоятельному поиску, отбору, анализу и использованию информации.</w:t>
      </w:r>
    </w:p>
    <w:p w:rsidR="00484740" w:rsidRPr="00ED1150" w:rsidRDefault="00484740" w:rsidP="00484740">
      <w:pPr>
        <w:rPr>
          <w:color w:val="100D1D"/>
          <w:sz w:val="28"/>
          <w:szCs w:val="28"/>
        </w:rPr>
      </w:pPr>
    </w:p>
    <w:p w:rsidR="008829E6" w:rsidRPr="00ED1150" w:rsidRDefault="008829E6" w:rsidP="00834E88">
      <w:pPr>
        <w:ind w:firstLine="709"/>
        <w:jc w:val="center"/>
        <w:rPr>
          <w:b/>
          <w:color w:val="100D1D"/>
          <w:sz w:val="28"/>
          <w:szCs w:val="28"/>
        </w:rPr>
      </w:pPr>
    </w:p>
    <w:p w:rsidR="00834E88" w:rsidRPr="00ED1150" w:rsidRDefault="00834E88" w:rsidP="00834E88">
      <w:pPr>
        <w:ind w:firstLine="709"/>
        <w:jc w:val="center"/>
        <w:rPr>
          <w:b/>
          <w:color w:val="100D1D"/>
          <w:sz w:val="28"/>
          <w:szCs w:val="28"/>
        </w:rPr>
      </w:pPr>
      <w:r w:rsidRPr="00ED1150">
        <w:rPr>
          <w:b/>
          <w:color w:val="100D1D"/>
          <w:sz w:val="28"/>
          <w:szCs w:val="28"/>
        </w:rPr>
        <w:lastRenderedPageBreak/>
        <w:t>Цель изучения курса</w:t>
      </w:r>
    </w:p>
    <w:p w:rsidR="00834E88" w:rsidRPr="00ED1150" w:rsidRDefault="00834E88" w:rsidP="00834E88">
      <w:pPr>
        <w:ind w:firstLine="709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 xml:space="preserve">Изучение истории в </w:t>
      </w:r>
      <w:r w:rsidR="00BA27E4" w:rsidRPr="00ED1150">
        <w:rPr>
          <w:color w:val="100D1D"/>
          <w:sz w:val="28"/>
          <w:szCs w:val="28"/>
        </w:rPr>
        <w:t>7</w:t>
      </w:r>
      <w:r w:rsidRPr="00ED1150">
        <w:rPr>
          <w:color w:val="100D1D"/>
          <w:sz w:val="28"/>
          <w:szCs w:val="28"/>
        </w:rPr>
        <w:t xml:space="preserve"> классе на ступени основного общего образования направленно на достижение следующей цели:</w:t>
      </w:r>
    </w:p>
    <w:p w:rsidR="00834E88" w:rsidRPr="00ED1150" w:rsidRDefault="00834E88" w:rsidP="00834E88">
      <w:pPr>
        <w:pStyle w:val="a4"/>
        <w:numPr>
          <w:ilvl w:val="0"/>
          <w:numId w:val="1"/>
        </w:numPr>
        <w:jc w:val="both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Освоение значимости периода феодализма в истории народов России, а также их места в истории мировой цивилизации.</w:t>
      </w:r>
    </w:p>
    <w:p w:rsidR="00834E88" w:rsidRPr="00ED1150" w:rsidRDefault="00834E88" w:rsidP="00834E88">
      <w:pPr>
        <w:ind w:left="360" w:firstLine="709"/>
        <w:jc w:val="both"/>
        <w:rPr>
          <w:b/>
          <w:color w:val="100D1D"/>
          <w:sz w:val="28"/>
          <w:szCs w:val="28"/>
        </w:rPr>
      </w:pPr>
      <w:r w:rsidRPr="00ED1150">
        <w:rPr>
          <w:b/>
          <w:color w:val="100D1D"/>
          <w:sz w:val="28"/>
          <w:szCs w:val="28"/>
        </w:rPr>
        <w:t>Задачи:</w:t>
      </w:r>
    </w:p>
    <w:p w:rsidR="00834E88" w:rsidRPr="00ED1150" w:rsidRDefault="00834E88" w:rsidP="00834E88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Формирование у школьников способности применять знания о кул</w:t>
      </w:r>
      <w:r w:rsidR="00E87945" w:rsidRPr="00ED1150">
        <w:rPr>
          <w:color w:val="100D1D"/>
          <w:sz w:val="28"/>
          <w:szCs w:val="28"/>
        </w:rPr>
        <w:t>ьтуре, политическом устройства России</w:t>
      </w:r>
      <w:r w:rsidRPr="00ED1150">
        <w:rPr>
          <w:color w:val="100D1D"/>
          <w:sz w:val="28"/>
          <w:szCs w:val="28"/>
        </w:rPr>
        <w:t xml:space="preserve"> для понимания сути современных общественных явлений, в общении с другими людьми в условиях современного поликультурного общества.</w:t>
      </w:r>
    </w:p>
    <w:p w:rsidR="00834E88" w:rsidRPr="00ED1150" w:rsidRDefault="00834E88" w:rsidP="00834E88">
      <w:pPr>
        <w:pStyle w:val="a4"/>
        <w:numPr>
          <w:ilvl w:val="0"/>
          <w:numId w:val="2"/>
        </w:numPr>
        <w:jc w:val="both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Формирование морально-ценностных установок и ориентиров национальной и культурной идентификации шестиклассников в процессе освоения историко-культурного опыта народов России;</w:t>
      </w:r>
    </w:p>
    <w:p w:rsidR="00834E88" w:rsidRPr="00ED1150" w:rsidRDefault="00834E88" w:rsidP="00834E88">
      <w:pPr>
        <w:pStyle w:val="a4"/>
        <w:numPr>
          <w:ilvl w:val="0"/>
          <w:numId w:val="2"/>
        </w:numPr>
        <w:jc w:val="both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Овладение обучающимися знаниями о месте и роли России во всемирно-историческом процессе в период Средневековья и его значении для современного Отечества;</w:t>
      </w:r>
    </w:p>
    <w:p w:rsidR="00834E88" w:rsidRPr="00ED1150" w:rsidRDefault="00834E88" w:rsidP="00834E88">
      <w:pPr>
        <w:pStyle w:val="a4"/>
        <w:numPr>
          <w:ilvl w:val="0"/>
          <w:numId w:val="2"/>
        </w:numPr>
        <w:jc w:val="both"/>
        <w:rPr>
          <w:rFonts w:eastAsia="PMingLiU"/>
          <w:color w:val="100D1D"/>
          <w:sz w:val="28"/>
          <w:szCs w:val="28"/>
          <w:lang w:eastAsia="zh-MO"/>
        </w:rPr>
      </w:pPr>
      <w:r w:rsidRPr="00ED1150">
        <w:rPr>
          <w:color w:val="100D1D"/>
          <w:sz w:val="28"/>
          <w:szCs w:val="28"/>
        </w:rPr>
        <w:t>Овладение обучающимися основными знаниями по истории Ро</w:t>
      </w:r>
      <w:r w:rsidRPr="00ED1150">
        <w:rPr>
          <w:color w:val="100D1D"/>
          <w:sz w:val="28"/>
          <w:szCs w:val="28"/>
        </w:rPr>
        <w:t>с</w:t>
      </w:r>
      <w:r w:rsidRPr="00ED1150">
        <w:rPr>
          <w:color w:val="100D1D"/>
          <w:sz w:val="28"/>
          <w:szCs w:val="28"/>
        </w:rPr>
        <w:t xml:space="preserve">сии с древнейших времен до конца </w:t>
      </w:r>
      <w:r w:rsidRPr="00ED1150">
        <w:rPr>
          <w:color w:val="100D1D"/>
          <w:sz w:val="28"/>
          <w:szCs w:val="28"/>
          <w:lang w:val="en-US"/>
        </w:rPr>
        <w:t>XVI</w:t>
      </w:r>
      <w:r w:rsidR="00E87945" w:rsidRPr="00ED1150">
        <w:rPr>
          <w:color w:val="100D1D"/>
          <w:sz w:val="28"/>
          <w:szCs w:val="28"/>
        </w:rPr>
        <w:t xml:space="preserve"> </w:t>
      </w:r>
      <w:r w:rsidRPr="00ED1150">
        <w:rPr>
          <w:rFonts w:eastAsia="PMingLiU"/>
          <w:color w:val="100D1D"/>
          <w:sz w:val="28"/>
          <w:szCs w:val="28"/>
          <w:lang w:eastAsia="zh-MO"/>
        </w:rPr>
        <w:t>в., понимание ими места и роли Древней, Новгородской, Владимиро-Суздальской и Мо</w:t>
      </w:r>
      <w:r w:rsidRPr="00ED1150">
        <w:rPr>
          <w:rFonts w:eastAsia="PMingLiU"/>
          <w:color w:val="100D1D"/>
          <w:sz w:val="28"/>
          <w:szCs w:val="28"/>
          <w:lang w:eastAsia="zh-MO"/>
        </w:rPr>
        <w:t>с</w:t>
      </w:r>
      <w:r w:rsidRPr="00ED1150">
        <w:rPr>
          <w:rFonts w:eastAsia="PMingLiU"/>
          <w:color w:val="100D1D"/>
          <w:sz w:val="28"/>
          <w:szCs w:val="28"/>
          <w:lang w:eastAsia="zh-MO"/>
        </w:rPr>
        <w:t>ковской Руси во всемирно-историческом процессе, значения н</w:t>
      </w:r>
      <w:r w:rsidRPr="00ED1150">
        <w:rPr>
          <w:rFonts w:eastAsia="PMingLiU"/>
          <w:color w:val="100D1D"/>
          <w:sz w:val="28"/>
          <w:szCs w:val="28"/>
          <w:lang w:eastAsia="zh-MO"/>
        </w:rPr>
        <w:t>а</w:t>
      </w:r>
      <w:r w:rsidRPr="00ED1150">
        <w:rPr>
          <w:rFonts w:eastAsia="PMingLiU"/>
          <w:color w:val="100D1D"/>
          <w:sz w:val="28"/>
          <w:szCs w:val="28"/>
          <w:lang w:eastAsia="zh-MO"/>
        </w:rPr>
        <w:t>следия этого периода для современного общества;</w:t>
      </w:r>
    </w:p>
    <w:p w:rsidR="00834E88" w:rsidRPr="00ED1150" w:rsidRDefault="00834E88" w:rsidP="00834E88">
      <w:pPr>
        <w:pStyle w:val="a4"/>
        <w:numPr>
          <w:ilvl w:val="0"/>
          <w:numId w:val="2"/>
        </w:numPr>
        <w:jc w:val="both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Воспитание обучающихся в духе уважения к своей древней ист</w:t>
      </w:r>
      <w:r w:rsidRPr="00ED1150">
        <w:rPr>
          <w:color w:val="100D1D"/>
          <w:sz w:val="28"/>
          <w:szCs w:val="28"/>
        </w:rPr>
        <w:t>о</w:t>
      </w:r>
      <w:r w:rsidRPr="00ED1150">
        <w:rPr>
          <w:color w:val="100D1D"/>
          <w:sz w:val="28"/>
          <w:szCs w:val="28"/>
        </w:rPr>
        <w:t>рии и гордости за героические свершения предков;</w:t>
      </w:r>
    </w:p>
    <w:p w:rsidR="00834E88" w:rsidRPr="00ED1150" w:rsidRDefault="00834E88" w:rsidP="00834E88">
      <w:pPr>
        <w:pStyle w:val="a4"/>
        <w:numPr>
          <w:ilvl w:val="0"/>
          <w:numId w:val="2"/>
        </w:numPr>
        <w:jc w:val="both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Развитие способности обучающихся анализировать информацию, содержащуюся в летописях («Повесть временных лет» и др.), правовых документах</w:t>
      </w:r>
      <w:r w:rsidR="00E87945" w:rsidRPr="00ED1150">
        <w:rPr>
          <w:color w:val="100D1D"/>
          <w:sz w:val="28"/>
          <w:szCs w:val="28"/>
        </w:rPr>
        <w:t xml:space="preserve"> </w:t>
      </w:r>
      <w:r w:rsidRPr="00ED1150">
        <w:rPr>
          <w:color w:val="100D1D"/>
          <w:sz w:val="28"/>
          <w:szCs w:val="28"/>
        </w:rPr>
        <w:t>(</w:t>
      </w:r>
      <w:proofErr w:type="gramStart"/>
      <w:r w:rsidRPr="00ED1150">
        <w:rPr>
          <w:color w:val="100D1D"/>
          <w:sz w:val="28"/>
          <w:szCs w:val="28"/>
        </w:rPr>
        <w:t>Русская</w:t>
      </w:r>
      <w:proofErr w:type="gramEnd"/>
      <w:r w:rsidRPr="00ED1150">
        <w:rPr>
          <w:color w:val="100D1D"/>
          <w:sz w:val="28"/>
          <w:szCs w:val="28"/>
        </w:rPr>
        <w:t xml:space="preserve"> правда, Судебники 1497 и 1550</w:t>
      </w:r>
      <w:r w:rsidR="00E87945" w:rsidRPr="00ED1150">
        <w:rPr>
          <w:color w:val="100D1D"/>
          <w:sz w:val="28"/>
          <w:szCs w:val="28"/>
        </w:rPr>
        <w:t xml:space="preserve"> </w:t>
      </w:r>
      <w:r w:rsidRPr="00ED1150">
        <w:rPr>
          <w:color w:val="100D1D"/>
          <w:sz w:val="28"/>
          <w:szCs w:val="28"/>
        </w:rPr>
        <w:t>гг. и др.), публицистических произведениях, записках иностранцев</w:t>
      </w:r>
      <w:r w:rsidR="00E87945" w:rsidRPr="00ED1150">
        <w:rPr>
          <w:color w:val="100D1D"/>
          <w:sz w:val="28"/>
          <w:szCs w:val="28"/>
        </w:rPr>
        <w:t xml:space="preserve"> о России</w:t>
      </w:r>
      <w:r w:rsidRPr="00ED1150">
        <w:rPr>
          <w:color w:val="100D1D"/>
          <w:sz w:val="28"/>
          <w:szCs w:val="28"/>
        </w:rPr>
        <w:t xml:space="preserve"> и других источниках по истории</w:t>
      </w:r>
      <w:r w:rsidR="00E87945" w:rsidRPr="00ED1150">
        <w:rPr>
          <w:color w:val="100D1D"/>
          <w:sz w:val="28"/>
          <w:szCs w:val="28"/>
        </w:rPr>
        <w:t>;</w:t>
      </w:r>
    </w:p>
    <w:p w:rsidR="00834E88" w:rsidRPr="00ED1150" w:rsidRDefault="00834E88" w:rsidP="00834E88">
      <w:pPr>
        <w:pStyle w:val="a4"/>
        <w:numPr>
          <w:ilvl w:val="0"/>
          <w:numId w:val="2"/>
        </w:numPr>
        <w:jc w:val="both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Формирование способности применять усвоенные знания о вза</w:t>
      </w:r>
      <w:r w:rsidRPr="00ED1150">
        <w:rPr>
          <w:color w:val="100D1D"/>
          <w:sz w:val="28"/>
          <w:szCs w:val="28"/>
        </w:rPr>
        <w:t>и</w:t>
      </w:r>
      <w:r w:rsidRPr="00ED1150">
        <w:rPr>
          <w:color w:val="100D1D"/>
          <w:sz w:val="28"/>
          <w:szCs w:val="28"/>
        </w:rPr>
        <w:t>моотношениях между людьми</w:t>
      </w:r>
      <w:r w:rsidR="00E87945" w:rsidRPr="00ED1150">
        <w:rPr>
          <w:color w:val="100D1D"/>
          <w:sz w:val="28"/>
          <w:szCs w:val="28"/>
        </w:rPr>
        <w:t xml:space="preserve"> и</w:t>
      </w:r>
      <w:r w:rsidRPr="00ED1150">
        <w:rPr>
          <w:color w:val="100D1D"/>
          <w:sz w:val="28"/>
          <w:szCs w:val="28"/>
        </w:rPr>
        <w:t xml:space="preserve"> сословиями в процессе осмысл</w:t>
      </w:r>
      <w:r w:rsidRPr="00ED1150">
        <w:rPr>
          <w:color w:val="100D1D"/>
          <w:sz w:val="28"/>
          <w:szCs w:val="28"/>
        </w:rPr>
        <w:t>е</w:t>
      </w:r>
      <w:r w:rsidRPr="00ED1150">
        <w:rPr>
          <w:color w:val="100D1D"/>
          <w:sz w:val="28"/>
          <w:szCs w:val="28"/>
        </w:rPr>
        <w:t>ния современной реальности и общения с разными людьми.</w:t>
      </w:r>
    </w:p>
    <w:p w:rsidR="00834E88" w:rsidRPr="00ED1150" w:rsidRDefault="00834E88" w:rsidP="00834E88">
      <w:pPr>
        <w:rPr>
          <w:color w:val="100D1D"/>
        </w:rPr>
      </w:pPr>
    </w:p>
    <w:p w:rsidR="00834E88" w:rsidRPr="00ED1150" w:rsidRDefault="00834E88" w:rsidP="00834E88">
      <w:pPr>
        <w:ind w:firstLine="360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 xml:space="preserve">Рабочая программа предусматривает формирование у учащихся </w:t>
      </w:r>
      <w:r w:rsidRPr="00ED1150">
        <w:rPr>
          <w:b/>
          <w:color w:val="100D1D"/>
          <w:sz w:val="28"/>
          <w:szCs w:val="28"/>
        </w:rPr>
        <w:t>общ</w:t>
      </w:r>
      <w:r w:rsidRPr="00ED1150">
        <w:rPr>
          <w:b/>
          <w:color w:val="100D1D"/>
          <w:sz w:val="28"/>
          <w:szCs w:val="28"/>
        </w:rPr>
        <w:t>е</w:t>
      </w:r>
      <w:r w:rsidRPr="00ED1150">
        <w:rPr>
          <w:b/>
          <w:color w:val="100D1D"/>
          <w:sz w:val="28"/>
          <w:szCs w:val="28"/>
        </w:rPr>
        <w:t>учебных умений и навыков</w:t>
      </w:r>
      <w:r w:rsidRPr="00ED1150">
        <w:rPr>
          <w:color w:val="100D1D"/>
          <w:sz w:val="28"/>
          <w:szCs w:val="28"/>
        </w:rPr>
        <w:t xml:space="preserve"> и ключевых компетенций. В этом направлении приоритетными для учебного предмета «История» на ступени основного о</w:t>
      </w:r>
      <w:r w:rsidRPr="00ED1150">
        <w:rPr>
          <w:color w:val="100D1D"/>
          <w:sz w:val="28"/>
          <w:szCs w:val="28"/>
        </w:rPr>
        <w:t>б</w:t>
      </w:r>
      <w:r w:rsidRPr="00ED1150">
        <w:rPr>
          <w:color w:val="100D1D"/>
          <w:sz w:val="28"/>
          <w:szCs w:val="28"/>
        </w:rPr>
        <w:t>щего образования являются: распознавание исторических периодов, сравн</w:t>
      </w:r>
      <w:r w:rsidRPr="00ED1150">
        <w:rPr>
          <w:color w:val="100D1D"/>
          <w:sz w:val="28"/>
          <w:szCs w:val="28"/>
        </w:rPr>
        <w:t>е</w:t>
      </w:r>
      <w:r w:rsidRPr="00ED1150">
        <w:rPr>
          <w:color w:val="100D1D"/>
          <w:sz w:val="28"/>
          <w:szCs w:val="28"/>
        </w:rPr>
        <w:t>ние, анализ, оценка.</w:t>
      </w:r>
    </w:p>
    <w:p w:rsidR="00834E88" w:rsidRPr="00ED1150" w:rsidRDefault="00834E88" w:rsidP="00834E88">
      <w:pPr>
        <w:ind w:firstLine="360"/>
        <w:rPr>
          <w:color w:val="100D1D"/>
          <w:sz w:val="28"/>
          <w:szCs w:val="28"/>
        </w:rPr>
      </w:pPr>
      <w:r w:rsidRPr="00ED1150">
        <w:rPr>
          <w:b/>
          <w:color w:val="100D1D"/>
          <w:sz w:val="28"/>
          <w:szCs w:val="28"/>
        </w:rPr>
        <w:t xml:space="preserve">Ожидаемый результат изучения курса – </w:t>
      </w:r>
      <w:r w:rsidRPr="00ED1150">
        <w:rPr>
          <w:color w:val="100D1D"/>
          <w:sz w:val="28"/>
          <w:szCs w:val="28"/>
        </w:rPr>
        <w:t>знания, умения, опыт, необх</w:t>
      </w:r>
      <w:r w:rsidRPr="00ED1150">
        <w:rPr>
          <w:color w:val="100D1D"/>
          <w:sz w:val="28"/>
          <w:szCs w:val="28"/>
        </w:rPr>
        <w:t>о</w:t>
      </w:r>
      <w:r w:rsidRPr="00ED1150">
        <w:rPr>
          <w:color w:val="100D1D"/>
          <w:sz w:val="28"/>
          <w:szCs w:val="28"/>
        </w:rPr>
        <w:t>димые для построения индивидуальной образовательной</w:t>
      </w:r>
      <w:r w:rsidRPr="00ED1150">
        <w:rPr>
          <w:color w:val="100D1D"/>
          <w:sz w:val="28"/>
          <w:szCs w:val="28"/>
        </w:rPr>
        <w:tab/>
        <w:t xml:space="preserve"> траектории в школе и успешной профессиональной карьеры по ее окончанию. </w:t>
      </w:r>
    </w:p>
    <w:p w:rsidR="000C3C51" w:rsidRPr="00ED1150" w:rsidRDefault="000C3C51">
      <w:pPr>
        <w:rPr>
          <w:color w:val="100D1D"/>
        </w:rPr>
      </w:pPr>
    </w:p>
    <w:p w:rsidR="008D5220" w:rsidRPr="00ED1150" w:rsidRDefault="008D5220">
      <w:pPr>
        <w:rPr>
          <w:color w:val="100D1D"/>
        </w:rPr>
      </w:pPr>
    </w:p>
    <w:p w:rsidR="008D5220" w:rsidRPr="00ED1150" w:rsidRDefault="008D5220">
      <w:pPr>
        <w:rPr>
          <w:color w:val="100D1D"/>
        </w:rPr>
      </w:pPr>
    </w:p>
    <w:p w:rsidR="008D5220" w:rsidRPr="00ED1150" w:rsidRDefault="008D5220">
      <w:pPr>
        <w:rPr>
          <w:color w:val="100D1D"/>
        </w:rPr>
      </w:pPr>
    </w:p>
    <w:p w:rsidR="008829E6" w:rsidRPr="00ED1150" w:rsidRDefault="008829E6" w:rsidP="008D5220">
      <w:pPr>
        <w:ind w:firstLine="360"/>
        <w:jc w:val="center"/>
        <w:rPr>
          <w:b/>
          <w:color w:val="100D1D"/>
          <w:sz w:val="28"/>
          <w:szCs w:val="28"/>
        </w:rPr>
      </w:pPr>
    </w:p>
    <w:p w:rsidR="008D5220" w:rsidRPr="00ED1150" w:rsidRDefault="008D5220" w:rsidP="008D5220">
      <w:pPr>
        <w:ind w:firstLine="360"/>
        <w:jc w:val="center"/>
        <w:rPr>
          <w:b/>
          <w:color w:val="100D1D"/>
          <w:sz w:val="28"/>
          <w:szCs w:val="28"/>
        </w:rPr>
      </w:pPr>
      <w:r w:rsidRPr="00ED1150">
        <w:rPr>
          <w:b/>
          <w:color w:val="100D1D"/>
          <w:sz w:val="28"/>
          <w:szCs w:val="28"/>
        </w:rPr>
        <w:lastRenderedPageBreak/>
        <w:t xml:space="preserve">Требования к уровню подготовки учащихся </w:t>
      </w:r>
      <w:r w:rsidR="006F6A42" w:rsidRPr="00ED1150">
        <w:rPr>
          <w:b/>
          <w:color w:val="100D1D"/>
          <w:sz w:val="28"/>
          <w:szCs w:val="28"/>
        </w:rPr>
        <w:t>7</w:t>
      </w:r>
      <w:r w:rsidRPr="00ED1150">
        <w:rPr>
          <w:b/>
          <w:color w:val="100D1D"/>
          <w:sz w:val="28"/>
          <w:szCs w:val="28"/>
        </w:rPr>
        <w:t xml:space="preserve"> класса</w:t>
      </w:r>
    </w:p>
    <w:p w:rsidR="008D5220" w:rsidRPr="00ED1150" w:rsidRDefault="008D5220" w:rsidP="008D5220">
      <w:pPr>
        <w:rPr>
          <w:color w:val="100D1D"/>
        </w:rPr>
      </w:pPr>
    </w:p>
    <w:p w:rsidR="00147F1D" w:rsidRPr="00ED1150" w:rsidRDefault="008D5220" w:rsidP="00147F1D">
      <w:pPr>
        <w:ind w:firstLine="360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В результате изучения истории ученик должен:</w:t>
      </w:r>
    </w:p>
    <w:p w:rsidR="00147F1D" w:rsidRPr="00ED1150" w:rsidRDefault="00147F1D" w:rsidP="00147F1D">
      <w:pPr>
        <w:numPr>
          <w:ilvl w:val="0"/>
          <w:numId w:val="4"/>
        </w:numPr>
        <w:ind w:left="714" w:hanging="357"/>
        <w:rPr>
          <w:color w:val="100D1D"/>
          <w:sz w:val="28"/>
          <w:szCs w:val="28"/>
        </w:rPr>
      </w:pPr>
      <w:r w:rsidRPr="00ED1150">
        <w:rPr>
          <w:b/>
          <w:color w:val="100D1D"/>
          <w:sz w:val="28"/>
          <w:szCs w:val="28"/>
        </w:rPr>
        <w:t xml:space="preserve">знать </w:t>
      </w:r>
      <w:r w:rsidRPr="00ED1150">
        <w:rPr>
          <w:color w:val="100D1D"/>
          <w:sz w:val="28"/>
          <w:szCs w:val="28"/>
        </w:rPr>
        <w:t>основные этапы и ключевые события истории Древней Руси и выдающихся деятелей истории данных периодов;</w:t>
      </w:r>
    </w:p>
    <w:p w:rsidR="00147F1D" w:rsidRPr="00ED1150" w:rsidRDefault="00147F1D" w:rsidP="00147F1D">
      <w:pPr>
        <w:numPr>
          <w:ilvl w:val="0"/>
          <w:numId w:val="4"/>
        </w:numPr>
        <w:ind w:left="714" w:hanging="357"/>
        <w:rPr>
          <w:color w:val="100D1D"/>
          <w:sz w:val="28"/>
          <w:szCs w:val="28"/>
        </w:rPr>
      </w:pPr>
      <w:r w:rsidRPr="00ED1150">
        <w:rPr>
          <w:b/>
          <w:color w:val="100D1D"/>
          <w:sz w:val="28"/>
          <w:szCs w:val="28"/>
        </w:rPr>
        <w:t xml:space="preserve">знать </w:t>
      </w:r>
      <w:r w:rsidRPr="00ED1150">
        <w:rPr>
          <w:color w:val="100D1D"/>
          <w:sz w:val="28"/>
          <w:szCs w:val="28"/>
        </w:rPr>
        <w:t>важнейшие достижения культуры и системы ценностей, сформ</w:t>
      </w:r>
      <w:r w:rsidRPr="00ED1150">
        <w:rPr>
          <w:color w:val="100D1D"/>
          <w:sz w:val="28"/>
          <w:szCs w:val="28"/>
        </w:rPr>
        <w:t>и</w:t>
      </w:r>
      <w:r w:rsidRPr="00ED1150">
        <w:rPr>
          <w:color w:val="100D1D"/>
          <w:sz w:val="28"/>
          <w:szCs w:val="28"/>
        </w:rPr>
        <w:t>ровавшиеся в ходе исторического развития;</w:t>
      </w:r>
    </w:p>
    <w:p w:rsidR="00147F1D" w:rsidRPr="00ED1150" w:rsidRDefault="008D5220" w:rsidP="00147F1D">
      <w:pPr>
        <w:widowControl w:val="0"/>
        <w:autoSpaceDE w:val="0"/>
        <w:autoSpaceDN w:val="0"/>
        <w:adjustRightInd w:val="0"/>
        <w:ind w:firstLine="360"/>
        <w:jc w:val="both"/>
        <w:rPr>
          <w:rFonts w:eastAsia="Times New Roman"/>
          <w:b/>
          <w:color w:val="100D1D"/>
          <w:sz w:val="28"/>
          <w:szCs w:val="28"/>
        </w:rPr>
      </w:pPr>
      <w:r w:rsidRPr="00ED1150">
        <w:rPr>
          <w:rFonts w:eastAsia="Times New Roman"/>
          <w:b/>
          <w:color w:val="100D1D"/>
          <w:sz w:val="28"/>
          <w:szCs w:val="28"/>
        </w:rPr>
        <w:t xml:space="preserve">уметь </w:t>
      </w:r>
    </w:p>
    <w:p w:rsidR="008D5220" w:rsidRPr="00ED1150" w:rsidRDefault="008D5220" w:rsidP="008D52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1094" w:hanging="357"/>
        <w:jc w:val="both"/>
        <w:rPr>
          <w:color w:val="100D1D"/>
          <w:sz w:val="28"/>
          <w:szCs w:val="28"/>
        </w:rPr>
      </w:pPr>
      <w:r w:rsidRPr="00ED1150">
        <w:rPr>
          <w:rFonts w:eastAsia="Times New Roman"/>
          <w:b/>
          <w:i/>
          <w:color w:val="100D1D"/>
          <w:sz w:val="28"/>
          <w:szCs w:val="28"/>
        </w:rPr>
        <w:t>анализировать</w:t>
      </w:r>
      <w:r w:rsidRPr="00ED1150">
        <w:rPr>
          <w:rFonts w:eastAsia="Times New Roman"/>
          <w:color w:val="100D1D"/>
          <w:sz w:val="28"/>
          <w:szCs w:val="28"/>
        </w:rPr>
        <w:t xml:space="preserve"> материал, определять предпосылки, сущность и п</w:t>
      </w:r>
      <w:r w:rsidRPr="00ED1150">
        <w:rPr>
          <w:rFonts w:eastAsia="Times New Roman"/>
          <w:color w:val="100D1D"/>
          <w:sz w:val="28"/>
          <w:szCs w:val="28"/>
        </w:rPr>
        <w:t>о</w:t>
      </w:r>
      <w:r w:rsidRPr="00ED1150">
        <w:rPr>
          <w:rFonts w:eastAsia="Times New Roman"/>
          <w:color w:val="100D1D"/>
          <w:sz w:val="28"/>
          <w:szCs w:val="28"/>
        </w:rPr>
        <w:t>следствия исторических явлений и событий;</w:t>
      </w:r>
    </w:p>
    <w:p w:rsidR="008D5220" w:rsidRPr="00ED1150" w:rsidRDefault="008D5220" w:rsidP="008D52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1094" w:hanging="357"/>
        <w:jc w:val="both"/>
        <w:rPr>
          <w:color w:val="100D1D"/>
          <w:sz w:val="28"/>
          <w:szCs w:val="28"/>
        </w:rPr>
      </w:pPr>
      <w:r w:rsidRPr="00ED1150">
        <w:rPr>
          <w:rFonts w:eastAsia="Times New Roman"/>
          <w:b/>
          <w:i/>
          <w:color w:val="100D1D"/>
          <w:sz w:val="28"/>
          <w:szCs w:val="28"/>
        </w:rPr>
        <w:t>сравнивать</w:t>
      </w:r>
      <w:r w:rsidRPr="00ED1150">
        <w:rPr>
          <w:rFonts w:eastAsia="Times New Roman"/>
          <w:color w:val="100D1D"/>
          <w:sz w:val="28"/>
          <w:szCs w:val="28"/>
        </w:rPr>
        <w:t xml:space="preserve"> исторические явления в различных странах и регионах, выделяя сходство и различия;</w:t>
      </w:r>
      <w:r w:rsidR="00147F1D" w:rsidRPr="00ED1150">
        <w:rPr>
          <w:rFonts w:eastAsia="Times New Roman"/>
          <w:color w:val="100D1D"/>
          <w:sz w:val="28"/>
          <w:szCs w:val="28"/>
        </w:rPr>
        <w:t xml:space="preserve"> </w:t>
      </w:r>
    </w:p>
    <w:p w:rsidR="008D5220" w:rsidRPr="00ED1150" w:rsidRDefault="008D5220" w:rsidP="008D52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1094" w:hanging="357"/>
        <w:jc w:val="both"/>
        <w:rPr>
          <w:color w:val="100D1D"/>
          <w:sz w:val="28"/>
          <w:szCs w:val="28"/>
        </w:rPr>
      </w:pPr>
      <w:r w:rsidRPr="00ED1150">
        <w:rPr>
          <w:rFonts w:eastAsia="Times New Roman"/>
          <w:b/>
          <w:i/>
          <w:color w:val="100D1D"/>
          <w:sz w:val="28"/>
          <w:szCs w:val="28"/>
        </w:rPr>
        <w:t>давать самостоятельную оценку</w:t>
      </w:r>
      <w:r w:rsidRPr="00ED1150">
        <w:rPr>
          <w:rFonts w:eastAsia="Times New Roman"/>
          <w:color w:val="100D1D"/>
          <w:sz w:val="28"/>
          <w:szCs w:val="28"/>
        </w:rPr>
        <w:t xml:space="preserve"> историческим явлениям, соб</w:t>
      </w:r>
      <w:r w:rsidRPr="00ED1150">
        <w:rPr>
          <w:rFonts w:eastAsia="Times New Roman"/>
          <w:color w:val="100D1D"/>
          <w:sz w:val="28"/>
          <w:szCs w:val="28"/>
        </w:rPr>
        <w:t>ы</w:t>
      </w:r>
      <w:r w:rsidRPr="00ED1150">
        <w:rPr>
          <w:rFonts w:eastAsia="Times New Roman"/>
          <w:color w:val="100D1D"/>
          <w:sz w:val="28"/>
          <w:szCs w:val="28"/>
        </w:rPr>
        <w:t>тиям и лич</w:t>
      </w:r>
      <w:r w:rsidRPr="00ED1150">
        <w:rPr>
          <w:rFonts w:eastAsia="Times New Roman"/>
          <w:color w:val="100D1D"/>
          <w:sz w:val="28"/>
          <w:szCs w:val="28"/>
        </w:rPr>
        <w:softHyphen/>
        <w:t>ностям;</w:t>
      </w:r>
    </w:p>
    <w:p w:rsidR="008D5220" w:rsidRPr="00ED1150" w:rsidRDefault="008D5220" w:rsidP="008D52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1094" w:hanging="357"/>
        <w:jc w:val="both"/>
        <w:rPr>
          <w:color w:val="100D1D"/>
          <w:sz w:val="28"/>
          <w:szCs w:val="28"/>
        </w:rPr>
      </w:pPr>
      <w:r w:rsidRPr="00ED1150">
        <w:rPr>
          <w:rFonts w:eastAsia="Times New Roman"/>
          <w:b/>
          <w:i/>
          <w:color w:val="100D1D"/>
          <w:sz w:val="28"/>
          <w:szCs w:val="28"/>
        </w:rPr>
        <w:t>полемизировать</w:t>
      </w:r>
      <w:r w:rsidRPr="00ED1150">
        <w:rPr>
          <w:rFonts w:eastAsia="Times New Roman"/>
          <w:color w:val="100D1D"/>
          <w:sz w:val="28"/>
          <w:szCs w:val="28"/>
        </w:rPr>
        <w:t xml:space="preserve"> и отстаивать свои взгляды;</w:t>
      </w:r>
    </w:p>
    <w:p w:rsidR="008D5220" w:rsidRPr="00ED1150" w:rsidRDefault="008D5220" w:rsidP="008D52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1094" w:hanging="357"/>
        <w:jc w:val="both"/>
        <w:rPr>
          <w:color w:val="100D1D"/>
          <w:sz w:val="28"/>
          <w:szCs w:val="28"/>
        </w:rPr>
      </w:pPr>
      <w:r w:rsidRPr="00ED1150">
        <w:rPr>
          <w:rFonts w:eastAsia="Times New Roman"/>
          <w:b/>
          <w:i/>
          <w:color w:val="100D1D"/>
          <w:sz w:val="28"/>
          <w:szCs w:val="28"/>
        </w:rPr>
        <w:t>самостоятельно анализировать</w:t>
      </w:r>
      <w:r w:rsidRPr="00ED1150">
        <w:rPr>
          <w:rFonts w:eastAsia="Times New Roman"/>
          <w:color w:val="100D1D"/>
          <w:sz w:val="28"/>
          <w:szCs w:val="28"/>
        </w:rPr>
        <w:t xml:space="preserve"> исторические источники как письменные, так и вещественные и изобразительные;</w:t>
      </w:r>
    </w:p>
    <w:p w:rsidR="008D5220" w:rsidRPr="00ED1150" w:rsidRDefault="008D5220" w:rsidP="008D52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1094" w:hanging="357"/>
        <w:jc w:val="both"/>
        <w:rPr>
          <w:color w:val="100D1D"/>
          <w:sz w:val="28"/>
          <w:szCs w:val="28"/>
        </w:rPr>
      </w:pPr>
      <w:r w:rsidRPr="00ED1150">
        <w:rPr>
          <w:rFonts w:eastAsia="Times New Roman"/>
          <w:b/>
          <w:i/>
          <w:color w:val="100D1D"/>
          <w:sz w:val="28"/>
          <w:szCs w:val="28"/>
        </w:rPr>
        <w:t>работать</w:t>
      </w:r>
      <w:r w:rsidRPr="00ED1150">
        <w:rPr>
          <w:rFonts w:eastAsia="Times New Roman"/>
          <w:color w:val="100D1D"/>
          <w:sz w:val="28"/>
          <w:szCs w:val="28"/>
        </w:rPr>
        <w:t xml:space="preserve"> с исторической картой;</w:t>
      </w:r>
    </w:p>
    <w:p w:rsidR="008D5220" w:rsidRPr="00ED1150" w:rsidRDefault="008D5220" w:rsidP="008D52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1094" w:hanging="357"/>
        <w:jc w:val="both"/>
        <w:rPr>
          <w:color w:val="100D1D"/>
          <w:sz w:val="28"/>
          <w:szCs w:val="28"/>
        </w:rPr>
      </w:pPr>
      <w:r w:rsidRPr="00ED1150">
        <w:rPr>
          <w:rFonts w:eastAsia="Times New Roman"/>
          <w:b/>
          <w:i/>
          <w:color w:val="100D1D"/>
          <w:sz w:val="28"/>
          <w:szCs w:val="28"/>
        </w:rPr>
        <w:t>оперировать</w:t>
      </w:r>
      <w:r w:rsidRPr="00ED1150">
        <w:rPr>
          <w:rFonts w:eastAsia="Times New Roman"/>
          <w:color w:val="100D1D"/>
          <w:sz w:val="28"/>
          <w:szCs w:val="28"/>
        </w:rPr>
        <w:t xml:space="preserve"> историческими датами, выявлять синхронность и п</w:t>
      </w:r>
      <w:r w:rsidRPr="00ED1150">
        <w:rPr>
          <w:rFonts w:eastAsia="Times New Roman"/>
          <w:color w:val="100D1D"/>
          <w:sz w:val="28"/>
          <w:szCs w:val="28"/>
        </w:rPr>
        <w:t>о</w:t>
      </w:r>
      <w:r w:rsidRPr="00ED1150">
        <w:rPr>
          <w:rFonts w:eastAsia="Times New Roman"/>
          <w:color w:val="100D1D"/>
          <w:sz w:val="28"/>
          <w:szCs w:val="28"/>
        </w:rPr>
        <w:t>следова</w:t>
      </w:r>
      <w:r w:rsidRPr="00ED1150">
        <w:rPr>
          <w:rFonts w:eastAsia="Times New Roman"/>
          <w:color w:val="100D1D"/>
          <w:sz w:val="28"/>
          <w:szCs w:val="28"/>
        </w:rPr>
        <w:softHyphen/>
        <w:t>тельность событий и явлений.</w:t>
      </w:r>
    </w:p>
    <w:p w:rsidR="008D5220" w:rsidRPr="00ED1150" w:rsidRDefault="008D5220">
      <w:pPr>
        <w:rPr>
          <w:color w:val="100D1D"/>
        </w:rPr>
      </w:pPr>
    </w:p>
    <w:p w:rsidR="008D5220" w:rsidRPr="00ED1150" w:rsidRDefault="008D5220" w:rsidP="008D5220">
      <w:pPr>
        <w:rPr>
          <w:color w:val="100D1D"/>
          <w:sz w:val="28"/>
          <w:szCs w:val="28"/>
        </w:rPr>
      </w:pPr>
      <w:r w:rsidRPr="00ED1150">
        <w:rPr>
          <w:b/>
          <w:color w:val="100D1D"/>
          <w:sz w:val="28"/>
          <w:szCs w:val="28"/>
        </w:rPr>
        <w:t>Использовать приобретенные знания и умения</w:t>
      </w:r>
      <w:r w:rsidRPr="00ED1150">
        <w:rPr>
          <w:color w:val="100D1D"/>
          <w:sz w:val="28"/>
          <w:szCs w:val="28"/>
        </w:rPr>
        <w:t xml:space="preserve"> в практической деятельн</w:t>
      </w:r>
      <w:r w:rsidRPr="00ED1150">
        <w:rPr>
          <w:color w:val="100D1D"/>
          <w:sz w:val="28"/>
          <w:szCs w:val="28"/>
        </w:rPr>
        <w:t>о</w:t>
      </w:r>
      <w:r w:rsidRPr="00ED1150">
        <w:rPr>
          <w:color w:val="100D1D"/>
          <w:sz w:val="28"/>
          <w:szCs w:val="28"/>
        </w:rPr>
        <w:t xml:space="preserve">сти и повседневной жизни </w:t>
      </w:r>
      <w:proofErr w:type="gramStart"/>
      <w:r w:rsidRPr="00ED1150">
        <w:rPr>
          <w:color w:val="100D1D"/>
          <w:sz w:val="28"/>
          <w:szCs w:val="28"/>
        </w:rPr>
        <w:t>для</w:t>
      </w:r>
      <w:proofErr w:type="gramEnd"/>
      <w:r w:rsidRPr="00ED1150">
        <w:rPr>
          <w:color w:val="100D1D"/>
          <w:sz w:val="28"/>
          <w:szCs w:val="28"/>
        </w:rPr>
        <w:t xml:space="preserve">: </w:t>
      </w:r>
    </w:p>
    <w:p w:rsidR="008D5220" w:rsidRPr="00ED1150" w:rsidRDefault="008D5220" w:rsidP="008D5220">
      <w:pPr>
        <w:numPr>
          <w:ilvl w:val="1"/>
          <w:numId w:val="4"/>
        </w:numPr>
        <w:ind w:left="1434" w:hanging="357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 xml:space="preserve"> понимания исторических причин и исторического значения с</w:t>
      </w:r>
      <w:r w:rsidRPr="00ED1150">
        <w:rPr>
          <w:color w:val="100D1D"/>
          <w:sz w:val="28"/>
          <w:szCs w:val="28"/>
        </w:rPr>
        <w:t>о</w:t>
      </w:r>
      <w:r w:rsidRPr="00ED1150">
        <w:rPr>
          <w:color w:val="100D1D"/>
          <w:sz w:val="28"/>
          <w:szCs w:val="28"/>
        </w:rPr>
        <w:t xml:space="preserve">бытий и явлений современной жизни; </w:t>
      </w:r>
    </w:p>
    <w:p w:rsidR="008D5220" w:rsidRPr="00ED1150" w:rsidRDefault="008D5220" w:rsidP="008D5220">
      <w:pPr>
        <w:numPr>
          <w:ilvl w:val="1"/>
          <w:numId w:val="4"/>
        </w:numPr>
        <w:ind w:left="1434" w:hanging="357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высказывания собственных суждений (в споре и т.п.) об истор</w:t>
      </w:r>
      <w:r w:rsidRPr="00ED1150">
        <w:rPr>
          <w:color w:val="100D1D"/>
          <w:sz w:val="28"/>
          <w:szCs w:val="28"/>
        </w:rPr>
        <w:t>и</w:t>
      </w:r>
      <w:r w:rsidRPr="00ED1150">
        <w:rPr>
          <w:color w:val="100D1D"/>
          <w:sz w:val="28"/>
          <w:szCs w:val="28"/>
        </w:rPr>
        <w:t xml:space="preserve">ческом наследии народов мира; </w:t>
      </w:r>
    </w:p>
    <w:p w:rsidR="008D5220" w:rsidRPr="00ED1150" w:rsidRDefault="008D5220" w:rsidP="008D5220">
      <w:pPr>
        <w:numPr>
          <w:ilvl w:val="1"/>
          <w:numId w:val="4"/>
        </w:numPr>
        <w:ind w:left="1434" w:hanging="357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объяснения исторически сложившихся норм социального пов</w:t>
      </w:r>
      <w:r w:rsidRPr="00ED1150">
        <w:rPr>
          <w:color w:val="100D1D"/>
          <w:sz w:val="28"/>
          <w:szCs w:val="28"/>
        </w:rPr>
        <w:t>е</w:t>
      </w:r>
      <w:r w:rsidRPr="00ED1150">
        <w:rPr>
          <w:color w:val="100D1D"/>
          <w:sz w:val="28"/>
          <w:szCs w:val="28"/>
        </w:rPr>
        <w:t xml:space="preserve">дения; </w:t>
      </w:r>
    </w:p>
    <w:p w:rsidR="008D5220" w:rsidRPr="00ED1150" w:rsidRDefault="008D5220" w:rsidP="008D5220">
      <w:pPr>
        <w:numPr>
          <w:ilvl w:val="1"/>
          <w:numId w:val="4"/>
        </w:numPr>
        <w:ind w:left="1434" w:hanging="357"/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t>использования знаний об историческом пути и традициях нар</w:t>
      </w:r>
      <w:r w:rsidRPr="00ED1150">
        <w:rPr>
          <w:color w:val="100D1D"/>
          <w:sz w:val="28"/>
          <w:szCs w:val="28"/>
        </w:rPr>
        <w:t>о</w:t>
      </w:r>
      <w:r w:rsidRPr="00ED1150">
        <w:rPr>
          <w:color w:val="100D1D"/>
          <w:sz w:val="28"/>
          <w:szCs w:val="28"/>
        </w:rPr>
        <w:t>дов мира в общении с людьми другой культуры, национальной и религиозной принадлежности.</w:t>
      </w:r>
    </w:p>
    <w:p w:rsidR="008D5220" w:rsidRPr="00ED1150" w:rsidRDefault="008D5220">
      <w:pPr>
        <w:rPr>
          <w:color w:val="100D1D"/>
        </w:rPr>
      </w:pPr>
    </w:p>
    <w:p w:rsidR="00DC5B22" w:rsidRPr="00ED1150" w:rsidRDefault="00DC5B22">
      <w:pPr>
        <w:rPr>
          <w:color w:val="100D1D"/>
        </w:rPr>
      </w:pPr>
    </w:p>
    <w:p w:rsidR="008829E6" w:rsidRPr="00ED1150" w:rsidRDefault="008829E6">
      <w:pPr>
        <w:rPr>
          <w:b/>
          <w:color w:val="100D1D"/>
          <w:sz w:val="28"/>
          <w:szCs w:val="28"/>
        </w:rPr>
      </w:pPr>
      <w:r w:rsidRPr="00ED1150">
        <w:rPr>
          <w:b/>
          <w:color w:val="100D1D"/>
          <w:sz w:val="28"/>
          <w:szCs w:val="28"/>
        </w:rPr>
        <w:br w:type="page"/>
      </w:r>
    </w:p>
    <w:p w:rsidR="00DC5B22" w:rsidRPr="00ED1150" w:rsidRDefault="00ED1150" w:rsidP="00DC5B22">
      <w:pPr>
        <w:ind w:firstLine="360"/>
        <w:jc w:val="center"/>
        <w:rPr>
          <w:b/>
          <w:color w:val="100D1D"/>
          <w:sz w:val="28"/>
          <w:szCs w:val="28"/>
        </w:rPr>
      </w:pPr>
      <w:r w:rsidRPr="00ED1150">
        <w:rPr>
          <w:b/>
          <w:color w:val="100D1D"/>
          <w:sz w:val="28"/>
          <w:szCs w:val="28"/>
        </w:rPr>
        <w:lastRenderedPageBreak/>
        <w:t>Методическая и учебная литература</w:t>
      </w:r>
      <w:r w:rsidR="00DC5B22" w:rsidRPr="00ED1150">
        <w:rPr>
          <w:b/>
          <w:color w:val="100D1D"/>
          <w:sz w:val="28"/>
          <w:szCs w:val="28"/>
        </w:rPr>
        <w:t>:</w:t>
      </w:r>
    </w:p>
    <w:p w:rsidR="00DC5B22" w:rsidRPr="00ED1150" w:rsidRDefault="00DC5B22" w:rsidP="00DC5B22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color w:val="100D1D"/>
          <w:sz w:val="28"/>
          <w:szCs w:val="28"/>
        </w:rPr>
      </w:pPr>
      <w:r w:rsidRPr="00ED1150">
        <w:rPr>
          <w:iCs/>
          <w:color w:val="100D1D"/>
          <w:sz w:val="28"/>
          <w:szCs w:val="28"/>
        </w:rPr>
        <w:t xml:space="preserve">Данилов А. А., Косулина Л. Г. </w:t>
      </w:r>
      <w:r w:rsidRPr="00ED1150">
        <w:rPr>
          <w:color w:val="100D1D"/>
          <w:sz w:val="28"/>
          <w:szCs w:val="28"/>
        </w:rPr>
        <w:t xml:space="preserve">История России с древнейших времен до конца </w:t>
      </w:r>
      <w:r w:rsidRPr="00ED1150">
        <w:rPr>
          <w:color w:val="100D1D"/>
          <w:sz w:val="28"/>
          <w:szCs w:val="28"/>
          <w:lang w:val="en-US"/>
        </w:rPr>
        <w:t>XVI</w:t>
      </w:r>
      <w:r w:rsidRPr="00ED1150">
        <w:rPr>
          <w:color w:val="100D1D"/>
          <w:sz w:val="28"/>
          <w:szCs w:val="28"/>
        </w:rPr>
        <w:t xml:space="preserve"> века</w:t>
      </w:r>
      <w:r w:rsidR="004B0835" w:rsidRPr="00ED1150">
        <w:rPr>
          <w:color w:val="100D1D"/>
          <w:sz w:val="28"/>
          <w:szCs w:val="28"/>
        </w:rPr>
        <w:t>. 6 класс.</w:t>
      </w:r>
      <w:r w:rsidRPr="00ED1150">
        <w:rPr>
          <w:color w:val="100D1D"/>
          <w:sz w:val="28"/>
          <w:szCs w:val="28"/>
        </w:rPr>
        <w:t xml:space="preserve"> - М.: Просвещение, 2007;</w:t>
      </w:r>
    </w:p>
    <w:p w:rsidR="00DC5B22" w:rsidRPr="00ED1150" w:rsidRDefault="00DC5B22" w:rsidP="00DC5B22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color w:val="100D1D"/>
          <w:sz w:val="28"/>
          <w:szCs w:val="28"/>
        </w:rPr>
      </w:pPr>
      <w:r w:rsidRPr="00ED1150">
        <w:rPr>
          <w:iCs/>
          <w:color w:val="100D1D"/>
          <w:sz w:val="28"/>
          <w:szCs w:val="28"/>
        </w:rPr>
        <w:t>Данилов А. А., Косулина Л. Г</w:t>
      </w:r>
      <w:r w:rsidRPr="00ED1150">
        <w:rPr>
          <w:color w:val="100D1D"/>
          <w:sz w:val="28"/>
          <w:szCs w:val="28"/>
        </w:rPr>
        <w:t>. Рабочая тетрадь. 6 класс. – М.: Просв</w:t>
      </w:r>
      <w:r w:rsidRPr="00ED1150">
        <w:rPr>
          <w:color w:val="100D1D"/>
          <w:sz w:val="28"/>
          <w:szCs w:val="28"/>
        </w:rPr>
        <w:t>е</w:t>
      </w:r>
      <w:r w:rsidRPr="00ED1150">
        <w:rPr>
          <w:color w:val="100D1D"/>
          <w:sz w:val="28"/>
          <w:szCs w:val="28"/>
        </w:rPr>
        <w:t>щение, 2010</w:t>
      </w:r>
      <w:r w:rsidR="00D640B6" w:rsidRPr="00ED1150">
        <w:rPr>
          <w:color w:val="100D1D"/>
          <w:sz w:val="28"/>
          <w:szCs w:val="28"/>
        </w:rPr>
        <w:t>.</w:t>
      </w: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  <w:lang w:val="en-US"/>
        </w:rPr>
      </w:pP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</w:rPr>
      </w:pPr>
      <w:r w:rsidRPr="00ED1150">
        <w:rPr>
          <w:rStyle w:val="FontStyle34"/>
          <w:color w:val="100D1D"/>
          <w:sz w:val="28"/>
          <w:szCs w:val="28"/>
        </w:rPr>
        <w:t>Согласовано</w:t>
      </w:r>
    </w:p>
    <w:p w:rsidR="00821818" w:rsidRPr="00ED1150" w:rsidRDefault="00821818" w:rsidP="00821818">
      <w:pPr>
        <w:pStyle w:val="a4"/>
        <w:ind w:right="420"/>
        <w:jc w:val="right"/>
        <w:rPr>
          <w:rStyle w:val="FontStyle34"/>
          <w:color w:val="100D1D"/>
          <w:sz w:val="28"/>
          <w:szCs w:val="28"/>
        </w:rPr>
      </w:pPr>
      <w:r w:rsidRPr="00ED1150">
        <w:rPr>
          <w:rStyle w:val="FontStyle34"/>
          <w:color w:val="100D1D"/>
          <w:sz w:val="28"/>
          <w:szCs w:val="28"/>
        </w:rPr>
        <w:t>Заместитель директора по УВР</w:t>
      </w:r>
    </w:p>
    <w:p w:rsidR="00821818" w:rsidRPr="00ED1150" w:rsidRDefault="00821818" w:rsidP="00821818">
      <w:pPr>
        <w:pStyle w:val="a4"/>
        <w:ind w:right="280"/>
        <w:jc w:val="right"/>
        <w:rPr>
          <w:rStyle w:val="FontStyle34"/>
          <w:color w:val="100D1D"/>
          <w:sz w:val="28"/>
          <w:szCs w:val="28"/>
        </w:rPr>
      </w:pPr>
      <w:r w:rsidRPr="00ED1150">
        <w:rPr>
          <w:rStyle w:val="FontStyle34"/>
          <w:color w:val="100D1D"/>
          <w:sz w:val="28"/>
          <w:szCs w:val="28"/>
        </w:rPr>
        <w:t>_______________________</w:t>
      </w:r>
    </w:p>
    <w:p w:rsidR="00B4428A" w:rsidRPr="00ED1150" w:rsidRDefault="00B4428A" w:rsidP="00B4428A">
      <w:pPr>
        <w:shd w:val="clear" w:color="auto" w:fill="FFFFFF"/>
        <w:autoSpaceDE w:val="0"/>
        <w:autoSpaceDN w:val="0"/>
        <w:adjustRightInd w:val="0"/>
        <w:jc w:val="both"/>
        <w:rPr>
          <w:color w:val="100D1D"/>
          <w:sz w:val="28"/>
          <w:szCs w:val="28"/>
        </w:rPr>
      </w:pPr>
    </w:p>
    <w:p w:rsidR="00B4428A" w:rsidRPr="00ED1150" w:rsidRDefault="00B4428A" w:rsidP="00B4428A">
      <w:pPr>
        <w:shd w:val="clear" w:color="auto" w:fill="FFFFFF"/>
        <w:autoSpaceDE w:val="0"/>
        <w:autoSpaceDN w:val="0"/>
        <w:adjustRightInd w:val="0"/>
        <w:jc w:val="both"/>
        <w:rPr>
          <w:color w:val="100D1D"/>
          <w:sz w:val="28"/>
          <w:szCs w:val="28"/>
        </w:rPr>
      </w:pPr>
    </w:p>
    <w:p w:rsidR="00B4428A" w:rsidRPr="00ED1150" w:rsidRDefault="00B4428A" w:rsidP="00B4428A">
      <w:pPr>
        <w:shd w:val="clear" w:color="auto" w:fill="FFFFFF"/>
        <w:autoSpaceDE w:val="0"/>
        <w:autoSpaceDN w:val="0"/>
        <w:adjustRightInd w:val="0"/>
        <w:jc w:val="both"/>
        <w:rPr>
          <w:color w:val="100D1D"/>
          <w:sz w:val="28"/>
          <w:szCs w:val="28"/>
        </w:rPr>
      </w:pPr>
    </w:p>
    <w:p w:rsidR="00B4428A" w:rsidRPr="00ED1150" w:rsidRDefault="00B4428A" w:rsidP="00B4428A">
      <w:pPr>
        <w:shd w:val="clear" w:color="auto" w:fill="FFFFFF"/>
        <w:autoSpaceDE w:val="0"/>
        <w:autoSpaceDN w:val="0"/>
        <w:adjustRightInd w:val="0"/>
        <w:jc w:val="both"/>
        <w:rPr>
          <w:color w:val="100D1D"/>
          <w:sz w:val="28"/>
          <w:szCs w:val="28"/>
        </w:rPr>
      </w:pPr>
    </w:p>
    <w:p w:rsidR="00B4428A" w:rsidRPr="00ED1150" w:rsidRDefault="00B4428A">
      <w:pPr>
        <w:rPr>
          <w:color w:val="100D1D"/>
          <w:sz w:val="28"/>
          <w:szCs w:val="28"/>
        </w:rPr>
      </w:pPr>
      <w:r w:rsidRPr="00ED1150">
        <w:rPr>
          <w:color w:val="100D1D"/>
          <w:sz w:val="28"/>
          <w:szCs w:val="28"/>
        </w:rPr>
        <w:br w:type="page"/>
      </w:r>
    </w:p>
    <w:p w:rsidR="00B4428A" w:rsidRPr="00ED1150" w:rsidRDefault="00B4428A" w:rsidP="00B4428A">
      <w:pPr>
        <w:shd w:val="clear" w:color="auto" w:fill="FFFFFF"/>
        <w:spacing w:before="120" w:line="360" w:lineRule="auto"/>
        <w:jc w:val="center"/>
        <w:rPr>
          <w:b/>
          <w:color w:val="100D1D"/>
          <w:sz w:val="36"/>
          <w:szCs w:val="36"/>
        </w:rPr>
      </w:pPr>
      <w:r w:rsidRPr="00ED1150">
        <w:rPr>
          <w:b/>
          <w:color w:val="100D1D"/>
          <w:sz w:val="36"/>
          <w:szCs w:val="36"/>
        </w:rPr>
        <w:lastRenderedPageBreak/>
        <w:t xml:space="preserve">Календарно-тематическое планирование по </w:t>
      </w:r>
      <w:r w:rsidR="00F835F4" w:rsidRPr="00ED1150">
        <w:rPr>
          <w:b/>
          <w:color w:val="100D1D"/>
          <w:sz w:val="36"/>
          <w:szCs w:val="36"/>
        </w:rPr>
        <w:t>истории</w:t>
      </w:r>
      <w:r w:rsidRPr="00ED1150">
        <w:rPr>
          <w:b/>
          <w:color w:val="100D1D"/>
          <w:sz w:val="36"/>
          <w:szCs w:val="36"/>
        </w:rPr>
        <w:t xml:space="preserve"> </w:t>
      </w:r>
    </w:p>
    <w:p w:rsidR="00B4428A" w:rsidRPr="00ED1150" w:rsidRDefault="00B4428A" w:rsidP="00B4428A">
      <w:pPr>
        <w:shd w:val="clear" w:color="auto" w:fill="FFFFFF"/>
        <w:spacing w:before="120" w:line="360" w:lineRule="auto"/>
        <w:jc w:val="center"/>
        <w:rPr>
          <w:b/>
          <w:color w:val="100D1D"/>
          <w:sz w:val="36"/>
          <w:szCs w:val="36"/>
        </w:rPr>
      </w:pPr>
      <w:r w:rsidRPr="00ED1150">
        <w:rPr>
          <w:b/>
          <w:color w:val="100D1D"/>
          <w:sz w:val="36"/>
          <w:szCs w:val="36"/>
        </w:rPr>
        <w:t>7 класс</w:t>
      </w:r>
    </w:p>
    <w:p w:rsidR="00B4428A" w:rsidRPr="00ED1150" w:rsidRDefault="00B4428A" w:rsidP="00B4428A">
      <w:pPr>
        <w:shd w:val="clear" w:color="auto" w:fill="FFFFFF"/>
        <w:spacing w:before="120" w:line="360" w:lineRule="auto"/>
        <w:jc w:val="center"/>
        <w:rPr>
          <w:b/>
          <w:color w:val="100D1D"/>
          <w:sz w:val="36"/>
          <w:szCs w:val="36"/>
        </w:rPr>
      </w:pPr>
      <w:r w:rsidRPr="00ED1150">
        <w:rPr>
          <w:b/>
          <w:color w:val="100D1D"/>
          <w:sz w:val="36"/>
          <w:szCs w:val="36"/>
        </w:rPr>
        <w:t>(</w:t>
      </w:r>
      <w:r w:rsidR="00AB5092">
        <w:rPr>
          <w:b/>
          <w:color w:val="100D1D"/>
          <w:sz w:val="36"/>
          <w:szCs w:val="36"/>
        </w:rPr>
        <w:t>1</w:t>
      </w:r>
      <w:r w:rsidRPr="00ED1150">
        <w:rPr>
          <w:b/>
          <w:color w:val="100D1D"/>
          <w:sz w:val="36"/>
          <w:szCs w:val="36"/>
        </w:rPr>
        <w:t xml:space="preserve"> час в неделю, всего </w:t>
      </w:r>
      <w:r w:rsidR="00AB5092">
        <w:rPr>
          <w:b/>
          <w:color w:val="100D1D"/>
          <w:sz w:val="36"/>
          <w:szCs w:val="36"/>
        </w:rPr>
        <w:t>34</w:t>
      </w:r>
      <w:r w:rsidRPr="00ED1150">
        <w:rPr>
          <w:b/>
          <w:color w:val="100D1D"/>
          <w:sz w:val="36"/>
          <w:szCs w:val="36"/>
        </w:rPr>
        <w:t xml:space="preserve"> час</w:t>
      </w:r>
      <w:r w:rsidR="00AB5092">
        <w:rPr>
          <w:b/>
          <w:color w:val="100D1D"/>
          <w:sz w:val="36"/>
          <w:szCs w:val="36"/>
        </w:rPr>
        <w:t>а</w:t>
      </w:r>
      <w:r w:rsidRPr="00ED1150">
        <w:rPr>
          <w:b/>
          <w:color w:val="100D1D"/>
          <w:sz w:val="36"/>
          <w:szCs w:val="36"/>
        </w:rPr>
        <w:t>)</w:t>
      </w:r>
    </w:p>
    <w:p w:rsidR="00B4428A" w:rsidRPr="00ED1150" w:rsidRDefault="00B4428A" w:rsidP="00B4428A">
      <w:pPr>
        <w:shd w:val="clear" w:color="auto" w:fill="FFFFFF"/>
        <w:autoSpaceDE w:val="0"/>
        <w:autoSpaceDN w:val="0"/>
        <w:adjustRightInd w:val="0"/>
        <w:jc w:val="both"/>
        <w:rPr>
          <w:color w:val="100D1D"/>
          <w:sz w:val="28"/>
          <w:szCs w:val="28"/>
        </w:rPr>
      </w:pPr>
    </w:p>
    <w:tbl>
      <w:tblPr>
        <w:tblpPr w:leftFromText="180" w:rightFromText="180" w:vertAnchor="text" w:horzAnchor="margin" w:tblpXSpec="center" w:tblpY="896"/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3"/>
        <w:gridCol w:w="4539"/>
        <w:gridCol w:w="993"/>
        <w:gridCol w:w="1841"/>
        <w:gridCol w:w="144"/>
        <w:gridCol w:w="133"/>
        <w:gridCol w:w="1286"/>
      </w:tblGrid>
      <w:tr w:rsidR="00B4428A" w:rsidRPr="00ED1150" w:rsidTr="00033236">
        <w:trPr>
          <w:trHeight w:val="452"/>
        </w:trPr>
        <w:tc>
          <w:tcPr>
            <w:tcW w:w="482" w:type="pct"/>
            <w:vAlign w:val="center"/>
          </w:tcPr>
          <w:p w:rsidR="00B4428A" w:rsidRPr="00ED1150" w:rsidRDefault="00B4428A" w:rsidP="00251FBB">
            <w:pPr>
              <w:jc w:val="center"/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b/>
                <w:color w:val="100D1D"/>
                <w:sz w:val="28"/>
                <w:szCs w:val="28"/>
              </w:rPr>
              <w:t>№</w:t>
            </w:r>
          </w:p>
          <w:p w:rsidR="00B4428A" w:rsidRPr="00ED1150" w:rsidRDefault="00B4428A" w:rsidP="00251FBB">
            <w:pPr>
              <w:jc w:val="center"/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b/>
                <w:color w:val="100D1D"/>
                <w:sz w:val="28"/>
                <w:szCs w:val="28"/>
              </w:rPr>
              <w:t>ур</w:t>
            </w:r>
            <w:r w:rsidRPr="00ED1150">
              <w:rPr>
                <w:b/>
                <w:color w:val="100D1D"/>
                <w:sz w:val="28"/>
                <w:szCs w:val="28"/>
              </w:rPr>
              <w:t>о</w:t>
            </w:r>
            <w:r w:rsidRPr="00ED1150">
              <w:rPr>
                <w:b/>
                <w:color w:val="100D1D"/>
                <w:sz w:val="28"/>
                <w:szCs w:val="28"/>
              </w:rPr>
              <w:t>ка</w:t>
            </w:r>
          </w:p>
        </w:tc>
        <w:tc>
          <w:tcPr>
            <w:tcW w:w="2295" w:type="pct"/>
            <w:vAlign w:val="center"/>
          </w:tcPr>
          <w:p w:rsidR="00B4428A" w:rsidRPr="00ED1150" w:rsidRDefault="00B4428A" w:rsidP="00251FBB">
            <w:pPr>
              <w:jc w:val="center"/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b/>
                <w:color w:val="100D1D"/>
                <w:sz w:val="28"/>
                <w:szCs w:val="28"/>
              </w:rPr>
              <w:t>Тема урока</w:t>
            </w:r>
          </w:p>
        </w:tc>
        <w:tc>
          <w:tcPr>
            <w:tcW w:w="502" w:type="pct"/>
            <w:vAlign w:val="center"/>
          </w:tcPr>
          <w:p w:rsidR="00B4428A" w:rsidRPr="00ED1150" w:rsidRDefault="00B4428A" w:rsidP="00251FBB">
            <w:pPr>
              <w:jc w:val="center"/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b/>
                <w:color w:val="100D1D"/>
                <w:sz w:val="28"/>
                <w:szCs w:val="28"/>
              </w:rPr>
              <w:t>Кол-во часов</w:t>
            </w:r>
          </w:p>
        </w:tc>
        <w:tc>
          <w:tcPr>
            <w:tcW w:w="931" w:type="pct"/>
            <w:vAlign w:val="center"/>
          </w:tcPr>
          <w:p w:rsidR="00B4428A" w:rsidRPr="00ED1150" w:rsidRDefault="00B4428A" w:rsidP="00251FBB">
            <w:pPr>
              <w:jc w:val="center"/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b/>
                <w:color w:val="100D1D"/>
                <w:sz w:val="28"/>
                <w:szCs w:val="28"/>
              </w:rPr>
              <w:t>УУД</w:t>
            </w:r>
          </w:p>
        </w:tc>
        <w:tc>
          <w:tcPr>
            <w:tcW w:w="790" w:type="pct"/>
            <w:gridSpan w:val="3"/>
          </w:tcPr>
          <w:p w:rsidR="00B4428A" w:rsidRPr="00ED1150" w:rsidRDefault="00B4428A" w:rsidP="00251FBB">
            <w:pPr>
              <w:jc w:val="center"/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b/>
                <w:color w:val="100D1D"/>
                <w:sz w:val="28"/>
                <w:szCs w:val="28"/>
              </w:rPr>
              <w:t>Формы контроля</w:t>
            </w:r>
          </w:p>
        </w:tc>
      </w:tr>
      <w:tr w:rsidR="0082790B" w:rsidRPr="00ED1150" w:rsidTr="003336B5">
        <w:trPr>
          <w:trHeight w:val="452"/>
        </w:trPr>
        <w:tc>
          <w:tcPr>
            <w:tcW w:w="5000" w:type="pct"/>
            <w:gridSpan w:val="7"/>
            <w:vAlign w:val="center"/>
          </w:tcPr>
          <w:p w:rsidR="0082790B" w:rsidRPr="00ED1150" w:rsidRDefault="00AB5092" w:rsidP="00AB5092">
            <w:pPr>
              <w:jc w:val="center"/>
              <w:rPr>
                <w:b/>
                <w:color w:val="100D1D"/>
                <w:sz w:val="28"/>
                <w:szCs w:val="28"/>
              </w:rPr>
            </w:pPr>
            <w:r>
              <w:rPr>
                <w:b/>
                <w:color w:val="100D1D"/>
                <w:sz w:val="28"/>
                <w:szCs w:val="28"/>
              </w:rPr>
              <w:t>Тема 1</w:t>
            </w:r>
            <w:r w:rsidR="0082790B" w:rsidRPr="00ED1150">
              <w:rPr>
                <w:b/>
                <w:color w:val="100D1D"/>
                <w:sz w:val="28"/>
                <w:szCs w:val="28"/>
              </w:rPr>
              <w:t>. Русь Древняя (</w:t>
            </w:r>
            <w:r>
              <w:rPr>
                <w:b/>
                <w:color w:val="100D1D"/>
                <w:sz w:val="28"/>
                <w:szCs w:val="28"/>
              </w:rPr>
              <w:t>9</w:t>
            </w:r>
            <w:r w:rsidR="0082790B" w:rsidRPr="00ED1150">
              <w:rPr>
                <w:b/>
                <w:color w:val="100D1D"/>
                <w:sz w:val="28"/>
                <w:szCs w:val="28"/>
              </w:rPr>
              <w:t xml:space="preserve"> часов)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Восточные славяне в древности.</w:t>
            </w:r>
          </w:p>
        </w:tc>
        <w:tc>
          <w:tcPr>
            <w:tcW w:w="502" w:type="pct"/>
            <w:vAlign w:val="center"/>
          </w:tcPr>
          <w:p w:rsidR="00033236" w:rsidRPr="00ED1150" w:rsidRDefault="00AB5092" w:rsidP="00033236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04" w:type="pct"/>
            <w:gridSpan w:val="2"/>
            <w:vMerge w:val="restart"/>
          </w:tcPr>
          <w:p w:rsidR="00033236" w:rsidRPr="00ED1150" w:rsidRDefault="00033236" w:rsidP="00033236">
            <w:pPr>
              <w:rPr>
                <w:color w:val="100D1D"/>
              </w:rPr>
            </w:pPr>
            <w:r w:rsidRPr="00ED1150">
              <w:rPr>
                <w:color w:val="100D1D"/>
              </w:rPr>
              <w:t>Выделять стадии формирования Древней Руси. Характеризовать Древнюю Русь на начальной стадии ее фо</w:t>
            </w:r>
            <w:r w:rsidRPr="00ED1150">
              <w:rPr>
                <w:color w:val="100D1D"/>
              </w:rPr>
              <w:t>р</w:t>
            </w:r>
            <w:r w:rsidRPr="00ED1150">
              <w:rPr>
                <w:color w:val="100D1D"/>
              </w:rPr>
              <w:t xml:space="preserve">мирования. </w:t>
            </w:r>
          </w:p>
          <w:p w:rsidR="00033236" w:rsidRPr="00ED1150" w:rsidRDefault="00033236" w:rsidP="00033236">
            <w:pPr>
              <w:rPr>
                <w:color w:val="100D1D"/>
              </w:rPr>
            </w:pPr>
            <w:r w:rsidRPr="00ED1150">
              <w:rPr>
                <w:color w:val="100D1D"/>
              </w:rPr>
              <w:t>Определять ос</w:t>
            </w:r>
            <w:r w:rsidRPr="00ED1150">
              <w:rPr>
                <w:color w:val="100D1D"/>
              </w:rPr>
              <w:t>о</w:t>
            </w:r>
            <w:r w:rsidRPr="00ED1150">
              <w:rPr>
                <w:color w:val="100D1D"/>
              </w:rPr>
              <w:t>бенности и зак</w:t>
            </w:r>
            <w:r w:rsidRPr="00ED1150">
              <w:rPr>
                <w:color w:val="100D1D"/>
              </w:rPr>
              <w:t>о</w:t>
            </w:r>
            <w:r w:rsidRPr="00ED1150">
              <w:rPr>
                <w:color w:val="100D1D"/>
              </w:rPr>
              <w:t>номерности п</w:t>
            </w:r>
            <w:r w:rsidRPr="00ED1150">
              <w:rPr>
                <w:color w:val="100D1D"/>
              </w:rPr>
              <w:t>о</w:t>
            </w:r>
            <w:r w:rsidRPr="00ED1150">
              <w:rPr>
                <w:color w:val="100D1D"/>
              </w:rPr>
              <w:t>литического и социального развития Дре</w:t>
            </w:r>
            <w:r w:rsidRPr="00ED1150">
              <w:rPr>
                <w:color w:val="100D1D"/>
              </w:rPr>
              <w:t>в</w:t>
            </w:r>
            <w:r w:rsidRPr="00ED1150">
              <w:rPr>
                <w:color w:val="100D1D"/>
              </w:rPr>
              <w:t xml:space="preserve">ней Руси. </w:t>
            </w:r>
          </w:p>
          <w:p w:rsidR="00033236" w:rsidRPr="00ED1150" w:rsidRDefault="00033236" w:rsidP="00033236">
            <w:pPr>
              <w:rPr>
                <w:color w:val="100D1D"/>
              </w:rPr>
            </w:pPr>
            <w:r w:rsidRPr="00ED1150">
              <w:rPr>
                <w:color w:val="100D1D"/>
              </w:rPr>
              <w:t>Представлять культурное и бытовое мног</w:t>
            </w:r>
            <w:r w:rsidRPr="00ED1150">
              <w:rPr>
                <w:color w:val="100D1D"/>
              </w:rPr>
              <w:t>о</w:t>
            </w:r>
            <w:r w:rsidRPr="00ED1150">
              <w:rPr>
                <w:color w:val="100D1D"/>
              </w:rPr>
              <w:t>образие Древней Руси.</w:t>
            </w:r>
          </w:p>
        </w:tc>
        <w:tc>
          <w:tcPr>
            <w:tcW w:w="717" w:type="pct"/>
            <w:gridSpan w:val="2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Фронтал</w:t>
            </w:r>
            <w:r w:rsidRPr="00ED1150">
              <w:rPr>
                <w:color w:val="100D1D"/>
              </w:rPr>
              <w:t>ь</w:t>
            </w:r>
            <w:r w:rsidRPr="00ED1150">
              <w:rPr>
                <w:color w:val="100D1D"/>
              </w:rPr>
              <w:t>ный опрос</w:t>
            </w:r>
            <w:r w:rsidRPr="00ED1150">
              <w:rPr>
                <w:rFonts w:eastAsiaTheme="minorEastAsia"/>
                <w:color w:val="100D1D"/>
                <w:lang w:eastAsia="ja-JP"/>
              </w:rPr>
              <w:t>, работа в парах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Соседи восточных славян.</w:t>
            </w:r>
          </w:p>
        </w:tc>
        <w:tc>
          <w:tcPr>
            <w:tcW w:w="502" w:type="pct"/>
            <w:vAlign w:val="center"/>
          </w:tcPr>
          <w:p w:rsidR="00033236" w:rsidRPr="00ED1150" w:rsidRDefault="00AB5092" w:rsidP="00033236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04" w:type="pct"/>
            <w:gridSpan w:val="2"/>
            <w:vMerge/>
            <w:vAlign w:val="center"/>
          </w:tcPr>
          <w:p w:rsidR="00033236" w:rsidRPr="00ED1150" w:rsidRDefault="00033236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17" w:type="pct"/>
            <w:gridSpan w:val="2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Словарный диктант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Формирование Древнерусского г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о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 xml:space="preserve">сударства. </w:t>
            </w:r>
          </w:p>
        </w:tc>
        <w:tc>
          <w:tcPr>
            <w:tcW w:w="502" w:type="pct"/>
            <w:vAlign w:val="center"/>
          </w:tcPr>
          <w:p w:rsidR="00033236" w:rsidRPr="00ED1150" w:rsidRDefault="00AB5092" w:rsidP="00033236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04" w:type="pct"/>
            <w:gridSpan w:val="2"/>
            <w:vMerge/>
            <w:vAlign w:val="center"/>
          </w:tcPr>
          <w:p w:rsidR="00033236" w:rsidRPr="00ED1150" w:rsidRDefault="00033236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17" w:type="pct"/>
            <w:gridSpan w:val="2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Текущий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Первые киевские князья. Князь и дружина.</w:t>
            </w:r>
          </w:p>
        </w:tc>
        <w:tc>
          <w:tcPr>
            <w:tcW w:w="502" w:type="pct"/>
            <w:vAlign w:val="center"/>
          </w:tcPr>
          <w:p w:rsidR="00033236" w:rsidRPr="00ED1150" w:rsidRDefault="00AB5092" w:rsidP="00033236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04" w:type="pct"/>
            <w:gridSpan w:val="2"/>
            <w:vMerge/>
            <w:vAlign w:val="center"/>
          </w:tcPr>
          <w:p w:rsidR="00033236" w:rsidRPr="00ED1150" w:rsidRDefault="00033236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17" w:type="pct"/>
            <w:gridSpan w:val="2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Работа в парах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Князь Владимир. Киевская Русь на рубеже X-XI вв. Принятие христ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и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анства.</w:t>
            </w:r>
          </w:p>
        </w:tc>
        <w:tc>
          <w:tcPr>
            <w:tcW w:w="502" w:type="pct"/>
            <w:vAlign w:val="center"/>
          </w:tcPr>
          <w:p w:rsidR="00033236" w:rsidRPr="00ED1150" w:rsidRDefault="00AB5092" w:rsidP="00033236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04" w:type="pct"/>
            <w:gridSpan w:val="2"/>
            <w:vMerge/>
            <w:vAlign w:val="center"/>
          </w:tcPr>
          <w:p w:rsidR="00033236" w:rsidRPr="00ED1150" w:rsidRDefault="00033236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17" w:type="pct"/>
            <w:gridSpan w:val="2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Работа в парах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Расцвет Древнерусского государс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т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ва при Ярославе Мудром.</w:t>
            </w:r>
          </w:p>
        </w:tc>
        <w:tc>
          <w:tcPr>
            <w:tcW w:w="502" w:type="pct"/>
            <w:vAlign w:val="center"/>
          </w:tcPr>
          <w:p w:rsidR="00033236" w:rsidRPr="00ED1150" w:rsidRDefault="00AB5092" w:rsidP="00033236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04" w:type="pct"/>
            <w:gridSpan w:val="2"/>
            <w:vMerge/>
            <w:vAlign w:val="center"/>
          </w:tcPr>
          <w:p w:rsidR="00033236" w:rsidRPr="00ED1150" w:rsidRDefault="00033236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17" w:type="pct"/>
            <w:gridSpan w:val="2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Самосто</w:t>
            </w:r>
            <w:r w:rsidRPr="00ED1150">
              <w:rPr>
                <w:color w:val="100D1D"/>
              </w:rPr>
              <w:t>я</w:t>
            </w:r>
            <w:r w:rsidRPr="00ED1150">
              <w:rPr>
                <w:color w:val="100D1D"/>
              </w:rPr>
              <w:t>тельная работа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Древнерусское государство при сыновьях и внуках Ярослава Му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д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рого.</w:t>
            </w:r>
          </w:p>
        </w:tc>
        <w:tc>
          <w:tcPr>
            <w:tcW w:w="502" w:type="pct"/>
            <w:vAlign w:val="center"/>
          </w:tcPr>
          <w:p w:rsidR="00033236" w:rsidRPr="00ED1150" w:rsidRDefault="00AB5092" w:rsidP="00033236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04" w:type="pct"/>
            <w:gridSpan w:val="2"/>
            <w:vMerge/>
            <w:vAlign w:val="center"/>
          </w:tcPr>
          <w:p w:rsidR="00033236" w:rsidRPr="00ED1150" w:rsidRDefault="00033236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17" w:type="pct"/>
            <w:gridSpan w:val="2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Фронтал</w:t>
            </w:r>
            <w:r w:rsidRPr="00ED1150">
              <w:rPr>
                <w:color w:val="100D1D"/>
              </w:rPr>
              <w:t>ь</w:t>
            </w:r>
            <w:r w:rsidRPr="00ED1150">
              <w:rPr>
                <w:color w:val="100D1D"/>
              </w:rPr>
              <w:t>ный опрос</w:t>
            </w:r>
          </w:p>
        </w:tc>
      </w:tr>
      <w:tr w:rsidR="00AB5092" w:rsidRPr="00ED1150" w:rsidTr="00A71C56">
        <w:trPr>
          <w:trHeight w:val="1566"/>
        </w:trPr>
        <w:tc>
          <w:tcPr>
            <w:tcW w:w="482" w:type="pct"/>
            <w:vAlign w:val="center"/>
          </w:tcPr>
          <w:p w:rsidR="00AB5092" w:rsidRPr="00ED1150" w:rsidRDefault="00AB5092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AB5092" w:rsidRPr="00ED1150" w:rsidRDefault="00AB5092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Культура Древней Руси.</w:t>
            </w:r>
          </w:p>
          <w:p w:rsidR="00AB5092" w:rsidRPr="00ED1150" w:rsidRDefault="00AB5092" w:rsidP="00305877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Быт и нравы Древней Руси.</w:t>
            </w:r>
          </w:p>
        </w:tc>
        <w:tc>
          <w:tcPr>
            <w:tcW w:w="502" w:type="pct"/>
            <w:vAlign w:val="center"/>
          </w:tcPr>
          <w:p w:rsidR="00AB5092" w:rsidRPr="00ED1150" w:rsidRDefault="00AB5092" w:rsidP="00033236">
            <w:pPr>
              <w:jc w:val="center"/>
              <w:rPr>
                <w:color w:val="100D1D"/>
                <w:sz w:val="28"/>
                <w:szCs w:val="28"/>
              </w:rPr>
            </w:pPr>
          </w:p>
          <w:p w:rsidR="00AB5092" w:rsidRPr="00AB5092" w:rsidRDefault="00AB5092" w:rsidP="00D34CBE">
            <w:pPr>
              <w:jc w:val="center"/>
              <w:rPr>
                <w:color w:val="100D1D"/>
                <w:sz w:val="28"/>
                <w:szCs w:val="28"/>
                <w:lang w:val="en-US"/>
              </w:rPr>
            </w:pPr>
            <w:r>
              <w:rPr>
                <w:color w:val="100D1D"/>
                <w:sz w:val="28"/>
                <w:szCs w:val="28"/>
              </w:rPr>
              <w:t>2</w:t>
            </w:r>
          </w:p>
        </w:tc>
        <w:tc>
          <w:tcPr>
            <w:tcW w:w="1004" w:type="pct"/>
            <w:gridSpan w:val="2"/>
            <w:vMerge/>
            <w:vAlign w:val="center"/>
          </w:tcPr>
          <w:p w:rsidR="00AB5092" w:rsidRPr="00ED1150" w:rsidRDefault="00AB5092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17" w:type="pct"/>
            <w:gridSpan w:val="2"/>
          </w:tcPr>
          <w:p w:rsidR="00AB5092" w:rsidRPr="00ED1150" w:rsidRDefault="00AB5092" w:rsidP="00A71C5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Фронтал</w:t>
            </w:r>
            <w:r w:rsidRPr="00ED1150">
              <w:rPr>
                <w:color w:val="100D1D"/>
              </w:rPr>
              <w:t>ь</w:t>
            </w:r>
            <w:r w:rsidRPr="00ED1150">
              <w:rPr>
                <w:color w:val="100D1D"/>
              </w:rPr>
              <w:t>ный опрос</w:t>
            </w:r>
            <w:r w:rsidRPr="00ED1150">
              <w:rPr>
                <w:rFonts w:eastAsiaTheme="minorEastAsia"/>
                <w:color w:val="100D1D"/>
                <w:lang w:eastAsia="ja-JP"/>
              </w:rPr>
              <w:t>, работа в парах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Итоговый контроль по теме «Русь в 9 веке - первой половине 11веке».</w:t>
            </w:r>
          </w:p>
        </w:tc>
        <w:tc>
          <w:tcPr>
            <w:tcW w:w="502" w:type="pct"/>
            <w:vAlign w:val="center"/>
          </w:tcPr>
          <w:p w:rsidR="00033236" w:rsidRPr="00ED1150" w:rsidRDefault="00033236" w:rsidP="00033236">
            <w:pPr>
              <w:jc w:val="center"/>
              <w:rPr>
                <w:color w:val="100D1D"/>
                <w:sz w:val="28"/>
                <w:szCs w:val="28"/>
              </w:rPr>
            </w:pPr>
            <w:r w:rsidRPr="00ED1150"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04" w:type="pct"/>
            <w:gridSpan w:val="2"/>
            <w:vMerge/>
            <w:vAlign w:val="center"/>
          </w:tcPr>
          <w:p w:rsidR="00033236" w:rsidRPr="00ED1150" w:rsidRDefault="00033236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17" w:type="pct"/>
            <w:gridSpan w:val="2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Контрол</w:t>
            </w:r>
            <w:r w:rsidRPr="00ED1150">
              <w:rPr>
                <w:color w:val="100D1D"/>
              </w:rPr>
              <w:t>ь</w:t>
            </w:r>
            <w:r w:rsidRPr="00ED1150">
              <w:rPr>
                <w:color w:val="100D1D"/>
              </w:rPr>
              <w:t>ная работа по теме</w:t>
            </w:r>
          </w:p>
        </w:tc>
      </w:tr>
      <w:tr w:rsidR="00033236" w:rsidRPr="00ED1150" w:rsidTr="003336B5">
        <w:trPr>
          <w:trHeight w:val="452"/>
        </w:trPr>
        <w:tc>
          <w:tcPr>
            <w:tcW w:w="5000" w:type="pct"/>
            <w:gridSpan w:val="7"/>
            <w:vAlign w:val="center"/>
          </w:tcPr>
          <w:p w:rsidR="00033236" w:rsidRPr="00ED1150" w:rsidRDefault="00AB5092" w:rsidP="00AB5092">
            <w:pPr>
              <w:jc w:val="center"/>
              <w:rPr>
                <w:b/>
                <w:color w:val="100D1D"/>
                <w:sz w:val="28"/>
                <w:szCs w:val="28"/>
              </w:rPr>
            </w:pPr>
            <w:r>
              <w:rPr>
                <w:b/>
                <w:color w:val="100D1D"/>
                <w:sz w:val="28"/>
                <w:szCs w:val="28"/>
              </w:rPr>
              <w:t>Тема 2</w:t>
            </w:r>
            <w:r w:rsidR="00033236" w:rsidRPr="00ED1150">
              <w:rPr>
                <w:b/>
                <w:color w:val="100D1D"/>
                <w:sz w:val="28"/>
                <w:szCs w:val="28"/>
              </w:rPr>
              <w:t>. Политическая раздробленность Руси (</w:t>
            </w:r>
            <w:r>
              <w:rPr>
                <w:b/>
                <w:color w:val="100D1D"/>
                <w:sz w:val="28"/>
                <w:szCs w:val="28"/>
              </w:rPr>
              <w:t>9</w:t>
            </w:r>
            <w:r w:rsidR="00033236" w:rsidRPr="00ED1150">
              <w:rPr>
                <w:b/>
                <w:color w:val="100D1D"/>
                <w:sz w:val="28"/>
                <w:szCs w:val="28"/>
              </w:rPr>
              <w:t xml:space="preserve"> часов)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 xml:space="preserve">Раздробленность древнерусского государства. Социально-экономические и политические 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lastRenderedPageBreak/>
              <w:t>причины.</w:t>
            </w:r>
          </w:p>
        </w:tc>
        <w:tc>
          <w:tcPr>
            <w:tcW w:w="502" w:type="pct"/>
            <w:vAlign w:val="center"/>
          </w:tcPr>
          <w:p w:rsidR="00033236" w:rsidRPr="00ED1150" w:rsidRDefault="00AB5092" w:rsidP="00033236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1" w:type="pct"/>
            <w:gridSpan w:val="3"/>
          </w:tcPr>
          <w:p w:rsidR="00033236" w:rsidRPr="00ED1150" w:rsidRDefault="00033236" w:rsidP="00033236">
            <w:pPr>
              <w:rPr>
                <w:color w:val="100D1D"/>
              </w:rPr>
            </w:pPr>
            <w:r w:rsidRPr="00ED1150">
              <w:rPr>
                <w:color w:val="100D1D"/>
              </w:rPr>
              <w:t>Выделять осно</w:t>
            </w:r>
            <w:r w:rsidRPr="00ED1150">
              <w:rPr>
                <w:color w:val="100D1D"/>
              </w:rPr>
              <w:t>в</w:t>
            </w:r>
            <w:r w:rsidRPr="00ED1150">
              <w:rPr>
                <w:color w:val="100D1D"/>
              </w:rPr>
              <w:t>ные причины ра</w:t>
            </w:r>
            <w:r w:rsidRPr="00ED1150">
              <w:rPr>
                <w:color w:val="100D1D"/>
              </w:rPr>
              <w:t>з</w:t>
            </w:r>
            <w:r w:rsidRPr="00ED1150">
              <w:rPr>
                <w:color w:val="100D1D"/>
              </w:rPr>
              <w:t>дробленности.</w:t>
            </w:r>
          </w:p>
        </w:tc>
        <w:tc>
          <w:tcPr>
            <w:tcW w:w="650" w:type="pct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Работа в парах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Главные политические центры Р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у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си.  Владимиро-суздальское княж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е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ство.</w:t>
            </w:r>
          </w:p>
        </w:tc>
        <w:tc>
          <w:tcPr>
            <w:tcW w:w="502" w:type="pct"/>
            <w:vAlign w:val="center"/>
          </w:tcPr>
          <w:p w:rsidR="00033236" w:rsidRPr="00ED1150" w:rsidRDefault="00033236" w:rsidP="00033236">
            <w:pPr>
              <w:jc w:val="center"/>
              <w:rPr>
                <w:color w:val="100D1D"/>
                <w:sz w:val="28"/>
                <w:szCs w:val="28"/>
              </w:rPr>
            </w:pPr>
            <w:r w:rsidRPr="00ED1150"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71" w:type="pct"/>
            <w:gridSpan w:val="3"/>
            <w:vMerge w:val="restart"/>
          </w:tcPr>
          <w:p w:rsidR="00033236" w:rsidRPr="00ED1150" w:rsidRDefault="00033236" w:rsidP="00033236">
            <w:pPr>
              <w:rPr>
                <w:color w:val="100D1D"/>
              </w:rPr>
            </w:pPr>
            <w:r w:rsidRPr="00ED1150">
              <w:rPr>
                <w:color w:val="100D1D"/>
              </w:rPr>
              <w:t>Характеризовать основные полит</w:t>
            </w:r>
            <w:r w:rsidRPr="00ED1150">
              <w:rPr>
                <w:color w:val="100D1D"/>
              </w:rPr>
              <w:t>и</w:t>
            </w:r>
            <w:r w:rsidRPr="00ED1150">
              <w:rPr>
                <w:color w:val="100D1D"/>
              </w:rPr>
              <w:t>ческие центры Руси в период раздробленности. Выявить хронол</w:t>
            </w:r>
            <w:r w:rsidRPr="00ED1150">
              <w:rPr>
                <w:color w:val="100D1D"/>
              </w:rPr>
              <w:t>о</w:t>
            </w:r>
            <w:r w:rsidRPr="00ED1150">
              <w:rPr>
                <w:color w:val="100D1D"/>
              </w:rPr>
              <w:t>гическую посл</w:t>
            </w:r>
            <w:r w:rsidRPr="00ED1150">
              <w:rPr>
                <w:color w:val="100D1D"/>
              </w:rPr>
              <w:t>е</w:t>
            </w:r>
            <w:r w:rsidRPr="00ED1150">
              <w:rPr>
                <w:color w:val="100D1D"/>
              </w:rPr>
              <w:t>довательность с</w:t>
            </w:r>
            <w:r w:rsidRPr="00ED1150">
              <w:rPr>
                <w:color w:val="100D1D"/>
              </w:rPr>
              <w:t>о</w:t>
            </w:r>
            <w:r w:rsidRPr="00ED1150">
              <w:rPr>
                <w:color w:val="100D1D"/>
              </w:rPr>
              <w:t>бытий монгол</w:t>
            </w:r>
            <w:r w:rsidRPr="00ED1150">
              <w:rPr>
                <w:color w:val="100D1D"/>
              </w:rPr>
              <w:t>ь</w:t>
            </w:r>
            <w:r w:rsidRPr="00ED1150">
              <w:rPr>
                <w:color w:val="100D1D"/>
              </w:rPr>
              <w:t>ского нашествия и создания державы Чингисхана. Х</w:t>
            </w:r>
            <w:r w:rsidRPr="00ED1150">
              <w:rPr>
                <w:color w:val="100D1D"/>
              </w:rPr>
              <w:t>а</w:t>
            </w:r>
            <w:r w:rsidRPr="00ED1150">
              <w:rPr>
                <w:color w:val="100D1D"/>
              </w:rPr>
              <w:t>рактеризовать п</w:t>
            </w:r>
            <w:r w:rsidRPr="00ED1150">
              <w:rPr>
                <w:color w:val="100D1D"/>
              </w:rPr>
              <w:t>о</w:t>
            </w:r>
            <w:r w:rsidRPr="00ED1150">
              <w:rPr>
                <w:color w:val="100D1D"/>
              </w:rPr>
              <w:t>литические отн</w:t>
            </w:r>
            <w:r w:rsidRPr="00ED1150">
              <w:rPr>
                <w:color w:val="100D1D"/>
              </w:rPr>
              <w:t>о</w:t>
            </w:r>
            <w:r w:rsidRPr="00ED1150">
              <w:rPr>
                <w:color w:val="100D1D"/>
              </w:rPr>
              <w:t>шения Руси и О</w:t>
            </w:r>
            <w:r w:rsidRPr="00ED1150">
              <w:rPr>
                <w:color w:val="100D1D"/>
              </w:rPr>
              <w:t>р</w:t>
            </w:r>
            <w:r w:rsidRPr="00ED1150">
              <w:rPr>
                <w:color w:val="100D1D"/>
              </w:rPr>
              <w:t xml:space="preserve">ды, Руси и Литвы. </w:t>
            </w:r>
          </w:p>
        </w:tc>
        <w:tc>
          <w:tcPr>
            <w:tcW w:w="650" w:type="pct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Слова</w:t>
            </w:r>
            <w:r w:rsidRPr="00ED1150">
              <w:rPr>
                <w:color w:val="100D1D"/>
              </w:rPr>
              <w:t>р</w:t>
            </w:r>
            <w:r w:rsidRPr="00ED1150">
              <w:rPr>
                <w:color w:val="100D1D"/>
              </w:rPr>
              <w:t>ный ди</w:t>
            </w:r>
            <w:r w:rsidRPr="00ED1150">
              <w:rPr>
                <w:color w:val="100D1D"/>
              </w:rPr>
              <w:t>к</w:t>
            </w:r>
            <w:r w:rsidRPr="00ED1150">
              <w:rPr>
                <w:color w:val="100D1D"/>
              </w:rPr>
              <w:t>тант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Главные политические центры Р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у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си. Новгородская земля и Галицко-волынское княжество.</w:t>
            </w:r>
          </w:p>
        </w:tc>
        <w:tc>
          <w:tcPr>
            <w:tcW w:w="502" w:type="pct"/>
            <w:vAlign w:val="center"/>
          </w:tcPr>
          <w:p w:rsidR="00033236" w:rsidRPr="00ED1150" w:rsidRDefault="00AB5092" w:rsidP="00033236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71" w:type="pct"/>
            <w:gridSpan w:val="3"/>
            <w:vMerge/>
            <w:vAlign w:val="center"/>
          </w:tcPr>
          <w:p w:rsidR="00033236" w:rsidRPr="00ED1150" w:rsidRDefault="00033236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650" w:type="pct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Работа в парах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Монгольское нашествие на Русь. Создание державы Чингисхана.</w:t>
            </w:r>
          </w:p>
        </w:tc>
        <w:tc>
          <w:tcPr>
            <w:tcW w:w="502" w:type="pct"/>
            <w:vAlign w:val="center"/>
          </w:tcPr>
          <w:p w:rsidR="00033236" w:rsidRPr="00ED1150" w:rsidRDefault="00AB5092" w:rsidP="00033236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71" w:type="pct"/>
            <w:gridSpan w:val="3"/>
            <w:vMerge/>
            <w:vAlign w:val="center"/>
          </w:tcPr>
          <w:p w:rsidR="00033236" w:rsidRPr="00ED1150" w:rsidRDefault="00033236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650" w:type="pct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Фро</w:t>
            </w:r>
            <w:r w:rsidRPr="00ED1150">
              <w:rPr>
                <w:color w:val="100D1D"/>
              </w:rPr>
              <w:t>н</w:t>
            </w:r>
            <w:r w:rsidRPr="00ED1150">
              <w:rPr>
                <w:color w:val="100D1D"/>
              </w:rPr>
              <w:t>тальный опрос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Борьба русского народа с западн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ы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ми завоевателями. Походы шведов на Русь.</w:t>
            </w:r>
          </w:p>
        </w:tc>
        <w:tc>
          <w:tcPr>
            <w:tcW w:w="502" w:type="pct"/>
            <w:vAlign w:val="center"/>
          </w:tcPr>
          <w:p w:rsidR="00033236" w:rsidRPr="00ED1150" w:rsidRDefault="00033236" w:rsidP="00033236">
            <w:pPr>
              <w:jc w:val="center"/>
              <w:rPr>
                <w:color w:val="100D1D"/>
                <w:sz w:val="28"/>
                <w:szCs w:val="28"/>
              </w:rPr>
            </w:pPr>
            <w:r w:rsidRPr="00ED1150"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71" w:type="pct"/>
            <w:gridSpan w:val="3"/>
            <w:vMerge/>
            <w:vAlign w:val="center"/>
          </w:tcPr>
          <w:p w:rsidR="00033236" w:rsidRPr="00ED1150" w:rsidRDefault="00033236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650" w:type="pct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Работа в парах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 xml:space="preserve">Русь и Орда. Образование Золотой Орды. </w:t>
            </w:r>
          </w:p>
        </w:tc>
        <w:tc>
          <w:tcPr>
            <w:tcW w:w="502" w:type="pct"/>
            <w:vAlign w:val="center"/>
          </w:tcPr>
          <w:p w:rsidR="00033236" w:rsidRPr="00ED1150" w:rsidRDefault="00AB5092" w:rsidP="00033236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71" w:type="pct"/>
            <w:gridSpan w:val="3"/>
            <w:vMerge/>
            <w:vAlign w:val="center"/>
          </w:tcPr>
          <w:p w:rsidR="00033236" w:rsidRPr="00ED1150" w:rsidRDefault="00033236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650" w:type="pct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Текущий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Русь и Литва. Формирование л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и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товско-русского государства.</w:t>
            </w:r>
          </w:p>
        </w:tc>
        <w:tc>
          <w:tcPr>
            <w:tcW w:w="502" w:type="pct"/>
            <w:vAlign w:val="center"/>
          </w:tcPr>
          <w:p w:rsidR="00033236" w:rsidRPr="00ED1150" w:rsidRDefault="00033236" w:rsidP="00033236">
            <w:pPr>
              <w:jc w:val="center"/>
              <w:rPr>
                <w:color w:val="100D1D"/>
                <w:sz w:val="28"/>
                <w:szCs w:val="28"/>
              </w:rPr>
            </w:pPr>
            <w:r w:rsidRPr="00ED1150"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71" w:type="pct"/>
            <w:gridSpan w:val="3"/>
            <w:vMerge/>
            <w:vAlign w:val="center"/>
          </w:tcPr>
          <w:p w:rsidR="00033236" w:rsidRPr="00ED1150" w:rsidRDefault="00033236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650" w:type="pct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Фро</w:t>
            </w:r>
            <w:r w:rsidRPr="00ED1150">
              <w:rPr>
                <w:color w:val="100D1D"/>
              </w:rPr>
              <w:t>н</w:t>
            </w:r>
            <w:r w:rsidRPr="00ED1150">
              <w:rPr>
                <w:color w:val="100D1D"/>
              </w:rPr>
              <w:t>тальный опрос</w:t>
            </w:r>
            <w:r w:rsidRPr="00ED1150">
              <w:rPr>
                <w:rFonts w:eastAsiaTheme="minorEastAsia"/>
                <w:color w:val="100D1D"/>
                <w:lang w:eastAsia="ja-JP"/>
              </w:rPr>
              <w:t>, работа в парах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Культура русских земель. Идеал единства Русской земли в произв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е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дениях русской культуры.</w:t>
            </w:r>
          </w:p>
        </w:tc>
        <w:tc>
          <w:tcPr>
            <w:tcW w:w="502" w:type="pct"/>
            <w:vAlign w:val="center"/>
          </w:tcPr>
          <w:p w:rsidR="00033236" w:rsidRPr="00ED1150" w:rsidRDefault="00AB5092" w:rsidP="00033236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71" w:type="pct"/>
            <w:gridSpan w:val="3"/>
            <w:vMerge/>
            <w:vAlign w:val="center"/>
          </w:tcPr>
          <w:p w:rsidR="00033236" w:rsidRPr="00ED1150" w:rsidRDefault="00033236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650" w:type="pct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Работа в парах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Повторительно-обобщающий урок по теме «Русь во второй половине 12- 13 веке».</w:t>
            </w:r>
          </w:p>
        </w:tc>
        <w:tc>
          <w:tcPr>
            <w:tcW w:w="502" w:type="pct"/>
            <w:vAlign w:val="center"/>
          </w:tcPr>
          <w:p w:rsidR="00033236" w:rsidRPr="00ED1150" w:rsidRDefault="00033236" w:rsidP="00033236">
            <w:pPr>
              <w:jc w:val="center"/>
              <w:rPr>
                <w:color w:val="100D1D"/>
                <w:sz w:val="28"/>
                <w:szCs w:val="28"/>
              </w:rPr>
            </w:pPr>
            <w:r w:rsidRPr="00ED1150"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1071" w:type="pct"/>
            <w:gridSpan w:val="3"/>
            <w:vMerge/>
            <w:vAlign w:val="center"/>
          </w:tcPr>
          <w:p w:rsidR="00033236" w:rsidRPr="00ED1150" w:rsidRDefault="00033236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650" w:type="pct"/>
          </w:tcPr>
          <w:p w:rsidR="00033236" w:rsidRPr="00ED1150" w:rsidRDefault="00033236" w:rsidP="00033236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Ко</w:t>
            </w:r>
            <w:r w:rsidRPr="00ED1150">
              <w:rPr>
                <w:color w:val="100D1D"/>
              </w:rPr>
              <w:t>н</w:t>
            </w:r>
            <w:r w:rsidRPr="00ED1150">
              <w:rPr>
                <w:color w:val="100D1D"/>
              </w:rPr>
              <w:t>трольная работа по теме</w:t>
            </w:r>
          </w:p>
        </w:tc>
      </w:tr>
      <w:tr w:rsidR="00033236" w:rsidRPr="00ED1150" w:rsidTr="003336B5">
        <w:trPr>
          <w:trHeight w:val="452"/>
        </w:trPr>
        <w:tc>
          <w:tcPr>
            <w:tcW w:w="5000" w:type="pct"/>
            <w:gridSpan w:val="7"/>
            <w:vAlign w:val="center"/>
          </w:tcPr>
          <w:p w:rsidR="00033236" w:rsidRPr="00ED1150" w:rsidRDefault="00AB5092" w:rsidP="00AB5092">
            <w:pPr>
              <w:jc w:val="center"/>
              <w:rPr>
                <w:b/>
                <w:color w:val="100D1D"/>
                <w:sz w:val="28"/>
                <w:szCs w:val="28"/>
              </w:rPr>
            </w:pPr>
            <w:r>
              <w:rPr>
                <w:b/>
                <w:color w:val="100D1D"/>
                <w:sz w:val="28"/>
                <w:szCs w:val="28"/>
              </w:rPr>
              <w:t>Тема 3</w:t>
            </w:r>
            <w:r w:rsidR="00033236" w:rsidRPr="00ED1150">
              <w:rPr>
                <w:b/>
                <w:color w:val="100D1D"/>
                <w:sz w:val="28"/>
                <w:szCs w:val="28"/>
              </w:rPr>
              <w:t>. Русь Московская (</w:t>
            </w:r>
            <w:r>
              <w:rPr>
                <w:b/>
                <w:color w:val="100D1D"/>
                <w:sz w:val="28"/>
                <w:szCs w:val="28"/>
              </w:rPr>
              <w:t>15 часов</w:t>
            </w:r>
            <w:r w:rsidR="00033236" w:rsidRPr="00ED1150">
              <w:rPr>
                <w:b/>
                <w:color w:val="100D1D"/>
                <w:sz w:val="28"/>
                <w:szCs w:val="28"/>
              </w:rPr>
              <w:t>)</w:t>
            </w:r>
          </w:p>
        </w:tc>
      </w:tr>
      <w:tr w:rsidR="0035794E" w:rsidRPr="00ED1150" w:rsidTr="00033236">
        <w:trPr>
          <w:trHeight w:val="452"/>
        </w:trPr>
        <w:tc>
          <w:tcPr>
            <w:tcW w:w="482" w:type="pct"/>
            <w:vAlign w:val="center"/>
          </w:tcPr>
          <w:p w:rsidR="0035794E" w:rsidRPr="00ED1150" w:rsidRDefault="0035794E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35794E" w:rsidRPr="00ED1150" w:rsidRDefault="0035794E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Предпосылки объединения русских земель.  Возвышение Москвы.</w:t>
            </w:r>
          </w:p>
        </w:tc>
        <w:tc>
          <w:tcPr>
            <w:tcW w:w="502" w:type="pct"/>
            <w:vAlign w:val="center"/>
          </w:tcPr>
          <w:p w:rsidR="0035794E" w:rsidRPr="00ED1150" w:rsidRDefault="0035794E" w:rsidP="0035794E">
            <w:pPr>
              <w:jc w:val="center"/>
              <w:rPr>
                <w:color w:val="100D1D"/>
                <w:sz w:val="28"/>
                <w:szCs w:val="28"/>
              </w:rPr>
            </w:pPr>
            <w:r w:rsidRPr="00ED1150"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931" w:type="pct"/>
            <w:vMerge w:val="restart"/>
          </w:tcPr>
          <w:p w:rsidR="0035794E" w:rsidRPr="00ED1150" w:rsidRDefault="0035794E" w:rsidP="0035794E">
            <w:pPr>
              <w:rPr>
                <w:color w:val="100D1D"/>
              </w:rPr>
            </w:pPr>
            <w:r w:rsidRPr="00ED1150">
              <w:rPr>
                <w:color w:val="100D1D"/>
              </w:rPr>
              <w:t>Выделять о</w:t>
            </w:r>
            <w:r w:rsidRPr="00ED1150">
              <w:rPr>
                <w:color w:val="100D1D"/>
              </w:rPr>
              <w:t>с</w:t>
            </w:r>
            <w:r w:rsidRPr="00ED1150">
              <w:rPr>
                <w:color w:val="100D1D"/>
              </w:rPr>
              <w:t>новные этапы объединения Руси Моско</w:t>
            </w:r>
            <w:r w:rsidRPr="00ED1150">
              <w:rPr>
                <w:color w:val="100D1D"/>
              </w:rPr>
              <w:t>в</w:t>
            </w:r>
            <w:r w:rsidRPr="00ED1150">
              <w:rPr>
                <w:color w:val="100D1D"/>
              </w:rPr>
              <w:t>ской. Находить информацию по данному п</w:t>
            </w:r>
            <w:r w:rsidRPr="00ED1150">
              <w:rPr>
                <w:color w:val="100D1D"/>
              </w:rPr>
              <w:t>е</w:t>
            </w:r>
            <w:r w:rsidRPr="00ED1150">
              <w:rPr>
                <w:color w:val="100D1D"/>
              </w:rPr>
              <w:t>риоду в нау</w:t>
            </w:r>
            <w:r w:rsidRPr="00ED1150">
              <w:rPr>
                <w:color w:val="100D1D"/>
              </w:rPr>
              <w:t>ч</w:t>
            </w:r>
            <w:r w:rsidRPr="00ED1150">
              <w:rPr>
                <w:color w:val="100D1D"/>
              </w:rPr>
              <w:t>ной и справо</w:t>
            </w:r>
            <w:r w:rsidRPr="00ED1150">
              <w:rPr>
                <w:color w:val="100D1D"/>
              </w:rPr>
              <w:t>ч</w:t>
            </w:r>
            <w:r w:rsidRPr="00ED1150">
              <w:rPr>
                <w:color w:val="100D1D"/>
              </w:rPr>
              <w:t>ной литерат</w:t>
            </w:r>
            <w:r w:rsidRPr="00ED1150">
              <w:rPr>
                <w:color w:val="100D1D"/>
              </w:rPr>
              <w:t>у</w:t>
            </w:r>
            <w:r w:rsidRPr="00ED1150">
              <w:rPr>
                <w:color w:val="100D1D"/>
              </w:rPr>
              <w:t xml:space="preserve">ре, оценивать ее. </w:t>
            </w:r>
          </w:p>
          <w:p w:rsidR="0035794E" w:rsidRPr="00ED1150" w:rsidRDefault="0035794E" w:rsidP="0035794E">
            <w:pPr>
              <w:rPr>
                <w:rFonts w:eastAsiaTheme="minorEastAsia"/>
                <w:color w:val="100D1D"/>
                <w:lang w:eastAsia="ja-JP"/>
              </w:rPr>
            </w:pPr>
            <w:r w:rsidRPr="00ED1150">
              <w:rPr>
                <w:color w:val="100D1D"/>
              </w:rPr>
              <w:t>Анализировать отношения г</w:t>
            </w:r>
            <w:r w:rsidRPr="00ED1150">
              <w:rPr>
                <w:color w:val="100D1D"/>
              </w:rPr>
              <w:t>о</w:t>
            </w:r>
            <w:r w:rsidRPr="00ED1150">
              <w:rPr>
                <w:color w:val="100D1D"/>
              </w:rPr>
              <w:t>сударство – церковь в Мо</w:t>
            </w:r>
            <w:r w:rsidRPr="00ED1150">
              <w:rPr>
                <w:color w:val="100D1D"/>
              </w:rPr>
              <w:t>с</w:t>
            </w:r>
            <w:r w:rsidRPr="00ED1150">
              <w:rPr>
                <w:color w:val="100D1D"/>
              </w:rPr>
              <w:t>ковской Руси. Выявлять ос</w:t>
            </w:r>
            <w:r w:rsidRPr="00ED1150">
              <w:rPr>
                <w:color w:val="100D1D"/>
              </w:rPr>
              <w:t>о</w:t>
            </w:r>
            <w:r w:rsidRPr="00ED1150">
              <w:rPr>
                <w:color w:val="100D1D"/>
              </w:rPr>
              <w:t xml:space="preserve">бенности быта и социального </w:t>
            </w:r>
            <w:r w:rsidRPr="00ED1150">
              <w:rPr>
                <w:color w:val="100D1D"/>
              </w:rPr>
              <w:lastRenderedPageBreak/>
              <w:t>строя Моско</w:t>
            </w:r>
            <w:r w:rsidRPr="00ED1150">
              <w:rPr>
                <w:color w:val="100D1D"/>
              </w:rPr>
              <w:t>в</w:t>
            </w:r>
            <w:r w:rsidRPr="00ED1150">
              <w:rPr>
                <w:color w:val="100D1D"/>
              </w:rPr>
              <w:t xml:space="preserve">ской Руси. Анализировать политический курс Ивана </w:t>
            </w:r>
            <w:r w:rsidRPr="00ED1150">
              <w:rPr>
                <w:rFonts w:eastAsiaTheme="minorEastAsia"/>
                <w:color w:val="100D1D"/>
                <w:lang w:val="it-IT" w:eastAsia="ja-JP"/>
              </w:rPr>
              <w:t>IV</w:t>
            </w:r>
            <w:r w:rsidRPr="00ED1150">
              <w:rPr>
                <w:rFonts w:eastAsiaTheme="minorEastAsia"/>
                <w:color w:val="100D1D"/>
                <w:lang w:eastAsia="ja-JP"/>
              </w:rPr>
              <w:t xml:space="preserve"> и сравнивать его с курсами предыдущих правителей. </w:t>
            </w:r>
          </w:p>
        </w:tc>
        <w:tc>
          <w:tcPr>
            <w:tcW w:w="790" w:type="pct"/>
            <w:gridSpan w:val="3"/>
          </w:tcPr>
          <w:p w:rsidR="0035794E" w:rsidRPr="00ED1150" w:rsidRDefault="0035794E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lastRenderedPageBreak/>
              <w:t>Работа в п</w:t>
            </w:r>
            <w:r w:rsidRPr="00ED1150">
              <w:rPr>
                <w:color w:val="100D1D"/>
              </w:rPr>
              <w:t>а</w:t>
            </w:r>
            <w:r w:rsidRPr="00ED1150">
              <w:rPr>
                <w:color w:val="100D1D"/>
              </w:rPr>
              <w:t>рах</w:t>
            </w:r>
          </w:p>
        </w:tc>
      </w:tr>
      <w:tr w:rsidR="0035794E" w:rsidRPr="00ED1150" w:rsidTr="00033236">
        <w:trPr>
          <w:trHeight w:val="452"/>
        </w:trPr>
        <w:tc>
          <w:tcPr>
            <w:tcW w:w="482" w:type="pct"/>
            <w:vAlign w:val="center"/>
          </w:tcPr>
          <w:p w:rsidR="0035794E" w:rsidRPr="00ED1150" w:rsidRDefault="0035794E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35794E" w:rsidRPr="00ED1150" w:rsidRDefault="0035794E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Москва – центр борьбы с орды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н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ским владычеством. Куликовская битва.</w:t>
            </w:r>
          </w:p>
        </w:tc>
        <w:tc>
          <w:tcPr>
            <w:tcW w:w="502" w:type="pct"/>
            <w:vAlign w:val="center"/>
          </w:tcPr>
          <w:p w:rsidR="0035794E" w:rsidRPr="00ED1150" w:rsidRDefault="00AB5092" w:rsidP="0035794E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931" w:type="pct"/>
            <w:vMerge/>
            <w:vAlign w:val="center"/>
          </w:tcPr>
          <w:p w:rsidR="0035794E" w:rsidRPr="00ED1150" w:rsidRDefault="0035794E" w:rsidP="0035794E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35794E" w:rsidRPr="00ED1150" w:rsidRDefault="0035794E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Словарный диктант</w:t>
            </w:r>
          </w:p>
        </w:tc>
      </w:tr>
      <w:tr w:rsidR="0035794E" w:rsidRPr="00ED1150" w:rsidTr="00033236">
        <w:trPr>
          <w:trHeight w:val="452"/>
        </w:trPr>
        <w:tc>
          <w:tcPr>
            <w:tcW w:w="482" w:type="pct"/>
            <w:vAlign w:val="center"/>
          </w:tcPr>
          <w:p w:rsidR="0035794E" w:rsidRPr="00ED1150" w:rsidRDefault="0035794E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35794E" w:rsidRPr="00ED1150" w:rsidRDefault="0035794E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Московское княжество и его соседи в конце XIV – середине XV века.</w:t>
            </w:r>
          </w:p>
        </w:tc>
        <w:tc>
          <w:tcPr>
            <w:tcW w:w="502" w:type="pct"/>
            <w:vAlign w:val="center"/>
          </w:tcPr>
          <w:p w:rsidR="0035794E" w:rsidRPr="00ED1150" w:rsidRDefault="00AB5092" w:rsidP="0035794E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931" w:type="pct"/>
            <w:vMerge/>
            <w:vAlign w:val="center"/>
          </w:tcPr>
          <w:p w:rsidR="0035794E" w:rsidRPr="00ED1150" w:rsidRDefault="0035794E" w:rsidP="0035794E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35794E" w:rsidRPr="00ED1150" w:rsidRDefault="0035794E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Фронтал</w:t>
            </w:r>
            <w:r w:rsidRPr="00ED1150">
              <w:rPr>
                <w:color w:val="100D1D"/>
              </w:rPr>
              <w:t>ь</w:t>
            </w:r>
            <w:r w:rsidRPr="00ED1150">
              <w:rPr>
                <w:color w:val="100D1D"/>
              </w:rPr>
              <w:t>ный опрос</w:t>
            </w:r>
          </w:p>
        </w:tc>
      </w:tr>
      <w:tr w:rsidR="0035794E" w:rsidRPr="00ED1150" w:rsidTr="00033236">
        <w:trPr>
          <w:trHeight w:val="452"/>
        </w:trPr>
        <w:tc>
          <w:tcPr>
            <w:tcW w:w="482" w:type="pct"/>
            <w:vAlign w:val="center"/>
          </w:tcPr>
          <w:p w:rsidR="0035794E" w:rsidRPr="00ED1150" w:rsidRDefault="0035794E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35794E" w:rsidRPr="00ED1150" w:rsidRDefault="0035794E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Создание единого Русского гос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у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дарства.</w:t>
            </w:r>
          </w:p>
        </w:tc>
        <w:tc>
          <w:tcPr>
            <w:tcW w:w="502" w:type="pct"/>
            <w:vAlign w:val="center"/>
          </w:tcPr>
          <w:p w:rsidR="0035794E" w:rsidRPr="00ED1150" w:rsidRDefault="00AB5092" w:rsidP="0035794E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931" w:type="pct"/>
            <w:vMerge/>
            <w:vAlign w:val="center"/>
          </w:tcPr>
          <w:p w:rsidR="0035794E" w:rsidRPr="00ED1150" w:rsidRDefault="0035794E" w:rsidP="0035794E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35794E" w:rsidRPr="00ED1150" w:rsidRDefault="0035794E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Работа в п</w:t>
            </w:r>
            <w:r w:rsidRPr="00ED1150">
              <w:rPr>
                <w:color w:val="100D1D"/>
              </w:rPr>
              <w:t>а</w:t>
            </w:r>
            <w:r w:rsidRPr="00ED1150">
              <w:rPr>
                <w:color w:val="100D1D"/>
              </w:rPr>
              <w:t>рах</w:t>
            </w:r>
          </w:p>
        </w:tc>
      </w:tr>
      <w:tr w:rsidR="00033236" w:rsidRPr="00ED1150" w:rsidTr="00033236">
        <w:trPr>
          <w:trHeight w:val="452"/>
        </w:trPr>
        <w:tc>
          <w:tcPr>
            <w:tcW w:w="482" w:type="pct"/>
            <w:vAlign w:val="center"/>
          </w:tcPr>
          <w:p w:rsidR="00033236" w:rsidRPr="00ED1150" w:rsidRDefault="00033236" w:rsidP="00033236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033236" w:rsidRPr="00ED1150" w:rsidRDefault="00033236" w:rsidP="00033236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Российское государство в конце XV – начале XVI века. Изменения в политическом строе и управлении.</w:t>
            </w:r>
          </w:p>
        </w:tc>
        <w:tc>
          <w:tcPr>
            <w:tcW w:w="502" w:type="pct"/>
            <w:vAlign w:val="center"/>
          </w:tcPr>
          <w:p w:rsidR="00033236" w:rsidRPr="00ED1150" w:rsidRDefault="00AB5092" w:rsidP="00033236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931" w:type="pct"/>
            <w:vMerge/>
            <w:vAlign w:val="center"/>
          </w:tcPr>
          <w:p w:rsidR="00033236" w:rsidRPr="00ED1150" w:rsidRDefault="00033236" w:rsidP="00033236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033236" w:rsidRPr="00ED1150" w:rsidRDefault="0035794E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Текущий</w:t>
            </w:r>
          </w:p>
        </w:tc>
      </w:tr>
      <w:tr w:rsidR="0035794E" w:rsidRPr="00ED1150" w:rsidTr="00033236">
        <w:trPr>
          <w:trHeight w:val="452"/>
        </w:trPr>
        <w:tc>
          <w:tcPr>
            <w:tcW w:w="482" w:type="pct"/>
            <w:vAlign w:val="center"/>
          </w:tcPr>
          <w:p w:rsidR="0035794E" w:rsidRPr="00ED1150" w:rsidRDefault="0035794E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35794E" w:rsidRPr="00ED1150" w:rsidRDefault="0035794E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Церковь и  государство в конце XV – начале XVI века.</w:t>
            </w:r>
          </w:p>
        </w:tc>
        <w:tc>
          <w:tcPr>
            <w:tcW w:w="502" w:type="pct"/>
            <w:vAlign w:val="center"/>
          </w:tcPr>
          <w:p w:rsidR="0035794E" w:rsidRPr="00ED1150" w:rsidRDefault="00AB5092" w:rsidP="0035794E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931" w:type="pct"/>
            <w:vMerge/>
            <w:vAlign w:val="center"/>
          </w:tcPr>
          <w:p w:rsidR="0035794E" w:rsidRPr="00ED1150" w:rsidRDefault="0035794E" w:rsidP="0035794E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35794E" w:rsidRPr="00ED1150" w:rsidRDefault="0035794E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Фронтал</w:t>
            </w:r>
            <w:r w:rsidRPr="00ED1150">
              <w:rPr>
                <w:color w:val="100D1D"/>
              </w:rPr>
              <w:t>ь</w:t>
            </w:r>
            <w:r w:rsidRPr="00ED1150">
              <w:rPr>
                <w:color w:val="100D1D"/>
              </w:rPr>
              <w:t>ный опрос</w:t>
            </w:r>
          </w:p>
        </w:tc>
      </w:tr>
      <w:tr w:rsidR="0035794E" w:rsidRPr="00ED1150" w:rsidTr="00033236">
        <w:trPr>
          <w:trHeight w:val="452"/>
        </w:trPr>
        <w:tc>
          <w:tcPr>
            <w:tcW w:w="482" w:type="pct"/>
            <w:vAlign w:val="center"/>
          </w:tcPr>
          <w:p w:rsidR="0035794E" w:rsidRPr="00ED1150" w:rsidRDefault="0035794E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35794E" w:rsidRPr="00ED1150" w:rsidRDefault="0035794E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Культура  и быт Московского гос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у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дарства в XIV-XV вв.</w:t>
            </w:r>
          </w:p>
        </w:tc>
        <w:tc>
          <w:tcPr>
            <w:tcW w:w="502" w:type="pct"/>
            <w:vAlign w:val="center"/>
          </w:tcPr>
          <w:p w:rsidR="0035794E" w:rsidRPr="00ED1150" w:rsidRDefault="0035794E" w:rsidP="0035794E">
            <w:pPr>
              <w:jc w:val="center"/>
              <w:rPr>
                <w:color w:val="100D1D"/>
                <w:sz w:val="28"/>
                <w:szCs w:val="28"/>
              </w:rPr>
            </w:pPr>
            <w:r w:rsidRPr="00ED1150"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931" w:type="pct"/>
            <w:vMerge/>
            <w:vAlign w:val="center"/>
          </w:tcPr>
          <w:p w:rsidR="0035794E" w:rsidRPr="00ED1150" w:rsidRDefault="0035794E" w:rsidP="0035794E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35794E" w:rsidRPr="00ED1150" w:rsidRDefault="0035794E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Работа в п</w:t>
            </w:r>
            <w:r w:rsidRPr="00ED1150">
              <w:rPr>
                <w:color w:val="100D1D"/>
              </w:rPr>
              <w:t>а</w:t>
            </w:r>
            <w:r w:rsidRPr="00ED1150">
              <w:rPr>
                <w:color w:val="100D1D"/>
              </w:rPr>
              <w:t>рах</w:t>
            </w:r>
          </w:p>
        </w:tc>
      </w:tr>
      <w:tr w:rsidR="0035794E" w:rsidRPr="00ED1150" w:rsidTr="00033236">
        <w:trPr>
          <w:trHeight w:val="452"/>
        </w:trPr>
        <w:tc>
          <w:tcPr>
            <w:tcW w:w="482" w:type="pct"/>
            <w:vAlign w:val="center"/>
          </w:tcPr>
          <w:p w:rsidR="0035794E" w:rsidRPr="00ED1150" w:rsidRDefault="0035794E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35794E" w:rsidRPr="00ED1150" w:rsidRDefault="0035794E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Основные социальные слои Ро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с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lastRenderedPageBreak/>
              <w:t>сийского государства XIV-XV вв.</w:t>
            </w:r>
          </w:p>
        </w:tc>
        <w:tc>
          <w:tcPr>
            <w:tcW w:w="502" w:type="pct"/>
            <w:vAlign w:val="center"/>
          </w:tcPr>
          <w:p w:rsidR="0035794E" w:rsidRPr="00ED1150" w:rsidRDefault="0035794E" w:rsidP="0035794E">
            <w:pPr>
              <w:jc w:val="center"/>
              <w:rPr>
                <w:color w:val="100D1D"/>
                <w:sz w:val="28"/>
                <w:szCs w:val="28"/>
              </w:rPr>
            </w:pPr>
            <w:r w:rsidRPr="00ED1150">
              <w:rPr>
                <w:color w:val="100D1D"/>
                <w:sz w:val="28"/>
                <w:szCs w:val="28"/>
              </w:rPr>
              <w:lastRenderedPageBreak/>
              <w:t>1</w:t>
            </w:r>
          </w:p>
        </w:tc>
        <w:tc>
          <w:tcPr>
            <w:tcW w:w="931" w:type="pct"/>
            <w:vMerge/>
            <w:vAlign w:val="center"/>
          </w:tcPr>
          <w:p w:rsidR="0035794E" w:rsidRPr="00ED1150" w:rsidRDefault="0035794E" w:rsidP="0035794E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35794E" w:rsidRPr="00ED1150" w:rsidRDefault="0035794E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Работа в п</w:t>
            </w:r>
            <w:r w:rsidRPr="00ED1150">
              <w:rPr>
                <w:color w:val="100D1D"/>
              </w:rPr>
              <w:t>а</w:t>
            </w:r>
            <w:r w:rsidRPr="00ED1150">
              <w:rPr>
                <w:color w:val="100D1D"/>
              </w:rPr>
              <w:lastRenderedPageBreak/>
              <w:t>рах</w:t>
            </w:r>
          </w:p>
        </w:tc>
      </w:tr>
      <w:tr w:rsidR="0035794E" w:rsidRPr="00ED1150" w:rsidTr="00033236">
        <w:trPr>
          <w:trHeight w:val="452"/>
        </w:trPr>
        <w:tc>
          <w:tcPr>
            <w:tcW w:w="482" w:type="pct"/>
            <w:vAlign w:val="center"/>
          </w:tcPr>
          <w:p w:rsidR="0035794E" w:rsidRPr="00ED1150" w:rsidRDefault="0035794E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35794E" w:rsidRPr="00ED1150" w:rsidRDefault="0035794E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Итоговый контроль по теме: «О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б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разование русского централизова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н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ного государства».</w:t>
            </w:r>
          </w:p>
        </w:tc>
        <w:tc>
          <w:tcPr>
            <w:tcW w:w="502" w:type="pct"/>
            <w:vAlign w:val="center"/>
          </w:tcPr>
          <w:p w:rsidR="0035794E" w:rsidRPr="00ED1150" w:rsidRDefault="0035794E" w:rsidP="0035794E">
            <w:pPr>
              <w:jc w:val="center"/>
              <w:rPr>
                <w:color w:val="100D1D"/>
                <w:sz w:val="28"/>
                <w:szCs w:val="28"/>
              </w:rPr>
            </w:pPr>
            <w:r w:rsidRPr="00ED1150"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931" w:type="pct"/>
            <w:vMerge/>
            <w:vAlign w:val="center"/>
          </w:tcPr>
          <w:p w:rsidR="0035794E" w:rsidRPr="00ED1150" w:rsidRDefault="0035794E" w:rsidP="0035794E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35794E" w:rsidRPr="00ED1150" w:rsidRDefault="0035794E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Самосто</w:t>
            </w:r>
            <w:r w:rsidRPr="00ED1150">
              <w:rPr>
                <w:color w:val="100D1D"/>
              </w:rPr>
              <w:t>я</w:t>
            </w:r>
            <w:r w:rsidRPr="00ED1150">
              <w:rPr>
                <w:color w:val="100D1D"/>
              </w:rPr>
              <w:t>тельная р</w:t>
            </w:r>
            <w:r w:rsidRPr="00ED1150">
              <w:rPr>
                <w:color w:val="100D1D"/>
              </w:rPr>
              <w:t>а</w:t>
            </w:r>
            <w:r w:rsidRPr="00ED1150">
              <w:rPr>
                <w:color w:val="100D1D"/>
              </w:rPr>
              <w:t>бота</w:t>
            </w:r>
          </w:p>
        </w:tc>
      </w:tr>
      <w:tr w:rsidR="0035794E" w:rsidRPr="00ED1150" w:rsidTr="00033236">
        <w:trPr>
          <w:trHeight w:val="452"/>
        </w:trPr>
        <w:tc>
          <w:tcPr>
            <w:tcW w:w="482" w:type="pct"/>
            <w:vAlign w:val="center"/>
          </w:tcPr>
          <w:p w:rsidR="0035794E" w:rsidRPr="00ED1150" w:rsidRDefault="0035794E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35794E" w:rsidRPr="00ED1150" w:rsidRDefault="0035794E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Московское государство в XVI в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е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ке. Реформы Избранной рады.</w:t>
            </w:r>
          </w:p>
        </w:tc>
        <w:tc>
          <w:tcPr>
            <w:tcW w:w="502" w:type="pct"/>
            <w:vAlign w:val="center"/>
          </w:tcPr>
          <w:p w:rsidR="0035794E" w:rsidRPr="00ED1150" w:rsidRDefault="00AB5092" w:rsidP="0035794E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931" w:type="pct"/>
            <w:vMerge/>
            <w:vAlign w:val="center"/>
          </w:tcPr>
          <w:p w:rsidR="0035794E" w:rsidRPr="00ED1150" w:rsidRDefault="0035794E" w:rsidP="0035794E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35794E" w:rsidRPr="00ED1150" w:rsidRDefault="0035794E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Фронтал</w:t>
            </w:r>
            <w:r w:rsidRPr="00ED1150">
              <w:rPr>
                <w:color w:val="100D1D"/>
              </w:rPr>
              <w:t>ь</w:t>
            </w:r>
            <w:r w:rsidRPr="00ED1150">
              <w:rPr>
                <w:color w:val="100D1D"/>
              </w:rPr>
              <w:t>ный опрос</w:t>
            </w:r>
            <w:r w:rsidRPr="00ED1150">
              <w:rPr>
                <w:rFonts w:eastAsiaTheme="minorEastAsia"/>
                <w:color w:val="100D1D"/>
                <w:lang w:eastAsia="ja-JP"/>
              </w:rPr>
              <w:t>, работа в п</w:t>
            </w:r>
            <w:r w:rsidRPr="00ED1150">
              <w:rPr>
                <w:rFonts w:eastAsiaTheme="minorEastAsia"/>
                <w:color w:val="100D1D"/>
                <w:lang w:eastAsia="ja-JP"/>
              </w:rPr>
              <w:t>а</w:t>
            </w:r>
            <w:r w:rsidRPr="00ED1150">
              <w:rPr>
                <w:rFonts w:eastAsiaTheme="minorEastAsia"/>
                <w:color w:val="100D1D"/>
                <w:lang w:eastAsia="ja-JP"/>
              </w:rPr>
              <w:t>рах</w:t>
            </w:r>
          </w:p>
        </w:tc>
      </w:tr>
      <w:tr w:rsidR="00AB5092" w:rsidRPr="00ED1150" w:rsidTr="00033236">
        <w:trPr>
          <w:trHeight w:val="452"/>
        </w:trPr>
        <w:tc>
          <w:tcPr>
            <w:tcW w:w="482" w:type="pct"/>
            <w:vMerge w:val="restart"/>
            <w:vAlign w:val="center"/>
          </w:tcPr>
          <w:p w:rsidR="00AB5092" w:rsidRPr="00ED1150" w:rsidRDefault="00AB5092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  <w:vMerge w:val="restart"/>
          </w:tcPr>
          <w:p w:rsidR="00AB5092" w:rsidRPr="00ED1150" w:rsidRDefault="00AB5092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Внешняя политика Ивана IV. О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с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воение Сибири.</w:t>
            </w:r>
          </w:p>
          <w:p w:rsidR="00AB5092" w:rsidRPr="00ED1150" w:rsidRDefault="00AB5092" w:rsidP="00D842CC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Опричнина.</w:t>
            </w:r>
          </w:p>
        </w:tc>
        <w:tc>
          <w:tcPr>
            <w:tcW w:w="502" w:type="pct"/>
            <w:vMerge w:val="restart"/>
            <w:vAlign w:val="center"/>
          </w:tcPr>
          <w:p w:rsidR="00AB5092" w:rsidRPr="00ED1150" w:rsidRDefault="00AB5092" w:rsidP="00AB5092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931" w:type="pct"/>
            <w:vMerge/>
            <w:vAlign w:val="center"/>
          </w:tcPr>
          <w:p w:rsidR="00AB5092" w:rsidRPr="00ED1150" w:rsidRDefault="00AB5092" w:rsidP="0035794E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AB5092" w:rsidRPr="00ED1150" w:rsidRDefault="00AB5092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Работа в п</w:t>
            </w:r>
            <w:r w:rsidRPr="00ED1150">
              <w:rPr>
                <w:color w:val="100D1D"/>
              </w:rPr>
              <w:t>а</w:t>
            </w:r>
            <w:r w:rsidRPr="00ED1150">
              <w:rPr>
                <w:color w:val="100D1D"/>
              </w:rPr>
              <w:t>рах</w:t>
            </w:r>
          </w:p>
        </w:tc>
      </w:tr>
      <w:tr w:rsidR="00AB5092" w:rsidRPr="00ED1150" w:rsidTr="00033236">
        <w:trPr>
          <w:trHeight w:val="452"/>
        </w:trPr>
        <w:tc>
          <w:tcPr>
            <w:tcW w:w="482" w:type="pct"/>
            <w:vMerge/>
            <w:vAlign w:val="center"/>
          </w:tcPr>
          <w:p w:rsidR="00AB5092" w:rsidRPr="00ED1150" w:rsidRDefault="00AB5092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  <w:vMerge/>
          </w:tcPr>
          <w:p w:rsidR="00AB5092" w:rsidRPr="00ED1150" w:rsidRDefault="00AB5092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</w:p>
        </w:tc>
        <w:tc>
          <w:tcPr>
            <w:tcW w:w="502" w:type="pct"/>
            <w:vMerge/>
            <w:vAlign w:val="center"/>
          </w:tcPr>
          <w:p w:rsidR="00AB5092" w:rsidRPr="00ED1150" w:rsidRDefault="00AB5092" w:rsidP="0035794E">
            <w:p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931" w:type="pct"/>
            <w:vMerge/>
            <w:vAlign w:val="center"/>
          </w:tcPr>
          <w:p w:rsidR="00AB5092" w:rsidRPr="00ED1150" w:rsidRDefault="00AB5092" w:rsidP="0035794E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AB5092" w:rsidRPr="00ED1150" w:rsidRDefault="00AB5092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Текущий</w:t>
            </w:r>
          </w:p>
        </w:tc>
      </w:tr>
      <w:tr w:rsidR="0035794E" w:rsidRPr="00ED1150" w:rsidTr="00033236">
        <w:trPr>
          <w:trHeight w:val="452"/>
        </w:trPr>
        <w:tc>
          <w:tcPr>
            <w:tcW w:w="482" w:type="pct"/>
            <w:vAlign w:val="center"/>
          </w:tcPr>
          <w:p w:rsidR="0035794E" w:rsidRPr="00ED1150" w:rsidRDefault="0035794E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35794E" w:rsidRPr="00ED1150" w:rsidRDefault="0035794E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Культура и быт в XVI веке. Пр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о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свещение, развитие научных зн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а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ний.</w:t>
            </w:r>
          </w:p>
        </w:tc>
        <w:tc>
          <w:tcPr>
            <w:tcW w:w="502" w:type="pct"/>
            <w:vAlign w:val="center"/>
          </w:tcPr>
          <w:p w:rsidR="0035794E" w:rsidRPr="00ED1150" w:rsidRDefault="00AB5092" w:rsidP="0035794E">
            <w:pPr>
              <w:jc w:val="center"/>
              <w:rPr>
                <w:color w:val="100D1D"/>
                <w:sz w:val="28"/>
                <w:szCs w:val="28"/>
              </w:rPr>
            </w:pPr>
            <w:r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931" w:type="pct"/>
            <w:vMerge/>
            <w:vAlign w:val="center"/>
          </w:tcPr>
          <w:p w:rsidR="0035794E" w:rsidRPr="00ED1150" w:rsidRDefault="0035794E" w:rsidP="0035794E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35794E" w:rsidRPr="00ED1150" w:rsidRDefault="0035794E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Фронтал</w:t>
            </w:r>
            <w:r w:rsidRPr="00ED1150">
              <w:rPr>
                <w:color w:val="100D1D"/>
              </w:rPr>
              <w:t>ь</w:t>
            </w:r>
            <w:r w:rsidRPr="00ED1150">
              <w:rPr>
                <w:color w:val="100D1D"/>
              </w:rPr>
              <w:t>ный опрос</w:t>
            </w:r>
            <w:r w:rsidRPr="00ED1150">
              <w:rPr>
                <w:rFonts w:eastAsiaTheme="minorEastAsia"/>
                <w:color w:val="100D1D"/>
                <w:lang w:eastAsia="ja-JP"/>
              </w:rPr>
              <w:t>, работа в п</w:t>
            </w:r>
            <w:r w:rsidRPr="00ED1150">
              <w:rPr>
                <w:rFonts w:eastAsiaTheme="minorEastAsia"/>
                <w:color w:val="100D1D"/>
                <w:lang w:eastAsia="ja-JP"/>
              </w:rPr>
              <w:t>а</w:t>
            </w:r>
            <w:r w:rsidRPr="00ED1150">
              <w:rPr>
                <w:rFonts w:eastAsiaTheme="minorEastAsia"/>
                <w:color w:val="100D1D"/>
                <w:lang w:eastAsia="ja-JP"/>
              </w:rPr>
              <w:t>рах</w:t>
            </w:r>
          </w:p>
        </w:tc>
      </w:tr>
      <w:tr w:rsidR="0035794E" w:rsidRPr="00ED1150" w:rsidTr="00033236">
        <w:trPr>
          <w:trHeight w:val="452"/>
        </w:trPr>
        <w:tc>
          <w:tcPr>
            <w:tcW w:w="482" w:type="pct"/>
            <w:vAlign w:val="center"/>
          </w:tcPr>
          <w:p w:rsidR="0035794E" w:rsidRPr="00ED1150" w:rsidRDefault="0035794E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35794E" w:rsidRPr="00ED1150" w:rsidRDefault="0035794E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Родной край в XIV-XVI вв.</w:t>
            </w:r>
          </w:p>
        </w:tc>
        <w:tc>
          <w:tcPr>
            <w:tcW w:w="502" w:type="pct"/>
            <w:vAlign w:val="center"/>
          </w:tcPr>
          <w:p w:rsidR="0035794E" w:rsidRPr="00ED1150" w:rsidRDefault="0035794E" w:rsidP="0035794E">
            <w:pPr>
              <w:jc w:val="center"/>
              <w:rPr>
                <w:color w:val="100D1D"/>
                <w:sz w:val="28"/>
                <w:szCs w:val="28"/>
              </w:rPr>
            </w:pPr>
            <w:r w:rsidRPr="00ED1150"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931" w:type="pct"/>
            <w:vMerge/>
            <w:vAlign w:val="center"/>
          </w:tcPr>
          <w:p w:rsidR="0035794E" w:rsidRPr="00ED1150" w:rsidRDefault="0035794E" w:rsidP="0035794E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35794E" w:rsidRPr="00ED1150" w:rsidRDefault="0035794E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Работа в п</w:t>
            </w:r>
            <w:r w:rsidRPr="00ED1150">
              <w:rPr>
                <w:color w:val="100D1D"/>
              </w:rPr>
              <w:t>а</w:t>
            </w:r>
            <w:r w:rsidRPr="00ED1150">
              <w:rPr>
                <w:color w:val="100D1D"/>
              </w:rPr>
              <w:t>рах</w:t>
            </w:r>
          </w:p>
        </w:tc>
      </w:tr>
      <w:tr w:rsidR="0035794E" w:rsidRPr="00ED1150" w:rsidTr="00033236">
        <w:trPr>
          <w:trHeight w:val="452"/>
        </w:trPr>
        <w:tc>
          <w:tcPr>
            <w:tcW w:w="482" w:type="pct"/>
            <w:vAlign w:val="center"/>
          </w:tcPr>
          <w:p w:rsidR="0035794E" w:rsidRPr="00ED1150" w:rsidRDefault="0035794E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</w:tcPr>
          <w:p w:rsidR="0035794E" w:rsidRPr="00ED1150" w:rsidRDefault="0035794E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Итоговый контроль «Московское государство в XVI веке»</w:t>
            </w:r>
          </w:p>
        </w:tc>
        <w:tc>
          <w:tcPr>
            <w:tcW w:w="502" w:type="pct"/>
            <w:vAlign w:val="center"/>
          </w:tcPr>
          <w:p w:rsidR="0035794E" w:rsidRPr="00ED1150" w:rsidRDefault="0035794E" w:rsidP="0035794E">
            <w:pPr>
              <w:jc w:val="center"/>
              <w:rPr>
                <w:color w:val="100D1D"/>
                <w:sz w:val="28"/>
                <w:szCs w:val="28"/>
              </w:rPr>
            </w:pPr>
            <w:r w:rsidRPr="00ED1150"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931" w:type="pct"/>
            <w:vMerge/>
            <w:vAlign w:val="center"/>
          </w:tcPr>
          <w:p w:rsidR="0035794E" w:rsidRPr="00ED1150" w:rsidRDefault="0035794E" w:rsidP="0035794E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35794E" w:rsidRPr="00ED1150" w:rsidRDefault="0035794E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Контрольная работа по теме</w:t>
            </w:r>
          </w:p>
        </w:tc>
      </w:tr>
      <w:tr w:rsidR="00AB5092" w:rsidRPr="00ED1150" w:rsidTr="00033236">
        <w:trPr>
          <w:trHeight w:val="452"/>
        </w:trPr>
        <w:tc>
          <w:tcPr>
            <w:tcW w:w="482" w:type="pct"/>
            <w:vMerge w:val="restart"/>
            <w:vAlign w:val="center"/>
          </w:tcPr>
          <w:p w:rsidR="00AB5092" w:rsidRPr="00ED1150" w:rsidRDefault="00AB5092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  <w:vMerge w:val="restart"/>
          </w:tcPr>
          <w:p w:rsidR="00AB5092" w:rsidRPr="00ED1150" w:rsidRDefault="00AB5092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 xml:space="preserve">Повторительно-обобщающий урок «Русское государство в IX-XVI </w:t>
            </w:r>
            <w:proofErr w:type="spellStart"/>
            <w:proofErr w:type="gramStart"/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вв</w:t>
            </w:r>
            <w:proofErr w:type="spellEnd"/>
            <w:proofErr w:type="gramEnd"/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»</w:t>
            </w:r>
          </w:p>
          <w:p w:rsidR="00AB5092" w:rsidRPr="00ED1150" w:rsidRDefault="00AB5092" w:rsidP="00CC5F28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Повторительно-обобщающий урок «Общее и особенности в развитии средневековой Руси и стран Евр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о</w:t>
            </w:r>
            <w:r w:rsidRPr="00ED1150">
              <w:rPr>
                <w:rFonts w:eastAsia="PMingLiU"/>
                <w:color w:val="100D1D"/>
                <w:sz w:val="28"/>
                <w:szCs w:val="28"/>
                <w:lang w:eastAsia="zh-MO"/>
              </w:rPr>
              <w:t>пы»</w:t>
            </w:r>
          </w:p>
        </w:tc>
        <w:tc>
          <w:tcPr>
            <w:tcW w:w="502" w:type="pct"/>
            <w:vMerge w:val="restart"/>
            <w:vAlign w:val="center"/>
          </w:tcPr>
          <w:p w:rsidR="00AB5092" w:rsidRPr="00ED1150" w:rsidRDefault="00AB5092" w:rsidP="0035794E">
            <w:pPr>
              <w:jc w:val="center"/>
              <w:rPr>
                <w:color w:val="100D1D"/>
                <w:sz w:val="28"/>
                <w:szCs w:val="28"/>
              </w:rPr>
            </w:pPr>
          </w:p>
          <w:p w:rsidR="00AB5092" w:rsidRPr="00ED1150" w:rsidRDefault="00AB5092" w:rsidP="00882660">
            <w:pPr>
              <w:jc w:val="center"/>
              <w:rPr>
                <w:color w:val="100D1D"/>
                <w:sz w:val="28"/>
                <w:szCs w:val="28"/>
              </w:rPr>
            </w:pPr>
            <w:r w:rsidRPr="00ED1150">
              <w:rPr>
                <w:color w:val="100D1D"/>
                <w:sz w:val="28"/>
                <w:szCs w:val="28"/>
              </w:rPr>
              <w:t>1</w:t>
            </w:r>
          </w:p>
        </w:tc>
        <w:tc>
          <w:tcPr>
            <w:tcW w:w="931" w:type="pct"/>
            <w:vMerge/>
            <w:vAlign w:val="center"/>
          </w:tcPr>
          <w:p w:rsidR="00AB5092" w:rsidRPr="00ED1150" w:rsidRDefault="00AB5092" w:rsidP="0035794E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AB5092" w:rsidRPr="00ED1150" w:rsidRDefault="00AB5092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Тестиров</w:t>
            </w:r>
            <w:r w:rsidRPr="00ED1150">
              <w:rPr>
                <w:color w:val="100D1D"/>
              </w:rPr>
              <w:t>а</w:t>
            </w:r>
            <w:r w:rsidRPr="00ED1150">
              <w:rPr>
                <w:color w:val="100D1D"/>
              </w:rPr>
              <w:t>ние, работа в парах</w:t>
            </w:r>
          </w:p>
        </w:tc>
      </w:tr>
      <w:tr w:rsidR="00AB5092" w:rsidRPr="00ED1150" w:rsidTr="00033236">
        <w:trPr>
          <w:trHeight w:val="452"/>
        </w:trPr>
        <w:tc>
          <w:tcPr>
            <w:tcW w:w="482" w:type="pct"/>
            <w:vMerge/>
            <w:vAlign w:val="center"/>
          </w:tcPr>
          <w:p w:rsidR="00AB5092" w:rsidRPr="00ED1150" w:rsidRDefault="00AB5092" w:rsidP="0035794E">
            <w:pPr>
              <w:pStyle w:val="a4"/>
              <w:numPr>
                <w:ilvl w:val="0"/>
                <w:numId w:val="6"/>
              </w:num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2295" w:type="pct"/>
            <w:vMerge/>
          </w:tcPr>
          <w:p w:rsidR="00AB5092" w:rsidRPr="00ED1150" w:rsidRDefault="00AB5092" w:rsidP="0035794E">
            <w:pPr>
              <w:rPr>
                <w:rFonts w:eastAsia="PMingLiU"/>
                <w:color w:val="100D1D"/>
                <w:sz w:val="28"/>
                <w:szCs w:val="28"/>
                <w:lang w:eastAsia="zh-MO"/>
              </w:rPr>
            </w:pPr>
          </w:p>
        </w:tc>
        <w:tc>
          <w:tcPr>
            <w:tcW w:w="502" w:type="pct"/>
            <w:vMerge/>
            <w:vAlign w:val="center"/>
          </w:tcPr>
          <w:p w:rsidR="00AB5092" w:rsidRPr="00ED1150" w:rsidRDefault="00AB5092" w:rsidP="0035794E">
            <w:pPr>
              <w:jc w:val="center"/>
              <w:rPr>
                <w:color w:val="100D1D"/>
                <w:sz w:val="28"/>
                <w:szCs w:val="28"/>
              </w:rPr>
            </w:pPr>
          </w:p>
        </w:tc>
        <w:tc>
          <w:tcPr>
            <w:tcW w:w="931" w:type="pct"/>
            <w:vMerge/>
            <w:vAlign w:val="center"/>
          </w:tcPr>
          <w:p w:rsidR="00AB5092" w:rsidRPr="00ED1150" w:rsidRDefault="00AB5092" w:rsidP="0035794E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AB5092" w:rsidRPr="00ED1150" w:rsidRDefault="00AB5092" w:rsidP="0035794E">
            <w:pPr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color w:val="100D1D"/>
              </w:rPr>
              <w:t>Тестиров</w:t>
            </w:r>
            <w:r w:rsidRPr="00ED1150">
              <w:rPr>
                <w:color w:val="100D1D"/>
              </w:rPr>
              <w:t>а</w:t>
            </w:r>
            <w:r w:rsidRPr="00ED1150">
              <w:rPr>
                <w:color w:val="100D1D"/>
              </w:rPr>
              <w:t>ние, работа в парах</w:t>
            </w:r>
          </w:p>
        </w:tc>
      </w:tr>
    </w:tbl>
    <w:p w:rsidR="00B4428A" w:rsidRPr="00ED1150" w:rsidRDefault="00B4428A" w:rsidP="00B4428A">
      <w:pPr>
        <w:rPr>
          <w:color w:val="100D1D"/>
        </w:rPr>
      </w:pPr>
    </w:p>
    <w:p w:rsidR="00B4428A" w:rsidRPr="00ED1150" w:rsidRDefault="00B4428A" w:rsidP="00B4428A">
      <w:pPr>
        <w:rPr>
          <w:color w:val="100D1D"/>
        </w:rPr>
      </w:pPr>
    </w:p>
    <w:p w:rsidR="00B4428A" w:rsidRPr="00ED1150" w:rsidRDefault="00B4428A" w:rsidP="00B4428A">
      <w:pPr>
        <w:rPr>
          <w:color w:val="100D1D"/>
        </w:rPr>
      </w:pPr>
    </w:p>
    <w:p w:rsidR="00B4428A" w:rsidRPr="00ED1150" w:rsidRDefault="00B4428A" w:rsidP="00B4428A">
      <w:pPr>
        <w:rPr>
          <w:color w:val="100D1D"/>
        </w:rPr>
      </w:pPr>
    </w:p>
    <w:p w:rsidR="00B4428A" w:rsidRPr="00ED1150" w:rsidRDefault="00B4428A" w:rsidP="00B4428A">
      <w:pPr>
        <w:ind w:firstLine="708"/>
        <w:rPr>
          <w:color w:val="100D1D"/>
        </w:rPr>
      </w:pPr>
    </w:p>
    <w:p w:rsidR="00B4428A" w:rsidRPr="00ED1150" w:rsidRDefault="00B4428A" w:rsidP="00B4428A">
      <w:pPr>
        <w:rPr>
          <w:color w:val="100D1D"/>
        </w:rPr>
      </w:pPr>
    </w:p>
    <w:p w:rsidR="00B4428A" w:rsidRPr="00ED1150" w:rsidRDefault="00B4428A" w:rsidP="00B4428A">
      <w:pPr>
        <w:rPr>
          <w:color w:val="100D1D"/>
        </w:rPr>
      </w:pPr>
    </w:p>
    <w:p w:rsidR="0052578C" w:rsidRPr="00ED1150" w:rsidRDefault="0052578C">
      <w:pPr>
        <w:rPr>
          <w:color w:val="100D1D"/>
        </w:rPr>
      </w:pPr>
      <w:r w:rsidRPr="00ED1150">
        <w:rPr>
          <w:color w:val="100D1D"/>
        </w:rPr>
        <w:br w:type="page"/>
      </w:r>
    </w:p>
    <w:p w:rsidR="0052578C" w:rsidRPr="00ED1150" w:rsidRDefault="0052578C" w:rsidP="0052578C">
      <w:pPr>
        <w:jc w:val="center"/>
        <w:rPr>
          <w:b/>
          <w:color w:val="100D1D"/>
          <w:sz w:val="28"/>
          <w:szCs w:val="28"/>
        </w:rPr>
      </w:pPr>
      <w:r w:rsidRPr="00ED1150">
        <w:rPr>
          <w:b/>
          <w:color w:val="100D1D"/>
          <w:sz w:val="28"/>
          <w:szCs w:val="28"/>
        </w:rPr>
        <w:lastRenderedPageBreak/>
        <w:t>ЛИСТ КОРРЕКЦИИ</w:t>
      </w:r>
    </w:p>
    <w:p w:rsidR="0052578C" w:rsidRPr="00ED1150" w:rsidRDefault="0052578C" w:rsidP="0052578C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100D1D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4429"/>
        <w:gridCol w:w="3191"/>
      </w:tblGrid>
      <w:tr w:rsidR="0052578C" w:rsidRPr="00ED1150" w:rsidTr="00251FBB">
        <w:tc>
          <w:tcPr>
            <w:tcW w:w="1951" w:type="dxa"/>
          </w:tcPr>
          <w:p w:rsidR="0052578C" w:rsidRPr="00ED1150" w:rsidRDefault="0052578C" w:rsidP="00251FBB">
            <w:pPr>
              <w:jc w:val="center"/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b/>
                <w:color w:val="100D1D"/>
                <w:sz w:val="28"/>
                <w:szCs w:val="28"/>
              </w:rPr>
              <w:t>Дата</w:t>
            </w:r>
          </w:p>
        </w:tc>
        <w:tc>
          <w:tcPr>
            <w:tcW w:w="4429" w:type="dxa"/>
          </w:tcPr>
          <w:p w:rsidR="0052578C" w:rsidRPr="00ED1150" w:rsidRDefault="0052578C" w:rsidP="00251FBB">
            <w:pPr>
              <w:jc w:val="center"/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b/>
                <w:color w:val="100D1D"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</w:tcPr>
          <w:p w:rsidR="0052578C" w:rsidRPr="00ED1150" w:rsidRDefault="0052578C" w:rsidP="00251FBB">
            <w:pPr>
              <w:jc w:val="center"/>
              <w:rPr>
                <w:b/>
                <w:color w:val="100D1D"/>
                <w:sz w:val="28"/>
                <w:szCs w:val="28"/>
              </w:rPr>
            </w:pPr>
            <w:r w:rsidRPr="00ED1150">
              <w:rPr>
                <w:b/>
                <w:color w:val="100D1D"/>
                <w:sz w:val="28"/>
                <w:szCs w:val="28"/>
              </w:rPr>
              <w:t>Примечание</w:t>
            </w:r>
          </w:p>
        </w:tc>
      </w:tr>
      <w:tr w:rsidR="0052578C" w:rsidRPr="00ED1150" w:rsidTr="00251FBB">
        <w:trPr>
          <w:trHeight w:val="12374"/>
        </w:trPr>
        <w:tc>
          <w:tcPr>
            <w:tcW w:w="1951" w:type="dxa"/>
          </w:tcPr>
          <w:p w:rsidR="0052578C" w:rsidRPr="00ED1150" w:rsidRDefault="0052578C" w:rsidP="00251FBB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4429" w:type="dxa"/>
          </w:tcPr>
          <w:p w:rsidR="0052578C" w:rsidRPr="00ED1150" w:rsidRDefault="0052578C" w:rsidP="00251FBB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  <w:tc>
          <w:tcPr>
            <w:tcW w:w="3191" w:type="dxa"/>
          </w:tcPr>
          <w:p w:rsidR="0052578C" w:rsidRPr="00ED1150" w:rsidRDefault="0052578C" w:rsidP="00251FBB">
            <w:pPr>
              <w:jc w:val="center"/>
              <w:rPr>
                <w:b/>
                <w:color w:val="100D1D"/>
                <w:sz w:val="28"/>
                <w:szCs w:val="28"/>
              </w:rPr>
            </w:pPr>
          </w:p>
        </w:tc>
      </w:tr>
    </w:tbl>
    <w:p w:rsidR="00DC5B22" w:rsidRPr="00ED1150" w:rsidRDefault="00DC5B22" w:rsidP="00B4428A">
      <w:pPr>
        <w:rPr>
          <w:color w:val="100D1D"/>
        </w:rPr>
      </w:pPr>
    </w:p>
    <w:sectPr w:rsidR="00DC5B22" w:rsidRPr="00ED1150" w:rsidSect="00DC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1256"/>
    <w:multiLevelType w:val="hybridMultilevel"/>
    <w:tmpl w:val="76446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C70BFB"/>
    <w:multiLevelType w:val="hybridMultilevel"/>
    <w:tmpl w:val="475E6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CF5E2D"/>
    <w:multiLevelType w:val="hybridMultilevel"/>
    <w:tmpl w:val="7C22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634F5"/>
    <w:multiLevelType w:val="hybridMultilevel"/>
    <w:tmpl w:val="B3F2E378"/>
    <w:lvl w:ilvl="0" w:tplc="EF6A6400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C76C28"/>
    <w:multiLevelType w:val="hybridMultilevel"/>
    <w:tmpl w:val="2AE6FCB6"/>
    <w:lvl w:ilvl="0" w:tplc="EF6A6400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89696A"/>
    <w:multiLevelType w:val="hybridMultilevel"/>
    <w:tmpl w:val="CE368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compat>
    <w:applyBreakingRules/>
    <w:useFELayout/>
  </w:compat>
  <w:rsids>
    <w:rsidRoot w:val="00484740"/>
    <w:rsid w:val="00033236"/>
    <w:rsid w:val="00086FCA"/>
    <w:rsid w:val="000C3C51"/>
    <w:rsid w:val="00147F1D"/>
    <w:rsid w:val="00183F41"/>
    <w:rsid w:val="001A12CA"/>
    <w:rsid w:val="001E76F0"/>
    <w:rsid w:val="002B4D8C"/>
    <w:rsid w:val="002B5EB9"/>
    <w:rsid w:val="002C4F95"/>
    <w:rsid w:val="002C632A"/>
    <w:rsid w:val="003336B5"/>
    <w:rsid w:val="0035794E"/>
    <w:rsid w:val="00484740"/>
    <w:rsid w:val="004B0835"/>
    <w:rsid w:val="0052578C"/>
    <w:rsid w:val="00554354"/>
    <w:rsid w:val="00613285"/>
    <w:rsid w:val="00690E35"/>
    <w:rsid w:val="006F6A42"/>
    <w:rsid w:val="00821818"/>
    <w:rsid w:val="0082790B"/>
    <w:rsid w:val="00834E88"/>
    <w:rsid w:val="008829E6"/>
    <w:rsid w:val="00897E46"/>
    <w:rsid w:val="008D5220"/>
    <w:rsid w:val="00965558"/>
    <w:rsid w:val="00A72AB1"/>
    <w:rsid w:val="00A93005"/>
    <w:rsid w:val="00AA22F7"/>
    <w:rsid w:val="00AB5092"/>
    <w:rsid w:val="00B06FB7"/>
    <w:rsid w:val="00B4428A"/>
    <w:rsid w:val="00BA27E4"/>
    <w:rsid w:val="00D256C7"/>
    <w:rsid w:val="00D51141"/>
    <w:rsid w:val="00D640B6"/>
    <w:rsid w:val="00D72E38"/>
    <w:rsid w:val="00DA77FA"/>
    <w:rsid w:val="00DC160E"/>
    <w:rsid w:val="00DC5B22"/>
    <w:rsid w:val="00E430F8"/>
    <w:rsid w:val="00E87945"/>
    <w:rsid w:val="00ED1150"/>
    <w:rsid w:val="00F05DA3"/>
    <w:rsid w:val="00F8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40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E88"/>
    <w:pPr>
      <w:ind w:left="720"/>
      <w:contextualSpacing/>
    </w:pPr>
  </w:style>
  <w:style w:type="character" w:customStyle="1" w:styleId="FontStyle34">
    <w:name w:val="Font Style34"/>
    <w:rsid w:val="0082181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647B-6501-45FB-91E2-B8C01B11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2013-09-30T17:54:00Z</cp:lastPrinted>
  <dcterms:created xsi:type="dcterms:W3CDTF">2014-12-08T12:54:00Z</dcterms:created>
  <dcterms:modified xsi:type="dcterms:W3CDTF">2014-12-08T12:54:00Z</dcterms:modified>
</cp:coreProperties>
</file>