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B2" w:rsidRPr="00660C7E" w:rsidRDefault="003A48B2" w:rsidP="003A48B2">
      <w:pPr>
        <w:pStyle w:val="a3"/>
        <w:ind w:left="1080"/>
        <w:jc w:val="center"/>
        <w:rPr>
          <w:b/>
          <w:color w:val="FF0000"/>
        </w:rPr>
      </w:pPr>
      <w:r w:rsidRPr="00660C7E">
        <w:rPr>
          <w:b/>
          <w:color w:val="FF0000"/>
        </w:rPr>
        <w:t>Календарно-тематическое планирование</w:t>
      </w:r>
      <w:r w:rsidR="00660C7E" w:rsidRPr="00660C7E">
        <w:rPr>
          <w:b/>
          <w:color w:val="FF0000"/>
        </w:rPr>
        <w:t xml:space="preserve"> по геометрии для 7  ____</w:t>
      </w:r>
      <w:r w:rsidRPr="00660C7E">
        <w:rPr>
          <w:b/>
          <w:color w:val="FF0000"/>
        </w:rPr>
        <w:t xml:space="preserve"> класса.</w:t>
      </w: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40"/>
        <w:gridCol w:w="540"/>
        <w:gridCol w:w="540"/>
        <w:gridCol w:w="1440"/>
        <w:gridCol w:w="1620"/>
        <w:gridCol w:w="1620"/>
        <w:gridCol w:w="1800"/>
        <w:gridCol w:w="1769"/>
        <w:gridCol w:w="31"/>
        <w:gridCol w:w="1620"/>
        <w:gridCol w:w="50"/>
        <w:gridCol w:w="1559"/>
        <w:gridCol w:w="11"/>
        <w:gridCol w:w="1620"/>
        <w:gridCol w:w="70"/>
        <w:gridCol w:w="1730"/>
      </w:tblGrid>
      <w:tr w:rsidR="003A48B2" w:rsidRPr="00565442" w:rsidTr="00660C7E">
        <w:trPr>
          <w:trHeight w:val="278"/>
        </w:trPr>
        <w:tc>
          <w:tcPr>
            <w:tcW w:w="540" w:type="dxa"/>
            <w:vMerge w:val="restart"/>
            <w:shd w:val="clear" w:color="auto" w:fill="FFFF00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18"/>
                <w:szCs w:val="18"/>
              </w:rPr>
            </w:pPr>
            <w:r w:rsidRPr="00565442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6544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65442">
              <w:rPr>
                <w:b/>
                <w:sz w:val="18"/>
                <w:szCs w:val="18"/>
              </w:rPr>
              <w:t>/</w:t>
            </w:r>
            <w:proofErr w:type="spellStart"/>
            <w:r w:rsidRPr="0056544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FFFF00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10260" w:type="dxa"/>
            <w:gridSpan w:val="10"/>
            <w:shd w:val="clear" w:color="auto" w:fill="FFFF00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3A48B2" w:rsidRPr="00565442" w:rsidTr="00660C7E">
        <w:trPr>
          <w:trHeight w:val="278"/>
        </w:trPr>
        <w:tc>
          <w:tcPr>
            <w:tcW w:w="540" w:type="dxa"/>
            <w:vMerge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FFF00"/>
            <w:vAlign w:val="center"/>
          </w:tcPr>
          <w:p w:rsidR="003A48B2" w:rsidRPr="00565442" w:rsidRDefault="003A48B2" w:rsidP="00A44432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План</w:t>
            </w:r>
          </w:p>
        </w:tc>
        <w:tc>
          <w:tcPr>
            <w:tcW w:w="540" w:type="dxa"/>
            <w:vMerge w:val="restart"/>
            <w:shd w:val="clear" w:color="auto" w:fill="FFFF00"/>
            <w:vAlign w:val="center"/>
          </w:tcPr>
          <w:p w:rsidR="003A48B2" w:rsidRPr="00565442" w:rsidRDefault="003A48B2" w:rsidP="00A44432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Факт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FFFF00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1620" w:type="dxa"/>
            <w:vMerge w:val="restart"/>
            <w:shd w:val="clear" w:color="auto" w:fill="FFFF00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ученика</w:t>
            </w:r>
          </w:p>
        </w:tc>
        <w:tc>
          <w:tcPr>
            <w:tcW w:w="1800" w:type="dxa"/>
            <w:vMerge w:val="restart"/>
            <w:shd w:val="clear" w:color="auto" w:fill="FFFF00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FFFF00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предметных</w:t>
            </w:r>
          </w:p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FFFF00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5040" w:type="dxa"/>
            <w:gridSpan w:val="6"/>
            <w:shd w:val="clear" w:color="auto" w:fill="FFFF00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vMerge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00"/>
            <w:vAlign w:val="center"/>
          </w:tcPr>
          <w:p w:rsidR="003A48B2" w:rsidRPr="00565442" w:rsidRDefault="003A48B2" w:rsidP="00A4443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00"/>
            <w:vAlign w:val="center"/>
          </w:tcPr>
          <w:p w:rsidR="003A48B2" w:rsidRPr="00565442" w:rsidRDefault="003A48B2" w:rsidP="00A4443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00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00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00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FFFF00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00"/>
            <w:vAlign w:val="center"/>
          </w:tcPr>
          <w:p w:rsidR="003A48B2" w:rsidRPr="00565442" w:rsidRDefault="003A48B2" w:rsidP="00A44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FFF00"/>
            <w:vAlign w:val="center"/>
          </w:tcPr>
          <w:p w:rsidR="003A48B2" w:rsidRPr="00565442" w:rsidRDefault="003A48B2" w:rsidP="00A4443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3A48B2" w:rsidRPr="00565442" w:rsidRDefault="003A48B2" w:rsidP="00A4443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800" w:type="dxa"/>
            <w:gridSpan w:val="2"/>
            <w:shd w:val="clear" w:color="auto" w:fill="FFFF00"/>
            <w:vAlign w:val="center"/>
          </w:tcPr>
          <w:p w:rsidR="003A48B2" w:rsidRPr="00565442" w:rsidRDefault="003A48B2" w:rsidP="00A4443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65442">
              <w:rPr>
                <w:b/>
                <w:sz w:val="19"/>
                <w:szCs w:val="19"/>
              </w:rPr>
              <w:t>коммуникативные</w:t>
            </w:r>
          </w:p>
        </w:tc>
      </w:tr>
      <w:tr w:rsidR="003A48B2" w:rsidRPr="00565442" w:rsidTr="00660C7E">
        <w:trPr>
          <w:trHeight w:val="277"/>
        </w:trPr>
        <w:tc>
          <w:tcPr>
            <w:tcW w:w="16560" w:type="dxa"/>
            <w:gridSpan w:val="16"/>
            <w:shd w:val="clear" w:color="auto" w:fill="FFFFFF" w:themeFill="background1"/>
          </w:tcPr>
          <w:p w:rsidR="003A48B2" w:rsidRPr="00660C7E" w:rsidRDefault="003A48B2" w:rsidP="00A44432">
            <w:pPr>
              <w:ind w:left="-108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60C7E">
              <w:rPr>
                <w:b/>
                <w:color w:val="1F497D" w:themeColor="text2"/>
                <w:sz w:val="24"/>
                <w:szCs w:val="24"/>
              </w:rPr>
              <w:t>Глава I. Начальные геометрические сведения (10 ч)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right="-108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Прямая</w:t>
            </w:r>
            <w:proofErr w:type="gramEnd"/>
            <w:r w:rsidRPr="00565442">
              <w:rPr>
                <w:sz w:val="20"/>
                <w:szCs w:val="20"/>
              </w:rPr>
              <w:t xml:space="preserve"> и отрезок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прямой  и отрезке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отрезок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r w:rsidRPr="00565442">
              <w:rPr>
                <w:sz w:val="19"/>
                <w:szCs w:val="19"/>
              </w:rPr>
              <w:t>геометрических</w:t>
            </w:r>
            <w:r w:rsidRPr="00565442">
              <w:rPr>
                <w:sz w:val="20"/>
                <w:szCs w:val="20"/>
              </w:rPr>
              <w:t xml:space="preserve">  фигурах луч и угол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луч и угол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измерения отрезков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помощью инструментов уметь измерять отрезки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отрезки, что называется масштабным отрезком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длины отрезков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</w:p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3A48B2" w:rsidRPr="00565442" w:rsidTr="00660C7E">
        <w:trPr>
          <w:cantSplit/>
          <w:trHeight w:val="1134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</w:t>
            </w:r>
            <w:proofErr w:type="gramStart"/>
            <w:r w:rsidRPr="00565442">
              <w:rPr>
                <w:sz w:val="20"/>
                <w:szCs w:val="20"/>
              </w:rPr>
              <w:t>углы</w:t>
            </w:r>
            <w:proofErr w:type="gramEnd"/>
            <w:r w:rsidRPr="00565442">
              <w:rPr>
                <w:sz w:val="20"/>
                <w:szCs w:val="20"/>
              </w:rPr>
              <w:t xml:space="preserve"> называются смежными и </w:t>
            </w:r>
            <w:proofErr w:type="gramStart"/>
            <w:r w:rsidRPr="00565442">
              <w:rPr>
                <w:sz w:val="20"/>
                <w:szCs w:val="20"/>
              </w:rPr>
              <w:t>какие</w:t>
            </w:r>
            <w:proofErr w:type="gramEnd"/>
            <w:r w:rsidRPr="00565442">
              <w:rPr>
                <w:sz w:val="20"/>
                <w:szCs w:val="20"/>
              </w:rPr>
              <w:t xml:space="preserve">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перпендикуляр-ных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прямых, их свойстве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Распознавать на чертежах и изображать </w:t>
            </w:r>
            <w:proofErr w:type="spellStart"/>
            <w:r w:rsidRPr="00565442">
              <w:rPr>
                <w:sz w:val="20"/>
                <w:szCs w:val="20"/>
              </w:rPr>
              <w:t>перпендикуляр-ные</w:t>
            </w:r>
            <w:proofErr w:type="spellEnd"/>
            <w:r w:rsidRPr="00565442">
              <w:rPr>
                <w:sz w:val="20"/>
                <w:szCs w:val="20"/>
              </w:rPr>
              <w:t xml:space="preserve"> </w:t>
            </w:r>
            <w:proofErr w:type="gramStart"/>
            <w:r w:rsidRPr="00565442">
              <w:rPr>
                <w:sz w:val="20"/>
                <w:szCs w:val="20"/>
              </w:rPr>
              <w:t>прямые</w:t>
            </w:r>
            <w:proofErr w:type="gramEnd"/>
            <w:r w:rsidRPr="0056544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</w:t>
            </w:r>
            <w:proofErr w:type="gramStart"/>
            <w:r w:rsidRPr="00565442">
              <w:rPr>
                <w:sz w:val="20"/>
                <w:szCs w:val="20"/>
              </w:rPr>
              <w:t>какие</w:t>
            </w:r>
            <w:proofErr w:type="gramEnd"/>
            <w:r w:rsidRPr="00565442">
              <w:rPr>
                <w:sz w:val="20"/>
                <w:szCs w:val="20"/>
              </w:rPr>
              <w:t xml:space="preserve"> прямые называются перпендикулярными. Формулируют и обосновывают утверждение о свойстве двух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перпендикуляр-ных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 к третьей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«Начальные геометрические сведения»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 свойствах </w:t>
            </w:r>
            <w:r w:rsidRPr="00565442">
              <w:rPr>
                <w:sz w:val="20"/>
                <w:szCs w:val="20"/>
              </w:rPr>
              <w:lastRenderedPageBreak/>
              <w:t>измерения  длин отрезков, градусной меры угла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 свойствах измерения длин отрезков, </w:t>
            </w:r>
            <w:r w:rsidRPr="00565442">
              <w:rPr>
                <w:sz w:val="20"/>
                <w:szCs w:val="20"/>
              </w:rPr>
              <w:lastRenderedPageBreak/>
              <w:t>градусной меры угла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Изображают и распознают указанные простейшие фигуры на чертежах. Решают </w:t>
            </w:r>
            <w:r w:rsidRPr="00565442">
              <w:rPr>
                <w:sz w:val="20"/>
                <w:szCs w:val="20"/>
              </w:rPr>
              <w:lastRenderedPageBreak/>
              <w:t>задачи, связанные с этими простейшими фигурами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измерения отрезков и углов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>нахождение длины отрезка, градусной меры угла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Проявляют познавательную активность, творчество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</w:t>
            </w:r>
            <w:r w:rsidRPr="00565442">
              <w:rPr>
                <w:sz w:val="20"/>
                <w:szCs w:val="20"/>
              </w:rPr>
              <w:lastRenderedPageBreak/>
              <w:t>т условие, строят логическую цепочку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Сотрудничают с одноклассниками при решении задач; умеют выслушать оппонента. Формулируют </w:t>
            </w:r>
            <w:r w:rsidRPr="00565442">
              <w:rPr>
                <w:sz w:val="20"/>
                <w:szCs w:val="20"/>
              </w:rPr>
              <w:lastRenderedPageBreak/>
              <w:t>выводы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ind w:left="-108" w:right="-108"/>
              <w:rPr>
                <w:b/>
                <w:color w:val="FF0000"/>
                <w:sz w:val="20"/>
                <w:szCs w:val="20"/>
              </w:rPr>
            </w:pPr>
            <w:r w:rsidRPr="00660C7E">
              <w:rPr>
                <w:b/>
                <w:color w:val="FF0000"/>
                <w:sz w:val="20"/>
                <w:szCs w:val="20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660C7E">
              <w:rPr>
                <w:b/>
                <w:color w:val="FF0000"/>
                <w:sz w:val="20"/>
                <w:szCs w:val="20"/>
              </w:rPr>
              <w:t>геометричес-кие</w:t>
            </w:r>
            <w:proofErr w:type="spellEnd"/>
            <w:proofErr w:type="gramEnd"/>
            <w:r w:rsidRPr="00660C7E">
              <w:rPr>
                <w:b/>
                <w:color w:val="FF0000"/>
                <w:sz w:val="20"/>
                <w:szCs w:val="20"/>
              </w:rPr>
              <w:t xml:space="preserve"> сведения»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18"/>
                <w:szCs w:val="18"/>
              </w:rPr>
            </w:pPr>
            <w:r w:rsidRPr="00565442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3A48B2" w:rsidRPr="00565442" w:rsidTr="00660C7E">
        <w:trPr>
          <w:trHeight w:val="277"/>
        </w:trPr>
        <w:tc>
          <w:tcPr>
            <w:tcW w:w="16560" w:type="dxa"/>
            <w:gridSpan w:val="16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ind w:left="-108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60C7E">
              <w:rPr>
                <w:b/>
                <w:color w:val="1F497D" w:themeColor="text2"/>
                <w:sz w:val="24"/>
                <w:szCs w:val="24"/>
              </w:rPr>
              <w:t>Глава II. Треугольники (17 ч)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proofErr w:type="spellStart"/>
            <w:r w:rsidRPr="00565442">
              <w:rPr>
                <w:sz w:val="20"/>
                <w:szCs w:val="20"/>
                <w:lang w:val="en-US"/>
              </w:rPr>
              <w:t>Треугольник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Треугольник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Первый признак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теоремы-признака равенства </w:t>
            </w:r>
            <w:r w:rsidRPr="00565442">
              <w:rPr>
                <w:sz w:val="20"/>
                <w:szCs w:val="20"/>
              </w:rPr>
              <w:lastRenderedPageBreak/>
              <w:t>треугольников (Первый признак)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lastRenderedPageBreak/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что такое теорема и доказательство. Формулируют и доказывают первый признак </w:t>
            </w:r>
            <w:r w:rsidRPr="00565442">
              <w:rPr>
                <w:sz w:val="20"/>
                <w:szCs w:val="20"/>
              </w:rPr>
              <w:lastRenderedPageBreak/>
              <w:t xml:space="preserve">равенства треугольников 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 признаки фигур, а также их отношения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 xml:space="preserve">доказательство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Исследуют ситуации, требующие оценки действия в соответствии с поставленной </w:t>
            </w:r>
            <w:r w:rsidRPr="00565442">
              <w:rPr>
                <w:sz w:val="20"/>
                <w:szCs w:val="20"/>
              </w:rPr>
              <w:lastRenderedPageBreak/>
              <w:t>задачей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к прямой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прямой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 xml:space="preserve">Иметь представление о перпендикуляре к </w:t>
            </w:r>
            <w:proofErr w:type="gramStart"/>
            <w:r w:rsidRPr="00565442">
              <w:rPr>
                <w:sz w:val="19"/>
                <w:szCs w:val="19"/>
              </w:rPr>
              <w:t>прямой</w:t>
            </w:r>
            <w:proofErr w:type="gramEnd"/>
            <w:r w:rsidRPr="00565442">
              <w:rPr>
                <w:sz w:val="19"/>
                <w:szCs w:val="19"/>
              </w:rPr>
              <w:t xml:space="preserve">. Сформулировать и доказать теорему о перпендикуляре к </w:t>
            </w:r>
            <w:proofErr w:type="gramStart"/>
            <w:r w:rsidRPr="00565442">
              <w:rPr>
                <w:sz w:val="19"/>
                <w:szCs w:val="19"/>
              </w:rPr>
              <w:t>прямой</w:t>
            </w:r>
            <w:proofErr w:type="gram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данной прямой. Формулируют и доказывают теорему о перпендикуляре к </w:t>
            </w:r>
            <w:proofErr w:type="gramStart"/>
            <w:r w:rsidRPr="00565442">
              <w:rPr>
                <w:sz w:val="20"/>
                <w:szCs w:val="20"/>
              </w:rPr>
              <w:t>прямой</w:t>
            </w:r>
            <w:proofErr w:type="gramEnd"/>
            <w:r w:rsidRPr="00565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Распознают и изображают на чертежах и рисунках перпендикуляр и наклонную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прямой.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Свойства </w:t>
            </w:r>
            <w:proofErr w:type="spellStart"/>
            <w:proofErr w:type="gramStart"/>
            <w:r w:rsidRPr="00565442">
              <w:rPr>
                <w:sz w:val="19"/>
                <w:szCs w:val="19"/>
              </w:rPr>
              <w:t>равнобедрен-ного</w:t>
            </w:r>
            <w:proofErr w:type="spellEnd"/>
            <w:proofErr w:type="gramEnd"/>
            <w:r w:rsidRPr="00565442">
              <w:rPr>
                <w:sz w:val="19"/>
                <w:szCs w:val="19"/>
              </w:rPr>
              <w:t xml:space="preserve">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565442">
              <w:rPr>
                <w:sz w:val="19"/>
                <w:szCs w:val="19"/>
              </w:rPr>
              <w:t>равнобедренном</w:t>
            </w:r>
            <w:r w:rsidRPr="00565442">
              <w:rPr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</w:t>
            </w:r>
            <w:proofErr w:type="gramStart"/>
            <w:r w:rsidRPr="00565442">
              <w:rPr>
                <w:sz w:val="20"/>
                <w:szCs w:val="20"/>
              </w:rPr>
              <w:t>треугольник</w:t>
            </w:r>
            <w:proofErr w:type="gramEnd"/>
            <w:r w:rsidRPr="00565442">
              <w:rPr>
                <w:sz w:val="20"/>
                <w:szCs w:val="20"/>
              </w:rPr>
              <w:t xml:space="preserve"> называется равнобедренным и </w:t>
            </w:r>
            <w:proofErr w:type="gramStart"/>
            <w:r w:rsidRPr="00565442">
              <w:rPr>
                <w:sz w:val="20"/>
                <w:szCs w:val="20"/>
              </w:rPr>
              <w:t>какой</w:t>
            </w:r>
            <w:proofErr w:type="gramEnd"/>
            <w:r w:rsidRPr="00565442">
              <w:rPr>
                <w:sz w:val="20"/>
                <w:szCs w:val="20"/>
              </w:rPr>
              <w:t xml:space="preserve">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3A48B2" w:rsidRPr="00565442" w:rsidRDefault="003A48B2" w:rsidP="00A4443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теорем-признаков равенства треугольников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второй и третий признак равенства треугольников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lastRenderedPageBreak/>
              <w:t>18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Окружность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с помощью </w:t>
            </w:r>
            <w:r w:rsidRPr="00565442">
              <w:rPr>
                <w:sz w:val="20"/>
                <w:szCs w:val="20"/>
              </w:rPr>
              <w:lastRenderedPageBreak/>
              <w:t>циркуля и линейки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Научиться решать несложные задачи на построение с помощью циркуля и </w:t>
            </w:r>
            <w:r w:rsidRPr="00565442">
              <w:rPr>
                <w:sz w:val="20"/>
                <w:szCs w:val="20"/>
              </w:rPr>
              <w:lastRenderedPageBreak/>
              <w:t>линейки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Объясняют, как отложить на данном луче от его начала отрезок, равный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построение, используя  алгоритм построения отрезка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познавательную активность, творчество. Адекватно оценивают результаты работы с </w:t>
            </w:r>
            <w:r w:rsidRPr="00565442">
              <w:rPr>
                <w:sz w:val="20"/>
                <w:szCs w:val="20"/>
              </w:rPr>
              <w:lastRenderedPageBreak/>
              <w:t>помощью критериев оценки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lastRenderedPageBreak/>
              <w:t>23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угла,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  <w:r w:rsidRPr="00565442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угла,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  <w:r w:rsidRPr="00565442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</w:t>
            </w:r>
            <w:proofErr w:type="gramStart"/>
            <w:r w:rsidRPr="00565442">
              <w:rPr>
                <w:sz w:val="19"/>
                <w:szCs w:val="19"/>
              </w:rPr>
              <w:t>перпендикулярных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proofErr w:type="gramStart"/>
            <w:r w:rsidRPr="00565442">
              <w:rPr>
                <w:sz w:val="19"/>
                <w:szCs w:val="19"/>
              </w:rPr>
              <w:t>перпендикулярных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ind w:left="-108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660C7E" w:rsidRDefault="00660C7E" w:rsidP="00A44432">
            <w:pPr>
              <w:rPr>
                <w:sz w:val="20"/>
                <w:szCs w:val="20"/>
              </w:rPr>
            </w:pP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lastRenderedPageBreak/>
              <w:t>27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Default="003A48B2" w:rsidP="00A44432">
            <w:pPr>
              <w:ind w:left="-108"/>
              <w:rPr>
                <w:sz w:val="20"/>
                <w:szCs w:val="20"/>
              </w:rPr>
            </w:pPr>
          </w:p>
          <w:p w:rsidR="00660C7E" w:rsidRPr="00565442" w:rsidRDefault="00660C7E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660C7E" w:rsidRDefault="00660C7E" w:rsidP="00A44432">
            <w:pPr>
              <w:rPr>
                <w:b/>
                <w:i/>
                <w:sz w:val="20"/>
                <w:szCs w:val="20"/>
              </w:rPr>
            </w:pPr>
          </w:p>
          <w:p w:rsidR="00660C7E" w:rsidRDefault="00660C7E" w:rsidP="00A44432">
            <w:pPr>
              <w:rPr>
                <w:b/>
                <w:i/>
                <w:sz w:val="20"/>
                <w:szCs w:val="20"/>
              </w:rPr>
            </w:pPr>
          </w:p>
          <w:p w:rsidR="003A48B2" w:rsidRPr="00660C7E" w:rsidRDefault="003A48B2" w:rsidP="00A44432">
            <w:pPr>
              <w:rPr>
                <w:b/>
                <w:color w:val="FF0000"/>
                <w:sz w:val="20"/>
                <w:szCs w:val="20"/>
              </w:rPr>
            </w:pPr>
            <w:r w:rsidRPr="00660C7E">
              <w:rPr>
                <w:b/>
                <w:color w:val="FF0000"/>
                <w:sz w:val="20"/>
                <w:szCs w:val="20"/>
              </w:rPr>
              <w:t>Контрольная работа №2 по теме: «</w:t>
            </w:r>
            <w:proofErr w:type="spellStart"/>
            <w:proofErr w:type="gramStart"/>
            <w:r w:rsidRPr="00660C7E">
              <w:rPr>
                <w:b/>
                <w:color w:val="FF0000"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660C7E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60C7E" w:rsidRDefault="00660C7E" w:rsidP="00A44432">
            <w:pPr>
              <w:rPr>
                <w:sz w:val="20"/>
                <w:szCs w:val="20"/>
              </w:rPr>
            </w:pPr>
          </w:p>
          <w:p w:rsidR="00660C7E" w:rsidRDefault="00660C7E" w:rsidP="00A44432">
            <w:pPr>
              <w:rPr>
                <w:sz w:val="20"/>
                <w:szCs w:val="20"/>
              </w:rPr>
            </w:pPr>
          </w:p>
          <w:p w:rsidR="003A48B2" w:rsidRPr="00565442" w:rsidRDefault="003A48B2" w:rsidP="00A444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«Треугольники»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60C7E" w:rsidRDefault="00660C7E" w:rsidP="00A44432">
            <w:pPr>
              <w:rPr>
                <w:sz w:val="20"/>
                <w:szCs w:val="20"/>
              </w:rPr>
            </w:pPr>
          </w:p>
          <w:p w:rsidR="00660C7E" w:rsidRDefault="00660C7E" w:rsidP="00A44432">
            <w:pPr>
              <w:rPr>
                <w:sz w:val="20"/>
                <w:szCs w:val="20"/>
              </w:rPr>
            </w:pPr>
          </w:p>
          <w:p w:rsidR="003A48B2" w:rsidRPr="00565442" w:rsidRDefault="003A48B2" w:rsidP="00A444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660C7E" w:rsidRDefault="00660C7E" w:rsidP="00A44432">
            <w:pPr>
              <w:rPr>
                <w:sz w:val="20"/>
                <w:szCs w:val="20"/>
              </w:rPr>
            </w:pPr>
          </w:p>
          <w:p w:rsidR="00660C7E" w:rsidRDefault="00660C7E" w:rsidP="00A44432">
            <w:pPr>
              <w:rPr>
                <w:sz w:val="20"/>
                <w:szCs w:val="20"/>
              </w:rPr>
            </w:pPr>
          </w:p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660C7E" w:rsidRDefault="00660C7E" w:rsidP="00A44432">
            <w:pPr>
              <w:rPr>
                <w:sz w:val="20"/>
                <w:szCs w:val="20"/>
              </w:rPr>
            </w:pPr>
          </w:p>
          <w:p w:rsidR="00660C7E" w:rsidRDefault="00660C7E" w:rsidP="00A44432">
            <w:pPr>
              <w:rPr>
                <w:sz w:val="20"/>
                <w:szCs w:val="20"/>
              </w:rPr>
            </w:pPr>
          </w:p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60C7E" w:rsidRDefault="00660C7E" w:rsidP="00A44432">
            <w:pPr>
              <w:rPr>
                <w:sz w:val="20"/>
                <w:szCs w:val="20"/>
              </w:rPr>
            </w:pPr>
          </w:p>
          <w:p w:rsidR="00660C7E" w:rsidRDefault="00660C7E" w:rsidP="00A44432">
            <w:pPr>
              <w:rPr>
                <w:sz w:val="20"/>
                <w:szCs w:val="20"/>
              </w:rPr>
            </w:pPr>
          </w:p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660C7E" w:rsidRDefault="00660C7E" w:rsidP="00A44432">
            <w:pPr>
              <w:ind w:left="-108"/>
              <w:rPr>
                <w:sz w:val="20"/>
                <w:szCs w:val="20"/>
              </w:rPr>
            </w:pPr>
          </w:p>
          <w:p w:rsidR="00660C7E" w:rsidRDefault="00660C7E" w:rsidP="00A44432">
            <w:pPr>
              <w:ind w:left="-108"/>
              <w:rPr>
                <w:sz w:val="20"/>
                <w:szCs w:val="20"/>
              </w:rPr>
            </w:pPr>
          </w:p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60C7E" w:rsidRDefault="00660C7E" w:rsidP="00A44432">
            <w:pPr>
              <w:ind w:left="-108"/>
              <w:rPr>
                <w:sz w:val="20"/>
                <w:szCs w:val="20"/>
              </w:rPr>
            </w:pPr>
          </w:p>
          <w:p w:rsidR="00660C7E" w:rsidRDefault="00660C7E" w:rsidP="00A44432">
            <w:pPr>
              <w:ind w:left="-108"/>
              <w:rPr>
                <w:sz w:val="20"/>
                <w:szCs w:val="20"/>
              </w:rPr>
            </w:pPr>
          </w:p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660C7E" w:rsidRDefault="00660C7E" w:rsidP="00A44432">
            <w:pPr>
              <w:ind w:left="-108"/>
              <w:rPr>
                <w:sz w:val="20"/>
                <w:szCs w:val="20"/>
              </w:rPr>
            </w:pPr>
          </w:p>
          <w:p w:rsidR="00660C7E" w:rsidRDefault="00660C7E" w:rsidP="00A44432">
            <w:pPr>
              <w:ind w:left="-108"/>
              <w:rPr>
                <w:sz w:val="20"/>
                <w:szCs w:val="20"/>
              </w:rPr>
            </w:pPr>
          </w:p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3A48B2" w:rsidRPr="00565442" w:rsidTr="00660C7E">
        <w:trPr>
          <w:trHeight w:val="277"/>
        </w:trPr>
        <w:tc>
          <w:tcPr>
            <w:tcW w:w="16560" w:type="dxa"/>
            <w:gridSpan w:val="16"/>
            <w:shd w:val="clear" w:color="auto" w:fill="FFFFFF" w:themeFill="background1"/>
          </w:tcPr>
          <w:p w:rsidR="003A48B2" w:rsidRPr="00660C7E" w:rsidRDefault="003A48B2" w:rsidP="00A44432">
            <w:pPr>
              <w:ind w:left="-108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60C7E">
              <w:rPr>
                <w:b/>
                <w:color w:val="1F497D" w:themeColor="text2"/>
                <w:sz w:val="24"/>
                <w:szCs w:val="24"/>
              </w:rPr>
              <w:lastRenderedPageBreak/>
              <w:t>Глава III. Параллельные прямые (13 ч)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определение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прямых. Объясняют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параллельные</w:t>
            </w:r>
            <w:proofErr w:type="gramEnd"/>
            <w:r>
              <w:rPr>
                <w:sz w:val="20"/>
                <w:szCs w:val="20"/>
              </w:rPr>
              <w:t xml:space="preserve">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29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теорем-признаков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19"/>
                <w:szCs w:val="19"/>
              </w:rPr>
              <w:t xml:space="preserve"> теоремы, выражающие признаки параллельности двух прямых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задач связанных с признаками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lastRenderedPageBreak/>
              <w:t>31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рганизовать работу по ознакомлению учащихся практическим способам построения параллельных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построения, используя  алгоритмы</w:t>
            </w:r>
            <w:r>
              <w:rPr>
                <w:sz w:val="20"/>
                <w:szCs w:val="20"/>
              </w:rPr>
              <w:t xml:space="preserve"> построения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</w:t>
            </w:r>
            <w:r>
              <w:rPr>
                <w:sz w:val="20"/>
                <w:szCs w:val="20"/>
              </w:rPr>
              <w:t>б аксиомах геометрии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объяснять, что такое аксиома. </w:t>
            </w:r>
            <w:r w:rsidRPr="002A161A">
              <w:rPr>
                <w:sz w:val="19"/>
                <w:szCs w:val="19"/>
              </w:rPr>
              <w:t>Сформулировать</w:t>
            </w:r>
            <w:r>
              <w:rPr>
                <w:sz w:val="20"/>
                <w:szCs w:val="20"/>
              </w:rPr>
              <w:t xml:space="preserve"> аксиому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 и следствия из нее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что такое аксиомы геометрии, приводят примеры аксиом. Формулируют аксиому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  и выводят следствия из нее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20"/>
                <w:szCs w:val="20"/>
              </w:rPr>
              <w:t xml:space="preserve"> теоремы о свойствах параллельных прямых, обратные теоремам о признаках параллельности 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35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</w:t>
            </w:r>
            <w:r w:rsidRPr="00565442">
              <w:rPr>
                <w:sz w:val="20"/>
                <w:szCs w:val="20"/>
              </w:rPr>
              <w:lastRenderedPageBreak/>
              <w:t>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ходе беседы познакомить учащихся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общенаучным способом рассуждений – методом доказательства от противного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2A161A" w:rsidRDefault="003A48B2" w:rsidP="00A44432">
            <w:pPr>
              <w:ind w:right="-133"/>
              <w:rPr>
                <w:sz w:val="19"/>
                <w:szCs w:val="19"/>
              </w:rPr>
            </w:pPr>
            <w:r w:rsidRPr="002A161A">
              <w:rPr>
                <w:sz w:val="19"/>
                <w:szCs w:val="19"/>
              </w:rPr>
              <w:lastRenderedPageBreak/>
              <w:t xml:space="preserve">Уметь объяснять, в чем заключается метод </w:t>
            </w:r>
            <w:r w:rsidRPr="002A161A">
              <w:rPr>
                <w:sz w:val="19"/>
                <w:szCs w:val="19"/>
              </w:rPr>
              <w:lastRenderedPageBreak/>
              <w:t xml:space="preserve">доказательства от противного; сформулировать и доказать теоремы об углах с соответственно параллельными и </w:t>
            </w:r>
            <w:r w:rsidRPr="002A161A">
              <w:rPr>
                <w:sz w:val="18"/>
                <w:szCs w:val="18"/>
              </w:rPr>
              <w:t>перпендикулярными сторонами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right="-34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Объясняют, в чем заключается метод доказательства от </w:t>
            </w:r>
            <w:r w:rsidRPr="00565442">
              <w:rPr>
                <w:sz w:val="20"/>
                <w:szCs w:val="20"/>
              </w:rPr>
              <w:lastRenderedPageBreak/>
              <w:t>противного</w:t>
            </w:r>
            <w:r>
              <w:rPr>
                <w:sz w:val="20"/>
                <w:szCs w:val="20"/>
              </w:rPr>
              <w:t>;</w:t>
            </w:r>
            <w:r w:rsidRPr="00565442">
              <w:rPr>
                <w:sz w:val="20"/>
                <w:szCs w:val="20"/>
              </w:rPr>
              <w:t xml:space="preserve"> формулируют и 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</w:t>
            </w:r>
            <w:r w:rsidRPr="00565442">
              <w:rPr>
                <w:sz w:val="20"/>
                <w:szCs w:val="20"/>
              </w:rPr>
              <w:lastRenderedPageBreak/>
              <w:t>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Осознают роль ученика, осваивают </w:t>
            </w:r>
            <w:r w:rsidRPr="00565442">
              <w:rPr>
                <w:sz w:val="20"/>
                <w:szCs w:val="20"/>
              </w:rPr>
              <w:lastRenderedPageBreak/>
              <w:t>личностный смысл учения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Устанавливают аналогии для понимания закономерност</w:t>
            </w:r>
            <w:r w:rsidRPr="00565442">
              <w:rPr>
                <w:sz w:val="20"/>
                <w:szCs w:val="20"/>
              </w:rPr>
              <w:lastRenderedPageBreak/>
              <w:t>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</w:t>
            </w:r>
            <w:r w:rsidRPr="00565442">
              <w:rPr>
                <w:sz w:val="20"/>
                <w:szCs w:val="20"/>
              </w:rPr>
              <w:lastRenderedPageBreak/>
              <w:t>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Отстаивают свою точку зрения, подтверждают </w:t>
            </w:r>
            <w:r w:rsidRPr="00565442">
              <w:rPr>
                <w:sz w:val="20"/>
                <w:szCs w:val="20"/>
              </w:rPr>
              <w:lastRenderedPageBreak/>
              <w:t>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lastRenderedPageBreak/>
              <w:t>36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</w:t>
            </w:r>
            <w:r>
              <w:rPr>
                <w:sz w:val="20"/>
                <w:szCs w:val="20"/>
              </w:rPr>
              <w:t xml:space="preserve"> вычисление, доказательство и построение, связанные с </w:t>
            </w:r>
            <w:proofErr w:type="gramStart"/>
            <w:r>
              <w:rPr>
                <w:sz w:val="20"/>
                <w:szCs w:val="20"/>
              </w:rPr>
              <w:t>параллельными</w:t>
            </w:r>
            <w:proofErr w:type="gramEnd"/>
            <w:r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задачи </w:t>
            </w:r>
            <w:r>
              <w:rPr>
                <w:sz w:val="20"/>
                <w:szCs w:val="20"/>
              </w:rPr>
              <w:t xml:space="preserve">на вычисление, доказательство и </w:t>
            </w:r>
            <w:proofErr w:type="gramStart"/>
            <w:r>
              <w:rPr>
                <w:sz w:val="20"/>
                <w:szCs w:val="20"/>
              </w:rPr>
              <w:t>построение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5442">
              <w:rPr>
                <w:sz w:val="20"/>
                <w:szCs w:val="20"/>
              </w:rPr>
              <w:t>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710BA0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</w:t>
            </w:r>
            <w:proofErr w:type="gramStart"/>
            <w:r w:rsidRPr="00565442">
              <w:rPr>
                <w:sz w:val="20"/>
                <w:szCs w:val="20"/>
              </w:rPr>
              <w:t>параллельными</w:t>
            </w:r>
            <w:proofErr w:type="gramEnd"/>
            <w:r w:rsidRPr="00565442"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37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565442"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38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565442"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39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r w:rsidRPr="00565442">
              <w:rPr>
                <w:sz w:val="20"/>
                <w:szCs w:val="20"/>
              </w:rPr>
              <w:lastRenderedPageBreak/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работу по обобщению и </w:t>
            </w:r>
            <w:r w:rsidRPr="00565442">
              <w:rPr>
                <w:sz w:val="20"/>
                <w:szCs w:val="20"/>
              </w:rPr>
              <w:lastRenderedPageBreak/>
              <w:t xml:space="preserve">систематизации знаний </w:t>
            </w:r>
            <w:proofErr w:type="gramStart"/>
            <w:r w:rsidRPr="00565442"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Научиться решать задачи связанные с </w:t>
            </w:r>
            <w:r w:rsidRPr="00565442">
              <w:rPr>
                <w:sz w:val="20"/>
                <w:szCs w:val="20"/>
              </w:rPr>
              <w:lastRenderedPageBreak/>
              <w:t>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Анализируют и осмысливают текст задачи, </w:t>
            </w:r>
            <w:r w:rsidRPr="00565442">
              <w:rPr>
                <w:sz w:val="20"/>
                <w:szCs w:val="20"/>
              </w:rPr>
              <w:lastRenderedPageBreak/>
              <w:t>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</w:t>
            </w:r>
            <w:r w:rsidRPr="00565442">
              <w:rPr>
                <w:sz w:val="20"/>
                <w:szCs w:val="20"/>
              </w:rPr>
              <w:lastRenderedPageBreak/>
              <w:t>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Осваивают культуру работы с учебником, </w:t>
            </w:r>
            <w:r w:rsidRPr="00565442">
              <w:rPr>
                <w:sz w:val="20"/>
                <w:szCs w:val="20"/>
              </w:rPr>
              <w:lastRenderedPageBreak/>
              <w:t>поиска информации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полученные знания  при решении </w:t>
            </w:r>
            <w:r w:rsidRPr="00565442">
              <w:rPr>
                <w:sz w:val="20"/>
                <w:szCs w:val="20"/>
              </w:rPr>
              <w:lastRenderedPageBreak/>
              <w:t>различного вида задач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Прилагают волевые усилия и преодолевают трудности и </w:t>
            </w:r>
            <w:r w:rsidRPr="00565442">
              <w:rPr>
                <w:sz w:val="20"/>
                <w:szCs w:val="20"/>
              </w:rPr>
              <w:lastRenderedPageBreak/>
              <w:t>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Дают адекватную оценку своему мнению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b/>
                <w:color w:val="FF0000"/>
                <w:sz w:val="20"/>
                <w:szCs w:val="20"/>
              </w:rPr>
            </w:pPr>
            <w:r w:rsidRPr="00660C7E">
              <w:rPr>
                <w:b/>
                <w:color w:val="FF0000"/>
                <w:sz w:val="20"/>
                <w:szCs w:val="20"/>
              </w:rPr>
              <w:t>Контрольная работа №3 по теме: «</w:t>
            </w:r>
            <w:proofErr w:type="spellStart"/>
            <w:proofErr w:type="gramStart"/>
            <w:r w:rsidRPr="00660C7E">
              <w:rPr>
                <w:b/>
                <w:color w:val="FF0000"/>
                <w:sz w:val="20"/>
                <w:szCs w:val="20"/>
              </w:rPr>
              <w:t>Параллель-ные</w:t>
            </w:r>
            <w:proofErr w:type="spellEnd"/>
            <w:proofErr w:type="gramEnd"/>
            <w:r w:rsidRPr="00660C7E">
              <w:rPr>
                <w:b/>
                <w:color w:val="FF0000"/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3A48B2" w:rsidRPr="00565442" w:rsidTr="00660C7E">
        <w:trPr>
          <w:trHeight w:val="277"/>
        </w:trPr>
        <w:tc>
          <w:tcPr>
            <w:tcW w:w="16560" w:type="dxa"/>
            <w:gridSpan w:val="16"/>
            <w:shd w:val="clear" w:color="auto" w:fill="FFFFFF" w:themeFill="background1"/>
          </w:tcPr>
          <w:p w:rsidR="003A48B2" w:rsidRPr="00660C7E" w:rsidRDefault="003A48B2" w:rsidP="00A44432">
            <w:pPr>
              <w:ind w:left="-108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60C7E">
              <w:rPr>
                <w:b/>
                <w:color w:val="1F497D" w:themeColor="text2"/>
                <w:sz w:val="24"/>
                <w:szCs w:val="24"/>
              </w:rPr>
              <w:t>Глава IV. Соотношения между сторонами и углами треугольника (18 ч)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углов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 xml:space="preserve">Сформулировать </w:t>
            </w:r>
            <w:r>
              <w:rPr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 xml:space="preserve">у о соотношениях между </w:t>
            </w:r>
            <w:r>
              <w:rPr>
                <w:sz w:val="20"/>
                <w:szCs w:val="20"/>
              </w:rPr>
              <w:lastRenderedPageBreak/>
              <w:t>сторонами и углами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DF2DA7" w:rsidRDefault="003A48B2" w:rsidP="00A44432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lastRenderedPageBreak/>
              <w:t xml:space="preserve">Сформулировать и доказать теорему о соотношениях между сторонами и углами </w:t>
            </w:r>
            <w:r w:rsidRPr="00DF2DA7">
              <w:rPr>
                <w:sz w:val="19"/>
                <w:szCs w:val="19"/>
              </w:rPr>
              <w:lastRenderedPageBreak/>
              <w:t>треугольника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 и доказывают теорему о соотношениях между сторонами и углами </w:t>
            </w:r>
            <w:r w:rsidRPr="00565442">
              <w:rPr>
                <w:sz w:val="20"/>
                <w:szCs w:val="20"/>
              </w:rPr>
              <w:lastRenderedPageBreak/>
              <w:t>треугольника (прямое и обратное утверждение)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</w:t>
            </w:r>
            <w:r w:rsidRPr="00565442">
              <w:rPr>
                <w:sz w:val="20"/>
                <w:szCs w:val="20"/>
              </w:rPr>
              <w:lastRenderedPageBreak/>
              <w:t>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lastRenderedPageBreak/>
              <w:t>44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следствий из </w:t>
            </w:r>
            <w:r w:rsidRPr="00565442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ы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DF2DA7" w:rsidRDefault="003A48B2" w:rsidP="00A44432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неравенстве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>Сформулировать и</w:t>
            </w:r>
            <w:r>
              <w:rPr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b/>
                <w:color w:val="FF0000"/>
                <w:sz w:val="20"/>
                <w:szCs w:val="20"/>
              </w:rPr>
            </w:pPr>
            <w:r w:rsidRPr="00660C7E">
              <w:rPr>
                <w:b/>
                <w:color w:val="FF0000"/>
                <w:sz w:val="20"/>
                <w:szCs w:val="20"/>
              </w:rPr>
              <w:t>Контрольная работа № 4 по теме: «</w:t>
            </w:r>
            <w:proofErr w:type="spellStart"/>
            <w:proofErr w:type="gramStart"/>
            <w:r w:rsidRPr="00660C7E">
              <w:rPr>
                <w:b/>
                <w:color w:val="FF0000"/>
                <w:sz w:val="20"/>
                <w:szCs w:val="20"/>
              </w:rPr>
              <w:t>Соотноше-ния</w:t>
            </w:r>
            <w:proofErr w:type="spellEnd"/>
            <w:proofErr w:type="gramEnd"/>
            <w:r w:rsidRPr="00660C7E">
              <w:rPr>
                <w:b/>
                <w:color w:val="FF0000"/>
                <w:sz w:val="20"/>
                <w:szCs w:val="20"/>
              </w:rPr>
              <w:t xml:space="preserve"> между сторонами и углами </w:t>
            </w:r>
            <w:proofErr w:type="spellStart"/>
            <w:r w:rsidRPr="00660C7E">
              <w:rPr>
                <w:b/>
                <w:color w:val="FF0000"/>
                <w:sz w:val="20"/>
                <w:szCs w:val="20"/>
              </w:rPr>
              <w:t>треуголь-ника</w:t>
            </w:r>
            <w:proofErr w:type="spellEnd"/>
            <w:r w:rsidRPr="00660C7E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47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двух острых углов прямоугольного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DF2DA7" w:rsidRDefault="003A48B2" w:rsidP="00A44432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</w:t>
            </w:r>
            <w:r w:rsidRPr="00565442">
              <w:rPr>
                <w:sz w:val="20"/>
                <w:szCs w:val="20"/>
              </w:rPr>
              <w:lastRenderedPageBreak/>
              <w:t xml:space="preserve">понятий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Восстанавливают предметную ситуацию, описанную в задаче, переформулируют условие, извлекать необходимую </w:t>
            </w:r>
            <w:r w:rsidRPr="00565442">
              <w:rPr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Оценивают степень и способы достижения цели в учебных ситуациях, исправляют ошибки с помощью </w:t>
            </w:r>
            <w:r w:rsidRPr="00565442">
              <w:rPr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Формулируют собственное мнение и позицию, задают вопросы, слушают собеседника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lastRenderedPageBreak/>
              <w:t>48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свойства катета прямоугольного треугольника, лежащего против угла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6" o:title=""/>
                </v:shape>
                <o:OLEObject Type="Embed" ProgID="Equation.3" ShapeID="_x0000_i1025" DrawAspect="Content" ObjectID="_1484253952" r:id="rId7"/>
              </w:objec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DF2DA7" w:rsidRDefault="003A48B2" w:rsidP="00A44432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свойства катета прямоугольного треу</w:t>
            </w:r>
            <w:r>
              <w:rPr>
                <w:sz w:val="19"/>
                <w:szCs w:val="19"/>
              </w:rPr>
              <w:t xml:space="preserve">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и доказывают свойство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 id="_x0000_i1026" type="#_x0000_t75" style="width:18.75pt;height:15.75pt" o:ole="">
                  <v:imagedata r:id="rId6" o:title=""/>
                </v:shape>
                <o:OLEObject Type="Embed" ProgID="Equation.3" ShapeID="_x0000_i1026" DrawAspect="Content" ObjectID="_1484253953" r:id="rId8"/>
              </w:object>
            </w:r>
            <w:r w:rsidRPr="00565442">
              <w:rPr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49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DF2DA7" w:rsidRDefault="003A48B2" w:rsidP="00A444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катету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99386D" w:rsidRDefault="003A48B2" w:rsidP="00A444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99386D" w:rsidRDefault="003A48B2" w:rsidP="00A44432">
            <w:pPr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>Объясняют, какой отрезок называется наклонной, проведенной из данной точки к данной прямой</w:t>
            </w:r>
            <w:proofErr w:type="gramStart"/>
            <w:r w:rsidRPr="0099386D">
              <w:rPr>
                <w:sz w:val="19"/>
                <w:szCs w:val="19"/>
              </w:rPr>
              <w:t xml:space="preserve"> Д</w:t>
            </w:r>
            <w:proofErr w:type="gramEnd"/>
            <w:r w:rsidRPr="0099386D">
              <w:rPr>
                <w:sz w:val="19"/>
                <w:szCs w:val="19"/>
              </w:rPr>
              <w:t xml:space="preserve">оказывают, что перпендикуляр, проведенный из точки к прямой, меньше любой наклонной, проведенной из этой же точки к </w:t>
            </w:r>
            <w:r w:rsidRPr="0099386D">
              <w:rPr>
                <w:sz w:val="19"/>
                <w:szCs w:val="19"/>
              </w:rPr>
              <w:lastRenderedPageBreak/>
              <w:t xml:space="preserve">этой прямой. </w:t>
            </w:r>
          </w:p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 xml:space="preserve">Формулируют определение расстояния от точки </w:t>
            </w:r>
            <w:proofErr w:type="gramStart"/>
            <w:r w:rsidRPr="0099386D">
              <w:rPr>
                <w:sz w:val="19"/>
                <w:szCs w:val="19"/>
              </w:rPr>
              <w:t>до</w:t>
            </w:r>
            <w:proofErr w:type="gramEnd"/>
            <w:r w:rsidRPr="0099386D">
              <w:rPr>
                <w:sz w:val="19"/>
                <w:szCs w:val="19"/>
              </w:rPr>
              <w:t xml:space="preserve"> прямой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lastRenderedPageBreak/>
              <w:t>52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ind w:left="-108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расстоянием от точки </w:t>
            </w:r>
            <w:proofErr w:type="gramStart"/>
            <w:r w:rsidRPr="00565442">
              <w:rPr>
                <w:sz w:val="20"/>
                <w:szCs w:val="20"/>
              </w:rPr>
              <w:t>до</w:t>
            </w:r>
            <w:proofErr w:type="gramEnd"/>
            <w:r w:rsidRPr="00565442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99386D" w:rsidRDefault="003A48B2" w:rsidP="00A44432">
            <w:pPr>
              <w:ind w:right="-20"/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Сформулировать и доказать свойство о </w:t>
            </w:r>
            <w:proofErr w:type="spellStart"/>
            <w:r w:rsidRPr="0099386D">
              <w:rPr>
                <w:sz w:val="18"/>
                <w:szCs w:val="18"/>
              </w:rPr>
              <w:t>равноудалённости</w:t>
            </w:r>
            <w:proofErr w:type="spellEnd"/>
            <w:r w:rsidRPr="0099386D">
              <w:rPr>
                <w:sz w:val="19"/>
                <w:szCs w:val="19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3B3116" w:rsidRDefault="003A48B2" w:rsidP="00A44432">
            <w:pPr>
              <w:ind w:right="-63"/>
              <w:rPr>
                <w:sz w:val="19"/>
                <w:szCs w:val="19"/>
              </w:rPr>
            </w:pPr>
            <w:r w:rsidRPr="003B3116">
              <w:rPr>
                <w:sz w:val="19"/>
                <w:szCs w:val="19"/>
              </w:rPr>
              <w:t xml:space="preserve">Формулируют и доказывают свойство о </w:t>
            </w:r>
            <w:proofErr w:type="spellStart"/>
            <w:r w:rsidRPr="003B3116">
              <w:rPr>
                <w:sz w:val="19"/>
                <w:szCs w:val="19"/>
              </w:rPr>
              <w:t>равноудаленности</w:t>
            </w:r>
            <w:proofErr w:type="spellEnd"/>
            <w:r w:rsidRPr="003B3116">
              <w:rPr>
                <w:sz w:val="19"/>
                <w:szCs w:val="19"/>
              </w:rPr>
              <w:t xml:space="preserve">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расстоянием между </w:t>
            </w:r>
            <w:proofErr w:type="gramStart"/>
            <w:r w:rsidRPr="00565442">
              <w:rPr>
                <w:sz w:val="20"/>
                <w:szCs w:val="20"/>
              </w:rPr>
              <w:t>параллельными</w:t>
            </w:r>
            <w:proofErr w:type="gramEnd"/>
            <w:r w:rsidRPr="00565442">
              <w:rPr>
                <w:sz w:val="20"/>
                <w:szCs w:val="20"/>
              </w:rPr>
              <w:t xml:space="preserve"> прямыми.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</w:t>
            </w:r>
            <w:r>
              <w:rPr>
                <w:sz w:val="20"/>
                <w:szCs w:val="20"/>
              </w:rPr>
              <w:t>известные</w:t>
            </w:r>
            <w:r w:rsidRPr="00565442">
              <w:rPr>
                <w:sz w:val="20"/>
                <w:szCs w:val="20"/>
              </w:rPr>
              <w:t xml:space="preserve"> алгоритмы построения</w:t>
            </w:r>
            <w:r>
              <w:rPr>
                <w:sz w:val="20"/>
                <w:szCs w:val="20"/>
              </w:rPr>
              <w:t xml:space="preserve"> геометрических фигур: отрезок, равный </w:t>
            </w:r>
            <w:proofErr w:type="gramStart"/>
            <w:r>
              <w:rPr>
                <w:sz w:val="20"/>
                <w:szCs w:val="20"/>
              </w:rPr>
              <w:t>данному</w:t>
            </w:r>
            <w:proofErr w:type="gramEnd"/>
            <w:r>
              <w:rPr>
                <w:sz w:val="20"/>
                <w:szCs w:val="20"/>
              </w:rPr>
              <w:t>; угол, равный данному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55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</w:t>
            </w:r>
            <w:r w:rsidRPr="00565442">
              <w:rPr>
                <w:sz w:val="20"/>
                <w:szCs w:val="20"/>
              </w:rPr>
              <w:lastRenderedPageBreak/>
              <w:t xml:space="preserve">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Геометричес-кие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работу по обобщению и систематизации </w:t>
            </w:r>
            <w:r w:rsidRPr="00565442">
              <w:rPr>
                <w:sz w:val="20"/>
                <w:szCs w:val="20"/>
              </w:rPr>
              <w:lastRenderedPageBreak/>
              <w:t xml:space="preserve">знаний об отношениях фигур и их элементов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</w:t>
            </w:r>
            <w:r w:rsidRPr="00565442">
              <w:rPr>
                <w:sz w:val="20"/>
                <w:szCs w:val="20"/>
              </w:rPr>
              <w:lastRenderedPageBreak/>
              <w:t>фигур и их элементов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Решают задачи на вычисление, доказательство и построение, </w:t>
            </w:r>
            <w:r w:rsidRPr="00565442">
              <w:rPr>
                <w:sz w:val="20"/>
                <w:szCs w:val="20"/>
              </w:rPr>
              <w:lastRenderedPageBreak/>
              <w:t>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r w:rsidRPr="00565442">
              <w:rPr>
                <w:sz w:val="20"/>
                <w:szCs w:val="20"/>
              </w:rPr>
              <w:lastRenderedPageBreak/>
              <w:t>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мотивацию к познавательной деятельности </w:t>
            </w:r>
            <w:r w:rsidRPr="00565442">
              <w:rPr>
                <w:sz w:val="20"/>
                <w:szCs w:val="20"/>
              </w:rPr>
              <w:lastRenderedPageBreak/>
              <w:t>при решении задач с практическим содержанием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Строят логически обоснованное рассуждение, включающее установление </w:t>
            </w:r>
            <w:r w:rsidRPr="00565442">
              <w:rPr>
                <w:sz w:val="20"/>
                <w:szCs w:val="20"/>
              </w:rPr>
              <w:lastRenderedPageBreak/>
              <w:t>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Приводят аргументы в пользу своей точки зрения, подтверждают ее </w:t>
            </w:r>
            <w:r w:rsidRPr="00565442">
              <w:rPr>
                <w:sz w:val="20"/>
                <w:szCs w:val="20"/>
              </w:rPr>
              <w:lastRenderedPageBreak/>
              <w:t>фактами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lastRenderedPageBreak/>
              <w:t>56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Геометричес-кие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Default="003A48B2" w:rsidP="00A44432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3A48B2" w:rsidRPr="00565442" w:rsidRDefault="003A48B2" w:rsidP="00A44432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57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Геометричес-кие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</w:t>
            </w:r>
            <w:r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доказательство</w:t>
            </w:r>
            <w:r>
              <w:rPr>
                <w:sz w:val="20"/>
                <w:szCs w:val="20"/>
              </w:rPr>
              <w:t xml:space="preserve"> и построение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58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b/>
                <w:color w:val="FF0000"/>
                <w:sz w:val="20"/>
                <w:szCs w:val="20"/>
              </w:rPr>
            </w:pPr>
            <w:r w:rsidRPr="00660C7E">
              <w:rPr>
                <w:b/>
                <w:color w:val="FF0000"/>
                <w:sz w:val="20"/>
                <w:szCs w:val="20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660C7E">
              <w:rPr>
                <w:b/>
                <w:color w:val="FF0000"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660C7E">
              <w:rPr>
                <w:b/>
                <w:color w:val="FF0000"/>
                <w:sz w:val="20"/>
                <w:szCs w:val="20"/>
              </w:rPr>
              <w:t>. Геометрические построения»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3A48B2" w:rsidRPr="00565442" w:rsidTr="00660C7E">
        <w:trPr>
          <w:trHeight w:val="277"/>
        </w:trPr>
        <w:tc>
          <w:tcPr>
            <w:tcW w:w="16560" w:type="dxa"/>
            <w:gridSpan w:val="16"/>
            <w:shd w:val="clear" w:color="auto" w:fill="FFFFFF" w:themeFill="background1"/>
          </w:tcPr>
          <w:p w:rsidR="003A48B2" w:rsidRPr="00660C7E" w:rsidRDefault="003A48B2" w:rsidP="00A44432">
            <w:pPr>
              <w:ind w:left="-108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60C7E">
              <w:rPr>
                <w:b/>
                <w:color w:val="1F497D" w:themeColor="text2"/>
                <w:sz w:val="24"/>
                <w:szCs w:val="24"/>
              </w:rPr>
              <w:lastRenderedPageBreak/>
              <w:t>Итоговое повторение (12 ч)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59</w:t>
            </w: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60</w:t>
            </w: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61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3A48B2" w:rsidRPr="00565442" w:rsidRDefault="003A48B2" w:rsidP="00A4443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3A48B2" w:rsidRPr="00565442" w:rsidTr="00660C7E">
        <w:trPr>
          <w:trHeight w:val="277"/>
        </w:trPr>
        <w:tc>
          <w:tcPr>
            <w:tcW w:w="540" w:type="dxa"/>
            <w:shd w:val="clear" w:color="auto" w:fill="FFFFFF" w:themeFill="background1"/>
            <w:vAlign w:val="center"/>
          </w:tcPr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62</w:t>
            </w: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63</w:t>
            </w: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660C7E" w:rsidRDefault="003A48B2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t>64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3A48B2" w:rsidRPr="00565442" w:rsidRDefault="003A48B2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545FD5" w:rsidRPr="00565442" w:rsidTr="00F30344">
        <w:trPr>
          <w:trHeight w:val="5124"/>
        </w:trPr>
        <w:tc>
          <w:tcPr>
            <w:tcW w:w="540" w:type="dxa"/>
            <w:shd w:val="clear" w:color="auto" w:fill="FFFFFF" w:themeFill="background1"/>
            <w:vAlign w:val="center"/>
          </w:tcPr>
          <w:p w:rsidR="00545FD5" w:rsidRPr="00660C7E" w:rsidRDefault="00545FD5" w:rsidP="00A44432">
            <w:pPr>
              <w:rPr>
                <w:color w:val="1F497D" w:themeColor="text2"/>
                <w:sz w:val="20"/>
                <w:szCs w:val="20"/>
              </w:rPr>
            </w:pPr>
            <w:r w:rsidRPr="00660C7E">
              <w:rPr>
                <w:color w:val="1F497D" w:themeColor="text2"/>
                <w:sz w:val="20"/>
                <w:szCs w:val="20"/>
              </w:rPr>
              <w:lastRenderedPageBreak/>
              <w:t>65</w:t>
            </w:r>
            <w:r>
              <w:rPr>
                <w:color w:val="1F497D" w:themeColor="text2"/>
                <w:sz w:val="20"/>
                <w:szCs w:val="20"/>
              </w:rPr>
              <w:t>- 70</w:t>
            </w:r>
          </w:p>
          <w:p w:rsidR="00545FD5" w:rsidRPr="00660C7E" w:rsidRDefault="00545FD5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545FD5" w:rsidRPr="00660C7E" w:rsidRDefault="00545FD5" w:rsidP="00A44432">
            <w:pPr>
              <w:rPr>
                <w:color w:val="1F497D" w:themeColor="text2"/>
                <w:sz w:val="20"/>
                <w:szCs w:val="20"/>
              </w:rPr>
            </w:pPr>
          </w:p>
          <w:p w:rsidR="00545FD5" w:rsidRPr="00660C7E" w:rsidRDefault="00545FD5" w:rsidP="00A4443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45FD5" w:rsidRPr="00565442" w:rsidRDefault="00545FD5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45FD5" w:rsidRPr="00565442" w:rsidRDefault="00545FD5" w:rsidP="00A4443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45FD5" w:rsidRPr="00565442" w:rsidRDefault="00545FD5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45FD5" w:rsidRPr="00565442" w:rsidRDefault="00545FD5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«Соотношение между сторонами и углами треугольника»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45FD5" w:rsidRPr="00565442" w:rsidRDefault="00545FD5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«Соотношения между сторонами и углами треугольника»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545FD5" w:rsidRPr="00565442" w:rsidRDefault="00545FD5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545FD5" w:rsidRPr="00565442" w:rsidRDefault="00545FD5" w:rsidP="00A444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545FD5" w:rsidRPr="00565442" w:rsidRDefault="00545FD5" w:rsidP="00A4443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5FD5" w:rsidRPr="00565442" w:rsidRDefault="00545FD5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545FD5" w:rsidRPr="00565442" w:rsidRDefault="00545FD5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545FD5" w:rsidRPr="00565442" w:rsidRDefault="00545FD5" w:rsidP="00A4443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</w:tbl>
    <w:p w:rsidR="003A48B2" w:rsidRDefault="003A48B2" w:rsidP="00545FD5">
      <w:pPr>
        <w:rPr>
          <w:sz w:val="20"/>
          <w:szCs w:val="20"/>
        </w:rPr>
        <w:sectPr w:rsidR="003A48B2" w:rsidSect="009F68E7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4C1E5D" w:rsidRDefault="000D72A4"/>
    <w:sectPr w:rsidR="004C1E5D" w:rsidSect="0082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B2"/>
    <w:rsid w:val="000D72A4"/>
    <w:rsid w:val="00294B31"/>
    <w:rsid w:val="002E134F"/>
    <w:rsid w:val="003A48B2"/>
    <w:rsid w:val="00545FD5"/>
    <w:rsid w:val="00643ABA"/>
    <w:rsid w:val="00660C7E"/>
    <w:rsid w:val="007A3CF7"/>
    <w:rsid w:val="008243B5"/>
    <w:rsid w:val="00A06818"/>
    <w:rsid w:val="00B45DD5"/>
    <w:rsid w:val="00C15595"/>
    <w:rsid w:val="00C16E66"/>
    <w:rsid w:val="00FA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B2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26B64-5FFA-4E3B-A8E9-9CF1A980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6900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Алена</cp:lastModifiedBy>
  <cp:revision>7</cp:revision>
  <dcterms:created xsi:type="dcterms:W3CDTF">2014-09-07T08:04:00Z</dcterms:created>
  <dcterms:modified xsi:type="dcterms:W3CDTF">2015-01-31T19:59:00Z</dcterms:modified>
</cp:coreProperties>
</file>