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87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8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87">
        <w:rPr>
          <w:rFonts w:ascii="Times New Roman" w:hAnsi="Times New Roman" w:cs="Times New Roman"/>
          <w:b/>
          <w:sz w:val="24"/>
          <w:szCs w:val="24"/>
        </w:rPr>
        <w:t>ОБРАЗОВАТЕЛЬНОЕ УЧРЕЖДЕНИЕ ГОРОДА МОСКВЫ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87">
        <w:rPr>
          <w:rFonts w:ascii="Times New Roman" w:hAnsi="Times New Roman" w:cs="Times New Roman"/>
          <w:b/>
          <w:sz w:val="24"/>
          <w:szCs w:val="24"/>
        </w:rPr>
        <w:t>«ОБРАЗОВАТЕЛЬНЫЙ КОМПЛЕКС ДИЗАЙНА И ТЕХНОЛОГИЙ»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87">
        <w:rPr>
          <w:rFonts w:ascii="Times New Roman" w:hAnsi="Times New Roman" w:cs="Times New Roman"/>
          <w:b/>
          <w:sz w:val="24"/>
          <w:szCs w:val="24"/>
        </w:rPr>
        <w:t>СТРУКТУРНОЕ ПОДРАЗДЕЛЕНИЕ № 4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Default="00A92387" w:rsidP="00A92387">
      <w:pPr>
        <w:rPr>
          <w:rFonts w:ascii="Times New Roman" w:hAnsi="Times New Roman" w:cs="Times New Roman"/>
          <w:sz w:val="24"/>
          <w:szCs w:val="24"/>
        </w:rPr>
      </w:pPr>
    </w:p>
    <w:p w:rsidR="007E02B7" w:rsidRDefault="007E02B7" w:rsidP="00A92387">
      <w:pPr>
        <w:rPr>
          <w:rFonts w:ascii="Times New Roman" w:hAnsi="Times New Roman" w:cs="Times New Roman"/>
          <w:sz w:val="24"/>
          <w:szCs w:val="24"/>
        </w:rPr>
      </w:pPr>
    </w:p>
    <w:p w:rsidR="007E02B7" w:rsidRDefault="007E02B7" w:rsidP="00A92387">
      <w:pPr>
        <w:rPr>
          <w:rFonts w:ascii="Times New Roman" w:hAnsi="Times New Roman" w:cs="Times New Roman"/>
          <w:sz w:val="24"/>
          <w:szCs w:val="24"/>
        </w:rPr>
      </w:pPr>
    </w:p>
    <w:p w:rsidR="007E02B7" w:rsidRDefault="007E02B7" w:rsidP="00A92387">
      <w:pPr>
        <w:rPr>
          <w:rFonts w:ascii="Times New Roman" w:hAnsi="Times New Roman" w:cs="Times New Roman"/>
          <w:sz w:val="24"/>
          <w:szCs w:val="24"/>
        </w:rPr>
      </w:pPr>
    </w:p>
    <w:p w:rsidR="007E02B7" w:rsidRDefault="007E02B7" w:rsidP="00A92387">
      <w:pPr>
        <w:rPr>
          <w:rFonts w:ascii="Times New Roman" w:hAnsi="Times New Roman" w:cs="Times New Roman"/>
          <w:sz w:val="24"/>
          <w:szCs w:val="24"/>
        </w:rPr>
      </w:pPr>
    </w:p>
    <w:p w:rsidR="007E02B7" w:rsidRDefault="007E02B7" w:rsidP="00A92387">
      <w:pPr>
        <w:rPr>
          <w:rFonts w:ascii="Times New Roman" w:hAnsi="Times New Roman" w:cs="Times New Roman"/>
          <w:sz w:val="24"/>
          <w:szCs w:val="24"/>
        </w:rPr>
      </w:pPr>
    </w:p>
    <w:p w:rsidR="007E02B7" w:rsidRDefault="007E02B7" w:rsidP="00A92387">
      <w:pPr>
        <w:rPr>
          <w:rFonts w:ascii="Times New Roman" w:hAnsi="Times New Roman" w:cs="Times New Roman"/>
          <w:sz w:val="24"/>
          <w:szCs w:val="24"/>
        </w:rPr>
      </w:pPr>
    </w:p>
    <w:p w:rsidR="007E02B7" w:rsidRPr="00A92387" w:rsidRDefault="007E02B7" w:rsidP="00A92387">
      <w:pPr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8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8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ИСТОРИИ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387">
        <w:rPr>
          <w:rFonts w:ascii="Times New Roman" w:hAnsi="Times New Roman" w:cs="Times New Roman"/>
          <w:sz w:val="24"/>
          <w:szCs w:val="24"/>
        </w:rPr>
        <w:t>7 КЛАСС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2387">
        <w:rPr>
          <w:rFonts w:ascii="Times New Roman" w:hAnsi="Times New Roman" w:cs="Times New Roman"/>
          <w:sz w:val="24"/>
          <w:szCs w:val="24"/>
        </w:rPr>
        <w:t>(</w:t>
      </w:r>
      <w:r w:rsidRPr="00A92387">
        <w:rPr>
          <w:rFonts w:ascii="Times New Roman" w:hAnsi="Times New Roman" w:cs="Times New Roman"/>
          <w:i/>
          <w:sz w:val="24"/>
          <w:szCs w:val="24"/>
        </w:rPr>
        <w:t>базовый уровень)</w:t>
      </w: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ind w:left="4820"/>
        <w:rPr>
          <w:rFonts w:ascii="Times New Roman" w:hAnsi="Times New Roman" w:cs="Times New Roman"/>
          <w:sz w:val="24"/>
          <w:szCs w:val="24"/>
        </w:rPr>
      </w:pPr>
      <w:r w:rsidRPr="00A92387">
        <w:rPr>
          <w:rFonts w:ascii="Times New Roman" w:hAnsi="Times New Roman" w:cs="Times New Roman"/>
          <w:sz w:val="24"/>
          <w:szCs w:val="24"/>
        </w:rPr>
        <w:t>Автор-составитель: Плотникова О.Г.,</w:t>
      </w:r>
    </w:p>
    <w:p w:rsidR="00A92387" w:rsidRPr="00A92387" w:rsidRDefault="00A92387" w:rsidP="00A92387">
      <w:pPr>
        <w:ind w:left="4820"/>
        <w:rPr>
          <w:rFonts w:ascii="Times New Roman" w:hAnsi="Times New Roman" w:cs="Times New Roman"/>
          <w:sz w:val="24"/>
          <w:szCs w:val="24"/>
        </w:rPr>
      </w:pPr>
      <w:r w:rsidRPr="00A92387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</w:p>
    <w:p w:rsidR="00A92387" w:rsidRPr="00A92387" w:rsidRDefault="00A92387" w:rsidP="00A92387">
      <w:pPr>
        <w:ind w:left="4820"/>
        <w:rPr>
          <w:rFonts w:ascii="Times New Roman" w:hAnsi="Times New Roman" w:cs="Times New Roman"/>
          <w:sz w:val="24"/>
          <w:szCs w:val="24"/>
        </w:rPr>
      </w:pPr>
      <w:r w:rsidRPr="00A92387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A92387" w:rsidRPr="00A92387" w:rsidRDefault="00A92387" w:rsidP="00A923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74C" w:rsidRPr="00A92387" w:rsidRDefault="0073674C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387" w:rsidRPr="00A92387" w:rsidRDefault="00A92387" w:rsidP="00A92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387">
        <w:rPr>
          <w:rFonts w:ascii="Times New Roman" w:hAnsi="Times New Roman" w:cs="Times New Roman"/>
          <w:sz w:val="24"/>
          <w:szCs w:val="24"/>
        </w:rPr>
        <w:t xml:space="preserve">Москва, 2014-2015 </w:t>
      </w:r>
      <w:proofErr w:type="spellStart"/>
      <w:r w:rsidRPr="00A9238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92387">
        <w:rPr>
          <w:rFonts w:ascii="Times New Roman" w:hAnsi="Times New Roman" w:cs="Times New Roman"/>
          <w:sz w:val="24"/>
          <w:szCs w:val="24"/>
        </w:rPr>
        <w:t>.</w:t>
      </w:r>
    </w:p>
    <w:p w:rsidR="00D104CB" w:rsidRPr="00D01971" w:rsidRDefault="00A92387" w:rsidP="00D01971">
      <w:pPr>
        <w:rPr>
          <w:sz w:val="28"/>
          <w:szCs w:val="28"/>
        </w:rPr>
      </w:pPr>
      <w:r w:rsidRPr="00A92387">
        <w:rPr>
          <w:rFonts w:ascii="Times New Roman" w:hAnsi="Times New Roman" w:cs="Times New Roman"/>
          <w:sz w:val="24"/>
          <w:szCs w:val="24"/>
        </w:rPr>
        <w:br w:type="page"/>
      </w:r>
    </w:p>
    <w:p w:rsidR="003301EB" w:rsidRPr="00E22639" w:rsidRDefault="003301EB" w:rsidP="00E2263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6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Рабочая программа по Всеобщей истории. </w:t>
      </w:r>
    </w:p>
    <w:p w:rsidR="003301EB" w:rsidRPr="00E22639" w:rsidRDefault="003301EB" w:rsidP="00E2263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639">
        <w:rPr>
          <w:rFonts w:ascii="Times New Roman" w:hAnsi="Times New Roman" w:cs="Times New Roman"/>
          <w:b/>
          <w:bCs/>
          <w:sz w:val="28"/>
          <w:szCs w:val="28"/>
        </w:rPr>
        <w:t>История Нового времени (7 класс)</w:t>
      </w:r>
    </w:p>
    <w:p w:rsidR="00845E69" w:rsidRPr="00E22639" w:rsidRDefault="00845E69" w:rsidP="00E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5E69" w:rsidRPr="00E22639" w:rsidRDefault="00845E69" w:rsidP="00E22639">
      <w:pPr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 </w:t>
      </w:r>
      <w:r w:rsidRPr="00E22639">
        <w:rPr>
          <w:rStyle w:val="FontStyle26"/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основного общего образования отводит 68 часов для изучения на базовом уровне учебного предмета «История». </w:t>
      </w:r>
      <w:r w:rsidRPr="00E22639">
        <w:rPr>
          <w:rFonts w:ascii="Times New Roman" w:hAnsi="Times New Roman" w:cs="Times New Roman"/>
          <w:b/>
          <w:sz w:val="28"/>
          <w:szCs w:val="28"/>
        </w:rPr>
        <w:t>Особе</w:t>
      </w:r>
      <w:r w:rsidRPr="00E22639">
        <w:rPr>
          <w:rFonts w:ascii="Times New Roman" w:hAnsi="Times New Roman" w:cs="Times New Roman"/>
          <w:b/>
          <w:sz w:val="28"/>
          <w:szCs w:val="28"/>
        </w:rPr>
        <w:t>н</w:t>
      </w:r>
      <w:r w:rsidRPr="00E22639">
        <w:rPr>
          <w:rFonts w:ascii="Times New Roman" w:hAnsi="Times New Roman" w:cs="Times New Roman"/>
          <w:b/>
          <w:sz w:val="28"/>
          <w:szCs w:val="28"/>
        </w:rPr>
        <w:t>ности курса истории</w:t>
      </w:r>
      <w:r w:rsidRPr="00E22639">
        <w:rPr>
          <w:rFonts w:ascii="Times New Roman" w:hAnsi="Times New Roman" w:cs="Times New Roman"/>
          <w:sz w:val="28"/>
          <w:szCs w:val="28"/>
        </w:rPr>
        <w:t>, изучаемого на ступени основного общего образования на базовом уровне. Основные содержательные линии программы реализуются в ра</w:t>
      </w:r>
      <w:r w:rsidRPr="00E22639">
        <w:rPr>
          <w:rFonts w:ascii="Times New Roman" w:hAnsi="Times New Roman" w:cs="Times New Roman"/>
          <w:sz w:val="28"/>
          <w:szCs w:val="28"/>
        </w:rPr>
        <w:t>м</w:t>
      </w:r>
      <w:r w:rsidRPr="00E22639">
        <w:rPr>
          <w:rFonts w:ascii="Times New Roman" w:hAnsi="Times New Roman" w:cs="Times New Roman"/>
          <w:sz w:val="28"/>
          <w:szCs w:val="28"/>
        </w:rPr>
        <w:t xml:space="preserve">ках двух курсов – «Истории России»  </w:t>
      </w:r>
      <w:proofErr w:type="gramStart"/>
      <w:r w:rsidRPr="00E226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>в</w:t>
      </w:r>
      <w:r w:rsidR="00C723E5">
        <w:rPr>
          <w:rFonts w:ascii="Times New Roman" w:hAnsi="Times New Roman" w:cs="Times New Roman"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 xml:space="preserve">объёме 40 часов) и «Всеобщей истории» ( в объёме 28 часов). За изучения курса История в 7 классе ставится одна общая  оценка. </w:t>
      </w:r>
    </w:p>
    <w:p w:rsidR="00F34BC2" w:rsidRPr="00E22639" w:rsidRDefault="00845E69" w:rsidP="00E22639">
      <w:pPr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Style w:val="FontStyle26"/>
          <w:rFonts w:ascii="Times New Roman" w:hAnsi="Times New Roman" w:cs="Times New Roman"/>
          <w:sz w:val="28"/>
          <w:szCs w:val="28"/>
        </w:rPr>
        <w:t xml:space="preserve">       </w:t>
      </w:r>
      <w:r w:rsidR="003301EB" w:rsidRPr="00E22639">
        <w:rPr>
          <w:rFonts w:ascii="Times New Roman" w:hAnsi="Times New Roman" w:cs="Times New Roman"/>
          <w:sz w:val="28"/>
          <w:szCs w:val="28"/>
        </w:rPr>
        <w:t>Рабочая программа по «Новой истории» составлена в соответствии с Фед</w:t>
      </w:r>
      <w:r w:rsidR="003301EB" w:rsidRPr="00E22639">
        <w:rPr>
          <w:rFonts w:ascii="Times New Roman" w:hAnsi="Times New Roman" w:cs="Times New Roman"/>
          <w:sz w:val="28"/>
          <w:szCs w:val="28"/>
        </w:rPr>
        <w:t>е</w:t>
      </w:r>
      <w:r w:rsidR="003301EB" w:rsidRPr="00E22639">
        <w:rPr>
          <w:rFonts w:ascii="Times New Roman" w:hAnsi="Times New Roman" w:cs="Times New Roman"/>
          <w:sz w:val="28"/>
          <w:szCs w:val="28"/>
        </w:rPr>
        <w:t>ральным компонентом государственного образовательного стандарта общего обр</w:t>
      </w:r>
      <w:r w:rsidR="003301EB" w:rsidRPr="00E22639">
        <w:rPr>
          <w:rFonts w:ascii="Times New Roman" w:hAnsi="Times New Roman" w:cs="Times New Roman"/>
          <w:sz w:val="28"/>
          <w:szCs w:val="28"/>
        </w:rPr>
        <w:t>а</w:t>
      </w:r>
      <w:r w:rsidR="003301EB" w:rsidRPr="00E22639">
        <w:rPr>
          <w:rFonts w:ascii="Times New Roman" w:hAnsi="Times New Roman" w:cs="Times New Roman"/>
          <w:sz w:val="28"/>
          <w:szCs w:val="28"/>
        </w:rPr>
        <w:t>зования (2004 г.)</w:t>
      </w:r>
      <w:proofErr w:type="gramStart"/>
      <w:r w:rsidR="003301EB" w:rsidRPr="00E226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1EB" w:rsidRPr="00E22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1EB" w:rsidRPr="00E2263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301EB" w:rsidRPr="00E22639">
        <w:rPr>
          <w:rFonts w:ascii="Times New Roman" w:hAnsi="Times New Roman" w:cs="Times New Roman"/>
          <w:sz w:val="28"/>
          <w:szCs w:val="28"/>
        </w:rPr>
        <w:t>а основе Примерной программы основного общего образования по истории МО РФ 2004 г. и авторской программы</w:t>
      </w:r>
      <w:r w:rsidR="003301EB"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01EB" w:rsidRPr="00E22639">
        <w:rPr>
          <w:rFonts w:ascii="Times New Roman" w:hAnsi="Times New Roman" w:cs="Times New Roman"/>
          <w:iCs/>
          <w:sz w:val="28"/>
          <w:szCs w:val="28"/>
        </w:rPr>
        <w:t>«</w:t>
      </w:r>
      <w:r w:rsidR="003301EB" w:rsidRPr="00E22639">
        <w:rPr>
          <w:rFonts w:ascii="Times New Roman" w:hAnsi="Times New Roman" w:cs="Times New Roman"/>
          <w:sz w:val="28"/>
          <w:szCs w:val="28"/>
        </w:rPr>
        <w:t xml:space="preserve">Новая история 7-8 </w:t>
      </w:r>
      <w:proofErr w:type="spellStart"/>
      <w:r w:rsidR="003301EB" w:rsidRPr="00E226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301EB" w:rsidRPr="00E22639">
        <w:rPr>
          <w:rFonts w:ascii="Times New Roman" w:hAnsi="Times New Roman" w:cs="Times New Roman"/>
          <w:sz w:val="28"/>
          <w:szCs w:val="28"/>
        </w:rPr>
        <w:t>.» под р</w:t>
      </w:r>
      <w:r w:rsidR="003301EB" w:rsidRPr="00E22639">
        <w:rPr>
          <w:rFonts w:ascii="Times New Roman" w:hAnsi="Times New Roman" w:cs="Times New Roman"/>
          <w:sz w:val="28"/>
          <w:szCs w:val="28"/>
        </w:rPr>
        <w:t>е</w:t>
      </w:r>
      <w:r w:rsidR="003301EB" w:rsidRPr="00E22639">
        <w:rPr>
          <w:rFonts w:ascii="Times New Roman" w:hAnsi="Times New Roman" w:cs="Times New Roman"/>
          <w:sz w:val="28"/>
          <w:szCs w:val="28"/>
        </w:rPr>
        <w:t xml:space="preserve">дакцией </w:t>
      </w:r>
      <w:r w:rsidR="00021E6D" w:rsidRPr="00E2263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021E6D" w:rsidRPr="00E22639">
        <w:rPr>
          <w:rFonts w:ascii="Times New Roman" w:hAnsi="Times New Roman" w:cs="Times New Roman"/>
          <w:sz w:val="28"/>
          <w:szCs w:val="28"/>
        </w:rPr>
        <w:t>Ведюшкина</w:t>
      </w:r>
      <w:proofErr w:type="spellEnd"/>
      <w:r w:rsidR="00021E6D" w:rsidRPr="00E22639"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 w:rsidR="00021E6D" w:rsidRPr="00E22639">
        <w:rPr>
          <w:rFonts w:ascii="Times New Roman" w:hAnsi="Times New Roman" w:cs="Times New Roman"/>
          <w:sz w:val="28"/>
          <w:szCs w:val="28"/>
        </w:rPr>
        <w:t>Бурина</w:t>
      </w:r>
      <w:proofErr w:type="spellEnd"/>
      <w:r w:rsidR="00021E6D" w:rsidRPr="00E22639">
        <w:rPr>
          <w:rFonts w:ascii="Times New Roman" w:hAnsi="Times New Roman" w:cs="Times New Roman"/>
          <w:sz w:val="28"/>
          <w:szCs w:val="28"/>
        </w:rPr>
        <w:t>, М. Дрофа, 2010</w:t>
      </w:r>
    </w:p>
    <w:p w:rsidR="003301EB" w:rsidRPr="00E22639" w:rsidRDefault="003301EB" w:rsidP="00E226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Нормативно-правовая основа рабочей программы по истории</w:t>
      </w:r>
    </w:p>
    <w:p w:rsidR="003301EB" w:rsidRPr="00E22639" w:rsidRDefault="003301EB" w:rsidP="00E2263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05.03.2004г. №1089 «Об утве</w:t>
      </w:r>
      <w:r w:rsidRPr="00E22639">
        <w:rPr>
          <w:rFonts w:ascii="Times New Roman" w:hAnsi="Times New Roman" w:cs="Times New Roman"/>
          <w:sz w:val="28"/>
          <w:szCs w:val="28"/>
        </w:rPr>
        <w:t>р</w:t>
      </w:r>
      <w:r w:rsidRPr="00E22639">
        <w:rPr>
          <w:rFonts w:ascii="Times New Roman" w:hAnsi="Times New Roman" w:cs="Times New Roman"/>
          <w:sz w:val="28"/>
          <w:szCs w:val="28"/>
        </w:rPr>
        <w:t>ждении Федерального компонента государственных стандартов начального общ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 xml:space="preserve">го, основного общего и среднего (полного) общего образования». </w:t>
      </w:r>
    </w:p>
    <w:p w:rsidR="003301EB" w:rsidRPr="00E22639" w:rsidRDefault="003301EB" w:rsidP="00E2263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3301EB" w:rsidRPr="00E22639" w:rsidRDefault="003301EB" w:rsidP="00E2263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E22639">
          <w:rPr>
            <w:rFonts w:ascii="Times New Roman" w:hAnsi="Times New Roman" w:cs="Times New Roman"/>
            <w:sz w:val="28"/>
            <w:szCs w:val="28"/>
          </w:rPr>
          <w:t>«Об утверждении федеральных перечней учебников, рек</w:t>
        </w:r>
        <w:r w:rsidRPr="00E22639">
          <w:rPr>
            <w:rFonts w:ascii="Times New Roman" w:hAnsi="Times New Roman" w:cs="Times New Roman"/>
            <w:sz w:val="28"/>
            <w:szCs w:val="28"/>
          </w:rPr>
          <w:t>о</w:t>
        </w:r>
        <w:r w:rsidRPr="00E22639">
          <w:rPr>
            <w:rFonts w:ascii="Times New Roman" w:hAnsi="Times New Roman" w:cs="Times New Roman"/>
            <w:sz w:val="28"/>
            <w:szCs w:val="28"/>
          </w:rPr>
          <w:t>мендованных (допущенных) к использованию в образовательном процессе в обр</w:t>
        </w:r>
        <w:r w:rsidRPr="00E22639">
          <w:rPr>
            <w:rFonts w:ascii="Times New Roman" w:hAnsi="Times New Roman" w:cs="Times New Roman"/>
            <w:sz w:val="28"/>
            <w:szCs w:val="28"/>
          </w:rPr>
          <w:t>а</w:t>
        </w:r>
        <w:r w:rsidRPr="00E22639">
          <w:rPr>
            <w:rFonts w:ascii="Times New Roman" w:hAnsi="Times New Roman" w:cs="Times New Roman"/>
            <w:sz w:val="28"/>
            <w:szCs w:val="28"/>
          </w:rPr>
          <w:t>зовательных учреждениях, реализующих образовательные программы общего о</w:t>
        </w:r>
        <w:r w:rsidRPr="00E22639">
          <w:rPr>
            <w:rFonts w:ascii="Times New Roman" w:hAnsi="Times New Roman" w:cs="Times New Roman"/>
            <w:sz w:val="28"/>
            <w:szCs w:val="28"/>
          </w:rPr>
          <w:t>б</w:t>
        </w:r>
        <w:r w:rsidRPr="00E22639">
          <w:rPr>
            <w:rFonts w:ascii="Times New Roman" w:hAnsi="Times New Roman" w:cs="Times New Roman"/>
            <w:sz w:val="28"/>
            <w:szCs w:val="28"/>
          </w:rPr>
          <w:t>разования и имеющих государственную аккредитацию, на 20</w:t>
        </w:r>
        <w:r w:rsidR="004B5190">
          <w:rPr>
            <w:rFonts w:ascii="Times New Roman" w:hAnsi="Times New Roman" w:cs="Times New Roman"/>
            <w:sz w:val="28"/>
            <w:szCs w:val="28"/>
          </w:rPr>
          <w:t>14</w:t>
        </w:r>
        <w:r w:rsidRPr="00E22639">
          <w:rPr>
            <w:rFonts w:ascii="Times New Roman" w:hAnsi="Times New Roman" w:cs="Times New Roman"/>
            <w:sz w:val="28"/>
            <w:szCs w:val="28"/>
          </w:rPr>
          <w:t>/201</w:t>
        </w:r>
        <w:r w:rsidR="004B5190">
          <w:rPr>
            <w:rFonts w:ascii="Times New Roman" w:hAnsi="Times New Roman" w:cs="Times New Roman"/>
            <w:sz w:val="28"/>
            <w:szCs w:val="28"/>
          </w:rPr>
          <w:t>5</w:t>
        </w:r>
        <w:r w:rsidRPr="00E22639">
          <w:rPr>
            <w:rFonts w:ascii="Times New Roman" w:hAnsi="Times New Roman" w:cs="Times New Roman"/>
            <w:sz w:val="28"/>
            <w:szCs w:val="28"/>
          </w:rPr>
          <w:t xml:space="preserve"> учебный год»</w:t>
        </w:r>
      </w:hyperlink>
    </w:p>
    <w:p w:rsidR="003301EB" w:rsidRPr="00E22639" w:rsidRDefault="003301EB" w:rsidP="00E22639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Учебный план на 20</w:t>
      </w:r>
      <w:r w:rsidR="00021E6D" w:rsidRPr="00E22639">
        <w:rPr>
          <w:rFonts w:ascii="Times New Roman" w:hAnsi="Times New Roman" w:cs="Times New Roman"/>
          <w:sz w:val="28"/>
          <w:szCs w:val="28"/>
        </w:rPr>
        <w:t>14-2015</w:t>
      </w:r>
      <w:r w:rsidRPr="00E2263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301EB" w:rsidRPr="00E22639" w:rsidRDefault="003301EB" w:rsidP="00E22639">
      <w:pPr>
        <w:rPr>
          <w:rFonts w:ascii="Times New Roman" w:hAnsi="Times New Roman" w:cs="Times New Roman"/>
          <w:sz w:val="28"/>
          <w:szCs w:val="28"/>
        </w:rPr>
      </w:pPr>
    </w:p>
    <w:p w:rsidR="003301EB" w:rsidRPr="00E22639" w:rsidRDefault="003301EB" w:rsidP="00E22639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E22639">
        <w:rPr>
          <w:b/>
          <w:sz w:val="28"/>
          <w:szCs w:val="28"/>
        </w:rPr>
        <w:t xml:space="preserve">Изучение истории на ступени основного общего образования направлено </w:t>
      </w:r>
    </w:p>
    <w:p w:rsidR="003301EB" w:rsidRPr="00E22639" w:rsidRDefault="003301EB" w:rsidP="00E22639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E22639">
        <w:rPr>
          <w:b/>
          <w:sz w:val="28"/>
          <w:szCs w:val="28"/>
        </w:rPr>
        <w:t>на достижение следующих целей</w:t>
      </w:r>
      <w:r w:rsidRPr="00E22639">
        <w:rPr>
          <w:rStyle w:val="a8"/>
          <w:b/>
          <w:sz w:val="28"/>
          <w:szCs w:val="28"/>
        </w:rPr>
        <w:footnoteReference w:id="1"/>
      </w:r>
      <w:r w:rsidRPr="00E22639">
        <w:rPr>
          <w:b/>
          <w:sz w:val="28"/>
          <w:szCs w:val="28"/>
        </w:rPr>
        <w:t>:</w:t>
      </w:r>
    </w:p>
    <w:p w:rsidR="003301EB" w:rsidRPr="00E22639" w:rsidRDefault="003301EB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301EB" w:rsidRPr="00E22639" w:rsidRDefault="003301EB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освоение знаний о важнейших событиях, процессах отечественной и всеми</w:t>
      </w:r>
      <w:r w:rsidRPr="00E22639">
        <w:rPr>
          <w:rFonts w:ascii="Times New Roman" w:hAnsi="Times New Roman" w:cs="Times New Roman"/>
          <w:sz w:val="28"/>
          <w:szCs w:val="28"/>
        </w:rPr>
        <w:t>р</w:t>
      </w:r>
      <w:r w:rsidRPr="00E22639">
        <w:rPr>
          <w:rFonts w:ascii="Times New Roman" w:hAnsi="Times New Roman" w:cs="Times New Roman"/>
          <w:sz w:val="28"/>
          <w:szCs w:val="28"/>
        </w:rPr>
        <w:t>ной истории в их взаимосвязи и хронологической последовательности;</w:t>
      </w:r>
    </w:p>
    <w:p w:rsidR="003301EB" w:rsidRPr="00E22639" w:rsidRDefault="003301EB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овладение элементарными методами исторического познания, умениями р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>ботать с различными источниками исторической информации;</w:t>
      </w:r>
    </w:p>
    <w:p w:rsidR="003301EB" w:rsidRPr="00E22639" w:rsidRDefault="003301EB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этнонациональными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традициями;</w:t>
      </w:r>
    </w:p>
    <w:p w:rsidR="003301EB" w:rsidRPr="00E22639" w:rsidRDefault="003301EB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мн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гоконфессиональном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рантного отношения к представителям других народов и стран.</w:t>
      </w:r>
    </w:p>
    <w:p w:rsidR="003301EB" w:rsidRPr="00E22639" w:rsidRDefault="003301EB" w:rsidP="00E22639">
      <w:pPr>
        <w:pStyle w:val="ConsPlusNormal"/>
        <w:widowControl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301EB" w:rsidRPr="00E22639" w:rsidRDefault="003301EB" w:rsidP="00E22639">
      <w:pPr>
        <w:pStyle w:val="ConsPlusNormal"/>
        <w:widowControl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учеников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при изучении курса Всео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>б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>щей истории:</w:t>
      </w:r>
    </w:p>
    <w:p w:rsidR="003301EB" w:rsidRPr="00E22639" w:rsidRDefault="003301EB" w:rsidP="00E226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истории ученик должен </w:t>
      </w:r>
      <w:r w:rsidRPr="00E22639">
        <w:rPr>
          <w:rFonts w:ascii="Times New Roman" w:hAnsi="Times New Roman" w:cs="Times New Roman"/>
          <w:b/>
          <w:sz w:val="28"/>
          <w:szCs w:val="28"/>
        </w:rPr>
        <w:t>знать/ понимать</w:t>
      </w:r>
      <w:r w:rsidRPr="00E22639">
        <w:rPr>
          <w:rFonts w:ascii="Times New Roman" w:hAnsi="Times New Roman" w:cs="Times New Roman"/>
          <w:sz w:val="28"/>
          <w:szCs w:val="28"/>
        </w:rPr>
        <w:t>:</w:t>
      </w:r>
    </w:p>
    <w:p w:rsidR="003301EB" w:rsidRPr="00E22639" w:rsidRDefault="003301EB" w:rsidP="00E22639">
      <w:pPr>
        <w:shd w:val="clear" w:color="auto" w:fill="FFFFFF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Основные даты и ключевые события истории мира 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  <w:lang w:val="en-US"/>
        </w:rPr>
        <w:t>XVI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Start"/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., </w:t>
      </w:r>
      <w:r w:rsidRPr="00E22639">
        <w:rPr>
          <w:rFonts w:ascii="Times New Roman" w:hAnsi="Times New Roman" w:cs="Times New Roman"/>
          <w:sz w:val="28"/>
          <w:szCs w:val="28"/>
        </w:rPr>
        <w:t>политич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 xml:space="preserve">ской и социальной истории; важнейших военных кампаний, революций </w:t>
      </w:r>
    </w:p>
    <w:p w:rsidR="003301EB" w:rsidRPr="00E22639" w:rsidRDefault="003301EB" w:rsidP="00E22639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pacing w:val="-2"/>
          <w:sz w:val="28"/>
          <w:szCs w:val="28"/>
        </w:rPr>
        <w:t>Рассказывать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 xml:space="preserve"> о важнейших исторических событиях, их участниках, показывая знания необ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ходимых фактов, дат, терминов, давать описание исторических соб</w:t>
      </w:r>
      <w:r w:rsidRPr="00E22639">
        <w:rPr>
          <w:rFonts w:ascii="Times New Roman" w:hAnsi="Times New Roman" w:cs="Times New Roman"/>
          <w:sz w:val="28"/>
          <w:szCs w:val="28"/>
        </w:rPr>
        <w:t>ы</w:t>
      </w:r>
      <w:r w:rsidRPr="00E22639">
        <w:rPr>
          <w:rFonts w:ascii="Times New Roman" w:hAnsi="Times New Roman" w:cs="Times New Roman"/>
          <w:sz w:val="28"/>
          <w:szCs w:val="28"/>
        </w:rPr>
        <w:t xml:space="preserve">тий и памятников культуры 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на основе текста и иллюстративного материала учебн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ка, фрагментов исторических источников, </w:t>
      </w:r>
      <w:r w:rsidRPr="00E22639">
        <w:rPr>
          <w:rFonts w:ascii="Times New Roman" w:hAnsi="Times New Roman" w:cs="Times New Roman"/>
          <w:sz w:val="28"/>
          <w:szCs w:val="28"/>
        </w:rPr>
        <w:t>использовать приобретенные знания при написании творческих работ.</w:t>
      </w:r>
    </w:p>
    <w:p w:rsidR="003301EB" w:rsidRPr="00E22639" w:rsidRDefault="003301EB" w:rsidP="00E22639">
      <w:pPr>
        <w:shd w:val="clear" w:color="auto" w:fill="FFFFFF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pacing w:val="-2"/>
          <w:sz w:val="28"/>
          <w:szCs w:val="28"/>
        </w:rPr>
        <w:t>Показывать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 xml:space="preserve"> на исторической карте: территории государств,  центры </w:t>
      </w:r>
      <w:r w:rsidRPr="00E22639">
        <w:rPr>
          <w:rFonts w:ascii="Times New Roman" w:hAnsi="Times New Roman" w:cs="Times New Roman"/>
          <w:sz w:val="28"/>
          <w:szCs w:val="28"/>
        </w:rPr>
        <w:t>промы</w:t>
      </w:r>
      <w:r w:rsidRPr="00E22639">
        <w:rPr>
          <w:rFonts w:ascii="Times New Roman" w:hAnsi="Times New Roman" w:cs="Times New Roman"/>
          <w:sz w:val="28"/>
          <w:szCs w:val="28"/>
        </w:rPr>
        <w:t>ш</w:t>
      </w:r>
      <w:r w:rsidRPr="00E22639">
        <w:rPr>
          <w:rFonts w:ascii="Times New Roman" w:hAnsi="Times New Roman" w:cs="Times New Roman"/>
          <w:sz w:val="28"/>
          <w:szCs w:val="28"/>
        </w:rPr>
        <w:t>ленности и торговли; места военных действий и походов.</w:t>
      </w:r>
    </w:p>
    <w:p w:rsidR="003301EB" w:rsidRPr="00E22639" w:rsidRDefault="003301EB" w:rsidP="00E22639">
      <w:pPr>
        <w:shd w:val="clear" w:color="auto" w:fill="FFFFFF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Составлять</w:t>
      </w:r>
      <w:r w:rsidRPr="00E22639">
        <w:rPr>
          <w:rFonts w:ascii="Times New Roman" w:hAnsi="Times New Roman" w:cs="Times New Roman"/>
          <w:sz w:val="28"/>
          <w:szCs w:val="28"/>
        </w:rPr>
        <w:t xml:space="preserve"> описание памятников: зданий и технических сооружений; пре</w:t>
      </w:r>
      <w:r w:rsidRPr="00E22639">
        <w:rPr>
          <w:rFonts w:ascii="Times New Roman" w:hAnsi="Times New Roman" w:cs="Times New Roman"/>
          <w:sz w:val="28"/>
          <w:szCs w:val="28"/>
        </w:rPr>
        <w:t>д</w:t>
      </w:r>
      <w:r w:rsidRPr="00E22639">
        <w:rPr>
          <w:rFonts w:ascii="Times New Roman" w:hAnsi="Times New Roman" w:cs="Times New Roman"/>
          <w:sz w:val="28"/>
          <w:szCs w:val="28"/>
        </w:rPr>
        <w:t>метов быта; произведений художественной культуры.</w:t>
      </w:r>
    </w:p>
    <w:p w:rsidR="00F34BC2" w:rsidRPr="00E22639" w:rsidRDefault="003301EB" w:rsidP="00E22639">
      <w:pPr>
        <w:shd w:val="clear" w:color="auto" w:fill="FFFFFF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E22639">
        <w:rPr>
          <w:rFonts w:ascii="Times New Roman" w:hAnsi="Times New Roman" w:cs="Times New Roman"/>
          <w:sz w:val="28"/>
          <w:szCs w:val="28"/>
        </w:rPr>
        <w:t xml:space="preserve"> и общие исторические </w:t>
      </w:r>
      <w:proofErr w:type="gramStart"/>
      <w:r w:rsidRPr="00E22639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 xml:space="preserve"> и отдельные факты и явления, выявлять существенные черты исторических процессов, явлений и событий, гру</w:t>
      </w:r>
      <w:r w:rsidRPr="00E22639">
        <w:rPr>
          <w:rFonts w:ascii="Times New Roman" w:hAnsi="Times New Roman" w:cs="Times New Roman"/>
          <w:sz w:val="28"/>
          <w:szCs w:val="28"/>
        </w:rPr>
        <w:t>п</w:t>
      </w:r>
      <w:r w:rsidRPr="00E22639">
        <w:rPr>
          <w:rFonts w:ascii="Times New Roman" w:hAnsi="Times New Roman" w:cs="Times New Roman"/>
          <w:sz w:val="28"/>
          <w:szCs w:val="28"/>
        </w:rPr>
        <w:t>пировать исторические явления и события по заданному признаку, объяснять смысл изученных исторических понятий и терминов, выявлять общность и разл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>чия сравниваемых исторических событий и явлений, определять на основе учебн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го материала причины и следствия важнейших исторических событий.</w:t>
      </w:r>
      <w:r w:rsidR="00F34BC2" w:rsidRPr="00E2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C2" w:rsidRPr="00E22639">
        <w:rPr>
          <w:rFonts w:ascii="Times New Roman" w:hAnsi="Times New Roman" w:cs="Times New Roman"/>
          <w:sz w:val="28"/>
          <w:szCs w:val="28"/>
        </w:rPr>
        <w:t xml:space="preserve">Сравнивать развитие России и стран мира 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  <w:lang w:val="en-US"/>
        </w:rPr>
        <w:t>XVI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F34BC2" w:rsidRPr="00E22639">
        <w:rPr>
          <w:rFonts w:ascii="Times New Roman" w:hAnsi="Times New Roman" w:cs="Times New Roman"/>
          <w:sz w:val="28"/>
          <w:szCs w:val="28"/>
        </w:rPr>
        <w:t>.</w:t>
      </w:r>
    </w:p>
    <w:p w:rsidR="003301EB" w:rsidRPr="00E22639" w:rsidRDefault="003301EB" w:rsidP="00E22639">
      <w:pPr>
        <w:shd w:val="clear" w:color="auto" w:fill="FFFFFF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Называть</w:t>
      </w:r>
      <w:r w:rsidRPr="00E22639">
        <w:rPr>
          <w:rFonts w:ascii="Times New Roman" w:hAnsi="Times New Roman" w:cs="Times New Roman"/>
          <w:sz w:val="28"/>
          <w:szCs w:val="28"/>
        </w:rPr>
        <w:t xml:space="preserve"> характерные, существенные черты: социально-экономического развития и по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литического строя стран мира 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  <w:lang w:val="en-US"/>
        </w:rPr>
        <w:t>XVI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  <w:lang w:val="en-US"/>
        </w:rPr>
        <w:t>XIX</w:t>
      </w:r>
      <w:r w:rsidR="00F34BC2"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>вв.; положения разных слоев населения; внут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ренней и внешней политики.</w:t>
      </w:r>
    </w:p>
    <w:p w:rsidR="003301EB" w:rsidRPr="00E22639" w:rsidRDefault="003301EB" w:rsidP="00E22639">
      <w:pPr>
        <w:shd w:val="clear" w:color="auto" w:fill="FFFFFF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pacing w:val="-2"/>
          <w:sz w:val="28"/>
          <w:szCs w:val="28"/>
        </w:rPr>
        <w:t>Объяснять значение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исторических понятий; </w:t>
      </w:r>
    </w:p>
    <w:p w:rsidR="003301EB" w:rsidRPr="00E22639" w:rsidRDefault="003301EB" w:rsidP="00E22639">
      <w:pPr>
        <w:shd w:val="clear" w:color="auto" w:fill="FFFFFF"/>
        <w:ind w:firstLine="58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Объяснять,</w:t>
      </w:r>
      <w:r w:rsidRPr="00E22639">
        <w:rPr>
          <w:rFonts w:ascii="Times New Roman" w:hAnsi="Times New Roman" w:cs="Times New Roman"/>
          <w:sz w:val="28"/>
          <w:szCs w:val="28"/>
        </w:rPr>
        <w:t xml:space="preserve">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 Приводить изложенные в учебной литературе оценки историч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ских деятелей, характера и значения реформ, внешнеполитических событий и войн, революций. Высказывать и аргументировать свою оценку событий и личностей.</w:t>
      </w:r>
    </w:p>
    <w:p w:rsidR="00981903" w:rsidRPr="00E22639" w:rsidRDefault="00981903" w:rsidP="00E22639">
      <w:pPr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263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22639">
        <w:rPr>
          <w:rFonts w:ascii="Times New Roman" w:hAnsi="Times New Roman" w:cs="Times New Roman"/>
          <w:sz w:val="28"/>
          <w:szCs w:val="28"/>
        </w:rPr>
        <w:t xml:space="preserve"> составлена на основе Примерной программы основного общ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го образования по истории МО РФ 2004 г. и автор</w:t>
      </w:r>
      <w:r w:rsidR="00B0376D" w:rsidRPr="00E22639">
        <w:rPr>
          <w:rFonts w:ascii="Times New Roman" w:hAnsi="Times New Roman" w:cs="Times New Roman"/>
          <w:sz w:val="28"/>
          <w:szCs w:val="28"/>
        </w:rPr>
        <w:t xml:space="preserve">ской программы "Новая история 7класс </w:t>
      </w:r>
      <w:r w:rsidRPr="00E22639">
        <w:rPr>
          <w:rFonts w:ascii="Times New Roman" w:hAnsi="Times New Roman" w:cs="Times New Roman"/>
          <w:sz w:val="28"/>
          <w:szCs w:val="28"/>
        </w:rPr>
        <w:t xml:space="preserve">" под редакцией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Ведюшкина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В.А.и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Бурина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С.Н.. –М.: </w:t>
      </w:r>
      <w:r w:rsidR="00B0376D" w:rsidRPr="00E22639">
        <w:rPr>
          <w:rFonts w:ascii="Times New Roman" w:hAnsi="Times New Roman" w:cs="Times New Roman"/>
          <w:sz w:val="28"/>
          <w:szCs w:val="28"/>
        </w:rPr>
        <w:t>Дрофа</w:t>
      </w:r>
      <w:r w:rsidRPr="00E22639">
        <w:rPr>
          <w:rFonts w:ascii="Times New Roman" w:hAnsi="Times New Roman" w:cs="Times New Roman"/>
          <w:sz w:val="28"/>
          <w:szCs w:val="28"/>
        </w:rPr>
        <w:t>, 2010.</w:t>
      </w:r>
      <w:r w:rsidR="00B0376D" w:rsidRPr="00E22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903" w:rsidRPr="00E22639" w:rsidRDefault="00981903" w:rsidP="00E2263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Данная программа обеспечивает изучение курса истории Нового времени с XVI по XIX вв. учащимися 7 класса.</w:t>
      </w:r>
    </w:p>
    <w:p w:rsidR="0077685E" w:rsidRPr="00E22639" w:rsidRDefault="0077685E" w:rsidP="00E22639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E22639">
        <w:rPr>
          <w:b/>
          <w:sz w:val="28"/>
          <w:szCs w:val="28"/>
        </w:rPr>
        <w:t xml:space="preserve">Изучение истории на ступени основного общего образования направлено </w:t>
      </w:r>
    </w:p>
    <w:p w:rsidR="0077685E" w:rsidRPr="00E22639" w:rsidRDefault="0077685E" w:rsidP="00E22639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E22639">
        <w:rPr>
          <w:b/>
          <w:sz w:val="28"/>
          <w:szCs w:val="28"/>
        </w:rPr>
        <w:t>на достижение следующих целей</w:t>
      </w:r>
      <w:r w:rsidRPr="00E22639">
        <w:rPr>
          <w:rStyle w:val="a8"/>
          <w:b/>
          <w:sz w:val="28"/>
          <w:szCs w:val="28"/>
        </w:rPr>
        <w:footnoteReference w:id="2"/>
      </w:r>
      <w:r w:rsidRPr="00E22639">
        <w:rPr>
          <w:b/>
          <w:sz w:val="28"/>
          <w:szCs w:val="28"/>
        </w:rPr>
        <w:t>:</w:t>
      </w:r>
    </w:p>
    <w:p w:rsidR="0077685E" w:rsidRPr="00E22639" w:rsidRDefault="0077685E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7685E" w:rsidRPr="00E22639" w:rsidRDefault="0077685E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освоение знаний о важнейших событиях, процессах отечественной и всеми</w:t>
      </w:r>
      <w:r w:rsidRPr="00E22639">
        <w:rPr>
          <w:rFonts w:ascii="Times New Roman" w:hAnsi="Times New Roman" w:cs="Times New Roman"/>
          <w:sz w:val="28"/>
          <w:szCs w:val="28"/>
        </w:rPr>
        <w:t>р</w:t>
      </w:r>
      <w:r w:rsidRPr="00E22639">
        <w:rPr>
          <w:rFonts w:ascii="Times New Roman" w:hAnsi="Times New Roman" w:cs="Times New Roman"/>
          <w:sz w:val="28"/>
          <w:szCs w:val="28"/>
        </w:rPr>
        <w:t>ной истории в их взаимосвязи и хронологической последовательности;</w:t>
      </w:r>
    </w:p>
    <w:p w:rsidR="0077685E" w:rsidRPr="00E22639" w:rsidRDefault="0077685E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овладение элементарными методами исторического познания, умениями р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>ботать с различными источниками исторической информации;</w:t>
      </w:r>
    </w:p>
    <w:p w:rsidR="0077685E" w:rsidRPr="00E22639" w:rsidRDefault="0077685E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этнонациональными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традициями;</w:t>
      </w:r>
    </w:p>
    <w:p w:rsidR="0077685E" w:rsidRPr="00E22639" w:rsidRDefault="0077685E" w:rsidP="00E22639">
      <w:pPr>
        <w:widowControl/>
        <w:numPr>
          <w:ilvl w:val="0"/>
          <w:numId w:val="5"/>
        </w:numPr>
        <w:tabs>
          <w:tab w:val="clear" w:pos="567"/>
        </w:tabs>
        <w:autoSpaceDE/>
        <w:autoSpaceDN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мн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гоконфессиональном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обществе, участия в межкультурном взаимодействии, тол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рантного отношения к представителям других народов и стран.</w:t>
      </w:r>
    </w:p>
    <w:p w:rsidR="0077685E" w:rsidRPr="00E22639" w:rsidRDefault="0077685E" w:rsidP="00E22639">
      <w:pPr>
        <w:pStyle w:val="ConsPlusNormal"/>
        <w:widowControl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7685E" w:rsidRPr="00E22639" w:rsidRDefault="0077685E" w:rsidP="00E22639">
      <w:pPr>
        <w:pStyle w:val="ConsPlusNormal"/>
        <w:widowControl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учеников по изучению курса Истории России:</w:t>
      </w:r>
    </w:p>
    <w:p w:rsidR="0077685E" w:rsidRPr="00E22639" w:rsidRDefault="0077685E" w:rsidP="00E22639">
      <w:pPr>
        <w:shd w:val="clear" w:color="auto" w:fill="FFFFFF"/>
        <w:ind w:firstLine="5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В результате изучения курса </w:t>
      </w:r>
      <w:r w:rsidRPr="00E22639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должны: </w:t>
      </w:r>
    </w:p>
    <w:p w:rsidR="0077685E" w:rsidRPr="00E22639" w:rsidRDefault="0077685E" w:rsidP="00E22639">
      <w:pPr>
        <w:shd w:val="clear" w:color="auto" w:fill="FFFFFF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639">
        <w:rPr>
          <w:rFonts w:ascii="Times New Roman" w:hAnsi="Times New Roman" w:cs="Times New Roman"/>
          <w:b/>
          <w:sz w:val="28"/>
          <w:szCs w:val="28"/>
        </w:rPr>
        <w:t xml:space="preserve">объяснять значение </w:t>
      </w:r>
      <w:r w:rsidRPr="00E22639">
        <w:rPr>
          <w:rFonts w:ascii="Times New Roman" w:hAnsi="Times New Roman" w:cs="Times New Roman"/>
          <w:b/>
          <w:spacing w:val="-1"/>
          <w:sz w:val="28"/>
          <w:szCs w:val="28"/>
        </w:rPr>
        <w:t>понятий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: смута, абсолютизм, дворцовые перевороты, просвещенный абсолютизм, крепо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стничество, мелкотоварное производство, вс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 xml:space="preserve">российский рынок, мануфактура, церковный рас кол; сравнивать социально-экономическое развитие, положение сословий, результаты войн </w:t>
      </w:r>
      <w:r w:rsidRPr="00E226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sz w:val="28"/>
          <w:szCs w:val="28"/>
        </w:rPr>
        <w:t xml:space="preserve"> крестьянских в</w:t>
      </w:r>
      <w:r w:rsidRPr="00E22639">
        <w:rPr>
          <w:rFonts w:ascii="Times New Roman" w:hAnsi="Times New Roman" w:cs="Times New Roman"/>
          <w:sz w:val="28"/>
          <w:szCs w:val="28"/>
        </w:rPr>
        <w:t>ы</w:t>
      </w:r>
      <w:r w:rsidRPr="00E22639">
        <w:rPr>
          <w:rFonts w:ascii="Times New Roman" w:hAnsi="Times New Roman" w:cs="Times New Roman"/>
          <w:sz w:val="28"/>
          <w:szCs w:val="28"/>
        </w:rPr>
        <w:t>ступлений; излагать суждения о причинах и последствиях; приводить оценки р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форм, деятельности Петра, Никона, Екатерины Великой.</w:t>
      </w:r>
      <w:proofErr w:type="gramEnd"/>
    </w:p>
    <w:p w:rsidR="0077685E" w:rsidRPr="00E22639" w:rsidRDefault="0077685E" w:rsidP="00E22639">
      <w:pPr>
        <w:shd w:val="clear" w:color="auto" w:fill="FFFFFF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называть</w:t>
      </w:r>
      <w:r w:rsidRPr="00E22639">
        <w:rPr>
          <w:rFonts w:ascii="Times New Roman" w:hAnsi="Times New Roman" w:cs="Times New Roman"/>
          <w:sz w:val="28"/>
          <w:szCs w:val="28"/>
        </w:rPr>
        <w:t xml:space="preserve"> даты важнейших событий социальных выступлений, военных пох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дов и компаний; места и обстоятельства этих событий, выступлений походов, крупнейших государственных деятелей, военачальни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ков, ученых, представителей культуры; </w:t>
      </w:r>
    </w:p>
    <w:p w:rsidR="0077685E" w:rsidRPr="00E22639" w:rsidRDefault="0077685E" w:rsidP="00E22639">
      <w:pPr>
        <w:shd w:val="clear" w:color="auto" w:fill="FFFFFF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показывать на исторической карте</w:t>
      </w:r>
      <w:r w:rsidRPr="00E22639">
        <w:rPr>
          <w:rFonts w:ascii="Times New Roman" w:hAnsi="Times New Roman" w:cs="Times New Roman"/>
          <w:sz w:val="28"/>
          <w:szCs w:val="28"/>
        </w:rPr>
        <w:t xml:space="preserve"> рост территории, крупнейшие центры торговли, промышленности; описывать положение и образ жизни ос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новных сосл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вий; составлять описание памятников, предметов труда, зданий, произведений и</w:t>
      </w:r>
      <w:r w:rsidRPr="00E22639">
        <w:rPr>
          <w:rFonts w:ascii="Times New Roman" w:hAnsi="Times New Roman" w:cs="Times New Roman"/>
          <w:sz w:val="28"/>
          <w:szCs w:val="28"/>
        </w:rPr>
        <w:t>с</w:t>
      </w:r>
      <w:r w:rsidRPr="00E22639">
        <w:rPr>
          <w:rFonts w:ascii="Times New Roman" w:hAnsi="Times New Roman" w:cs="Times New Roman"/>
          <w:sz w:val="28"/>
          <w:szCs w:val="28"/>
        </w:rPr>
        <w:t xml:space="preserve">кусства; </w:t>
      </w:r>
    </w:p>
    <w:p w:rsidR="0077685E" w:rsidRPr="00E22639" w:rsidRDefault="0077685E" w:rsidP="00E22639">
      <w:pPr>
        <w:shd w:val="clear" w:color="auto" w:fill="FFFFFF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E22639">
        <w:rPr>
          <w:rFonts w:ascii="Times New Roman" w:hAnsi="Times New Roman" w:cs="Times New Roman"/>
          <w:sz w:val="28"/>
          <w:szCs w:val="28"/>
        </w:rPr>
        <w:t xml:space="preserve"> общие факты и процессы становления абсолютизма, закрепощ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ния крестьян, социальных движений; называть характерные и существенные черты экономическо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го, социального, духовного и политического развития; </w:t>
      </w:r>
    </w:p>
    <w:p w:rsidR="00C723E5" w:rsidRPr="00C723E5" w:rsidRDefault="00C723E5" w:rsidP="00C723E5">
      <w:pPr>
        <w:shd w:val="clear" w:color="auto" w:fill="FFFFFF"/>
        <w:spacing w:line="418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Раздел программы: «Истории России с конца </w:t>
      </w:r>
      <w:r w:rsidRPr="00C723E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en-US"/>
        </w:rPr>
        <w:t>XVI</w:t>
      </w:r>
      <w:r w:rsidRPr="00C723E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в. по </w:t>
      </w:r>
      <w:r w:rsidRPr="00C723E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en-US"/>
        </w:rPr>
        <w:t>XVIII</w:t>
      </w:r>
      <w:r w:rsidRPr="00C723E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в.»</w:t>
      </w:r>
      <w:r w:rsidRPr="00C723E5">
        <w:rPr>
          <w:rFonts w:ascii="Times New Roman" w:hAnsi="Times New Roman" w:cs="Times New Roman"/>
          <w:sz w:val="28"/>
          <w:szCs w:val="28"/>
        </w:rPr>
        <w:t xml:space="preserve">  </w:t>
      </w:r>
      <w:r w:rsidRPr="00C723E5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(7 класс)</w:t>
      </w:r>
    </w:p>
    <w:p w:rsidR="00C723E5" w:rsidRPr="00C723E5" w:rsidRDefault="00C723E5" w:rsidP="00C723E5">
      <w:pPr>
        <w:shd w:val="clear" w:color="auto" w:fill="FFFFFF"/>
        <w:spacing w:line="278" w:lineRule="exact"/>
        <w:ind w:left="19" w:right="24" w:firstLine="571"/>
        <w:jc w:val="center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</w:p>
    <w:p w:rsidR="00C723E5" w:rsidRPr="00C723E5" w:rsidRDefault="00C723E5" w:rsidP="00C723E5">
      <w:pPr>
        <w:shd w:val="clear" w:color="auto" w:fill="FFFFFF"/>
        <w:ind w:left="19" w:right="24" w:firstLine="571"/>
        <w:jc w:val="center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723E5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Пояснительная записка</w:t>
      </w:r>
    </w:p>
    <w:p w:rsidR="00C723E5" w:rsidRPr="00C723E5" w:rsidRDefault="00C723E5" w:rsidP="00C723E5">
      <w:pPr>
        <w:shd w:val="clear" w:color="auto" w:fill="FFFFFF"/>
        <w:ind w:left="19" w:right="24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   Программа составлена на основе Примерной программы основного общего образов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>а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ния </w:t>
      </w:r>
      <w:r w:rsidRPr="00C723E5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по истории МО РФ 2004 </w:t>
      </w:r>
      <w:r w:rsidRPr="00C723E5">
        <w:rPr>
          <w:rFonts w:ascii="Times New Roman" w:hAnsi="Times New Roman" w:cs="Times New Roman"/>
          <w:color w:val="242424"/>
          <w:w w:val="97"/>
          <w:sz w:val="28"/>
          <w:szCs w:val="28"/>
        </w:rPr>
        <w:t xml:space="preserve">г. </w:t>
      </w:r>
      <w:r w:rsidRPr="00C723E5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и авторской программы «История России 6-9 </w:t>
      </w:r>
      <w:proofErr w:type="spellStart"/>
      <w:r w:rsidRPr="00C723E5">
        <w:rPr>
          <w:rFonts w:ascii="Times New Roman" w:hAnsi="Times New Roman" w:cs="Times New Roman"/>
          <w:color w:val="000000"/>
          <w:w w:val="97"/>
          <w:sz w:val="28"/>
          <w:szCs w:val="28"/>
        </w:rPr>
        <w:t>кл</w:t>
      </w:r>
      <w:proofErr w:type="spellEnd"/>
      <w:r w:rsidRPr="00C723E5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.» А. А. Данилова и Л. Г. </w:t>
      </w:r>
      <w:proofErr w:type="spellStart"/>
      <w:r w:rsidRPr="00C723E5">
        <w:rPr>
          <w:rFonts w:ascii="Times New Roman" w:hAnsi="Times New Roman" w:cs="Times New Roman"/>
          <w:color w:val="000000"/>
          <w:w w:val="97"/>
          <w:sz w:val="28"/>
          <w:szCs w:val="28"/>
        </w:rPr>
        <w:t>Косулиной</w:t>
      </w:r>
      <w:proofErr w:type="spellEnd"/>
      <w:r w:rsidRPr="00C723E5">
        <w:rPr>
          <w:rFonts w:ascii="Times New Roman" w:hAnsi="Times New Roman" w:cs="Times New Roman"/>
          <w:color w:val="000000"/>
          <w:w w:val="97"/>
          <w:sz w:val="28"/>
          <w:szCs w:val="28"/>
        </w:rPr>
        <w:t>. - М.: Просвещение, 200</w:t>
      </w:r>
      <w:r w:rsidR="000C015B">
        <w:rPr>
          <w:rFonts w:ascii="Times New Roman" w:hAnsi="Times New Roman" w:cs="Times New Roman"/>
          <w:color w:val="000000"/>
          <w:w w:val="97"/>
          <w:sz w:val="28"/>
          <w:szCs w:val="28"/>
        </w:rPr>
        <w:t>9</w:t>
      </w:r>
      <w:r w:rsidRPr="00C723E5">
        <w:rPr>
          <w:rFonts w:ascii="Times New Roman" w:hAnsi="Times New Roman" w:cs="Times New Roman"/>
          <w:color w:val="000000"/>
          <w:w w:val="97"/>
          <w:sz w:val="28"/>
          <w:szCs w:val="28"/>
        </w:rPr>
        <w:t>.</w:t>
      </w:r>
    </w:p>
    <w:p w:rsidR="00C723E5" w:rsidRPr="00C723E5" w:rsidRDefault="00C723E5" w:rsidP="00C723E5">
      <w:pPr>
        <w:shd w:val="clear" w:color="auto" w:fill="FFFFFF"/>
        <w:ind w:left="24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ab/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>В планировании учтено прохождение обязательного минимума содержания и с</w:t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>ответствие программе по истории для основной средней школы. Тематическое план</w:t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>и</w:t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рование рассчитано на 38 часов. Оно реализовывает </w:t>
      </w:r>
      <w:proofErr w:type="spellStart"/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>компетентностный</w:t>
      </w:r>
      <w:proofErr w:type="spellEnd"/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подход к обр</w:t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>а</w:t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зованию и первый концентр </w:t>
      </w:r>
      <w:r w:rsidRPr="00C723E5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школьного исторического образования.</w:t>
      </w:r>
      <w:r w:rsidRPr="00C723E5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 </w:t>
      </w:r>
    </w:p>
    <w:p w:rsidR="00C723E5" w:rsidRPr="00C723E5" w:rsidRDefault="00C723E5" w:rsidP="00C723E5">
      <w:pPr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</w:pPr>
    </w:p>
    <w:p w:rsidR="00C723E5" w:rsidRPr="00C723E5" w:rsidRDefault="00C723E5" w:rsidP="00C723E5">
      <w:pPr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 xml:space="preserve">Учебник: </w:t>
      </w:r>
      <w:r w:rsidRPr="00C723E5">
        <w:rPr>
          <w:rFonts w:ascii="Times New Roman" w:hAnsi="Times New Roman" w:cs="Times New Roman"/>
          <w:i/>
          <w:iCs/>
          <w:color w:val="000000"/>
          <w:w w:val="94"/>
          <w:sz w:val="28"/>
          <w:szCs w:val="28"/>
        </w:rPr>
        <w:t xml:space="preserve">Данилов А. А., Косулина Л. Г. 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История России с конца 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  <w:lang w:val="en-US"/>
        </w:rPr>
        <w:t>XVI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до конца 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  <w:lang w:val="en-US"/>
        </w:rPr>
        <w:t>XVIII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в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>е</w:t>
      </w: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ка. </w:t>
      </w:r>
      <w:proofErr w:type="gramStart"/>
      <w:r w:rsidRPr="00C723E5">
        <w:rPr>
          <w:rFonts w:ascii="Times New Roman" w:hAnsi="Times New Roman" w:cs="Times New Roman"/>
          <w:color w:val="242424"/>
          <w:w w:val="94"/>
          <w:sz w:val="28"/>
          <w:szCs w:val="28"/>
        </w:rPr>
        <w:t>-</w:t>
      </w:r>
      <w:r w:rsidRPr="00C723E5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>М</w:t>
      </w:r>
      <w:proofErr w:type="gramEnd"/>
      <w:r w:rsidRPr="00C723E5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>.: Просвещение, 20</w:t>
      </w:r>
      <w:r w:rsidR="000C015B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>10</w:t>
      </w:r>
      <w:r w:rsidRPr="00C723E5">
        <w:rPr>
          <w:rFonts w:ascii="Times New Roman" w:hAnsi="Times New Roman" w:cs="Times New Roman"/>
          <w:color w:val="000000"/>
          <w:spacing w:val="-2"/>
          <w:w w:val="96"/>
          <w:sz w:val="28"/>
          <w:szCs w:val="28"/>
        </w:rPr>
        <w:t>.</w:t>
      </w:r>
    </w:p>
    <w:p w:rsidR="00C723E5" w:rsidRPr="00C723E5" w:rsidRDefault="00C723E5" w:rsidP="00C723E5">
      <w:pPr>
        <w:shd w:val="clear" w:color="auto" w:fill="FFFFFF"/>
        <w:ind w:left="14" w:firstLine="562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</w:p>
    <w:p w:rsidR="00C723E5" w:rsidRPr="00C723E5" w:rsidRDefault="00C723E5" w:rsidP="00C723E5">
      <w:pPr>
        <w:shd w:val="clear" w:color="auto" w:fill="FFFFFF"/>
        <w:ind w:left="14" w:firstLine="562"/>
        <w:jc w:val="both"/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В результате изучения курса </w:t>
      </w:r>
      <w:r w:rsidRPr="00C723E5"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</w:rPr>
        <w:t>учащиеся должны:</w:t>
      </w:r>
    </w:p>
    <w:p w:rsidR="00C723E5" w:rsidRPr="00C723E5" w:rsidRDefault="00C723E5" w:rsidP="00C723E5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называть даты важнейших событий, </w:t>
      </w: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социальных выступлений, военных походов и компаний; </w:t>
      </w:r>
    </w:p>
    <w:p w:rsidR="00C723E5" w:rsidRPr="00C723E5" w:rsidRDefault="00C723E5" w:rsidP="00C723E5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называть места и обстоятельства </w:t>
      </w:r>
      <w:r w:rsidRPr="00C723E5">
        <w:rPr>
          <w:rFonts w:ascii="Times New Roman" w:hAnsi="Times New Roman" w:cs="Times New Roman"/>
          <w:color w:val="000000"/>
          <w:w w:val="99"/>
          <w:sz w:val="28"/>
          <w:szCs w:val="28"/>
        </w:rPr>
        <w:t>этих событий, выступлений походов, кру</w:t>
      </w:r>
      <w:r w:rsidRPr="00C723E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C723E5">
        <w:rPr>
          <w:rFonts w:ascii="Times New Roman" w:hAnsi="Times New Roman" w:cs="Times New Roman"/>
          <w:color w:val="000000"/>
          <w:w w:val="99"/>
          <w:sz w:val="28"/>
          <w:szCs w:val="28"/>
        </w:rPr>
        <w:t>нейших государственных деятелей, военачальни</w:t>
      </w:r>
      <w:r w:rsidRPr="00C723E5">
        <w:rPr>
          <w:rFonts w:ascii="Times New Roman" w:hAnsi="Times New Roman" w:cs="Times New Roman"/>
          <w:color w:val="000000"/>
          <w:w w:val="99"/>
          <w:sz w:val="28"/>
          <w:szCs w:val="28"/>
        </w:rPr>
        <w:softHyphen/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ков, ученых, представителей </w:t>
      </w:r>
      <w:r w:rsidRPr="00C723E5">
        <w:rPr>
          <w:rFonts w:ascii="Times New Roman" w:hAnsi="Times New Roman" w:cs="Times New Roman"/>
          <w:color w:val="242424"/>
          <w:w w:val="96"/>
          <w:sz w:val="28"/>
          <w:szCs w:val="28"/>
        </w:rPr>
        <w:t xml:space="preserve">культуры; </w:t>
      </w:r>
    </w:p>
    <w:p w:rsidR="00C723E5" w:rsidRPr="00C723E5" w:rsidRDefault="00C723E5" w:rsidP="00C723E5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показывать на исторической карте рост территории, </w:t>
      </w: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>крупнейшие центры то</w:t>
      </w: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>р</w:t>
      </w: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lastRenderedPageBreak/>
        <w:t xml:space="preserve">говли, промышленности; </w:t>
      </w:r>
    </w:p>
    <w:p w:rsidR="00C723E5" w:rsidRPr="00C723E5" w:rsidRDefault="00C723E5" w:rsidP="00C723E5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>описывать положение и образ жизни ос</w:t>
      </w: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softHyphen/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новных сословий; составлять описание памятни</w:t>
      </w:r>
      <w:r w:rsidRPr="00C723E5">
        <w:rPr>
          <w:rFonts w:ascii="Times New Roman" w:hAnsi="Times New Roman" w:cs="Times New Roman"/>
          <w:color w:val="242424"/>
          <w:w w:val="96"/>
          <w:sz w:val="28"/>
          <w:szCs w:val="28"/>
        </w:rPr>
        <w:t xml:space="preserve">ков, 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предметов труда, зданий, произведений </w:t>
      </w: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искусства; </w:t>
      </w:r>
    </w:p>
    <w:p w:rsidR="00C723E5" w:rsidRPr="00C723E5" w:rsidRDefault="00C723E5" w:rsidP="00C723E5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>соотносить общие факты и проце</w:t>
      </w:r>
      <w:r w:rsidRPr="00C723E5">
        <w:rPr>
          <w:rFonts w:ascii="Times New Roman" w:hAnsi="Times New Roman" w:cs="Times New Roman"/>
          <w:color w:val="242424"/>
          <w:w w:val="98"/>
          <w:sz w:val="28"/>
          <w:szCs w:val="28"/>
        </w:rPr>
        <w:t xml:space="preserve">ссы </w:t>
      </w:r>
      <w:r w:rsidRPr="00C723E5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становления абсолютизма, закрепощения 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крестьян, социальных движений; называть характерные и существенные черты экономическо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  <w:t xml:space="preserve">го, социального, духовного и политического развития;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и объяснять понятия;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уметь выделять главную мысль, идею в учебнике, рассказе учителя, докладе одноклассника, в письменном тексте, в документе;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 общественные явления в развитии, в конкретной исторической обстановке, применяя принципы историзма;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>раскрывать во взаимосвязи и взаимозависимости явления экономики, пол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тики, культуры, искусства;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исторические явления, процессы, факты;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обобщать и систематизировать полученную информацию;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>давать на основе анализа конкретного материала научные объяснения сущн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сти фактов и связей между ними;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>осуществлять перенос знаний (</w:t>
      </w:r>
      <w:proofErr w:type="spellStart"/>
      <w:r w:rsidRPr="00C723E5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723E5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 связи), решать ситуативные задачи, в том числе на основе анализа действительности и собственного социального опыта;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>определять свою личную точку зрения, уметь ее формулировать и аргуме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тировать, осуществлять оценочные суждения;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 дискуссии, формулировать вопрос, сжато давать ответ, выступать с сообщениями, докладами; писать рецензии;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уметь участвовать в групповых формах работы, в ролевых играх; </w:t>
      </w:r>
    </w:p>
    <w:p w:rsidR="00C723E5" w:rsidRPr="00C723E5" w:rsidRDefault="00C723E5" w:rsidP="00C723E5">
      <w:pPr>
        <w:pStyle w:val="ac"/>
        <w:framePr w:hSpace="180" w:wrap="around" w:vAnchor="page" w:hAnchor="page" w:x="1159" w:y="658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цели своей деятельности и уметь представить свои результаты; </w:t>
      </w:r>
    </w:p>
    <w:p w:rsidR="00C723E5" w:rsidRPr="00C723E5" w:rsidRDefault="00C723E5" w:rsidP="00C723E5">
      <w:pPr>
        <w:pStyle w:val="ac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объяснять значение основополагающих понятий курса: смута, абсолютизм, дворцовые перевороты, просвещенный абсолютизм, крепо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  <w:t>стничество, мелкот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о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варное производство, всероссийский рынок, мануфактура, церковный рас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  <w:t>кол; сравнивать социально-экономическое развитие, положение сословий, результ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а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ты войн и крестьянских выступлений; излагать суждения о причинах и после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д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ствиях; приводить оценки реформ, деятельности Петра, Никона, Екатерины В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е</w:t>
      </w: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ликой.</w:t>
      </w:r>
      <w:proofErr w:type="gramEnd"/>
    </w:p>
    <w:p w:rsidR="00C723E5" w:rsidRPr="00C723E5" w:rsidRDefault="00C723E5" w:rsidP="00C723E5">
      <w:pPr>
        <w:rPr>
          <w:rFonts w:ascii="Times New Roman" w:hAnsi="Times New Roman" w:cs="Times New Roman"/>
          <w:sz w:val="28"/>
          <w:szCs w:val="28"/>
        </w:rPr>
      </w:pPr>
    </w:p>
    <w:p w:rsidR="00C723E5" w:rsidRPr="00C723E5" w:rsidRDefault="00C723E5" w:rsidP="00C723E5">
      <w:pPr>
        <w:rPr>
          <w:rFonts w:ascii="Times New Roman" w:hAnsi="Times New Roman" w:cs="Times New Roman"/>
          <w:sz w:val="28"/>
          <w:szCs w:val="28"/>
        </w:rPr>
      </w:pPr>
    </w:p>
    <w:p w:rsidR="00C723E5" w:rsidRPr="00C723E5" w:rsidRDefault="00C723E5" w:rsidP="00C723E5">
      <w:pPr>
        <w:shd w:val="clear" w:color="auto" w:fill="FFFFFF"/>
        <w:ind w:left="14"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В планировании учтены различные формы урока: изложение нового материала учителем 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в диалоге </w:t>
      </w:r>
      <w:r w:rsidRPr="00C723E5">
        <w:rPr>
          <w:rFonts w:ascii="Times New Roman" w:hAnsi="Times New Roman" w:cs="Times New Roman"/>
          <w:color w:val="242424"/>
          <w:sz w:val="28"/>
          <w:szCs w:val="28"/>
        </w:rPr>
        <w:t xml:space="preserve">с 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>классом, самостоятельно с помощью учебн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723E5">
        <w:rPr>
          <w:rFonts w:ascii="Times New Roman" w:hAnsi="Times New Roman" w:cs="Times New Roman"/>
          <w:color w:val="000000"/>
          <w:sz w:val="28"/>
          <w:szCs w:val="28"/>
        </w:rPr>
        <w:t xml:space="preserve">ка, с помощью подготовленных учениками докладов, а также различные формы контроля: самопроверка, </w:t>
      </w:r>
      <w:r w:rsidRPr="00C723E5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взаимопроверка, контрольные срезы.</w:t>
      </w:r>
    </w:p>
    <w:p w:rsidR="00C723E5" w:rsidRPr="00C723E5" w:rsidRDefault="00C723E5" w:rsidP="00581D5C">
      <w:pPr>
        <w:shd w:val="clear" w:color="auto" w:fill="FFFFFF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C723E5">
        <w:rPr>
          <w:rFonts w:ascii="Times New Roman" w:hAnsi="Times New Roman" w:cs="Times New Roman"/>
          <w:color w:val="000000"/>
          <w:w w:val="96"/>
          <w:sz w:val="28"/>
          <w:szCs w:val="28"/>
        </w:rPr>
        <w:t>Тематическое планирование составлено в соответствии со структурой учебника.</w:t>
      </w:r>
    </w:p>
    <w:p w:rsidR="00C723E5" w:rsidRPr="00290922" w:rsidRDefault="00C723E5" w:rsidP="00C723E5">
      <w:pPr>
        <w:rPr>
          <w:rFonts w:ascii="Times New Roman" w:hAnsi="Times New Roman" w:cs="Times New Roman"/>
          <w:sz w:val="18"/>
          <w:szCs w:val="18"/>
        </w:rPr>
      </w:pPr>
    </w:p>
    <w:p w:rsidR="00066E5F" w:rsidRPr="00E22639" w:rsidRDefault="00066E5F" w:rsidP="00066E5F">
      <w:pPr>
        <w:shd w:val="clear" w:color="auto" w:fill="FFFFFF"/>
        <w:ind w:firstLine="5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63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</w:p>
    <w:p w:rsidR="00066E5F" w:rsidRPr="00E22639" w:rsidRDefault="00066E5F" w:rsidP="00066E5F">
      <w:pPr>
        <w:shd w:val="clear" w:color="auto" w:fill="FFFFFF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Данилов А. А., Косулина Л. Г. </w:t>
      </w:r>
      <w:r w:rsidRPr="00E22639">
        <w:rPr>
          <w:rFonts w:ascii="Times New Roman" w:hAnsi="Times New Roman" w:cs="Times New Roman"/>
          <w:sz w:val="28"/>
          <w:szCs w:val="28"/>
        </w:rPr>
        <w:t xml:space="preserve">«История России. 6-9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.». - М.: Просвещение, </w:t>
      </w:r>
      <w:r w:rsidRPr="00E22639">
        <w:rPr>
          <w:rFonts w:ascii="Times New Roman" w:hAnsi="Times New Roman" w:cs="Times New Roman"/>
          <w:sz w:val="28"/>
          <w:szCs w:val="28"/>
        </w:rPr>
        <w:lastRenderedPageBreak/>
        <w:t>2009.</w:t>
      </w:r>
    </w:p>
    <w:p w:rsidR="00066E5F" w:rsidRPr="00E22639" w:rsidRDefault="00066E5F" w:rsidP="00066E5F">
      <w:pPr>
        <w:shd w:val="clear" w:color="auto" w:fill="FFFFFF"/>
        <w:ind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</w:p>
    <w:p w:rsidR="00066E5F" w:rsidRPr="00E22639" w:rsidRDefault="00066E5F" w:rsidP="00066E5F">
      <w:pPr>
        <w:shd w:val="clear" w:color="auto" w:fill="FFFFFF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Данилов А. А., Косулина Л. </w:t>
      </w:r>
      <w:r w:rsidRPr="00E22639">
        <w:rPr>
          <w:rFonts w:ascii="Times New Roman" w:hAnsi="Times New Roman" w:cs="Times New Roman"/>
          <w:sz w:val="28"/>
          <w:szCs w:val="28"/>
        </w:rPr>
        <w:t>Г. История России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в.в.:</w:t>
      </w:r>
      <w:r w:rsidRPr="00E22639">
        <w:rPr>
          <w:rFonts w:ascii="Times New Roman" w:hAnsi="Times New Roman" w:cs="Times New Roman"/>
          <w:sz w:val="28"/>
          <w:szCs w:val="28"/>
        </w:rPr>
        <w:t xml:space="preserve"> учебник для 7 класса общеобразовательных учреждений.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 xml:space="preserve"> - М.: Просвещение, 20</w:t>
      </w:r>
      <w:r w:rsidR="000C015B">
        <w:rPr>
          <w:rFonts w:ascii="Times New Roman" w:hAnsi="Times New Roman" w:cs="Times New Roman"/>
          <w:sz w:val="28"/>
          <w:szCs w:val="28"/>
        </w:rPr>
        <w:t>10</w:t>
      </w:r>
      <w:r w:rsidRPr="00E22639">
        <w:rPr>
          <w:rFonts w:ascii="Times New Roman" w:hAnsi="Times New Roman" w:cs="Times New Roman"/>
          <w:sz w:val="28"/>
          <w:szCs w:val="28"/>
        </w:rPr>
        <w:t>;</w:t>
      </w:r>
    </w:p>
    <w:p w:rsidR="00066E5F" w:rsidRDefault="00066E5F" w:rsidP="00066E5F">
      <w:pPr>
        <w:rPr>
          <w:rFonts w:ascii="Times New Roman" w:hAnsi="Times New Roman" w:cs="Times New Roman"/>
          <w:b/>
          <w:sz w:val="28"/>
          <w:szCs w:val="28"/>
        </w:rPr>
      </w:pPr>
    </w:p>
    <w:p w:rsidR="00066E5F" w:rsidRDefault="00066E5F" w:rsidP="00581D5C">
      <w:pPr>
        <w:rPr>
          <w:rFonts w:ascii="Times New Roman" w:hAnsi="Times New Roman" w:cs="Times New Roman"/>
          <w:b/>
          <w:sz w:val="28"/>
          <w:szCs w:val="28"/>
        </w:rPr>
      </w:pPr>
    </w:p>
    <w:p w:rsidR="003301EB" w:rsidRPr="00E22639" w:rsidRDefault="003301EB" w:rsidP="00E2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2. Содержание изучаемого курса</w:t>
      </w:r>
    </w:p>
    <w:p w:rsidR="003301EB" w:rsidRPr="00E22639" w:rsidRDefault="003301EB" w:rsidP="00E22639">
      <w:pPr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2.1 Учебно-тематический план</w:t>
      </w:r>
    </w:p>
    <w:p w:rsidR="003301EB" w:rsidRPr="00E22639" w:rsidRDefault="003301EB" w:rsidP="00E226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учетом изучения истории в объеме 2 часов в неделю (2часа ∙34 недели=68 часа). </w:t>
      </w:r>
    </w:p>
    <w:p w:rsidR="00981903" w:rsidRPr="00E22639" w:rsidRDefault="00981903" w:rsidP="00E2263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01EB" w:rsidRPr="00E22639" w:rsidRDefault="003301EB" w:rsidP="00E2263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8"/>
        <w:gridCol w:w="1431"/>
      </w:tblGrid>
      <w:tr w:rsidR="003301EB" w:rsidRPr="00E22639">
        <w:trPr>
          <w:jc w:val="center"/>
        </w:trPr>
        <w:tc>
          <w:tcPr>
            <w:tcW w:w="8208" w:type="dxa"/>
          </w:tcPr>
          <w:p w:rsidR="003301EB" w:rsidRPr="00E22639" w:rsidRDefault="003301EB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431" w:type="dxa"/>
          </w:tcPr>
          <w:p w:rsidR="003301EB" w:rsidRPr="00E22639" w:rsidRDefault="003301EB" w:rsidP="00E2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Всего ч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A05D0D" w:rsidRPr="00E22639">
        <w:trPr>
          <w:jc w:val="center"/>
        </w:trPr>
        <w:tc>
          <w:tcPr>
            <w:tcW w:w="8208" w:type="dxa"/>
          </w:tcPr>
          <w:p w:rsidR="00A05D0D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 ИСТОРИЯ</w:t>
            </w:r>
          </w:p>
        </w:tc>
        <w:tc>
          <w:tcPr>
            <w:tcW w:w="1431" w:type="dxa"/>
          </w:tcPr>
          <w:p w:rsidR="00A05D0D" w:rsidRPr="00E22639" w:rsidRDefault="00A05D0D" w:rsidP="00E2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1EB" w:rsidRPr="00E22639">
        <w:trPr>
          <w:jc w:val="center"/>
        </w:trPr>
        <w:tc>
          <w:tcPr>
            <w:tcW w:w="8208" w:type="dxa"/>
          </w:tcPr>
          <w:p w:rsidR="003301EB" w:rsidRPr="00E22639" w:rsidRDefault="00EC7BA1" w:rsidP="00E2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I.  </w:t>
            </w:r>
            <w:r w:rsidR="00514CC8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ЕВРОПА И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 </w:t>
            </w:r>
            <w:r w:rsidR="00514CC8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В ЭПОХУ  ВЕЛИКИХ ГЕОГРАФИЧЕСКИХ  ОТКРЫТИЙ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1" w:type="dxa"/>
          </w:tcPr>
          <w:p w:rsidR="003301EB" w:rsidRPr="00E22639" w:rsidRDefault="00DD3B20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C7BA1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61BC1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 w:rsidR="00981903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301EB" w:rsidRPr="00E22639">
        <w:trPr>
          <w:jc w:val="center"/>
        </w:trPr>
        <w:tc>
          <w:tcPr>
            <w:tcW w:w="8208" w:type="dxa"/>
          </w:tcPr>
          <w:p w:rsidR="003301EB" w:rsidRPr="00E22639" w:rsidRDefault="00C61BC1" w:rsidP="00E2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II. </w:t>
            </w:r>
            <w:r w:rsidR="00A05D0D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ЕРОПЕЙСКИЕ ГОСУДАРСТВА В XVI – XVII: РЕФОРМАЦИЯ И АБСОЛЮТИЗМ</w:t>
            </w:r>
          </w:p>
        </w:tc>
        <w:tc>
          <w:tcPr>
            <w:tcW w:w="1431" w:type="dxa"/>
          </w:tcPr>
          <w:p w:rsidR="003301EB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61BC1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641217"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3301EB" w:rsidRPr="00E22639">
        <w:trPr>
          <w:trHeight w:val="286"/>
          <w:jc w:val="center"/>
        </w:trPr>
        <w:tc>
          <w:tcPr>
            <w:tcW w:w="8208" w:type="dxa"/>
          </w:tcPr>
          <w:p w:rsidR="003301EB" w:rsidRPr="00E22639" w:rsidRDefault="00A05D0D" w:rsidP="00E2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III. АНГЛИЙСКАЯ РЕВОЛЮЦИЯ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431" w:type="dxa"/>
          </w:tcPr>
          <w:p w:rsidR="003301EB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3301EB" w:rsidRPr="00E22639">
        <w:trPr>
          <w:jc w:val="center"/>
        </w:trPr>
        <w:tc>
          <w:tcPr>
            <w:tcW w:w="8208" w:type="dxa"/>
          </w:tcPr>
          <w:p w:rsidR="003301EB" w:rsidRPr="00E22639" w:rsidRDefault="00A05D0D" w:rsidP="00E22639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КУЛЬТУРА СТРАН  ЕВРОПЫ  В  XVI – XVII ВЕКАХ</w:t>
            </w:r>
          </w:p>
        </w:tc>
        <w:tc>
          <w:tcPr>
            <w:tcW w:w="1431" w:type="dxa"/>
          </w:tcPr>
          <w:p w:rsidR="003301EB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</w:tr>
      <w:tr w:rsidR="003301EB" w:rsidRPr="00E22639">
        <w:trPr>
          <w:jc w:val="center"/>
        </w:trPr>
        <w:tc>
          <w:tcPr>
            <w:tcW w:w="8208" w:type="dxa"/>
          </w:tcPr>
          <w:p w:rsidR="003301EB" w:rsidRPr="00E22639" w:rsidRDefault="00A05D0D" w:rsidP="00E22639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ЕВРОПА В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ВЕКЕ. ИДЕИ И ПОЛИТИКА</w:t>
            </w:r>
          </w:p>
        </w:tc>
        <w:tc>
          <w:tcPr>
            <w:tcW w:w="1431" w:type="dxa"/>
          </w:tcPr>
          <w:p w:rsidR="003301EB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3301EB" w:rsidRPr="00E22639">
        <w:trPr>
          <w:trHeight w:val="404"/>
          <w:jc w:val="center"/>
        </w:trPr>
        <w:tc>
          <w:tcPr>
            <w:tcW w:w="8208" w:type="dxa"/>
          </w:tcPr>
          <w:p w:rsidR="003301EB" w:rsidRPr="00E22639" w:rsidRDefault="00A05D0D" w:rsidP="00E2263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. НА ЗАРЕ ИНДУСТРИАЛЬНОЙ ЦИВИЛИЗАЦИИ</w:t>
            </w:r>
          </w:p>
        </w:tc>
        <w:tc>
          <w:tcPr>
            <w:tcW w:w="1431" w:type="dxa"/>
          </w:tcPr>
          <w:p w:rsidR="003301EB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</w:tr>
      <w:tr w:rsidR="00C61BC1" w:rsidRPr="00E22639">
        <w:trPr>
          <w:trHeight w:val="404"/>
          <w:jc w:val="center"/>
        </w:trPr>
        <w:tc>
          <w:tcPr>
            <w:tcW w:w="8208" w:type="dxa"/>
          </w:tcPr>
          <w:p w:rsidR="00C61BC1" w:rsidRPr="00E22639" w:rsidRDefault="00A05D0D" w:rsidP="00E22639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. РОЖДЕНИЕ АМЕРИКАНСКОГО ГОСУДАРСТВА</w:t>
            </w:r>
          </w:p>
        </w:tc>
        <w:tc>
          <w:tcPr>
            <w:tcW w:w="1431" w:type="dxa"/>
          </w:tcPr>
          <w:p w:rsidR="00C61BC1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C61BC1" w:rsidRPr="00E22639">
        <w:trPr>
          <w:trHeight w:val="404"/>
          <w:jc w:val="center"/>
        </w:trPr>
        <w:tc>
          <w:tcPr>
            <w:tcW w:w="8208" w:type="dxa"/>
          </w:tcPr>
          <w:p w:rsidR="00C61BC1" w:rsidRPr="00E22639" w:rsidRDefault="00A05D0D" w:rsidP="00E22639">
            <w:pPr>
              <w:shd w:val="clear" w:color="auto" w:fill="FFFFFF"/>
              <w:tabs>
                <w:tab w:val="left" w:pos="11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.СТРАНЫ ВОСТОКА В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ВЕКАХ</w:t>
            </w:r>
          </w:p>
        </w:tc>
        <w:tc>
          <w:tcPr>
            <w:tcW w:w="1431" w:type="dxa"/>
          </w:tcPr>
          <w:p w:rsidR="00C61BC1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A05D0D" w:rsidRPr="00E22639">
        <w:trPr>
          <w:trHeight w:val="404"/>
          <w:jc w:val="center"/>
        </w:trPr>
        <w:tc>
          <w:tcPr>
            <w:tcW w:w="8208" w:type="dxa"/>
          </w:tcPr>
          <w:p w:rsidR="00A05D0D" w:rsidRPr="00E22639" w:rsidRDefault="00A05D0D" w:rsidP="00E22639">
            <w:pPr>
              <w:shd w:val="clear" w:color="auto" w:fill="FFFFFF"/>
              <w:tabs>
                <w:tab w:val="left" w:pos="27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31" w:type="dxa"/>
          </w:tcPr>
          <w:p w:rsidR="00A05D0D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28 часов</w:t>
            </w:r>
          </w:p>
        </w:tc>
      </w:tr>
      <w:tr w:rsidR="00A05D0D" w:rsidRPr="00E22639">
        <w:trPr>
          <w:trHeight w:val="404"/>
          <w:jc w:val="center"/>
        </w:trPr>
        <w:tc>
          <w:tcPr>
            <w:tcW w:w="8208" w:type="dxa"/>
          </w:tcPr>
          <w:p w:rsidR="00A05D0D" w:rsidRPr="00E22639" w:rsidRDefault="00A05D0D" w:rsidP="00E22639">
            <w:pPr>
              <w:shd w:val="clear" w:color="auto" w:fill="FFFFFF"/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431" w:type="dxa"/>
          </w:tcPr>
          <w:p w:rsidR="00A05D0D" w:rsidRPr="00E22639" w:rsidRDefault="00A05D0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D0D" w:rsidRPr="00E22639">
        <w:trPr>
          <w:trHeight w:val="404"/>
          <w:jc w:val="center"/>
        </w:trPr>
        <w:tc>
          <w:tcPr>
            <w:tcW w:w="8208" w:type="dxa"/>
          </w:tcPr>
          <w:p w:rsidR="00A05D0D" w:rsidRPr="00E22639" w:rsidRDefault="00E66721" w:rsidP="00C723E5">
            <w:pPr>
              <w:shd w:val="clear" w:color="auto" w:fill="FFFFFF"/>
              <w:tabs>
                <w:tab w:val="left" w:pos="27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I. РОССИЯ </w:t>
            </w:r>
            <w:r w:rsidR="00C72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РУБЕЖЕ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-Х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431" w:type="dxa"/>
          </w:tcPr>
          <w:p w:rsidR="00A05D0D" w:rsidRPr="00E22639" w:rsidRDefault="003F6FB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E5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C723E5" w:rsidRPr="00E22639">
        <w:trPr>
          <w:trHeight w:val="404"/>
          <w:jc w:val="center"/>
        </w:trPr>
        <w:tc>
          <w:tcPr>
            <w:tcW w:w="8208" w:type="dxa"/>
          </w:tcPr>
          <w:p w:rsidR="00C723E5" w:rsidRPr="00E22639" w:rsidRDefault="00C723E5" w:rsidP="00C723E5">
            <w:pPr>
              <w:shd w:val="clear" w:color="auto" w:fill="FFFFFF"/>
              <w:tabs>
                <w:tab w:val="left" w:pos="27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РОССИЯ </w:t>
            </w:r>
            <w:proofErr w:type="gramStart"/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End"/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:rsidR="00C723E5" w:rsidRPr="00E22639" w:rsidRDefault="00CE5B94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</w:tr>
      <w:tr w:rsidR="00A05D0D" w:rsidRPr="00E22639">
        <w:trPr>
          <w:trHeight w:val="404"/>
          <w:jc w:val="center"/>
        </w:trPr>
        <w:tc>
          <w:tcPr>
            <w:tcW w:w="8208" w:type="dxa"/>
          </w:tcPr>
          <w:p w:rsidR="00A05D0D" w:rsidRPr="00C723E5" w:rsidRDefault="00E66721" w:rsidP="00C723E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C723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РОССИЯ </w:t>
            </w:r>
            <w:r w:rsidR="00C72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ПЕТРЕ </w:t>
            </w:r>
            <w:r w:rsidR="00C723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723E5" w:rsidRPr="00C72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</w:tcPr>
          <w:p w:rsidR="00A05D0D" w:rsidRPr="00CE5B94" w:rsidRDefault="00CE5B94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</w:tc>
      </w:tr>
      <w:tr w:rsidR="00C723E5" w:rsidRPr="00E22639">
        <w:trPr>
          <w:trHeight w:val="404"/>
          <w:jc w:val="center"/>
        </w:trPr>
        <w:tc>
          <w:tcPr>
            <w:tcW w:w="8208" w:type="dxa"/>
          </w:tcPr>
          <w:p w:rsidR="00C723E5" w:rsidRPr="00C723E5" w:rsidRDefault="00C723E5" w:rsidP="00C723E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РОССИЯ в 1725 – 1762 гг.</w:t>
            </w:r>
          </w:p>
        </w:tc>
        <w:tc>
          <w:tcPr>
            <w:tcW w:w="1431" w:type="dxa"/>
          </w:tcPr>
          <w:p w:rsidR="00C723E5" w:rsidRPr="00C723E5" w:rsidRDefault="00C723E5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E5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A05D0D" w:rsidRPr="00E22639" w:rsidTr="001D6EFF">
        <w:trPr>
          <w:trHeight w:val="154"/>
          <w:jc w:val="center"/>
        </w:trPr>
        <w:tc>
          <w:tcPr>
            <w:tcW w:w="8208" w:type="dxa"/>
          </w:tcPr>
          <w:p w:rsidR="001D6EFF" w:rsidRPr="00E22639" w:rsidRDefault="00E66721" w:rsidP="00C723E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E2263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C723E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V</w:t>
            </w:r>
            <w:r w:rsidRPr="00E2263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РОССИЯ В 1762-1800 гг. </w:t>
            </w:r>
          </w:p>
        </w:tc>
        <w:tc>
          <w:tcPr>
            <w:tcW w:w="1431" w:type="dxa"/>
          </w:tcPr>
          <w:p w:rsidR="00A05D0D" w:rsidRPr="00E22639" w:rsidRDefault="001D6EFF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E5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3F6FBD" w:rsidRPr="00E22639" w:rsidTr="003F6FBD">
        <w:trPr>
          <w:trHeight w:val="404"/>
          <w:jc w:val="center"/>
        </w:trPr>
        <w:tc>
          <w:tcPr>
            <w:tcW w:w="8208" w:type="dxa"/>
          </w:tcPr>
          <w:p w:rsidR="003F6FBD" w:rsidRPr="00E22639" w:rsidRDefault="003F6FBD" w:rsidP="003F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31" w:type="dxa"/>
          </w:tcPr>
          <w:p w:rsidR="003F6FBD" w:rsidRPr="00E22639" w:rsidRDefault="003F6FBD" w:rsidP="003F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639">
              <w:rPr>
                <w:rFonts w:ascii="Times New Roman" w:hAnsi="Times New Roman" w:cs="Times New Roman"/>
                <w:b/>
                <w:sz w:val="28"/>
                <w:szCs w:val="28"/>
              </w:rPr>
              <w:t>40 часов</w:t>
            </w:r>
          </w:p>
        </w:tc>
      </w:tr>
      <w:tr w:rsidR="00CE5B94" w:rsidRPr="00E22639" w:rsidTr="001D6EFF">
        <w:trPr>
          <w:trHeight w:val="154"/>
          <w:jc w:val="center"/>
        </w:trPr>
        <w:tc>
          <w:tcPr>
            <w:tcW w:w="8208" w:type="dxa"/>
          </w:tcPr>
          <w:p w:rsidR="00CE5B94" w:rsidRPr="00E22639" w:rsidRDefault="00CE5B94" w:rsidP="00C723E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CE5B94" w:rsidRPr="00E22639" w:rsidRDefault="00CE5B94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21" w:rsidRPr="00E22639">
        <w:trPr>
          <w:trHeight w:val="404"/>
          <w:jc w:val="center"/>
        </w:trPr>
        <w:tc>
          <w:tcPr>
            <w:tcW w:w="8208" w:type="dxa"/>
          </w:tcPr>
          <w:p w:rsidR="00E66721" w:rsidRPr="00E22639" w:rsidRDefault="003F6FBD" w:rsidP="00E22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31" w:type="dxa"/>
          </w:tcPr>
          <w:p w:rsidR="00E66721" w:rsidRPr="00E22639" w:rsidRDefault="003F6FBD" w:rsidP="00E2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</w:tbl>
    <w:p w:rsidR="00C723E5" w:rsidRDefault="00C723E5" w:rsidP="00C723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870EF8" w:rsidRPr="00E22639" w:rsidRDefault="003301EB" w:rsidP="00E22639">
      <w:pPr>
        <w:shd w:val="clear" w:color="auto" w:fill="FFFFFF"/>
        <w:tabs>
          <w:tab w:val="left" w:pos="1123"/>
        </w:tabs>
        <w:ind w:firstLine="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br w:type="page"/>
      </w:r>
      <w:r w:rsidR="00870EF8" w:rsidRPr="00E22639">
        <w:rPr>
          <w:rFonts w:ascii="Times New Roman" w:hAnsi="Times New Roman" w:cs="Times New Roman"/>
          <w:b/>
          <w:sz w:val="28"/>
          <w:szCs w:val="28"/>
        </w:rPr>
        <w:lastRenderedPageBreak/>
        <w:t>НОВАЯ  ИСТОРИЯ.  КОНЕЦ  XV—XVIII в.  7 класс</w:t>
      </w:r>
      <w:r w:rsidR="00870EF8" w:rsidRPr="00E22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EF8" w:rsidRPr="00E2263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70EF8" w:rsidRPr="00E22639">
        <w:rPr>
          <w:rFonts w:ascii="Times New Roman" w:hAnsi="Times New Roman" w:cs="Times New Roman"/>
          <w:b/>
          <w:sz w:val="28"/>
          <w:szCs w:val="28"/>
        </w:rPr>
        <w:t>2</w:t>
      </w:r>
      <w:r w:rsidR="008D1AB9">
        <w:rPr>
          <w:rFonts w:ascii="Times New Roman" w:hAnsi="Times New Roman" w:cs="Times New Roman"/>
          <w:b/>
          <w:sz w:val="28"/>
          <w:szCs w:val="28"/>
        </w:rPr>
        <w:t>8</w:t>
      </w:r>
      <w:r w:rsidR="00870EF8" w:rsidRPr="00E2263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70EF8" w:rsidRPr="00E22639" w:rsidRDefault="00870EF8" w:rsidP="00E22639">
      <w:pPr>
        <w:shd w:val="clear" w:color="auto" w:fill="FFFFFF"/>
        <w:tabs>
          <w:tab w:val="left" w:pos="1123"/>
        </w:tabs>
        <w:ind w:firstLine="341"/>
        <w:rPr>
          <w:rFonts w:ascii="Times New Roman" w:hAnsi="Times New Roman" w:cs="Times New Roman"/>
          <w:b/>
          <w:sz w:val="28"/>
          <w:szCs w:val="28"/>
        </w:rPr>
      </w:pPr>
    </w:p>
    <w:p w:rsidR="00870EF8" w:rsidRPr="00E22639" w:rsidRDefault="00870EF8" w:rsidP="00E22639">
      <w:pPr>
        <w:shd w:val="clear" w:color="auto" w:fill="FFFFFF"/>
        <w:tabs>
          <w:tab w:val="left" w:pos="1123"/>
        </w:tabs>
        <w:ind w:firstLine="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 xml:space="preserve">РАЗДЕЛ I.  </w:t>
      </w:r>
      <w:r w:rsidR="008D1AB9" w:rsidRPr="00E22639">
        <w:rPr>
          <w:rFonts w:ascii="Times New Roman" w:hAnsi="Times New Roman" w:cs="Times New Roman"/>
          <w:b/>
          <w:sz w:val="28"/>
          <w:szCs w:val="28"/>
        </w:rPr>
        <w:t xml:space="preserve">ЕВРОПА И МИР  В ЭПОХУ  ВЕЛИКИХ ГЕОГРАФИЧЕСКИХ  ОТКРЫТИЙ  </w:t>
      </w:r>
      <w:r w:rsidR="008D1AB9">
        <w:rPr>
          <w:rFonts w:ascii="Times New Roman" w:hAnsi="Times New Roman" w:cs="Times New Roman"/>
          <w:b/>
          <w:sz w:val="28"/>
          <w:szCs w:val="28"/>
        </w:rPr>
        <w:t>(3 ч)</w:t>
      </w:r>
    </w:p>
    <w:p w:rsidR="00870EF8" w:rsidRPr="00E22639" w:rsidRDefault="00870EF8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870EF8" w:rsidRPr="00E22639" w:rsidRDefault="00870EF8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8D1AB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Великие географические открытия и их последствия </w:t>
      </w:r>
      <w:r w:rsidR="00002201" w:rsidRPr="00E22639">
        <w:rPr>
          <w:rStyle w:val="a8"/>
          <w:rFonts w:ascii="Times New Roman" w:hAnsi="Times New Roman" w:cs="Times New Roman"/>
          <w:b/>
          <w:sz w:val="28"/>
          <w:szCs w:val="28"/>
          <w:u w:val="single"/>
        </w:rPr>
        <w:footnoteReference w:id="3"/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(3 ч) </w:t>
      </w:r>
    </w:p>
    <w:p w:rsidR="00870EF8" w:rsidRPr="00E22639" w:rsidRDefault="00870EF8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Хронологические границы и этапы Нового времени. Человек Нового времени. Запад и Восток: особенности общественного устройства и экономического разв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870EF8" w:rsidRPr="00E22639" w:rsidRDefault="00870EF8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Новые изобретения и усовершенствования. Источники энергии. Книгопечат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>ние. Новое в военном деле и судостроении. Географические представления. Исп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 xml:space="preserve">ния и Португалия ищут морские пути на Восток.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Энрике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Мореплаватель. Открытие ближней Атлантики.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да Гама. Вокруг Африки в Индию. </w:t>
      </w:r>
    </w:p>
    <w:p w:rsidR="008D1AB9" w:rsidRDefault="00870EF8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Путешествие Христофора Колумба.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Америго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Веспуччи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о Новом Свете.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Магеллан. Первое кругосветное путешествие. </w:t>
      </w:r>
    </w:p>
    <w:p w:rsidR="008D1AB9" w:rsidRDefault="008D1AB9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Первые колониальные империи.</w:t>
      </w:r>
    </w:p>
    <w:p w:rsidR="008D1AB9" w:rsidRPr="008D1AB9" w:rsidRDefault="008D1AB9" w:rsidP="008D1AB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8D1AB9">
        <w:rPr>
          <w:rFonts w:ascii="Times New Roman" w:hAnsi="Times New Roman" w:cs="Times New Roman"/>
          <w:sz w:val="28"/>
          <w:szCs w:val="28"/>
        </w:rPr>
        <w:t>Португальское владычество на Востоке</w:t>
      </w:r>
      <w:r>
        <w:rPr>
          <w:rFonts w:ascii="Times New Roman" w:hAnsi="Times New Roman" w:cs="Times New Roman"/>
          <w:sz w:val="28"/>
          <w:szCs w:val="28"/>
        </w:rPr>
        <w:t>. Испанская конкиста Нового Света. Америка после конкисты. Золотой век морского разбоя.</w:t>
      </w:r>
      <w:r w:rsidRPr="008D1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Великих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графических открытий. </w:t>
      </w:r>
      <w:r w:rsidRPr="00E22639">
        <w:rPr>
          <w:rFonts w:ascii="Times New Roman" w:hAnsi="Times New Roman" w:cs="Times New Roman"/>
          <w:sz w:val="28"/>
          <w:szCs w:val="28"/>
        </w:rPr>
        <w:t>Западноевропейская колонизация. Значение Великих ге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графических открытий. Начало складывания мирового рынка. Европейская рев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люция цен.</w:t>
      </w:r>
    </w:p>
    <w:p w:rsidR="008D1AB9" w:rsidRPr="008D1AB9" w:rsidRDefault="008D1AB9" w:rsidP="008D1AB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3.Рождение капитализма</w:t>
      </w:r>
      <w:r w:rsidRPr="00E2263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22639">
        <w:rPr>
          <w:rFonts w:ascii="Times New Roman" w:hAnsi="Times New Roman" w:cs="Times New Roman"/>
          <w:sz w:val="28"/>
          <w:szCs w:val="28"/>
        </w:rPr>
        <w:t>Дух предпринимательства. Рост городов и то</w:t>
      </w:r>
      <w:r w:rsidRPr="00E22639">
        <w:rPr>
          <w:rFonts w:ascii="Times New Roman" w:hAnsi="Times New Roman" w:cs="Times New Roman"/>
          <w:sz w:val="28"/>
          <w:szCs w:val="28"/>
        </w:rPr>
        <w:t>р</w:t>
      </w:r>
      <w:r w:rsidRPr="00E22639">
        <w:rPr>
          <w:rFonts w:ascii="Times New Roman" w:hAnsi="Times New Roman" w:cs="Times New Roman"/>
          <w:sz w:val="28"/>
          <w:szCs w:val="28"/>
        </w:rPr>
        <w:t>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Pr="00E22639">
        <w:rPr>
          <w:rFonts w:ascii="Times New Roman" w:hAnsi="Times New Roman" w:cs="Times New Roman"/>
          <w:sz w:val="28"/>
          <w:szCs w:val="28"/>
        </w:rPr>
        <w:t xml:space="preserve">капиталистическое предприятие. Рождение капитализма. </w:t>
      </w:r>
    </w:p>
    <w:p w:rsidR="00870EF8" w:rsidRPr="00E22639" w:rsidRDefault="008D1AB9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Раздел II. ЕРОПЕЙСКИЕ ГОСУДАРСТВА В XVI – XVII: РЕФОРМАЦИЯ И АБСОЛЮТИЗМ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(7 ч)</w:t>
      </w:r>
    </w:p>
    <w:p w:rsidR="008D1AB9" w:rsidRDefault="008D1AB9" w:rsidP="008D1AB9">
      <w:pPr>
        <w:shd w:val="clear" w:color="auto" w:fill="FFFFFF"/>
        <w:tabs>
          <w:tab w:val="left" w:pos="1123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870EF8" w:rsidRPr="008D1AB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8D1AB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70EF8" w:rsidRPr="008D1AB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8D1AB9">
        <w:rPr>
          <w:rFonts w:ascii="Times New Roman" w:hAnsi="Times New Roman" w:cs="Times New Roman"/>
          <w:b/>
          <w:sz w:val="28"/>
          <w:szCs w:val="28"/>
          <w:u w:val="single"/>
        </w:rPr>
        <w:t>Реформация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Крестьянская война в Германии</w:t>
      </w:r>
    </w:p>
    <w:p w:rsidR="008D1AB9" w:rsidRPr="00E22639" w:rsidRDefault="008D1AB9" w:rsidP="008D1AB9">
      <w:pPr>
        <w:shd w:val="clear" w:color="auto" w:fill="FFFFFF"/>
        <w:tabs>
          <w:tab w:val="left" w:pos="11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Реформация</w:t>
      </w:r>
      <w:r w:rsidRPr="00E22639">
        <w:rPr>
          <w:rFonts w:ascii="Times New Roman" w:hAnsi="Times New Roman" w:cs="Times New Roman"/>
          <w:sz w:val="28"/>
          <w:szCs w:val="28"/>
        </w:rPr>
        <w:t>. Причины Реформац</w:t>
      </w:r>
      <w:proofErr w:type="gramStart"/>
      <w:r w:rsidRPr="00E2263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 xml:space="preserve"> распространение в Европе.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Мартин Л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тер</w:t>
      </w:r>
      <w:r w:rsidRPr="00E22639">
        <w:rPr>
          <w:rFonts w:ascii="Times New Roman" w:hAnsi="Times New Roman" w:cs="Times New Roman"/>
          <w:sz w:val="28"/>
          <w:szCs w:val="28"/>
        </w:rPr>
        <w:t xml:space="preserve">. Основные положения его учения. Лютеранская церковь. Протестантизм. Томас Мюнцер. Крестьянская война в Германии: причины, основные события, значение. </w:t>
      </w:r>
    </w:p>
    <w:p w:rsidR="008D1AB9" w:rsidRDefault="008D1AB9" w:rsidP="008D1AB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 2. Реформация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Pr="008D1AB9">
        <w:rPr>
          <w:rFonts w:ascii="Times New Roman" w:hAnsi="Times New Roman" w:cs="Times New Roman"/>
          <w:b/>
          <w:sz w:val="28"/>
          <w:szCs w:val="28"/>
          <w:u w:val="single"/>
        </w:rPr>
        <w:t>контрреформация в Европе.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AB9" w:rsidRDefault="008D1AB9" w:rsidP="008D1AB9">
      <w:pPr>
        <w:shd w:val="clear" w:color="auto" w:fill="FFFFFF"/>
        <w:tabs>
          <w:tab w:val="left" w:pos="112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Жан Кальвин</w:t>
      </w:r>
      <w:r w:rsidRPr="00E22639">
        <w:rPr>
          <w:rFonts w:ascii="Times New Roman" w:hAnsi="Times New Roman" w:cs="Times New Roman"/>
          <w:sz w:val="28"/>
          <w:szCs w:val="28"/>
        </w:rPr>
        <w:t xml:space="preserve">. Борьба католической церкви против Реформации.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Игнатий Лойола</w:t>
      </w:r>
      <w:r w:rsidRPr="00E22639">
        <w:rPr>
          <w:rFonts w:ascii="Times New Roman" w:hAnsi="Times New Roman" w:cs="Times New Roman"/>
          <w:sz w:val="28"/>
          <w:szCs w:val="28"/>
        </w:rPr>
        <w:t xml:space="preserve"> и орден иезуитов</w:t>
      </w:r>
    </w:p>
    <w:p w:rsidR="008D1AB9" w:rsidRDefault="008D1AB9" w:rsidP="008D1AB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B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3. Франция в </w:t>
      </w:r>
      <w:r w:rsidRPr="008D1A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</w:t>
      </w:r>
      <w:r w:rsidRPr="008D1AB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8D1A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Pr="008D1A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веках: торжество абсолютизма.</w:t>
      </w:r>
    </w:p>
    <w:p w:rsidR="008D1AB9" w:rsidRPr="008D1AB9" w:rsidRDefault="008D1AB9" w:rsidP="008D1AB9">
      <w:pPr>
        <w:shd w:val="clear" w:color="auto" w:fill="FFFFFF"/>
        <w:tabs>
          <w:tab w:val="left" w:pos="11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Религиозные войны</w:t>
      </w:r>
      <w:r w:rsidRPr="00E22639">
        <w:rPr>
          <w:rFonts w:ascii="Times New Roman" w:hAnsi="Times New Roman" w:cs="Times New Roman"/>
          <w:sz w:val="28"/>
          <w:szCs w:val="28"/>
        </w:rPr>
        <w:t xml:space="preserve"> и абсолютная монархия во Франции. Борьба между католик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 xml:space="preserve">ми и гугенотами. Варфоломеевская ночь. Война трех Генрихов. Генрих IV </w:t>
      </w:r>
      <w:proofErr w:type="gramStart"/>
      <w:r w:rsidRPr="00E22639">
        <w:rPr>
          <w:rFonts w:ascii="Times New Roman" w:hAnsi="Times New Roman" w:cs="Times New Roman"/>
          <w:sz w:val="28"/>
          <w:szCs w:val="28"/>
        </w:rPr>
        <w:t>Бурбон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>. Нантский эдикт. Реформы Ришелье. Франция — сильнейшее государство на евр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 xml:space="preserve">пейском континенте. </w:t>
      </w:r>
    </w:p>
    <w:p w:rsidR="008D1AB9" w:rsidRPr="008D1AB9" w:rsidRDefault="008D1AB9" w:rsidP="008D1AB9">
      <w:pPr>
        <w:shd w:val="clear" w:color="auto" w:fill="FFFFFF"/>
        <w:tabs>
          <w:tab w:val="left" w:pos="1123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AB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4. Англия в эпоху Тюдоров. </w:t>
      </w:r>
    </w:p>
    <w:p w:rsidR="008D1AB9" w:rsidRPr="00E22639" w:rsidRDefault="008D1AB9" w:rsidP="008D1AB9">
      <w:pPr>
        <w:shd w:val="clear" w:color="auto" w:fill="FFFFFF"/>
        <w:tabs>
          <w:tab w:val="left" w:pos="11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Королевская власть и реформация в Англии. Генрих VIII. Англиканская церковь. Елизавета I. Укрепление могущества Англии при Елизавете I. </w:t>
      </w:r>
    </w:p>
    <w:p w:rsidR="008D1AB9" w:rsidRPr="00E22639" w:rsidRDefault="008D1AB9" w:rsidP="008D1AB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084FCC" w:rsidRDefault="00084FCC" w:rsidP="008D1AB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5. Могущество и упадок Испании</w:t>
      </w:r>
    </w:p>
    <w:p w:rsidR="008D1AB9" w:rsidRPr="00E22639" w:rsidRDefault="008D1AB9" w:rsidP="008D1AB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6.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Нидерландская буржуазная революция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>Нидерланды — «жемчужина в короне Габсбургов». Особенности экономического и политического развития Н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>дерландов в XVI в. Экономические и религиозные противоречия с Испанией. Н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>чало освободительной войны. Террор Альбы. Вильгельм Оранский. Лесные и мо</w:t>
      </w:r>
      <w:r w:rsidRPr="00E22639">
        <w:rPr>
          <w:rFonts w:ascii="Times New Roman" w:hAnsi="Times New Roman" w:cs="Times New Roman"/>
          <w:sz w:val="28"/>
          <w:szCs w:val="28"/>
        </w:rPr>
        <w:t>р</w:t>
      </w:r>
      <w:r w:rsidRPr="00E22639">
        <w:rPr>
          <w:rFonts w:ascii="Times New Roman" w:hAnsi="Times New Roman" w:cs="Times New Roman"/>
          <w:sz w:val="28"/>
          <w:szCs w:val="28"/>
        </w:rPr>
        <w:t xml:space="preserve">ские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гёзы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Утрехтская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уния. Рождение республики. Голландская республика — с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 xml:space="preserve">мая экономически развитая страна в Европе в Новое время. </w:t>
      </w:r>
    </w:p>
    <w:p w:rsidR="008D1AB9" w:rsidRPr="00084FCC" w:rsidRDefault="00084FCC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7. Международные отношения в </w:t>
      </w:r>
      <w:r w:rsidRPr="00084F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</w:t>
      </w:r>
      <w:r w:rsidRPr="0008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084F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Pr="0008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веках: война и диплом</w:t>
      </w:r>
      <w:r w:rsidRPr="00084FC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84FCC">
        <w:rPr>
          <w:rFonts w:ascii="Times New Roman" w:hAnsi="Times New Roman" w:cs="Times New Roman"/>
          <w:b/>
          <w:sz w:val="28"/>
          <w:szCs w:val="28"/>
          <w:u w:val="single"/>
        </w:rPr>
        <w:t>тия.</w:t>
      </w:r>
    </w:p>
    <w:p w:rsidR="008D1AB9" w:rsidRPr="00084FCC" w:rsidRDefault="008D1AB9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1AB9" w:rsidRDefault="00084FCC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 xml:space="preserve">Раздел III. АНГЛИЙСКАЯ РЕВОЛЮЦИЯ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084FCC" w:rsidRPr="00E22639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 – 3 .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Английская буржуазная революция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>Англия в первой половине XVII в. Преследование пуритан. Причины революции. Карл I Стюарт. Борьба кор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ля с парламентом. Начало революции. Гражданская война. Оливер Кромвель и со</w:t>
      </w:r>
      <w:r w:rsidRPr="00E22639">
        <w:rPr>
          <w:rFonts w:ascii="Times New Roman" w:hAnsi="Times New Roman" w:cs="Times New Roman"/>
          <w:sz w:val="28"/>
          <w:szCs w:val="28"/>
        </w:rPr>
        <w:t>з</w:t>
      </w:r>
      <w:r w:rsidRPr="00E22639">
        <w:rPr>
          <w:rFonts w:ascii="Times New Roman" w:hAnsi="Times New Roman" w:cs="Times New Roman"/>
          <w:sz w:val="28"/>
          <w:szCs w:val="28"/>
        </w:rPr>
        <w:t>дание революционной армии. Первые реформы парламента. Казнь короля и уст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>новление республики;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— создание условий для разв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 xml:space="preserve">тия индустриального общества. </w:t>
      </w:r>
    </w:p>
    <w:p w:rsidR="00084FCC" w:rsidRPr="00E22639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2639">
        <w:rPr>
          <w:rFonts w:ascii="Times New Roman" w:hAnsi="Times New Roman" w:cs="Times New Roman"/>
          <w:b/>
          <w:sz w:val="28"/>
          <w:szCs w:val="28"/>
        </w:rPr>
        <w:t>. КУЛЬТУРА СТРАН  ЕВРОПЫ  В  XVI – XVII ВЕКАХ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084FCC" w:rsidRPr="00E22639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 – 4. 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Эпоха Возрождения</w:t>
      </w:r>
      <w:r w:rsidRPr="00E22639">
        <w:rPr>
          <w:rFonts w:ascii="Times New Roman" w:hAnsi="Times New Roman" w:cs="Times New Roman"/>
          <w:sz w:val="28"/>
          <w:szCs w:val="28"/>
        </w:rPr>
        <w:t xml:space="preserve"> и ее характерные черты.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Гуманизм</w:t>
      </w:r>
      <w:proofErr w:type="gramStart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r w:rsidRPr="00E22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>Первые утопии. Томас Мор и его представления о совершенном государстве. Франсуа Ра</w:t>
      </w:r>
      <w:r w:rsidRPr="00E22639">
        <w:rPr>
          <w:rFonts w:ascii="Times New Roman" w:hAnsi="Times New Roman" w:cs="Times New Roman"/>
          <w:sz w:val="28"/>
          <w:szCs w:val="28"/>
        </w:rPr>
        <w:t>б</w:t>
      </w:r>
      <w:r w:rsidRPr="00E22639">
        <w:rPr>
          <w:rFonts w:ascii="Times New Roman" w:hAnsi="Times New Roman" w:cs="Times New Roman"/>
          <w:sz w:val="28"/>
          <w:szCs w:val="28"/>
        </w:rPr>
        <w:t xml:space="preserve">ле и его герои. Творчество Уильяма Шекспира, Мигеля Сервантеса. Музыкальное искусство в Западной Европе. Развитие светской музыкальной культуры. </w:t>
      </w:r>
    </w:p>
    <w:p w:rsidR="00084FCC" w:rsidRPr="00E22639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Новые тенденции в изобразительном искусстве. «Титаны Возрождения»: Ле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 xml:space="preserve">нардо да Винчи, Микеланджело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Буонаротти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, Рафаэль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(факты биографии, главные произведения). Особенности искусства Испании и Голландии XVII </w:t>
      </w:r>
      <w:proofErr w:type="gramStart"/>
      <w:r w:rsidRPr="00E226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FCC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Развитие науки в XVI—XVII вв. и ее влияние на технический прогресс и сам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сознание человека. Разрушение средневекового представления о Вселенной. Ник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 xml:space="preserve">лай Коперник. Джордано Бруно. Важнейшие открытия Галилео Галилея. Создание Исааком Ньютоном новой картины мира.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Бэкон. Учение Джона Локка о «естественных» правах человека и разделении властей</w:t>
      </w:r>
    </w:p>
    <w:p w:rsidR="00084FCC" w:rsidRDefault="00084FCC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. ЕВРОПА В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ВЕКЕ. ИДЕИ И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084FCC" w:rsidRPr="00E22639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 – 3.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Эпоха Просвещения</w:t>
      </w:r>
      <w:r w:rsidRPr="00E22639">
        <w:rPr>
          <w:rFonts w:ascii="Times New Roman" w:hAnsi="Times New Roman" w:cs="Times New Roman"/>
          <w:sz w:val="28"/>
          <w:szCs w:val="28"/>
        </w:rPr>
        <w:t xml:space="preserve"> Просветители XVIII в. — наследники гуман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>стов эпохи Возрождения. Идеи Просвещения как мировоззрение развивающейся буржуазии. Вольтер об общественно-политическом устройстве общества. Ш.-Л. Монтескье о разделении властей. Идеи Ж.-Ж. Руссо. Критика энциклопедистами феодальных порядков. Экономические учения А. Смита и Ж. Тюрго. Влияние пр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светителей на процесс формирования правового государства и гражданского общ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 xml:space="preserve">ства в Европе и Северной Америке. </w:t>
      </w:r>
    </w:p>
    <w:p w:rsidR="00084FCC" w:rsidRPr="00E22639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Художественная культура Европы эпохи Просвещения. Образ человека новой эпохи в произведениях Д. Дефо,  Д. Свифта. Гуманистические ценности эпохи Просвещения и их отражение в творчестве П. Бомарше, Ф. Шиллера, И. Гёте. Пр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 xml:space="preserve">дворное искусство. «Певцы третьего сословия»: У.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Хоггарт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, Ж. Шарден. Особенн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сти развития музыкального искусства XVIII в. Произведения И.-С. Баха, В.-А. М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 xml:space="preserve">царта, Л.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Бетховена: прославление разума, утверждение торжества и победы </w:t>
      </w:r>
      <w:r w:rsidRPr="00E22639">
        <w:rPr>
          <w:rFonts w:ascii="Times New Roman" w:hAnsi="Times New Roman" w:cs="Times New Roman"/>
          <w:sz w:val="28"/>
          <w:szCs w:val="28"/>
        </w:rPr>
        <w:lastRenderedPageBreak/>
        <w:t xml:space="preserve">светлых сил. </w:t>
      </w:r>
    </w:p>
    <w:p w:rsidR="00084FCC" w:rsidRPr="00084FCC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Значение культурных ценностей эпохи Просвещения для формирования новых гуманистических ценностей в европейском и североамериканском обществах. С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 xml:space="preserve">куляризация культуры. </w:t>
      </w:r>
    </w:p>
    <w:p w:rsidR="00084FCC" w:rsidRDefault="00084FCC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22639">
        <w:rPr>
          <w:rFonts w:ascii="Times New Roman" w:hAnsi="Times New Roman" w:cs="Times New Roman"/>
          <w:b/>
          <w:sz w:val="28"/>
          <w:szCs w:val="28"/>
        </w:rPr>
        <w:t>. НА ЗАРЕ ИНДУСТРИАЛЬНОЙ ЦИВИЛИЗАЦИИ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(2часа)</w:t>
      </w:r>
    </w:p>
    <w:p w:rsidR="00084FCC" w:rsidRPr="00E22639" w:rsidRDefault="00084FCC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 – 2.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Переход от </w:t>
      </w:r>
      <w:proofErr w:type="gramStart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аграрного</w:t>
      </w:r>
      <w:proofErr w:type="gramEnd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индустриальному обществу в Европе. Промышленный переворот и его социальные последствия</w:t>
      </w:r>
      <w:r w:rsidRPr="00E22639">
        <w:rPr>
          <w:rFonts w:ascii="Times New Roman" w:hAnsi="Times New Roman" w:cs="Times New Roman"/>
          <w:sz w:val="28"/>
          <w:szCs w:val="28"/>
        </w:rPr>
        <w:t xml:space="preserve"> Аграрная революция в Англии. Развитие в деревне капиталистического предпринимательства. Промы</w:t>
      </w:r>
      <w:r w:rsidRPr="00E22639">
        <w:rPr>
          <w:rFonts w:ascii="Times New Roman" w:hAnsi="Times New Roman" w:cs="Times New Roman"/>
          <w:sz w:val="28"/>
          <w:szCs w:val="28"/>
        </w:rPr>
        <w:t>ш</w:t>
      </w:r>
      <w:r w:rsidRPr="00E22639">
        <w:rPr>
          <w:rFonts w:ascii="Times New Roman" w:hAnsi="Times New Roman" w:cs="Times New Roman"/>
          <w:sz w:val="28"/>
          <w:szCs w:val="28"/>
        </w:rPr>
        <w:t>ленный переворот в Англии, его предпосылки и особенности. Условия труда и б</w:t>
      </w:r>
      <w:r w:rsidRPr="00E22639">
        <w:rPr>
          <w:rFonts w:ascii="Times New Roman" w:hAnsi="Times New Roman" w:cs="Times New Roman"/>
          <w:sz w:val="28"/>
          <w:szCs w:val="28"/>
        </w:rPr>
        <w:t>ы</w:t>
      </w:r>
      <w:r w:rsidRPr="00E22639">
        <w:rPr>
          <w:rFonts w:ascii="Times New Roman" w:hAnsi="Times New Roman" w:cs="Times New Roman"/>
          <w:sz w:val="28"/>
          <w:szCs w:val="28"/>
        </w:rPr>
        <w:t>та фабричных рабочих. Дети — «дешевая рабочая сила». Первые династии пр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мышленников. Движения протеста (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луддизм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). Цена технического прогресса. </w:t>
      </w:r>
    </w:p>
    <w:p w:rsidR="00870EF8" w:rsidRPr="00E22639" w:rsidRDefault="00084FCC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22639">
        <w:rPr>
          <w:rFonts w:ascii="Times New Roman" w:hAnsi="Times New Roman" w:cs="Times New Roman"/>
          <w:b/>
          <w:sz w:val="28"/>
          <w:szCs w:val="28"/>
        </w:rPr>
        <w:t>. РОЖДЕНИЕ АМЕРИКАНСКОГО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870EF8" w:rsidRPr="00E22639" w:rsidRDefault="00870EF8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. </w:t>
      </w:r>
      <w:r w:rsidR="00084FCC" w:rsidRPr="00084FCC">
        <w:rPr>
          <w:rFonts w:ascii="Times New Roman" w:hAnsi="Times New Roman" w:cs="Times New Roman"/>
          <w:b/>
          <w:sz w:val="28"/>
          <w:szCs w:val="28"/>
          <w:u w:val="single"/>
        </w:rPr>
        <w:t>Тема 1 – 3.</w:t>
      </w:r>
      <w:r w:rsidR="00084FCC">
        <w:rPr>
          <w:rFonts w:ascii="Times New Roman" w:hAnsi="Times New Roman" w:cs="Times New Roman"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>Первые колонии в Северной Америке. Политическое устройство и экономическое развитие колоний. Жизнь, быт и мировоззрение колонистов, отн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шения с индейцами. Формирование североамериканской нации. Идеология амер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 xml:space="preserve">канского общества. Б. Франклин. </w:t>
      </w:r>
    </w:p>
    <w:p w:rsidR="00870EF8" w:rsidRPr="00E22639" w:rsidRDefault="00002201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Война за независимость и образование США</w:t>
      </w:r>
      <w:r w:rsidRPr="00E22639">
        <w:rPr>
          <w:rFonts w:ascii="Times New Roman" w:hAnsi="Times New Roman" w:cs="Times New Roman"/>
          <w:sz w:val="28"/>
          <w:szCs w:val="28"/>
        </w:rPr>
        <w:t xml:space="preserve"> </w:t>
      </w:r>
      <w:r w:rsidR="00870EF8" w:rsidRPr="00E22639">
        <w:rPr>
          <w:rFonts w:ascii="Times New Roman" w:hAnsi="Times New Roman" w:cs="Times New Roman"/>
          <w:sz w:val="28"/>
          <w:szCs w:val="28"/>
        </w:rPr>
        <w:t>Причины войны североамер</w:t>
      </w:r>
      <w:r w:rsidR="00870EF8" w:rsidRPr="00E22639">
        <w:rPr>
          <w:rFonts w:ascii="Times New Roman" w:hAnsi="Times New Roman" w:cs="Times New Roman"/>
          <w:sz w:val="28"/>
          <w:szCs w:val="28"/>
        </w:rPr>
        <w:t>и</w:t>
      </w:r>
      <w:r w:rsidR="00870EF8" w:rsidRPr="00E22639">
        <w:rPr>
          <w:rFonts w:ascii="Times New Roman" w:hAnsi="Times New Roman" w:cs="Times New Roman"/>
          <w:sz w:val="28"/>
          <w:szCs w:val="28"/>
        </w:rPr>
        <w:t xml:space="preserve">канских колоний за независимость. Дж. Вашингтон и Т. </w:t>
      </w:r>
      <w:proofErr w:type="spellStart"/>
      <w:r w:rsidR="00870EF8" w:rsidRPr="00E22639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 w:rsidR="00870EF8" w:rsidRPr="00E22639">
        <w:rPr>
          <w:rFonts w:ascii="Times New Roman" w:hAnsi="Times New Roman" w:cs="Times New Roman"/>
          <w:sz w:val="28"/>
          <w:szCs w:val="28"/>
        </w:rPr>
        <w:t>. Декларация независимости. Образование США. Конституция США 1787 г. Политическая си</w:t>
      </w:r>
      <w:r w:rsidR="00870EF8" w:rsidRPr="00E22639">
        <w:rPr>
          <w:rFonts w:ascii="Times New Roman" w:hAnsi="Times New Roman" w:cs="Times New Roman"/>
          <w:sz w:val="28"/>
          <w:szCs w:val="28"/>
        </w:rPr>
        <w:t>с</w:t>
      </w:r>
      <w:r w:rsidR="00870EF8" w:rsidRPr="00E22639">
        <w:rPr>
          <w:rFonts w:ascii="Times New Roman" w:hAnsi="Times New Roman" w:cs="Times New Roman"/>
          <w:sz w:val="28"/>
          <w:szCs w:val="28"/>
        </w:rPr>
        <w:t>тема США. «Билль о правах». Европа и борьба североамериканских штатов за св</w:t>
      </w:r>
      <w:r w:rsidR="00870EF8" w:rsidRPr="00E22639">
        <w:rPr>
          <w:rFonts w:ascii="Times New Roman" w:hAnsi="Times New Roman" w:cs="Times New Roman"/>
          <w:sz w:val="28"/>
          <w:szCs w:val="28"/>
        </w:rPr>
        <w:t>о</w:t>
      </w:r>
      <w:r w:rsidR="00870EF8" w:rsidRPr="00E22639">
        <w:rPr>
          <w:rFonts w:ascii="Times New Roman" w:hAnsi="Times New Roman" w:cs="Times New Roman"/>
          <w:sz w:val="28"/>
          <w:szCs w:val="28"/>
        </w:rPr>
        <w:t xml:space="preserve">боду. Позиция России. </w:t>
      </w:r>
      <w:r w:rsidR="0037463E" w:rsidRPr="00E22639">
        <w:rPr>
          <w:rFonts w:ascii="Times New Roman" w:hAnsi="Times New Roman" w:cs="Times New Roman"/>
          <w:sz w:val="28"/>
          <w:szCs w:val="28"/>
        </w:rPr>
        <w:t>З</w:t>
      </w:r>
      <w:r w:rsidR="00870EF8" w:rsidRPr="00E22639">
        <w:rPr>
          <w:rFonts w:ascii="Times New Roman" w:hAnsi="Times New Roman" w:cs="Times New Roman"/>
          <w:sz w:val="28"/>
          <w:szCs w:val="28"/>
        </w:rPr>
        <w:t xml:space="preserve">начение образования Соединенных Штатов Америки. </w:t>
      </w:r>
    </w:p>
    <w:p w:rsidR="00870EF8" w:rsidRPr="00E22639" w:rsidRDefault="00084FCC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.СТРАНЫ ВОСТОКА В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22639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ВЕКАХ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870EF8" w:rsidRPr="00E22639" w:rsidRDefault="00084FCC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FCC">
        <w:rPr>
          <w:rFonts w:ascii="Times New Roman" w:hAnsi="Times New Roman" w:cs="Times New Roman"/>
          <w:b/>
          <w:sz w:val="28"/>
          <w:szCs w:val="28"/>
          <w:u w:val="single"/>
        </w:rPr>
        <w:t>Тема 1 - 3</w:t>
      </w:r>
      <w:r w:rsidR="00870EF8" w:rsidRPr="0008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Традиционные общества Востока. Начало европейской колон</w:t>
      </w:r>
      <w:r w:rsidR="00870EF8" w:rsidRPr="00084FC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70EF8" w:rsidRPr="00084FCC">
        <w:rPr>
          <w:rFonts w:ascii="Times New Roman" w:hAnsi="Times New Roman" w:cs="Times New Roman"/>
          <w:b/>
          <w:sz w:val="28"/>
          <w:szCs w:val="28"/>
          <w:u w:val="single"/>
        </w:rPr>
        <w:t>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0EF8" w:rsidRPr="00E22639" w:rsidRDefault="00870EF8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Основные черты традиционного общества: государство — верховный собстве</w:t>
      </w:r>
      <w:r w:rsidRPr="00E22639">
        <w:rPr>
          <w:rFonts w:ascii="Times New Roman" w:hAnsi="Times New Roman" w:cs="Times New Roman"/>
          <w:sz w:val="28"/>
          <w:szCs w:val="28"/>
        </w:rPr>
        <w:t>н</w:t>
      </w:r>
      <w:r w:rsidRPr="00E22639">
        <w:rPr>
          <w:rFonts w:ascii="Times New Roman" w:hAnsi="Times New Roman" w:cs="Times New Roman"/>
          <w:sz w:val="28"/>
          <w:szCs w:val="28"/>
        </w:rPr>
        <w:t>ник земли; общинные порядки в деревне; регламентация государством жизни по</w:t>
      </w:r>
      <w:r w:rsidRPr="00E22639">
        <w:rPr>
          <w:rFonts w:ascii="Times New Roman" w:hAnsi="Times New Roman" w:cs="Times New Roman"/>
          <w:sz w:val="28"/>
          <w:szCs w:val="28"/>
        </w:rPr>
        <w:t>д</w:t>
      </w:r>
      <w:r w:rsidRPr="00E22639">
        <w:rPr>
          <w:rFonts w:ascii="Times New Roman" w:hAnsi="Times New Roman" w:cs="Times New Roman"/>
          <w:sz w:val="28"/>
          <w:szCs w:val="28"/>
        </w:rPr>
        <w:t xml:space="preserve">данных. Религии Востока: конфуцианство, буддизм, индуизм, синтоизм. </w:t>
      </w:r>
    </w:p>
    <w:p w:rsidR="00870EF8" w:rsidRPr="00E22639" w:rsidRDefault="00002201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Колониальные захваты</w:t>
      </w:r>
      <w:r w:rsidRPr="00E22639">
        <w:rPr>
          <w:rFonts w:ascii="Times New Roman" w:hAnsi="Times New Roman" w:cs="Times New Roman"/>
          <w:sz w:val="28"/>
          <w:szCs w:val="28"/>
        </w:rPr>
        <w:t xml:space="preserve"> </w:t>
      </w:r>
      <w:r w:rsidR="00870EF8" w:rsidRPr="00E22639">
        <w:rPr>
          <w:rFonts w:ascii="Times New Roman" w:hAnsi="Times New Roman" w:cs="Times New Roman"/>
          <w:sz w:val="28"/>
          <w:szCs w:val="28"/>
        </w:rPr>
        <w:t>Кризис и распад империи Великих Моголов в Индии. Создание империи Великих Моголов. Причины распада империи. Борьба Португ</w:t>
      </w:r>
      <w:r w:rsidR="00870EF8" w:rsidRPr="00E22639">
        <w:rPr>
          <w:rFonts w:ascii="Times New Roman" w:hAnsi="Times New Roman" w:cs="Times New Roman"/>
          <w:sz w:val="28"/>
          <w:szCs w:val="28"/>
        </w:rPr>
        <w:t>а</w:t>
      </w:r>
      <w:r w:rsidR="00870EF8" w:rsidRPr="00E22639">
        <w:rPr>
          <w:rFonts w:ascii="Times New Roman" w:hAnsi="Times New Roman" w:cs="Times New Roman"/>
          <w:sz w:val="28"/>
          <w:szCs w:val="28"/>
        </w:rPr>
        <w:t xml:space="preserve">лии, Франции и Англии за Индию. </w:t>
      </w:r>
    </w:p>
    <w:p w:rsidR="00870EF8" w:rsidRPr="00E22639" w:rsidRDefault="00002201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Колониальные захваты</w:t>
      </w:r>
      <w:r w:rsidRPr="00E22639">
        <w:rPr>
          <w:rFonts w:ascii="Times New Roman" w:hAnsi="Times New Roman" w:cs="Times New Roman"/>
          <w:sz w:val="28"/>
          <w:szCs w:val="28"/>
        </w:rPr>
        <w:t xml:space="preserve"> </w:t>
      </w:r>
      <w:r w:rsidR="00870EF8" w:rsidRPr="00E22639">
        <w:rPr>
          <w:rFonts w:ascii="Times New Roman" w:hAnsi="Times New Roman" w:cs="Times New Roman"/>
          <w:sz w:val="28"/>
          <w:szCs w:val="28"/>
        </w:rPr>
        <w:t>Маньчжурское завоевание Китая. Общественное ус</w:t>
      </w:r>
      <w:r w:rsidR="00870EF8" w:rsidRPr="00E22639">
        <w:rPr>
          <w:rFonts w:ascii="Times New Roman" w:hAnsi="Times New Roman" w:cs="Times New Roman"/>
          <w:sz w:val="28"/>
          <w:szCs w:val="28"/>
        </w:rPr>
        <w:t>т</w:t>
      </w:r>
      <w:r w:rsidR="00870EF8" w:rsidRPr="00E22639">
        <w:rPr>
          <w:rFonts w:ascii="Times New Roman" w:hAnsi="Times New Roman" w:cs="Times New Roman"/>
          <w:sz w:val="28"/>
          <w:szCs w:val="28"/>
        </w:rPr>
        <w:t xml:space="preserve">ройство </w:t>
      </w:r>
      <w:proofErr w:type="spellStart"/>
      <w:r w:rsidR="00870EF8" w:rsidRPr="00E22639">
        <w:rPr>
          <w:rFonts w:ascii="Times New Roman" w:hAnsi="Times New Roman" w:cs="Times New Roman"/>
          <w:sz w:val="28"/>
          <w:szCs w:val="28"/>
        </w:rPr>
        <w:t>Цинской</w:t>
      </w:r>
      <w:proofErr w:type="spellEnd"/>
      <w:r w:rsidR="00870EF8" w:rsidRPr="00E22639">
        <w:rPr>
          <w:rFonts w:ascii="Times New Roman" w:hAnsi="Times New Roman" w:cs="Times New Roman"/>
          <w:sz w:val="28"/>
          <w:szCs w:val="28"/>
        </w:rPr>
        <w:t xml:space="preserve"> империи. Закрытие Китая. Русско-китайские отношения. Нерчи</w:t>
      </w:r>
      <w:r w:rsidR="00870EF8" w:rsidRPr="00E22639">
        <w:rPr>
          <w:rFonts w:ascii="Times New Roman" w:hAnsi="Times New Roman" w:cs="Times New Roman"/>
          <w:sz w:val="28"/>
          <w:szCs w:val="28"/>
        </w:rPr>
        <w:t>н</w:t>
      </w:r>
      <w:r w:rsidR="00870EF8" w:rsidRPr="00E22639">
        <w:rPr>
          <w:rFonts w:ascii="Times New Roman" w:hAnsi="Times New Roman" w:cs="Times New Roman"/>
          <w:sz w:val="28"/>
          <w:szCs w:val="28"/>
        </w:rPr>
        <w:t xml:space="preserve">ский договор 1689 г. Китай и Европа: политическая отстраненность и культурное влияние. </w:t>
      </w:r>
    </w:p>
    <w:p w:rsidR="00870EF8" w:rsidRPr="00E22639" w:rsidRDefault="00870EF8" w:rsidP="00084FCC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Япония в эпоху правления династии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Токугавы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 Правление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сегунов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Сословный характер общества. Самураи и крестьяне. «Закрытие» Японии. Русско-японские о</w:t>
      </w:r>
      <w:r w:rsidRPr="00E22639">
        <w:rPr>
          <w:rFonts w:ascii="Times New Roman" w:hAnsi="Times New Roman" w:cs="Times New Roman"/>
          <w:sz w:val="28"/>
          <w:szCs w:val="28"/>
        </w:rPr>
        <w:t>т</w:t>
      </w:r>
      <w:r w:rsidRPr="00E22639">
        <w:rPr>
          <w:rFonts w:ascii="Times New Roman" w:hAnsi="Times New Roman" w:cs="Times New Roman"/>
          <w:sz w:val="28"/>
          <w:szCs w:val="28"/>
        </w:rPr>
        <w:t xml:space="preserve">ношения. </w:t>
      </w:r>
    </w:p>
    <w:p w:rsidR="00870EF8" w:rsidRPr="00084FCC" w:rsidRDefault="00870EF8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FCC">
        <w:rPr>
          <w:rFonts w:ascii="Times New Roman" w:hAnsi="Times New Roman" w:cs="Times New Roman"/>
          <w:b/>
          <w:sz w:val="28"/>
          <w:szCs w:val="28"/>
        </w:rPr>
        <w:t>ПОВТОРЕНИЕ.  МИР В  ЭПОХУ  РАННЕГО  НОВОГО  ВРЕМЕНИ (1 ч)</w:t>
      </w:r>
    </w:p>
    <w:p w:rsidR="0037463E" w:rsidRDefault="0037463E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FBD" w:rsidRPr="00084FCC" w:rsidRDefault="003F6FBD" w:rsidP="003F6FBD">
      <w:pPr>
        <w:shd w:val="clear" w:color="auto" w:fill="FFFFFF"/>
        <w:tabs>
          <w:tab w:val="left" w:pos="1123"/>
        </w:tabs>
        <w:ind w:firstLine="3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РОССИИ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3F6F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3F6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ВВ.</w:t>
      </w:r>
    </w:p>
    <w:p w:rsidR="0077685E" w:rsidRPr="00E22639" w:rsidRDefault="003F6FBD" w:rsidP="00E2263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1. Россия на рубеже </w:t>
      </w:r>
      <w:proofErr w:type="gramStart"/>
      <w:r w:rsidR="0077685E" w:rsidRPr="00E22639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77685E" w:rsidRPr="00E2263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-Х</w:t>
      </w:r>
      <w:r w:rsidR="0077685E" w:rsidRPr="00E2263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вв.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7685E" w:rsidRPr="00E22639" w:rsidRDefault="0077685E" w:rsidP="00E22639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Внутренняя и внешняя политика Бориса Годунова. </w:t>
      </w:r>
      <w:r w:rsidRPr="00E22639">
        <w:rPr>
          <w:rFonts w:ascii="Times New Roman" w:hAnsi="Times New Roman" w:cs="Times New Roman"/>
          <w:sz w:val="28"/>
          <w:szCs w:val="28"/>
        </w:rPr>
        <w:t>Внутриполитическое пол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жение в стране после смерти Ива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на Грозного. Царь Федор Иоаннович. Борьба за власть. Бо</w:t>
      </w:r>
      <w:r w:rsidRPr="00E22639">
        <w:rPr>
          <w:rFonts w:ascii="Times New Roman" w:hAnsi="Times New Roman" w:cs="Times New Roman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рис Годунов. Учреждение патриаршества.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Прекращение династии Р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риковичей</w:t>
      </w:r>
      <w:r w:rsidRPr="00E22639">
        <w:rPr>
          <w:rStyle w:val="a8"/>
          <w:rFonts w:ascii="Times New Roman" w:hAnsi="Times New Roman" w:cs="Times New Roman"/>
          <w:b/>
          <w:i/>
          <w:sz w:val="28"/>
          <w:szCs w:val="28"/>
          <w:u w:val="single"/>
        </w:rPr>
        <w:footnoteReference w:id="4"/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22639">
        <w:rPr>
          <w:rFonts w:ascii="Times New Roman" w:hAnsi="Times New Roman" w:cs="Times New Roman"/>
          <w:sz w:val="28"/>
          <w:szCs w:val="28"/>
        </w:rPr>
        <w:t xml:space="preserve"> Избрание на царство Бориса Годунова. Социально-экономическая п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lastRenderedPageBreak/>
        <w:t xml:space="preserve">литика. Голод 1601 — 1603 гг. 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Обострение социальных противоречий. Междунаро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ная поли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тика. Торговые и культурные связи со странами Западной Европы.</w:t>
      </w:r>
    </w:p>
    <w:p w:rsidR="0077685E" w:rsidRPr="00E22639" w:rsidRDefault="0077685E" w:rsidP="00E22639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Смутное время.</w:t>
      </w:r>
      <w:r w:rsidRPr="00E2263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pacing w:val="-6"/>
          <w:sz w:val="28"/>
          <w:szCs w:val="28"/>
        </w:rPr>
        <w:t xml:space="preserve">Причины и суть Смутного времени.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Самозванцы. </w:t>
      </w:r>
      <w:r w:rsidRPr="00E22639">
        <w:rPr>
          <w:rFonts w:ascii="Times New Roman" w:hAnsi="Times New Roman" w:cs="Times New Roman"/>
          <w:spacing w:val="-6"/>
          <w:sz w:val="28"/>
          <w:szCs w:val="28"/>
        </w:rPr>
        <w:t xml:space="preserve">Лжедмитрий </w:t>
      </w:r>
      <w:r w:rsidRPr="00E22639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Поход на Москву. Внутренняя и внешняя политика Лжедмитрия </w:t>
      </w:r>
      <w:r w:rsidRPr="00E22639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>. Боярский заговор. Воцарение В. Шуйского. Вос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 xml:space="preserve">стание И.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Лжедмитрий П. Тушинский ла</w:t>
      </w:r>
      <w:r w:rsidRPr="00E22639">
        <w:rPr>
          <w:rFonts w:ascii="Times New Roman" w:hAnsi="Times New Roman" w:cs="Times New Roman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герь. Вторжение Польши и Швеции. Семибоярщина.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Борьба против внешней эк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пансии.</w:t>
      </w:r>
      <w:r w:rsidRPr="00E22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К. Минин. Д. Пожарский.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Осво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 xml:space="preserve">бождение Москвы. Земский собор 1613 г. Начало династии </w:t>
      </w:r>
      <w:r w:rsidRPr="00E22639">
        <w:rPr>
          <w:rFonts w:ascii="Times New Roman" w:hAnsi="Times New Roman" w:cs="Times New Roman"/>
          <w:sz w:val="28"/>
          <w:szCs w:val="28"/>
        </w:rPr>
        <w:t>Романовых.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77685E" w:rsidRPr="00E22639" w:rsidRDefault="0077685E" w:rsidP="00E22639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Смута, патриаршество, крестьянское восстание, </w:t>
      </w:r>
      <w:proofErr w:type="spellStart"/>
      <w:r w:rsidRPr="00E22639">
        <w:rPr>
          <w:rFonts w:ascii="Times New Roman" w:hAnsi="Times New Roman" w:cs="Times New Roman"/>
          <w:spacing w:val="-3"/>
          <w:sz w:val="28"/>
          <w:szCs w:val="28"/>
        </w:rPr>
        <w:t>самозван</w:t>
      </w:r>
      <w:r w:rsidRPr="00E22639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, интервенция, династия, Семибоярщина.</w:t>
      </w:r>
    </w:p>
    <w:p w:rsidR="0077685E" w:rsidRPr="00E22639" w:rsidRDefault="003F6FBD" w:rsidP="003F6FB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Раздел 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2. Россия в </w:t>
      </w:r>
      <w:r w:rsidR="0077685E" w:rsidRPr="00E22639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в.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7685E" w:rsidRPr="00E22639" w:rsidRDefault="0077685E" w:rsidP="00E22639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Россия при первых Романовых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Приказная система. Отмена местничес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ва</w:t>
      </w:r>
      <w:r w:rsidRPr="00E226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>Начало становления абсолютизма. Возрастание роли государственного аппарата и армии. Реформаторская де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ятельность А. Л. </w:t>
      </w:r>
      <w:proofErr w:type="spellStart"/>
      <w:r w:rsidRPr="00E22639">
        <w:rPr>
          <w:rFonts w:ascii="Times New Roman" w:hAnsi="Times New Roman" w:cs="Times New Roman"/>
          <w:spacing w:val="-1"/>
          <w:sz w:val="28"/>
          <w:szCs w:val="28"/>
        </w:rPr>
        <w:t>Ордина-Нащокина</w:t>
      </w:r>
      <w:proofErr w:type="spellEnd"/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 и В. В. Голицына, ц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ря </w:t>
      </w:r>
      <w:r w:rsidRPr="00E22639">
        <w:rPr>
          <w:rFonts w:ascii="Times New Roman" w:hAnsi="Times New Roman" w:cs="Times New Roman"/>
          <w:sz w:val="28"/>
          <w:szCs w:val="28"/>
        </w:rPr>
        <w:t>Федора Алексеевича.</w:t>
      </w:r>
    </w:p>
    <w:p w:rsidR="0077685E" w:rsidRPr="00E22639" w:rsidRDefault="0077685E" w:rsidP="00E22639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Экономическое и социальное развитие.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Ликвидация последствий Смуты</w:t>
      </w:r>
      <w:r w:rsidRPr="00E22639">
        <w:rPr>
          <w:rFonts w:ascii="Times New Roman" w:hAnsi="Times New Roman" w:cs="Times New Roman"/>
          <w:sz w:val="28"/>
          <w:szCs w:val="28"/>
        </w:rPr>
        <w:t>. Усиление роли барщины и оброка. Но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вые явления в экономике. Рост товарно-денежных отноше</w:t>
      </w:r>
      <w:r w:rsidRPr="00E22639">
        <w:rPr>
          <w:rFonts w:ascii="Times New Roman" w:hAnsi="Times New Roman" w:cs="Times New Roman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ний. Развитие мелкотоварного производства.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Мануфактуры Ра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витие торговых связей. 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Ярмарки. </w:t>
      </w:r>
      <w:r w:rsidRPr="00E22639">
        <w:rPr>
          <w:rFonts w:ascii="Times New Roman" w:hAnsi="Times New Roman" w:cs="Times New Roman"/>
          <w:sz w:val="28"/>
          <w:szCs w:val="28"/>
        </w:rPr>
        <w:t>Формирование всероссийского рынка. Рост г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родов.</w:t>
      </w:r>
    </w:p>
    <w:p w:rsidR="0077685E" w:rsidRPr="00E22639" w:rsidRDefault="0077685E" w:rsidP="00E22639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Усиление позиций дворянства. </w:t>
      </w:r>
      <w:r w:rsidRPr="00E22639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Соборное уложение 1649 г.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Юридическое оформление крепостного права.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 xml:space="preserve">Основные категории 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городского населения. Д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ховенство. Казачество.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Народы России в </w:t>
      </w:r>
      <w:r w:rsidRPr="00E2263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22639">
        <w:rPr>
          <w:rFonts w:ascii="Times New Roman" w:hAnsi="Times New Roman" w:cs="Times New Roman"/>
          <w:sz w:val="28"/>
          <w:szCs w:val="28"/>
        </w:rPr>
        <w:t xml:space="preserve"> в. Освоение Сибири.</w:t>
      </w:r>
    </w:p>
    <w:p w:rsidR="0077685E" w:rsidRPr="00E22639" w:rsidRDefault="0077685E" w:rsidP="00E22639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Социальные движения второй половины XVII в. 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Причины и особенности н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родных </w:t>
      </w:r>
      <w:r w:rsidRPr="00E22639">
        <w:rPr>
          <w:rFonts w:ascii="Times New Roman" w:hAnsi="Times New Roman" w:cs="Times New Roman"/>
          <w:sz w:val="28"/>
          <w:szCs w:val="28"/>
        </w:rPr>
        <w:t>волнений. Городские восстания (Соляной бунт, Медный бунт). Восстание под предводительством Степана Разина.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Степан Разин</w:t>
      </w:r>
      <w:r w:rsidRPr="00E22639">
        <w:rPr>
          <w:rFonts w:ascii="Times New Roman" w:hAnsi="Times New Roman" w:cs="Times New Roman"/>
          <w:sz w:val="28"/>
          <w:szCs w:val="28"/>
        </w:rPr>
        <w:t>.</w:t>
      </w:r>
    </w:p>
    <w:p w:rsidR="0077685E" w:rsidRPr="00E22639" w:rsidRDefault="0077685E" w:rsidP="00E22639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Власть и церковь. </w:t>
      </w:r>
      <w:r w:rsidRPr="00E22639">
        <w:rPr>
          <w:rFonts w:ascii="Times New Roman" w:hAnsi="Times New Roman" w:cs="Times New Roman"/>
          <w:sz w:val="28"/>
          <w:szCs w:val="28"/>
        </w:rPr>
        <w:t xml:space="preserve">Церковь после Смуты. Патриарх Филарет.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Никон. Церко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ный раскол. Аввакум</w:t>
      </w:r>
      <w:r w:rsidRPr="00E22639">
        <w:rPr>
          <w:rFonts w:ascii="Times New Roman" w:hAnsi="Times New Roman" w:cs="Times New Roman"/>
          <w:sz w:val="28"/>
          <w:szCs w:val="28"/>
        </w:rPr>
        <w:t>. Церковный собор 1666—1667 гг.</w:t>
      </w:r>
    </w:p>
    <w:p w:rsidR="0077685E" w:rsidRPr="00E22639" w:rsidRDefault="0077685E" w:rsidP="00E226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Внешняя политика России в XVII </w:t>
      </w:r>
      <w:proofErr w:type="gramStart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Pr="00E22639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 xml:space="preserve"> и Речь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Смолен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ская война.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Вхождение Левобережной Украины в состав России на правах автон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мии. 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Русско-польская война 1653—1667 гг. Русско-турец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>кие отношения. Русско-турецкая война 1676—1681 гг. Крым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ские походы.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Завершение присоединения С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бири.</w:t>
      </w:r>
    </w:p>
    <w:p w:rsidR="0077685E" w:rsidRPr="00E22639" w:rsidRDefault="0077685E" w:rsidP="00E2263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Обмирщение культуры в XVII в.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Быт и нравы допетровской Руси.</w:t>
      </w:r>
      <w:r w:rsidRPr="00E22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 xml:space="preserve">Усиление светского 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 xml:space="preserve">характера культуры. Образование. Научные знания. Русские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первопрохо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 xml:space="preserve">цы. С. И. Дежнев. В. Д. Поярков. 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 xml:space="preserve">Е. П. </w:t>
      </w:r>
      <w:proofErr w:type="gramStart"/>
      <w:r w:rsidRPr="00E22639">
        <w:rPr>
          <w:rFonts w:ascii="Times New Roman" w:hAnsi="Times New Roman" w:cs="Times New Roman"/>
          <w:spacing w:val="-4"/>
          <w:sz w:val="28"/>
          <w:szCs w:val="28"/>
        </w:rPr>
        <w:t>Хабаров</w:t>
      </w:r>
      <w:proofErr w:type="gramEnd"/>
      <w:r w:rsidRPr="00E22639">
        <w:rPr>
          <w:rFonts w:ascii="Times New Roman" w:hAnsi="Times New Roman" w:cs="Times New Roman"/>
          <w:spacing w:val="-4"/>
          <w:sz w:val="28"/>
          <w:szCs w:val="28"/>
        </w:rPr>
        <w:t>. Литература. Сатирические повести («О Шемя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кином суде», «О Ерше </w:t>
      </w:r>
      <w:proofErr w:type="spellStart"/>
      <w:r w:rsidRPr="00E22639">
        <w:rPr>
          <w:rFonts w:ascii="Times New Roman" w:hAnsi="Times New Roman" w:cs="Times New Roman"/>
          <w:spacing w:val="-3"/>
          <w:sz w:val="28"/>
          <w:szCs w:val="28"/>
        </w:rPr>
        <w:t>Ершовиче</w:t>
      </w:r>
      <w:proofErr w:type="spellEnd"/>
      <w:r w:rsidRPr="00E22639">
        <w:rPr>
          <w:rFonts w:ascii="Times New Roman" w:hAnsi="Times New Roman" w:cs="Times New Roman"/>
          <w:spacing w:val="-3"/>
          <w:sz w:val="28"/>
          <w:szCs w:val="28"/>
        </w:rPr>
        <w:t>»). Автобиографические по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5"/>
          <w:sz w:val="28"/>
          <w:szCs w:val="28"/>
        </w:rPr>
        <w:t>вести («Ж</w:t>
      </w:r>
      <w:r w:rsidRPr="00E22639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E22639">
        <w:rPr>
          <w:rFonts w:ascii="Times New Roman" w:hAnsi="Times New Roman" w:cs="Times New Roman"/>
          <w:spacing w:val="-5"/>
          <w:sz w:val="28"/>
          <w:szCs w:val="28"/>
        </w:rPr>
        <w:t xml:space="preserve">тие» протопопа Аввакума). Зодчество. Б. Огурцов.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Шатровый стиль. Коломенский дворец. Церковная архитекту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 xml:space="preserve">ра. Живопись.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Ушаков.</w:t>
      </w:r>
    </w:p>
    <w:p w:rsidR="0077685E" w:rsidRPr="00E22639" w:rsidRDefault="0077685E" w:rsidP="00E22639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Сословный быт. Обычаи и нравы. </w:t>
      </w:r>
      <w:r w:rsidRPr="00E22639">
        <w:rPr>
          <w:rFonts w:ascii="Times New Roman" w:hAnsi="Times New Roman" w:cs="Times New Roman"/>
          <w:sz w:val="28"/>
          <w:szCs w:val="28"/>
        </w:rPr>
        <w:t>Царский двор. Бояр</w:t>
      </w:r>
      <w:r w:rsidRPr="00E22639">
        <w:rPr>
          <w:rFonts w:ascii="Times New Roman" w:hAnsi="Times New Roman" w:cs="Times New Roman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ский и дворянский быт. Жизнь посадского населения. Пов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седневный быт и обычаи крестьян.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понятия раздела</w:t>
      </w:r>
    </w:p>
    <w:p w:rsidR="0077685E" w:rsidRPr="00E22639" w:rsidRDefault="0077685E" w:rsidP="00E22639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Мелкотоварное ремесло, мануфактура, фабрика, ярмарка, </w:t>
      </w:r>
      <w:r w:rsidRPr="00E22639">
        <w:rPr>
          <w:rFonts w:ascii="Times New Roman" w:hAnsi="Times New Roman" w:cs="Times New Roman"/>
          <w:sz w:val="28"/>
          <w:szCs w:val="28"/>
        </w:rPr>
        <w:t>всероссийский рынок, протекционизм, тягло, белые слобо</w:t>
      </w:r>
      <w:r w:rsidRPr="00E22639">
        <w:rPr>
          <w:rFonts w:ascii="Times New Roman" w:hAnsi="Times New Roman" w:cs="Times New Roman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>ды, крепостное право, абсолютизм, крестьянская война, цер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ковный раскол, старообрядчество, обмирщение культуры, парсуны.</w:t>
      </w:r>
      <w:proofErr w:type="gramEnd"/>
    </w:p>
    <w:p w:rsidR="0077685E" w:rsidRPr="00E22639" w:rsidRDefault="003F6FBD" w:rsidP="003F6FBD">
      <w:pPr>
        <w:shd w:val="clear" w:color="auto" w:fill="FFFFFF"/>
        <w:ind w:hanging="1536"/>
        <w:rPr>
          <w:rFonts w:ascii="Times New Roman" w:hAnsi="Times New Roman" w:cs="Times New Roman"/>
          <w:b/>
          <w:sz w:val="28"/>
          <w:szCs w:val="28"/>
        </w:rPr>
      </w:pPr>
      <w:r w:rsidRPr="003F6FB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. РОССИЯ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ПЕТРЕ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b/>
          <w:iCs/>
          <w:sz w:val="28"/>
          <w:szCs w:val="28"/>
        </w:rPr>
        <w:t>(9 часов)</w:t>
      </w:r>
    </w:p>
    <w:p w:rsidR="0077685E" w:rsidRPr="00E22639" w:rsidRDefault="0077685E" w:rsidP="00E22639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Преобразования первой четверти XVIII </w:t>
      </w:r>
      <w:proofErr w:type="gramStart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. Петр I.</w:t>
      </w:r>
      <w:r w:rsidRPr="00E22639">
        <w:rPr>
          <w:rFonts w:ascii="Times New Roman" w:hAnsi="Times New Roman" w:cs="Times New Roman"/>
          <w:sz w:val="28"/>
          <w:szCs w:val="28"/>
        </w:rPr>
        <w:t xml:space="preserve"> Предпосылки петровских преобразований. Великое посольство 1697— 1698 гг.</w:t>
      </w:r>
    </w:p>
    <w:p w:rsidR="0077685E" w:rsidRPr="00E22639" w:rsidRDefault="0077685E" w:rsidP="00E22639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Создание регулярной армии и флота.</w:t>
      </w:r>
      <w:r w:rsidRPr="00E22639">
        <w:rPr>
          <w:rFonts w:ascii="Times New Roman" w:hAnsi="Times New Roman" w:cs="Times New Roman"/>
          <w:sz w:val="28"/>
          <w:szCs w:val="28"/>
        </w:rPr>
        <w:t xml:space="preserve"> Упразднение Боярской думы и при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казной системы. Учреждение Правительствующего сената, коллегий, Тайной ка</w:t>
      </w:r>
      <w:r w:rsidRPr="00E22639">
        <w:rPr>
          <w:rFonts w:ascii="Times New Roman" w:hAnsi="Times New Roman" w:cs="Times New Roman"/>
          <w:sz w:val="28"/>
          <w:szCs w:val="28"/>
        </w:rPr>
        <w:t>н</w:t>
      </w:r>
      <w:r w:rsidRPr="00E22639">
        <w:rPr>
          <w:rFonts w:ascii="Times New Roman" w:hAnsi="Times New Roman" w:cs="Times New Roman"/>
          <w:sz w:val="28"/>
          <w:szCs w:val="28"/>
        </w:rPr>
        <w:t xml:space="preserve">целярии. Указ о единонаследии.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Табель о рангах.</w:t>
      </w:r>
      <w:r w:rsidRPr="00E22639">
        <w:rPr>
          <w:rFonts w:ascii="Times New Roman" w:hAnsi="Times New Roman" w:cs="Times New Roman"/>
          <w:sz w:val="28"/>
          <w:szCs w:val="28"/>
        </w:rPr>
        <w:t xml:space="preserve"> Губернская реформа. Изменение системы городско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го управления.</w:t>
      </w:r>
    </w:p>
    <w:p w:rsidR="0077685E" w:rsidRPr="00E22639" w:rsidRDefault="0077685E" w:rsidP="00E22639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sz w:val="28"/>
          <w:szCs w:val="28"/>
        </w:rPr>
        <w:t>Церковная реформа. Упразднение патриаршества. Учреж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дение Святейшего Правительствующего синода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Подчинение церкви государству.</w:t>
      </w:r>
    </w:p>
    <w:p w:rsidR="0077685E" w:rsidRPr="00E22639" w:rsidRDefault="0077685E" w:rsidP="00E22639">
      <w:pPr>
        <w:shd w:val="clear" w:color="auto" w:fill="FFFFFF"/>
        <w:ind w:firstLine="33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Образование Российской империи.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Абсолютизм</w:t>
      </w:r>
    </w:p>
    <w:p w:rsidR="0077685E" w:rsidRPr="00E22639" w:rsidRDefault="0077685E" w:rsidP="00E22639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Реформы в экономике. Политика протекционизма и мер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кантилизма. Использ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вание зарубежного опыта в сельском хозяйстве, мануфактурном производстве, с</w:t>
      </w:r>
      <w:r w:rsidRPr="00E22639">
        <w:rPr>
          <w:rFonts w:ascii="Times New Roman" w:hAnsi="Times New Roman" w:cs="Times New Roman"/>
          <w:sz w:val="28"/>
          <w:szCs w:val="28"/>
        </w:rPr>
        <w:t>у</w:t>
      </w:r>
      <w:r w:rsidRPr="00E22639">
        <w:rPr>
          <w:rFonts w:ascii="Times New Roman" w:hAnsi="Times New Roman" w:cs="Times New Roman"/>
          <w:sz w:val="28"/>
          <w:szCs w:val="28"/>
        </w:rPr>
        <w:t xml:space="preserve">достроении.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Заводское строительство.</w:t>
      </w:r>
      <w:r w:rsidRPr="00E22639">
        <w:rPr>
          <w:rFonts w:ascii="Times New Roman" w:hAnsi="Times New Roman" w:cs="Times New Roman"/>
          <w:sz w:val="28"/>
          <w:szCs w:val="28"/>
        </w:rPr>
        <w:t xml:space="preserve"> Ре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месленные цехи. Денежная реформа. Налоговая реформа. По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душная подать. Развитие путей сообщения. Начало стро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>тель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ства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Вышневолоцкого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, Ладожского обводного, Волго-Донско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го каналов.</w:t>
      </w:r>
    </w:p>
    <w:p w:rsidR="0077685E" w:rsidRPr="00E22639" w:rsidRDefault="0077685E" w:rsidP="00E22639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Социальные движения.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>Причины народных восстаний в Петровскую эпоху. Астраханское восстание. Восстание под руководством К. А. Булавина. Башкирское восстание. Религи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озные выступления. Восстания работных людей. Значение и п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следствия народных выступлений.</w:t>
      </w:r>
    </w:p>
    <w:p w:rsidR="0077685E" w:rsidRPr="00E22639" w:rsidRDefault="0077685E" w:rsidP="00E22639">
      <w:pPr>
        <w:shd w:val="clear" w:color="auto" w:fill="FFFFFF"/>
        <w:ind w:firstLine="374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Цена и последствия реформ Петра </w:t>
      </w:r>
      <w:r w:rsidRPr="00E226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sz w:val="28"/>
          <w:szCs w:val="28"/>
        </w:rPr>
        <w:t>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2639">
        <w:rPr>
          <w:rFonts w:ascii="Times New Roman" w:hAnsi="Times New Roman" w:cs="Times New Roman"/>
          <w:b/>
          <w:sz w:val="28"/>
          <w:szCs w:val="28"/>
        </w:rPr>
        <w:t xml:space="preserve">Основные понятия темы: </w:t>
      </w:r>
      <w:r w:rsidRPr="00E22639">
        <w:rPr>
          <w:rFonts w:ascii="Times New Roman" w:hAnsi="Times New Roman" w:cs="Times New Roman"/>
          <w:sz w:val="28"/>
          <w:szCs w:val="28"/>
        </w:rPr>
        <w:t>сенат, коллегии, синод, абсолютизм, империя, проте</w:t>
      </w:r>
      <w:r w:rsidRPr="00E22639">
        <w:rPr>
          <w:rFonts w:ascii="Times New Roman" w:hAnsi="Times New Roman" w:cs="Times New Roman"/>
          <w:sz w:val="28"/>
          <w:szCs w:val="28"/>
        </w:rPr>
        <w:t>к</w:t>
      </w:r>
      <w:r w:rsidRPr="00E22639">
        <w:rPr>
          <w:rFonts w:ascii="Times New Roman" w:hAnsi="Times New Roman" w:cs="Times New Roman"/>
          <w:sz w:val="28"/>
          <w:szCs w:val="28"/>
        </w:rPr>
        <w:t>ционизм, мер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кантилизм, цех.</w:t>
      </w:r>
      <w:proofErr w:type="gramEnd"/>
    </w:p>
    <w:p w:rsidR="0077685E" w:rsidRPr="00E22639" w:rsidRDefault="0077685E" w:rsidP="00E22639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Северная война</w:t>
      </w:r>
      <w:r w:rsidRPr="00E22639">
        <w:rPr>
          <w:rFonts w:ascii="Times New Roman" w:hAnsi="Times New Roman" w:cs="Times New Roman"/>
          <w:sz w:val="28"/>
          <w:szCs w:val="28"/>
        </w:rPr>
        <w:t xml:space="preserve"> 1700—1721 гг. «Нарвская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конфузия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». Полтавская битва. Поб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 xml:space="preserve">ды русского флота у мыса Гангут и острова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Гренгам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Ништадтский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мир. Восточное направление внешней политики.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по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ход. Каспийский поход. Итоги вне</w:t>
      </w:r>
      <w:r w:rsidRPr="00E22639">
        <w:rPr>
          <w:rFonts w:ascii="Times New Roman" w:hAnsi="Times New Roman" w:cs="Times New Roman"/>
          <w:sz w:val="28"/>
          <w:szCs w:val="28"/>
        </w:rPr>
        <w:t>ш</w:t>
      </w:r>
      <w:r w:rsidRPr="00E22639">
        <w:rPr>
          <w:rFonts w:ascii="Times New Roman" w:hAnsi="Times New Roman" w:cs="Times New Roman"/>
          <w:sz w:val="28"/>
          <w:szCs w:val="28"/>
        </w:rPr>
        <w:t xml:space="preserve">ней политики Петра </w:t>
      </w:r>
      <w:r w:rsidRPr="00E226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sz w:val="28"/>
          <w:szCs w:val="28"/>
        </w:rPr>
        <w:t>.</w:t>
      </w:r>
    </w:p>
    <w:p w:rsidR="0077685E" w:rsidRPr="00E22639" w:rsidRDefault="0077685E" w:rsidP="00E22639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Cs/>
          <w:sz w:val="28"/>
          <w:szCs w:val="28"/>
        </w:rPr>
        <w:t>Изменения в культуре.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>Культура «верхов» и культура «низов». Распространение просвещения, научных знаний. Я. В. Брюс. Л. Ф. Магницкий. Развитие техники. А. К. Нартов. Создание Академии наук, Кунсткамеры, Военно-морского и Артилл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рийского музеев. Открытие первой научной библи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отеки.</w:t>
      </w:r>
    </w:p>
    <w:p w:rsidR="0077685E" w:rsidRPr="00E22639" w:rsidRDefault="0077685E" w:rsidP="00E22639">
      <w:pPr>
        <w:shd w:val="clear" w:color="auto" w:fill="FFFFFF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Архитектура.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Петропавловская крепость, Дворец двенад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цати коллегий в Пете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 xml:space="preserve">бурге. Начало сооружения дворцового 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ансамбля в Петергофе. Д. </w:t>
      </w:r>
      <w:proofErr w:type="spellStart"/>
      <w:r w:rsidRPr="00E22639">
        <w:rPr>
          <w:rFonts w:ascii="Times New Roman" w:hAnsi="Times New Roman" w:cs="Times New Roman"/>
          <w:spacing w:val="-3"/>
          <w:sz w:val="28"/>
          <w:szCs w:val="28"/>
        </w:rPr>
        <w:t>Трезини</w:t>
      </w:r>
      <w:proofErr w:type="spellEnd"/>
      <w:r w:rsidRPr="00E22639">
        <w:rPr>
          <w:rFonts w:ascii="Times New Roman" w:hAnsi="Times New Roman" w:cs="Times New Roman"/>
          <w:spacing w:val="-3"/>
          <w:sz w:val="28"/>
          <w:szCs w:val="28"/>
        </w:rPr>
        <w:t>. В. В. Ра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>трелли. И. К. Ко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робов.</w:t>
      </w:r>
    </w:p>
    <w:p w:rsidR="0077685E" w:rsidRPr="00E22639" w:rsidRDefault="0077685E" w:rsidP="00E22639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Изобразительное искусство.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Гравюра. А. Ф. Зубов. Свет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ская живопись. И. Н. Никитин.</w:t>
      </w:r>
    </w:p>
    <w:p w:rsidR="0077685E" w:rsidRPr="00E22639" w:rsidRDefault="0077685E" w:rsidP="00E22639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Изменения в быту. 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Новый порядок летосчисления. Внед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рение европейской од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 xml:space="preserve">жды и кухни. Ассамблеи. «Юности 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честное зерцало». Значение культурного насл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 xml:space="preserve">дия Петровской </w:t>
      </w:r>
      <w:r w:rsidRPr="00E22639">
        <w:rPr>
          <w:rFonts w:ascii="Times New Roman" w:hAnsi="Times New Roman" w:cs="Times New Roman"/>
          <w:sz w:val="28"/>
          <w:szCs w:val="28"/>
        </w:rPr>
        <w:t>эпохи.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E2263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темы 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Рекрутская система, «потешные войска», посессионные 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>крестьяне, приписные крестьяне, подушная подать, протекци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 xml:space="preserve">онизм, меркантилизм,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камерализм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, ассамблеи, </w:t>
      </w:r>
      <w:r w:rsidRPr="00E22639">
        <w:rPr>
          <w:rFonts w:ascii="Times New Roman" w:hAnsi="Times New Roman" w:cs="Times New Roman"/>
          <w:spacing w:val="-3"/>
          <w:sz w:val="28"/>
          <w:szCs w:val="28"/>
        </w:rPr>
        <w:t xml:space="preserve">кунсткамера, цифирные школы, домовитое казачество, </w:t>
      </w:r>
      <w:r w:rsidRPr="00E22639">
        <w:rPr>
          <w:rFonts w:ascii="Times New Roman" w:hAnsi="Times New Roman" w:cs="Times New Roman"/>
          <w:sz w:val="28"/>
          <w:szCs w:val="28"/>
        </w:rPr>
        <w:t>пр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лестные письма.</w:t>
      </w:r>
      <w:proofErr w:type="gramEnd"/>
    </w:p>
    <w:p w:rsidR="0077685E" w:rsidRPr="00E22639" w:rsidRDefault="003F6FBD" w:rsidP="00E2263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="0077685E" w:rsidRPr="00E22639">
        <w:rPr>
          <w:rFonts w:ascii="Times New Roman" w:hAnsi="Times New Roman" w:cs="Times New Roman"/>
          <w:b/>
          <w:sz w:val="28"/>
          <w:szCs w:val="28"/>
        </w:rPr>
        <w:t>. Россия в 1725-1762 гг. (4 ч)</w:t>
      </w:r>
    </w:p>
    <w:p w:rsidR="0077685E" w:rsidRPr="00E22639" w:rsidRDefault="0077685E" w:rsidP="00E22639">
      <w:pPr>
        <w:shd w:val="clear" w:color="auto" w:fill="FFFFFF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iCs/>
          <w:spacing w:val="-2"/>
          <w:sz w:val="28"/>
          <w:szCs w:val="28"/>
          <w:u w:val="single"/>
        </w:rPr>
        <w:t>Дворцовые перевороты</w:t>
      </w:r>
      <w:r w:rsidRPr="00E2263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: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 xml:space="preserve">причины, сущность, последствия.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Фаворитизм.</w:t>
      </w:r>
      <w:r w:rsidRPr="00E22639">
        <w:rPr>
          <w:rFonts w:ascii="Times New Roman" w:hAnsi="Times New Roman" w:cs="Times New Roman"/>
          <w:sz w:val="28"/>
          <w:szCs w:val="28"/>
        </w:rPr>
        <w:t xml:space="preserve"> Елиз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>вета Петровна.</w:t>
      </w:r>
    </w:p>
    <w:p w:rsidR="0077685E" w:rsidRPr="00E22639" w:rsidRDefault="0077685E" w:rsidP="00E22639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Внутренняя политика. 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Изменение системы центрального управления. Верхо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 xml:space="preserve">ный тайный совет. Кабинет министров.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 xml:space="preserve">«Конференция при высочайшем дворе». </w:t>
      </w:r>
      <w:r w:rsidRPr="00E2263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Расширение приви</w:t>
      </w:r>
      <w:r w:rsidRPr="00E2263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softHyphen/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легий дворянства.</w:t>
      </w:r>
      <w:r w:rsidRPr="00E22639">
        <w:rPr>
          <w:rFonts w:ascii="Times New Roman" w:hAnsi="Times New Roman" w:cs="Times New Roman"/>
          <w:sz w:val="28"/>
          <w:szCs w:val="28"/>
        </w:rPr>
        <w:t xml:space="preserve"> Ужесточение политики в отношении 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кр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стьянства, казачества, национальных окраин. Экономиче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  <w:t>ская политика. Рост ман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t>фактурного производства. Учрежде</w:t>
      </w:r>
      <w:r w:rsidRPr="00E2263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ние Дворянского и Купеческого банков.</w:t>
      </w:r>
    </w:p>
    <w:p w:rsidR="0077685E" w:rsidRPr="00E22639" w:rsidRDefault="0077685E" w:rsidP="00E2263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Внешняя политика. 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t>Основные направления внешней по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softHyphen/>
        <w:t>литики. Русско-турецкая война 1735—1739 гг. Русско-швед</w:t>
      </w:r>
      <w:r w:rsidRPr="00E2263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22639">
        <w:rPr>
          <w:rFonts w:ascii="Times New Roman" w:hAnsi="Times New Roman" w:cs="Times New Roman"/>
          <w:spacing w:val="-6"/>
          <w:sz w:val="28"/>
          <w:szCs w:val="28"/>
        </w:rPr>
        <w:t xml:space="preserve">ская война 1741—1742 гг. Присоединение к России казахских 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t>земель. Россия в Семилетней войне 1757—1762 гг. П. А. Ру</w:t>
      </w:r>
      <w:r w:rsidRPr="00E2263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22639">
        <w:rPr>
          <w:rFonts w:ascii="Times New Roman" w:hAnsi="Times New Roman" w:cs="Times New Roman"/>
          <w:sz w:val="28"/>
          <w:szCs w:val="28"/>
        </w:rPr>
        <w:t>мянцев. П. С. Салтыков.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77685E" w:rsidRPr="00E22639" w:rsidRDefault="0077685E" w:rsidP="00E22639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Кондиции, олигархия, фаворит, дворянские монополии, Дворянский банк.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</w:rPr>
        <w:t>РАЗДЕЛ</w:t>
      </w:r>
      <w:r w:rsidR="003F6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F6FBD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2263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РОССИЯ В 1762-1800 гг. (1</w:t>
      </w:r>
      <w:r w:rsidR="003F6FBD">
        <w:rPr>
          <w:rFonts w:ascii="Times New Roman" w:hAnsi="Times New Roman" w:cs="Times New Roman"/>
          <w:b/>
          <w:sz w:val="28"/>
          <w:szCs w:val="28"/>
        </w:rPr>
        <w:t>3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Внутренняя политика правителей второй половины </w:t>
      </w:r>
      <w:r w:rsidRPr="00E22639">
        <w:rPr>
          <w:rFonts w:ascii="Times New Roman" w:hAnsi="Times New Roman" w:cs="Times New Roman"/>
          <w:b/>
          <w:sz w:val="28"/>
          <w:szCs w:val="28"/>
        </w:rPr>
        <w:t xml:space="preserve">XVIII </w:t>
      </w:r>
      <w:proofErr w:type="gramStart"/>
      <w:r w:rsidRPr="00E226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2263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7685E" w:rsidRPr="00E22639" w:rsidRDefault="0077685E" w:rsidP="00E22639">
      <w:pPr>
        <w:shd w:val="clear" w:color="auto" w:fill="FFFFFF"/>
        <w:ind w:firstLine="341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Екатерина </w:t>
      </w:r>
      <w:r w:rsidRPr="00E22639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sz w:val="28"/>
          <w:szCs w:val="28"/>
        </w:rPr>
        <w:t xml:space="preserve">Особенности внутренней политики.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Просвещенный абсолютизм Екатерины II.</w:t>
      </w:r>
      <w:r w:rsidRPr="00E22639">
        <w:rPr>
          <w:rFonts w:ascii="Times New Roman" w:hAnsi="Times New Roman" w:cs="Times New Roman"/>
          <w:sz w:val="28"/>
          <w:szCs w:val="28"/>
        </w:rPr>
        <w:t xml:space="preserve">  Вольное экономическое общество. Уложен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ная комиссия.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Расш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рение прав и привилегий дворянства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E22639">
        <w:rPr>
          <w:rFonts w:ascii="Times New Roman" w:hAnsi="Times New Roman" w:cs="Times New Roman"/>
          <w:sz w:val="28"/>
          <w:szCs w:val="28"/>
        </w:rPr>
        <w:t xml:space="preserve"> Жалован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ные грамоты дворянству и гор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дам. Ужесточение внутрен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ней политики в 70—90-е гг. </w:t>
      </w:r>
      <w:r w:rsidRPr="00E2263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22639">
        <w:rPr>
          <w:rFonts w:ascii="Times New Roman" w:hAnsi="Times New Roman" w:cs="Times New Roman"/>
          <w:sz w:val="28"/>
          <w:szCs w:val="28"/>
        </w:rPr>
        <w:t xml:space="preserve"> в.: причины и после</w:t>
      </w:r>
      <w:r w:rsidRPr="00E22639">
        <w:rPr>
          <w:rFonts w:ascii="Times New Roman" w:hAnsi="Times New Roman" w:cs="Times New Roman"/>
          <w:sz w:val="28"/>
          <w:szCs w:val="28"/>
        </w:rPr>
        <w:t>д</w:t>
      </w:r>
      <w:r w:rsidRPr="00E22639">
        <w:rPr>
          <w:rFonts w:ascii="Times New Roman" w:hAnsi="Times New Roman" w:cs="Times New Roman"/>
          <w:sz w:val="28"/>
          <w:szCs w:val="28"/>
        </w:rPr>
        <w:t>ствия. Губернская (областная) реформа. Ужесточение крепостни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чества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2263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Оформл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ние сословного строя.</w:t>
      </w:r>
    </w:p>
    <w:p w:rsidR="0077685E" w:rsidRPr="00E22639" w:rsidRDefault="0077685E" w:rsidP="00E22639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Экономическое развитие. </w:t>
      </w:r>
      <w:r w:rsidRPr="00E22639">
        <w:rPr>
          <w:rFonts w:ascii="Times New Roman" w:hAnsi="Times New Roman" w:cs="Times New Roman"/>
          <w:sz w:val="28"/>
          <w:szCs w:val="28"/>
        </w:rPr>
        <w:t>Начало разложения феодально-крепостнической си</w:t>
      </w:r>
      <w:r w:rsidRPr="00E22639">
        <w:rPr>
          <w:rFonts w:ascii="Times New Roman" w:hAnsi="Times New Roman" w:cs="Times New Roman"/>
          <w:sz w:val="28"/>
          <w:szCs w:val="28"/>
        </w:rPr>
        <w:t>с</w:t>
      </w:r>
      <w:r w:rsidRPr="00E22639">
        <w:rPr>
          <w:rFonts w:ascii="Times New Roman" w:hAnsi="Times New Roman" w:cs="Times New Roman"/>
          <w:sz w:val="28"/>
          <w:szCs w:val="28"/>
        </w:rPr>
        <w:t>темы. Сельское хозяйство. Рост ману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фактур и промыслов. Предпринимательство, торгово-про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мышленные компании. Торговля. Финансы. Итоги экономи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ческого развития.</w:t>
      </w:r>
    </w:p>
    <w:p w:rsidR="0077685E" w:rsidRPr="00E22639" w:rsidRDefault="0077685E" w:rsidP="00E22639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общественной мысли. </w:t>
      </w:r>
      <w:r w:rsidRPr="00E22639">
        <w:rPr>
          <w:rFonts w:ascii="Times New Roman" w:hAnsi="Times New Roman" w:cs="Times New Roman"/>
          <w:sz w:val="28"/>
          <w:szCs w:val="28"/>
        </w:rPr>
        <w:t>Проникновение либе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ральных идей в Россию. Н. И. Новиков. А. Н. Радищев. Борь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ба самодержавия с вольнодумством.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Социальные движения.</w:t>
      </w:r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 Крестьянская война под предводительством Е. И. Пу</w:t>
      </w:r>
      <w:r w:rsidRPr="00E22639">
        <w:rPr>
          <w:rFonts w:ascii="Times New Roman" w:hAnsi="Times New Roman" w:cs="Times New Roman"/>
          <w:b/>
          <w:iCs/>
          <w:sz w:val="28"/>
          <w:szCs w:val="28"/>
        </w:rPr>
        <w:softHyphen/>
        <w:t>гачева.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Причины войны.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Е.И. Пугачев</w:t>
      </w:r>
      <w:r w:rsidRPr="00E22639">
        <w:rPr>
          <w:rFonts w:ascii="Times New Roman" w:hAnsi="Times New Roman" w:cs="Times New Roman"/>
          <w:sz w:val="28"/>
          <w:szCs w:val="28"/>
        </w:rPr>
        <w:t xml:space="preserve"> и его программа. Основные этапы борьбы. Знач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ние и последствия войны.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Внутренняя политика Павла </w:t>
      </w:r>
      <w:r w:rsidRPr="00E22639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Павел </w:t>
      </w:r>
      <w:r w:rsidRPr="00E22639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sz w:val="28"/>
          <w:szCs w:val="28"/>
        </w:rPr>
        <w:t>Изменение порядка престолонаследия. Ставка на мелкопоместное дворя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нство. Политика в отношении крестьян. Комиссия для со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ставления законов Ро</w:t>
      </w:r>
      <w:r w:rsidRPr="00E22639">
        <w:rPr>
          <w:rFonts w:ascii="Times New Roman" w:hAnsi="Times New Roman" w:cs="Times New Roman"/>
          <w:sz w:val="28"/>
          <w:szCs w:val="28"/>
        </w:rPr>
        <w:t>с</w:t>
      </w:r>
      <w:r w:rsidRPr="00E22639">
        <w:rPr>
          <w:rFonts w:ascii="Times New Roman" w:hAnsi="Times New Roman" w:cs="Times New Roman"/>
          <w:sz w:val="28"/>
          <w:szCs w:val="28"/>
        </w:rPr>
        <w:t>сийской империи. Репрессивная по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литика.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Россия в войнах второй половины XVIII </w:t>
      </w:r>
      <w:proofErr w:type="gramStart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7685E" w:rsidRPr="00E22639" w:rsidRDefault="0077685E" w:rsidP="00E226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Основные направления внешней по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литики. Русско-турецкие войны. Русское военное искусство.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А. В. Суворов. Ф. Ф. Ушаков.</w:t>
      </w:r>
      <w:r w:rsidRPr="00E22639">
        <w:rPr>
          <w:rFonts w:ascii="Times New Roman" w:hAnsi="Times New Roman" w:cs="Times New Roman"/>
          <w:sz w:val="28"/>
          <w:szCs w:val="28"/>
        </w:rPr>
        <w:t xml:space="preserve"> Присоединение Крыма, Се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верного Причерноморья. Греческий проект Екатерины </w:t>
      </w:r>
      <w:r w:rsidRPr="00E226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2639">
        <w:rPr>
          <w:rFonts w:ascii="Times New Roman" w:hAnsi="Times New Roman" w:cs="Times New Roman"/>
          <w:sz w:val="28"/>
          <w:szCs w:val="28"/>
        </w:rPr>
        <w:t>. Г. А. Потемкин. Георг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>евский трактат. Участие России в раз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делах Речи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Присоединение н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E226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вых территорий: </w:t>
      </w:r>
      <w:r w:rsidRPr="00E22639">
        <w:rPr>
          <w:rFonts w:ascii="Times New Roman" w:hAnsi="Times New Roman" w:cs="Times New Roman"/>
          <w:sz w:val="28"/>
          <w:szCs w:val="28"/>
        </w:rPr>
        <w:t>Правобережной Ук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раины, Белоруссии, Литвы, части Латвии. Русско-шведская война 1787—1791 гг. и ее значение. Политика «вооруженного нейтралитета». Борьба с революционной Францией. Внешняя политика Павла </w:t>
      </w:r>
      <w:r w:rsidRPr="00E226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2639">
        <w:rPr>
          <w:rFonts w:ascii="Times New Roman" w:hAnsi="Times New Roman" w:cs="Times New Roman"/>
          <w:sz w:val="28"/>
          <w:szCs w:val="28"/>
        </w:rPr>
        <w:t>.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Культура и быт во второй половине </w:t>
      </w:r>
      <w:r w:rsidRPr="00E22639">
        <w:rPr>
          <w:rFonts w:ascii="Times New Roman" w:hAnsi="Times New Roman" w:cs="Times New Roman"/>
          <w:b/>
          <w:iCs/>
          <w:sz w:val="28"/>
          <w:szCs w:val="28"/>
          <w:lang w:val="en-US"/>
        </w:rPr>
        <w:t>XVIII</w:t>
      </w:r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E22639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Pr="00E22639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77685E" w:rsidRPr="00E22639" w:rsidRDefault="0077685E" w:rsidP="00E2263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Светский, рациональный характер культуры.</w:t>
      </w:r>
      <w:r w:rsidRPr="00E2263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образования</w:t>
      </w:r>
      <w:r w:rsidRPr="00E22639">
        <w:rPr>
          <w:rFonts w:ascii="Times New Roman" w:hAnsi="Times New Roman" w:cs="Times New Roman"/>
          <w:sz w:val="28"/>
          <w:szCs w:val="28"/>
        </w:rPr>
        <w:t>. Зарожд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lastRenderedPageBreak/>
        <w:t>ние общеобразовательной школы. От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крытие Московского университета (1745 г.). Становление отечественной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науки</w:t>
      </w:r>
      <w:r w:rsidRPr="00E22639">
        <w:rPr>
          <w:rFonts w:ascii="Times New Roman" w:hAnsi="Times New Roman" w:cs="Times New Roman"/>
          <w:sz w:val="28"/>
          <w:szCs w:val="28"/>
        </w:rPr>
        <w:t xml:space="preserve">. Академия наук. </w:t>
      </w: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М. В. Ломоносов</w:t>
      </w:r>
      <w:r w:rsidRPr="00E22639">
        <w:rPr>
          <w:rFonts w:ascii="Times New Roman" w:hAnsi="Times New Roman" w:cs="Times New Roman"/>
          <w:sz w:val="28"/>
          <w:szCs w:val="28"/>
        </w:rPr>
        <w:t xml:space="preserve">. М. И. Шеин. Г. В.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Рихман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В. Н. Татищев. Академические экспедиции. В. Беринг. С. П. Краш</w:t>
      </w:r>
      <w:r w:rsidRPr="00E22639">
        <w:rPr>
          <w:rFonts w:ascii="Times New Roman" w:hAnsi="Times New Roman" w:cs="Times New Roman"/>
          <w:sz w:val="28"/>
          <w:szCs w:val="28"/>
        </w:rPr>
        <w:t>е</w:t>
      </w:r>
      <w:r w:rsidRPr="00E22639">
        <w:rPr>
          <w:rFonts w:ascii="Times New Roman" w:hAnsi="Times New Roman" w:cs="Times New Roman"/>
          <w:sz w:val="28"/>
          <w:szCs w:val="28"/>
        </w:rPr>
        <w:t>нинников. Освоение Рус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ской Америки. Развитие техники. И. Ф. и М. И.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Моторины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И. И. Ползунов. К. Д. Фролов. И. П. Кулибин.</w:t>
      </w:r>
    </w:p>
    <w:p w:rsidR="0077685E" w:rsidRPr="00E22639" w:rsidRDefault="0077685E" w:rsidP="00E22639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iCs/>
          <w:sz w:val="28"/>
          <w:szCs w:val="28"/>
          <w:u w:val="single"/>
        </w:rPr>
        <w:t>Литература</w:t>
      </w:r>
      <w:r w:rsidRPr="00E22639">
        <w:rPr>
          <w:rFonts w:ascii="Times New Roman" w:hAnsi="Times New Roman" w:cs="Times New Roman"/>
          <w:iCs/>
          <w:sz w:val="28"/>
          <w:szCs w:val="28"/>
        </w:rPr>
        <w:t>.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2639">
        <w:rPr>
          <w:rFonts w:ascii="Times New Roman" w:hAnsi="Times New Roman" w:cs="Times New Roman"/>
          <w:sz w:val="28"/>
          <w:szCs w:val="28"/>
        </w:rPr>
        <w:t>Новое стихосложение. В. К. Тредиаковский. Драматургия. А. П. Сумароков. Русские просветители. Д. И. Фонвизин. Г. Р. Державин. А. Н. Радищев. Н. И. Нови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ков. Русский сентиментализм. Н. М. Карамзин.</w:t>
      </w:r>
    </w:p>
    <w:p w:rsidR="0077685E" w:rsidRPr="00E22639" w:rsidRDefault="0077685E" w:rsidP="00E22639">
      <w:pPr>
        <w:shd w:val="clear" w:color="auto" w:fill="FFFFFF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Театр. </w:t>
      </w:r>
      <w:r w:rsidRPr="00E22639">
        <w:rPr>
          <w:rFonts w:ascii="Times New Roman" w:hAnsi="Times New Roman" w:cs="Times New Roman"/>
          <w:sz w:val="28"/>
          <w:szCs w:val="28"/>
        </w:rPr>
        <w:t xml:space="preserve">Ф. Г. Волков. Крепостные театры. П. И.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Ковалева-Жемчугова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85E" w:rsidRPr="00E22639" w:rsidRDefault="0077685E" w:rsidP="00E22639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Музыка. </w:t>
      </w:r>
      <w:r w:rsidRPr="00E22639">
        <w:rPr>
          <w:rFonts w:ascii="Times New Roman" w:hAnsi="Times New Roman" w:cs="Times New Roman"/>
          <w:sz w:val="28"/>
          <w:szCs w:val="28"/>
        </w:rPr>
        <w:t xml:space="preserve">Д. С.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В. А. Пашкевич. Е. И. Фо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мин. Русская народная м</w:t>
      </w:r>
      <w:r w:rsidRPr="00E22639">
        <w:rPr>
          <w:rFonts w:ascii="Times New Roman" w:hAnsi="Times New Roman" w:cs="Times New Roman"/>
          <w:sz w:val="28"/>
          <w:szCs w:val="28"/>
        </w:rPr>
        <w:t>у</w:t>
      </w:r>
      <w:r w:rsidRPr="00E22639">
        <w:rPr>
          <w:rFonts w:ascii="Times New Roman" w:hAnsi="Times New Roman" w:cs="Times New Roman"/>
          <w:sz w:val="28"/>
          <w:szCs w:val="28"/>
        </w:rPr>
        <w:t>зыка.</w:t>
      </w:r>
    </w:p>
    <w:p w:rsidR="0077685E" w:rsidRPr="00E22639" w:rsidRDefault="0077685E" w:rsidP="00E22639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iCs/>
          <w:sz w:val="28"/>
          <w:szCs w:val="28"/>
          <w:u w:val="single"/>
        </w:rPr>
        <w:t>Изобразительное искусство</w:t>
      </w: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22639">
        <w:rPr>
          <w:rFonts w:ascii="Times New Roman" w:hAnsi="Times New Roman" w:cs="Times New Roman"/>
          <w:sz w:val="28"/>
          <w:szCs w:val="28"/>
        </w:rPr>
        <w:t xml:space="preserve">Историческая живопись. А. П.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Лосенко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Г. И. У</w:t>
      </w:r>
      <w:r w:rsidRPr="00E22639">
        <w:rPr>
          <w:rFonts w:ascii="Times New Roman" w:hAnsi="Times New Roman" w:cs="Times New Roman"/>
          <w:sz w:val="28"/>
          <w:szCs w:val="28"/>
        </w:rPr>
        <w:t>г</w:t>
      </w:r>
      <w:r w:rsidRPr="00E22639">
        <w:rPr>
          <w:rFonts w:ascii="Times New Roman" w:hAnsi="Times New Roman" w:cs="Times New Roman"/>
          <w:sz w:val="28"/>
          <w:szCs w:val="28"/>
        </w:rPr>
        <w:t xml:space="preserve">рюмое. Портрет. А. П. Антропов. И. П. и Н. И.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Аргуновы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 Ф. С. Рокотов. В. Л.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Б</w:t>
      </w:r>
      <w:r w:rsidRPr="00E22639">
        <w:rPr>
          <w:rFonts w:ascii="Times New Roman" w:hAnsi="Times New Roman" w:cs="Times New Roman"/>
          <w:sz w:val="28"/>
          <w:szCs w:val="28"/>
        </w:rPr>
        <w:t>о</w:t>
      </w:r>
      <w:r w:rsidRPr="00E22639">
        <w:rPr>
          <w:rFonts w:ascii="Times New Roman" w:hAnsi="Times New Roman" w:cs="Times New Roman"/>
          <w:sz w:val="28"/>
          <w:szCs w:val="28"/>
        </w:rPr>
        <w:t>ровиковский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Зарождение рус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ской скульптуры. Ф. И. Шубин.</w:t>
      </w:r>
    </w:p>
    <w:p w:rsidR="0077685E" w:rsidRPr="00E22639" w:rsidRDefault="0077685E" w:rsidP="00E22639">
      <w:pPr>
        <w:shd w:val="clear" w:color="auto" w:fill="FFFFFF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i/>
          <w:iCs/>
          <w:sz w:val="28"/>
          <w:szCs w:val="28"/>
        </w:rPr>
        <w:t xml:space="preserve">Архитектура. </w:t>
      </w:r>
      <w:r w:rsidRPr="00E22639">
        <w:rPr>
          <w:rFonts w:ascii="Times New Roman" w:hAnsi="Times New Roman" w:cs="Times New Roman"/>
          <w:sz w:val="28"/>
          <w:szCs w:val="28"/>
        </w:rPr>
        <w:t>Барокко. В. В. Растрелли (Зимний дворец, Большой Петергофский дворец, Большой Екатерининский дворец в Царском Селе). Русский классицизм. В. И. Баженов (Дом Пашкова, Царицынский ансамбль, Гатчинский и Пав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ловский дворцы). М. Ф. Казаков (здание Сената в Москов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ском Кремле, Московский ун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 xml:space="preserve">верситет, Петровский дворец, дом князей Долгоруких в Москве). И. Е.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(Александро-Невская лавра, Таврический дворец). Начало ансамблевой застройки городов.</w:t>
      </w:r>
    </w:p>
    <w:p w:rsidR="0077685E" w:rsidRPr="00E22639" w:rsidRDefault="0077685E" w:rsidP="00E22639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>Перемены в жизни крестьян и горожан: жилище, одежда, питание, досуг, об</w:t>
      </w:r>
      <w:r w:rsidRPr="00E22639">
        <w:rPr>
          <w:rFonts w:ascii="Times New Roman" w:hAnsi="Times New Roman" w:cs="Times New Roman"/>
          <w:sz w:val="28"/>
          <w:szCs w:val="28"/>
        </w:rPr>
        <w:t>ы</w:t>
      </w:r>
      <w:r w:rsidRPr="00E22639">
        <w:rPr>
          <w:rFonts w:ascii="Times New Roman" w:hAnsi="Times New Roman" w:cs="Times New Roman"/>
          <w:sz w:val="28"/>
          <w:szCs w:val="28"/>
        </w:rPr>
        <w:t>чаи.</w:t>
      </w:r>
    </w:p>
    <w:p w:rsidR="0077685E" w:rsidRPr="00E22639" w:rsidRDefault="0077685E" w:rsidP="00E226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b/>
          <w:bCs/>
          <w:sz w:val="28"/>
          <w:szCs w:val="28"/>
        </w:rPr>
        <w:t>Основные понятия темы</w:t>
      </w:r>
    </w:p>
    <w:p w:rsidR="0077685E" w:rsidRPr="00E22639" w:rsidRDefault="0077685E" w:rsidP="00E22639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639">
        <w:rPr>
          <w:rFonts w:ascii="Times New Roman" w:hAnsi="Times New Roman" w:cs="Times New Roman"/>
          <w:sz w:val="28"/>
          <w:szCs w:val="28"/>
        </w:rPr>
        <w:t>Просвещенный абсолютизм, Манифест о вольности дво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рянства, секуляризация церковных земель, Уложенная комис</w:t>
      </w:r>
      <w:r w:rsidRPr="00E22639">
        <w:rPr>
          <w:rFonts w:ascii="Times New Roman" w:hAnsi="Times New Roman" w:cs="Times New Roman"/>
          <w:sz w:val="28"/>
          <w:szCs w:val="28"/>
        </w:rPr>
        <w:softHyphen/>
        <w:t xml:space="preserve">сия, месячина, отхожие промыслы,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капитал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>стые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крестьяне, ассигнации, крестьянская война, классицизм, сентимента</w:t>
      </w:r>
      <w:r w:rsidRPr="00E22639">
        <w:rPr>
          <w:rFonts w:ascii="Times New Roman" w:hAnsi="Times New Roman" w:cs="Times New Roman"/>
          <w:sz w:val="28"/>
          <w:szCs w:val="28"/>
        </w:rPr>
        <w:softHyphen/>
        <w:t>лизм, де</w:t>
      </w:r>
      <w:r w:rsidRPr="00E22639">
        <w:rPr>
          <w:rFonts w:ascii="Times New Roman" w:hAnsi="Times New Roman" w:cs="Times New Roman"/>
          <w:sz w:val="28"/>
          <w:szCs w:val="28"/>
        </w:rPr>
        <w:t>с</w:t>
      </w:r>
      <w:r w:rsidRPr="00E22639">
        <w:rPr>
          <w:rFonts w:ascii="Times New Roman" w:hAnsi="Times New Roman" w:cs="Times New Roman"/>
          <w:sz w:val="28"/>
          <w:szCs w:val="28"/>
        </w:rPr>
        <w:t>потия.</w:t>
      </w:r>
      <w:proofErr w:type="gramEnd"/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AB" w:rsidRPr="00E22639" w:rsidRDefault="00735DAB" w:rsidP="00E22639">
      <w:pPr>
        <w:shd w:val="clear" w:color="auto" w:fill="FFFFFF"/>
        <w:tabs>
          <w:tab w:val="left" w:pos="1123"/>
        </w:tabs>
        <w:ind w:firstLine="341"/>
        <w:jc w:val="both"/>
        <w:rPr>
          <w:rFonts w:ascii="Times New Roman" w:hAnsi="Times New Roman" w:cs="Times New Roman"/>
          <w:b/>
          <w:sz w:val="28"/>
          <w:szCs w:val="28"/>
        </w:rPr>
        <w:sectPr w:rsidR="00735DAB" w:rsidRPr="00E22639" w:rsidSect="00477DF3">
          <w:pgSz w:w="11909" w:h="16834"/>
          <w:pgMar w:top="1134" w:right="488" w:bottom="720" w:left="1341" w:header="720" w:footer="720" w:gutter="0"/>
          <w:cols w:space="60"/>
          <w:noEndnote/>
        </w:sectPr>
      </w:pPr>
    </w:p>
    <w:p w:rsidR="000C1CEE" w:rsidRPr="000C015B" w:rsidRDefault="000C1CEE" w:rsidP="000C1CEE">
      <w:pPr>
        <w:shd w:val="clear" w:color="auto" w:fill="FFFFFF"/>
        <w:ind w:left="370" w:firstLine="709"/>
        <w:jc w:val="center"/>
        <w:rPr>
          <w:rFonts w:ascii="Times New Roman" w:hAnsi="Times New Roman"/>
          <w:b/>
          <w:sz w:val="28"/>
          <w:szCs w:val="28"/>
        </w:rPr>
      </w:pPr>
      <w:r w:rsidRPr="000C015B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курса истории </w:t>
      </w:r>
    </w:p>
    <w:p w:rsidR="000C1CEE" w:rsidRPr="000C015B" w:rsidRDefault="000C1CEE" w:rsidP="000C1CEE">
      <w:pPr>
        <w:shd w:val="clear" w:color="auto" w:fill="FFFFFF"/>
        <w:ind w:left="370" w:firstLine="709"/>
        <w:jc w:val="center"/>
        <w:rPr>
          <w:rFonts w:ascii="Times New Roman" w:hAnsi="Times New Roman"/>
          <w:b/>
          <w:sz w:val="28"/>
          <w:szCs w:val="28"/>
        </w:rPr>
      </w:pPr>
      <w:r w:rsidRPr="000C015B">
        <w:rPr>
          <w:rFonts w:ascii="Times New Roman" w:hAnsi="Times New Roman"/>
          <w:b/>
          <w:sz w:val="28"/>
          <w:szCs w:val="28"/>
        </w:rPr>
        <w:t>для 7 класса (68 часов)</w:t>
      </w:r>
    </w:p>
    <w:p w:rsidR="000C015B" w:rsidRPr="00CC01C7" w:rsidRDefault="000C015B" w:rsidP="000C01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7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38"/>
        <w:gridCol w:w="2003"/>
        <w:gridCol w:w="19"/>
        <w:gridCol w:w="2129"/>
        <w:gridCol w:w="284"/>
        <w:gridCol w:w="2247"/>
        <w:gridCol w:w="21"/>
        <w:gridCol w:w="992"/>
        <w:gridCol w:w="26"/>
        <w:gridCol w:w="116"/>
        <w:gridCol w:w="26"/>
        <w:gridCol w:w="1958"/>
        <w:gridCol w:w="26"/>
        <w:gridCol w:w="1959"/>
        <w:gridCol w:w="26"/>
        <w:gridCol w:w="2809"/>
        <w:gridCol w:w="26"/>
        <w:gridCol w:w="1512"/>
        <w:gridCol w:w="22"/>
      </w:tblGrid>
      <w:tr w:rsidR="000C015B" w:rsidRPr="00CC01C7" w:rsidTr="00313D9A">
        <w:tc>
          <w:tcPr>
            <w:tcW w:w="16728" w:type="dxa"/>
            <w:gridSpan w:val="20"/>
            <w:tcBorders>
              <w:top w:val="nil"/>
              <w:left w:val="nil"/>
            </w:tcBorders>
          </w:tcPr>
          <w:p w:rsidR="000C015B" w:rsidRPr="00CC01C7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015B" w:rsidRPr="00CC01C7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Новая история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CC0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ч.)</w:t>
            </w:r>
          </w:p>
        </w:tc>
      </w:tr>
      <w:tr w:rsidR="00AA45E1" w:rsidRPr="000C015B" w:rsidTr="00F27361">
        <w:trPr>
          <w:trHeight w:val="1290"/>
        </w:trPr>
        <w:tc>
          <w:tcPr>
            <w:tcW w:w="527" w:type="dxa"/>
            <w:gridSpan w:val="2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3" w:type="dxa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2432" w:type="dxa"/>
            <w:gridSpan w:val="3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2247" w:type="dxa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Понятия</w:t>
            </w:r>
          </w:p>
        </w:tc>
        <w:tc>
          <w:tcPr>
            <w:tcW w:w="1039" w:type="dxa"/>
            <w:gridSpan w:val="3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§</w:t>
            </w:r>
          </w:p>
        </w:tc>
        <w:tc>
          <w:tcPr>
            <w:tcW w:w="2126" w:type="dxa"/>
            <w:gridSpan w:val="4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урока, педаг</w:t>
            </w: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гические средства</w:t>
            </w:r>
          </w:p>
        </w:tc>
        <w:tc>
          <w:tcPr>
            <w:tcW w:w="1985" w:type="dxa"/>
            <w:gridSpan w:val="2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Вид деятельн</w:t>
            </w: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сти учащихся</w:t>
            </w:r>
          </w:p>
        </w:tc>
        <w:tc>
          <w:tcPr>
            <w:tcW w:w="2835" w:type="dxa"/>
            <w:gridSpan w:val="2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1534" w:type="dxa"/>
            <w:gridSpan w:val="2"/>
          </w:tcPr>
          <w:p w:rsidR="000C015B" w:rsidRPr="000C015B" w:rsidRDefault="00313D9A" w:rsidP="000C015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AA45E1" w:rsidRPr="000C015B" w:rsidTr="00F27361">
        <w:trPr>
          <w:trHeight w:val="812"/>
        </w:trPr>
        <w:tc>
          <w:tcPr>
            <w:tcW w:w="527" w:type="dxa"/>
            <w:gridSpan w:val="2"/>
          </w:tcPr>
          <w:p w:rsidR="000C015B" w:rsidRPr="000C015B" w:rsidRDefault="000C015B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03" w:type="dxa"/>
          </w:tcPr>
          <w:p w:rsidR="000C015B" w:rsidRPr="00A15D2D" w:rsidRDefault="000C015B" w:rsidP="000C015B">
            <w:pPr>
              <w:rPr>
                <w:rFonts w:ascii="Times New Roman" w:hAnsi="Times New Roman" w:cs="Times New Roman"/>
                <w:b/>
              </w:rPr>
            </w:pPr>
            <w:r w:rsidRPr="00A15D2D">
              <w:rPr>
                <w:rFonts w:ascii="Times New Roman" w:hAnsi="Times New Roman" w:cs="Times New Roman"/>
                <w:b/>
              </w:rPr>
              <w:t>Введение.</w:t>
            </w:r>
          </w:p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32" w:type="dxa"/>
            <w:gridSpan w:val="3"/>
          </w:tcPr>
          <w:p w:rsidR="000C015B" w:rsidRPr="00E6221B" w:rsidRDefault="000C015B" w:rsidP="00E6221B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Европа в конце среднев</w:t>
            </w:r>
            <w:r w:rsidRPr="00A22C87">
              <w:rPr>
                <w:rFonts w:ascii="Times New Roman" w:hAnsi="Times New Roman" w:cs="Times New Roman"/>
              </w:rPr>
              <w:t>е</w:t>
            </w:r>
            <w:r w:rsidRPr="00A22C87">
              <w:rPr>
                <w:rFonts w:ascii="Times New Roman" w:hAnsi="Times New Roman" w:cs="Times New Roman"/>
              </w:rPr>
              <w:t>ковья. Что такое «новое время». Хронологические рамки.</w:t>
            </w:r>
          </w:p>
        </w:tc>
        <w:tc>
          <w:tcPr>
            <w:tcW w:w="2247" w:type="dxa"/>
          </w:tcPr>
          <w:p w:rsidR="000C015B" w:rsidRPr="00A22C87" w:rsidRDefault="000C015B" w:rsidP="000C015B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«новое время», капит</w:t>
            </w:r>
            <w:r w:rsidRPr="00A22C87">
              <w:rPr>
                <w:rFonts w:ascii="Times New Roman" w:hAnsi="Times New Roman" w:cs="Times New Roman"/>
              </w:rPr>
              <w:t>а</w:t>
            </w:r>
            <w:r w:rsidRPr="00A22C87">
              <w:rPr>
                <w:rFonts w:ascii="Times New Roman" w:hAnsi="Times New Roman" w:cs="Times New Roman"/>
              </w:rPr>
              <w:t>лизм, цивилизация, традиционное общес</w:t>
            </w:r>
            <w:r w:rsidRPr="00A22C87">
              <w:rPr>
                <w:rFonts w:ascii="Times New Roman" w:hAnsi="Times New Roman" w:cs="Times New Roman"/>
              </w:rPr>
              <w:t>т</w:t>
            </w:r>
            <w:r w:rsidRPr="00A22C87">
              <w:rPr>
                <w:rFonts w:ascii="Times New Roman" w:hAnsi="Times New Roman" w:cs="Times New Roman"/>
              </w:rPr>
              <w:t>во.</w:t>
            </w:r>
          </w:p>
        </w:tc>
        <w:tc>
          <w:tcPr>
            <w:tcW w:w="1039" w:type="dxa"/>
            <w:gridSpan w:val="3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Стр.3-5</w:t>
            </w:r>
          </w:p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Вводная лекция с элементами беседы</w:t>
            </w:r>
          </w:p>
        </w:tc>
        <w:tc>
          <w:tcPr>
            <w:tcW w:w="1985" w:type="dxa"/>
            <w:gridSpan w:val="2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Информационно-коммуникативная деятельность</w:t>
            </w:r>
          </w:p>
        </w:tc>
        <w:tc>
          <w:tcPr>
            <w:tcW w:w="2835" w:type="dxa"/>
            <w:gridSpan w:val="2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Называть хронологические рамки изучаемого периода, соотносить год с веком.</w:t>
            </w:r>
          </w:p>
        </w:tc>
        <w:tc>
          <w:tcPr>
            <w:tcW w:w="1534" w:type="dxa"/>
            <w:gridSpan w:val="2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15B" w:rsidRPr="000C015B" w:rsidTr="00313D9A">
        <w:tc>
          <w:tcPr>
            <w:tcW w:w="527" w:type="dxa"/>
            <w:gridSpan w:val="2"/>
          </w:tcPr>
          <w:p w:rsidR="000C015B" w:rsidRPr="000C015B" w:rsidRDefault="000C015B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1" w:type="dxa"/>
            <w:gridSpan w:val="18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A22C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Великие географические открытия и их последствия</w:t>
            </w:r>
            <w:r w:rsidRPr="000C015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717B39" w:rsidRPr="000C015B" w:rsidTr="00F27361">
        <w:tc>
          <w:tcPr>
            <w:tcW w:w="527" w:type="dxa"/>
            <w:gridSpan w:val="2"/>
          </w:tcPr>
          <w:p w:rsidR="000C015B" w:rsidRPr="000C015B" w:rsidRDefault="000C015B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04CD0">
              <w:rPr>
                <w:rFonts w:ascii="Times New Roman" w:hAnsi="Times New Roman" w:cs="Times New Roman"/>
                <w:sz w:val="22"/>
                <w:szCs w:val="22"/>
              </w:rPr>
              <w:t xml:space="preserve"> – 3.</w:t>
            </w:r>
          </w:p>
        </w:tc>
        <w:tc>
          <w:tcPr>
            <w:tcW w:w="2022" w:type="dxa"/>
            <w:gridSpan w:val="2"/>
          </w:tcPr>
          <w:p w:rsidR="000C015B" w:rsidRPr="00A15D2D" w:rsidRDefault="000C015B" w:rsidP="000C01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D2D">
              <w:rPr>
                <w:rFonts w:ascii="Times New Roman" w:hAnsi="Times New Roman" w:cs="Times New Roman"/>
                <w:b/>
              </w:rPr>
              <w:t>Великие географ</w:t>
            </w:r>
            <w:r w:rsidRPr="00A15D2D">
              <w:rPr>
                <w:rFonts w:ascii="Times New Roman" w:hAnsi="Times New Roman" w:cs="Times New Roman"/>
                <w:b/>
              </w:rPr>
              <w:t>и</w:t>
            </w:r>
            <w:r w:rsidRPr="00A15D2D">
              <w:rPr>
                <w:rFonts w:ascii="Times New Roman" w:hAnsi="Times New Roman" w:cs="Times New Roman"/>
                <w:b/>
              </w:rPr>
              <w:t>ческие открытия.</w:t>
            </w:r>
          </w:p>
          <w:p w:rsidR="000C015B" w:rsidRPr="00A15D2D" w:rsidRDefault="000C015B" w:rsidP="000C015B">
            <w:pPr>
              <w:jc w:val="both"/>
              <w:rPr>
                <w:rFonts w:ascii="Times New Roman" w:hAnsi="Times New Roman" w:cs="Times New Roman"/>
              </w:rPr>
            </w:pPr>
            <w:r w:rsidRPr="00A15D2D">
              <w:rPr>
                <w:rFonts w:ascii="Times New Roman" w:hAnsi="Times New Roman" w:cs="Times New Roman"/>
                <w:b/>
              </w:rPr>
              <w:t>Первые колон</w:t>
            </w:r>
            <w:r w:rsidRPr="00A15D2D">
              <w:rPr>
                <w:rFonts w:ascii="Times New Roman" w:hAnsi="Times New Roman" w:cs="Times New Roman"/>
                <w:b/>
              </w:rPr>
              <w:t>и</w:t>
            </w:r>
            <w:r w:rsidRPr="00A15D2D">
              <w:rPr>
                <w:rFonts w:ascii="Times New Roman" w:hAnsi="Times New Roman" w:cs="Times New Roman"/>
                <w:b/>
              </w:rPr>
              <w:t>альные империи.</w:t>
            </w:r>
          </w:p>
        </w:tc>
        <w:tc>
          <w:tcPr>
            <w:tcW w:w="2413" w:type="dxa"/>
            <w:gridSpan w:val="2"/>
          </w:tcPr>
          <w:p w:rsidR="000C015B" w:rsidRPr="00A22C87" w:rsidRDefault="000C015B" w:rsidP="000C015B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Великие географические открытия, их последс</w:t>
            </w:r>
            <w:r w:rsidRPr="00A22C87">
              <w:rPr>
                <w:rFonts w:ascii="Times New Roman" w:hAnsi="Times New Roman" w:cs="Times New Roman"/>
              </w:rPr>
              <w:t>т</w:t>
            </w:r>
            <w:r w:rsidRPr="00A22C87">
              <w:rPr>
                <w:rFonts w:ascii="Times New Roman" w:hAnsi="Times New Roman" w:cs="Times New Roman"/>
              </w:rPr>
              <w:t>вия. Начало создания колониальной системы. Торговые компании.</w:t>
            </w:r>
          </w:p>
        </w:tc>
        <w:tc>
          <w:tcPr>
            <w:tcW w:w="2247" w:type="dxa"/>
          </w:tcPr>
          <w:p w:rsidR="00A22C87" w:rsidRDefault="000C015B" w:rsidP="000C015B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Акции, монополии, патент, биржа, негоц</w:t>
            </w:r>
            <w:r w:rsidRPr="00A22C87">
              <w:rPr>
                <w:rFonts w:ascii="Times New Roman" w:hAnsi="Times New Roman" w:cs="Times New Roman"/>
              </w:rPr>
              <w:t>и</w:t>
            </w:r>
            <w:r w:rsidRPr="00A22C87">
              <w:rPr>
                <w:rFonts w:ascii="Times New Roman" w:hAnsi="Times New Roman" w:cs="Times New Roman"/>
              </w:rPr>
              <w:t>ант, маклер, банк.</w:t>
            </w:r>
          </w:p>
          <w:p w:rsidR="00A22C87" w:rsidRPr="00A22C87" w:rsidRDefault="00A22C87" w:rsidP="00A22C87">
            <w:pPr>
              <w:rPr>
                <w:rFonts w:ascii="Times New Roman" w:hAnsi="Times New Roman" w:cs="Times New Roman"/>
              </w:rPr>
            </w:pPr>
          </w:p>
          <w:p w:rsidR="00A22C87" w:rsidRPr="00A22C87" w:rsidRDefault="00A22C87" w:rsidP="00A22C87">
            <w:pPr>
              <w:rPr>
                <w:rFonts w:ascii="Times New Roman" w:hAnsi="Times New Roman" w:cs="Times New Roman"/>
              </w:rPr>
            </w:pPr>
          </w:p>
          <w:p w:rsidR="00A22C87" w:rsidRPr="00A22C87" w:rsidRDefault="00A22C87" w:rsidP="00A22C87">
            <w:pPr>
              <w:rPr>
                <w:rFonts w:ascii="Times New Roman" w:hAnsi="Times New Roman" w:cs="Times New Roman"/>
              </w:rPr>
            </w:pPr>
          </w:p>
          <w:p w:rsidR="00A22C87" w:rsidRPr="00A22C87" w:rsidRDefault="00A22C87" w:rsidP="00A22C87">
            <w:pPr>
              <w:rPr>
                <w:rFonts w:ascii="Times New Roman" w:hAnsi="Times New Roman" w:cs="Times New Roman"/>
              </w:rPr>
            </w:pPr>
          </w:p>
          <w:p w:rsidR="00A22C87" w:rsidRDefault="00A22C87" w:rsidP="00A22C87">
            <w:pPr>
              <w:rPr>
                <w:rFonts w:ascii="Times New Roman" w:hAnsi="Times New Roman" w:cs="Times New Roman"/>
              </w:rPr>
            </w:pPr>
          </w:p>
          <w:p w:rsidR="000C015B" w:rsidRPr="00A22C87" w:rsidRDefault="000C015B" w:rsidP="00A22C87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5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§1-2</w:t>
            </w:r>
          </w:p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Урок изучения и первичного закре</w:t>
            </w:r>
            <w:r w:rsidRPr="00A22C87">
              <w:rPr>
                <w:rFonts w:ascii="Times New Roman" w:hAnsi="Times New Roman" w:cs="Times New Roman"/>
              </w:rPr>
              <w:t>п</w:t>
            </w:r>
            <w:r w:rsidRPr="00A22C87">
              <w:rPr>
                <w:rFonts w:ascii="Times New Roman" w:hAnsi="Times New Roman" w:cs="Times New Roman"/>
              </w:rPr>
              <w:t>ления новых знаний</w:t>
            </w:r>
          </w:p>
        </w:tc>
        <w:tc>
          <w:tcPr>
            <w:tcW w:w="1985" w:type="dxa"/>
            <w:gridSpan w:val="2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0C015B" w:rsidRPr="00A22C87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Характеризовать технические достижения европейцев в 16 в., раскрывать причинно-следственные связи между техническими изобретениями и эпохой Великих географ</w:t>
            </w:r>
            <w:r w:rsidRPr="00A22C87">
              <w:rPr>
                <w:rFonts w:ascii="Times New Roman" w:hAnsi="Times New Roman" w:cs="Times New Roman"/>
              </w:rPr>
              <w:t>и</w:t>
            </w:r>
            <w:r w:rsidRPr="00A22C87">
              <w:rPr>
                <w:rFonts w:ascii="Times New Roman" w:hAnsi="Times New Roman" w:cs="Times New Roman"/>
              </w:rPr>
              <w:t>ческих открытий. Излагать суждения о последствиях ге</w:t>
            </w:r>
            <w:r w:rsidRPr="00A22C87">
              <w:rPr>
                <w:rFonts w:ascii="Times New Roman" w:hAnsi="Times New Roman" w:cs="Times New Roman"/>
              </w:rPr>
              <w:t>о</w:t>
            </w:r>
            <w:r w:rsidRPr="00A22C87">
              <w:rPr>
                <w:rFonts w:ascii="Times New Roman" w:hAnsi="Times New Roman" w:cs="Times New Roman"/>
              </w:rPr>
              <w:t>графических открытий для Европы и мира.</w:t>
            </w:r>
          </w:p>
        </w:tc>
        <w:tc>
          <w:tcPr>
            <w:tcW w:w="1534" w:type="dxa"/>
            <w:gridSpan w:val="2"/>
          </w:tcPr>
          <w:p w:rsidR="000C015B" w:rsidRPr="000C015B" w:rsidRDefault="000C015B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B39" w:rsidRPr="000C015B" w:rsidTr="00F27361">
        <w:tc>
          <w:tcPr>
            <w:tcW w:w="527" w:type="dxa"/>
            <w:gridSpan w:val="2"/>
          </w:tcPr>
          <w:p w:rsidR="00A22C87" w:rsidRPr="000C015B" w:rsidRDefault="00004CD0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022" w:type="dxa"/>
            <w:gridSpan w:val="2"/>
          </w:tcPr>
          <w:p w:rsidR="00A22C87" w:rsidRPr="00A15D2D" w:rsidRDefault="00A22C87" w:rsidP="000C015B">
            <w:pPr>
              <w:rPr>
                <w:rFonts w:ascii="Times New Roman" w:hAnsi="Times New Roman" w:cs="Times New Roman"/>
              </w:rPr>
            </w:pPr>
            <w:r w:rsidRPr="00A15D2D">
              <w:rPr>
                <w:rFonts w:ascii="Times New Roman" w:hAnsi="Times New Roman" w:cs="Times New Roman"/>
                <w:b/>
                <w:bCs/>
              </w:rPr>
              <w:t>Рождение капит</w:t>
            </w:r>
            <w:r w:rsidRPr="00A15D2D">
              <w:rPr>
                <w:rFonts w:ascii="Times New Roman" w:hAnsi="Times New Roman" w:cs="Times New Roman"/>
                <w:b/>
                <w:bCs/>
              </w:rPr>
              <w:t>а</w:t>
            </w:r>
            <w:r w:rsidRPr="00A15D2D">
              <w:rPr>
                <w:rFonts w:ascii="Times New Roman" w:hAnsi="Times New Roman" w:cs="Times New Roman"/>
                <w:b/>
                <w:bCs/>
              </w:rPr>
              <w:t>лизма.</w:t>
            </w:r>
          </w:p>
        </w:tc>
        <w:tc>
          <w:tcPr>
            <w:tcW w:w="2413" w:type="dxa"/>
            <w:gridSpan w:val="2"/>
          </w:tcPr>
          <w:p w:rsidR="00A22C87" w:rsidRPr="00A22C87" w:rsidRDefault="00A22C87" w:rsidP="000C015B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 xml:space="preserve"> </w:t>
            </w:r>
            <w:r w:rsidRPr="00A22C87">
              <w:rPr>
                <w:rFonts w:ascii="Times New Roman" w:hAnsi="Times New Roman" w:cs="Times New Roman"/>
                <w:bCs/>
              </w:rPr>
              <w:t>Рост городов и торговли. Мировая торговля. Ба</w:t>
            </w:r>
            <w:r w:rsidRPr="00A22C87">
              <w:rPr>
                <w:rFonts w:ascii="Times New Roman" w:hAnsi="Times New Roman" w:cs="Times New Roman"/>
                <w:bCs/>
              </w:rPr>
              <w:t>н</w:t>
            </w:r>
            <w:r w:rsidRPr="00A22C87">
              <w:rPr>
                <w:rFonts w:ascii="Times New Roman" w:hAnsi="Times New Roman" w:cs="Times New Roman"/>
                <w:bCs/>
              </w:rPr>
              <w:t>ки, биржи и торговые компании. Переход от ремесла к мануфактуре. Наемный труд. Причины возникновения и разв</w:t>
            </w:r>
            <w:r w:rsidRPr="00A22C87">
              <w:rPr>
                <w:rFonts w:ascii="Times New Roman" w:hAnsi="Times New Roman" w:cs="Times New Roman"/>
                <w:bCs/>
              </w:rPr>
              <w:t>и</w:t>
            </w:r>
            <w:r w:rsidRPr="00A22C87">
              <w:rPr>
                <w:rFonts w:ascii="Times New Roman" w:hAnsi="Times New Roman" w:cs="Times New Roman"/>
                <w:bCs/>
              </w:rPr>
              <w:t>тия мануфактур. Заро</w:t>
            </w:r>
            <w:r w:rsidRPr="00A22C87">
              <w:rPr>
                <w:rFonts w:ascii="Times New Roman" w:hAnsi="Times New Roman" w:cs="Times New Roman"/>
                <w:bCs/>
              </w:rPr>
              <w:t>ж</w:t>
            </w:r>
            <w:r w:rsidRPr="00A22C87">
              <w:rPr>
                <w:rFonts w:ascii="Times New Roman" w:hAnsi="Times New Roman" w:cs="Times New Roman"/>
                <w:bCs/>
              </w:rPr>
              <w:t>дение капитализма</w:t>
            </w:r>
          </w:p>
        </w:tc>
        <w:tc>
          <w:tcPr>
            <w:tcW w:w="2247" w:type="dxa"/>
          </w:tcPr>
          <w:p w:rsidR="00A22C87" w:rsidRPr="00A22C87" w:rsidRDefault="00A22C87" w:rsidP="00004CD0">
            <w:pPr>
              <w:rPr>
                <w:rFonts w:ascii="Times New Roman" w:hAnsi="Times New Roman" w:cs="Times New Roman"/>
                <w:b/>
              </w:rPr>
            </w:pPr>
            <w:r w:rsidRPr="00A22C87">
              <w:rPr>
                <w:rFonts w:ascii="Times New Roman" w:hAnsi="Times New Roman" w:cs="Times New Roman"/>
              </w:rPr>
              <w:t>Буржуазия, откупщик, джентри, огоражив</w:t>
            </w:r>
            <w:r w:rsidRPr="00A22C87">
              <w:rPr>
                <w:rFonts w:ascii="Times New Roman" w:hAnsi="Times New Roman" w:cs="Times New Roman"/>
              </w:rPr>
              <w:t>а</w:t>
            </w:r>
            <w:r w:rsidRPr="00A22C87">
              <w:rPr>
                <w:rFonts w:ascii="Times New Roman" w:hAnsi="Times New Roman" w:cs="Times New Roman"/>
              </w:rPr>
              <w:t>ние</w:t>
            </w:r>
            <w:r w:rsidR="00004CD0" w:rsidRPr="00A22C87">
              <w:rPr>
                <w:rFonts w:ascii="Times New Roman" w:hAnsi="Times New Roman" w:cs="Times New Roman"/>
              </w:rPr>
              <w:t xml:space="preserve"> Мануфактура, фермер, </w:t>
            </w:r>
            <w:proofErr w:type="spellStart"/>
            <w:r w:rsidR="00004CD0" w:rsidRPr="00A22C87">
              <w:rPr>
                <w:rFonts w:ascii="Times New Roman" w:hAnsi="Times New Roman" w:cs="Times New Roman"/>
              </w:rPr>
              <w:t>зия</w:t>
            </w:r>
            <w:proofErr w:type="spellEnd"/>
            <w:r w:rsidR="00004CD0" w:rsidRPr="00A22C87">
              <w:rPr>
                <w:rFonts w:ascii="Times New Roman" w:hAnsi="Times New Roman" w:cs="Times New Roman"/>
              </w:rPr>
              <w:t>, наемные рабочие.</w:t>
            </w:r>
          </w:p>
        </w:tc>
        <w:tc>
          <w:tcPr>
            <w:tcW w:w="1181" w:type="dxa"/>
            <w:gridSpan w:val="5"/>
          </w:tcPr>
          <w:p w:rsidR="00A22C87" w:rsidRPr="00A22C87" w:rsidRDefault="00A22C87" w:rsidP="00004CD0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§ 3, табл</w:t>
            </w:r>
            <w:r w:rsidRPr="00A22C87">
              <w:rPr>
                <w:rFonts w:ascii="Times New Roman" w:hAnsi="Times New Roman" w:cs="Times New Roman"/>
              </w:rPr>
              <w:t>и</w:t>
            </w:r>
            <w:r w:rsidRPr="00A22C87">
              <w:rPr>
                <w:rFonts w:ascii="Times New Roman" w:hAnsi="Times New Roman" w:cs="Times New Roman"/>
              </w:rPr>
              <w:t>ца на с. 38, термины</w:t>
            </w:r>
          </w:p>
        </w:tc>
        <w:tc>
          <w:tcPr>
            <w:tcW w:w="1984" w:type="dxa"/>
            <w:gridSpan w:val="2"/>
          </w:tcPr>
          <w:p w:rsidR="00A22C87" w:rsidRPr="00A22C87" w:rsidRDefault="00A22C87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Комбинированный урок с элементами анализа учебного текста</w:t>
            </w:r>
          </w:p>
        </w:tc>
        <w:tc>
          <w:tcPr>
            <w:tcW w:w="1985" w:type="dxa"/>
            <w:gridSpan w:val="2"/>
          </w:tcPr>
          <w:p w:rsidR="00A22C87" w:rsidRPr="00A22C87" w:rsidRDefault="00A22C87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Групповые формы работы</w:t>
            </w:r>
          </w:p>
        </w:tc>
        <w:tc>
          <w:tcPr>
            <w:tcW w:w="2835" w:type="dxa"/>
            <w:gridSpan w:val="2"/>
          </w:tcPr>
          <w:p w:rsidR="00A22C87" w:rsidRPr="00A22C87" w:rsidRDefault="00A22C87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Называть новые социальные слои общества, новые духо</w:t>
            </w:r>
            <w:r w:rsidRPr="00A22C87">
              <w:rPr>
                <w:rFonts w:ascii="Times New Roman" w:hAnsi="Times New Roman" w:cs="Times New Roman"/>
              </w:rPr>
              <w:t>в</w:t>
            </w:r>
            <w:r w:rsidRPr="00A22C87">
              <w:rPr>
                <w:rFonts w:ascii="Times New Roman" w:hAnsi="Times New Roman" w:cs="Times New Roman"/>
              </w:rPr>
              <w:t>ные ценности</w:t>
            </w:r>
            <w:proofErr w:type="gramStart"/>
            <w:r w:rsidRPr="00A22C87">
              <w:rPr>
                <w:rFonts w:ascii="Times New Roman" w:hAnsi="Times New Roman" w:cs="Times New Roman"/>
              </w:rPr>
              <w:t>.</w:t>
            </w:r>
            <w:proofErr w:type="gramEnd"/>
            <w:r w:rsidRPr="00A22C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22C87">
              <w:rPr>
                <w:rFonts w:ascii="Times New Roman" w:hAnsi="Times New Roman" w:cs="Times New Roman"/>
              </w:rPr>
              <w:t>с</w:t>
            </w:r>
            <w:proofErr w:type="gramEnd"/>
            <w:r w:rsidRPr="00A22C87">
              <w:rPr>
                <w:rFonts w:ascii="Times New Roman" w:hAnsi="Times New Roman" w:cs="Times New Roman"/>
              </w:rPr>
              <w:t>равнивать особенности жизни и быта разных слоёв в эпоху Средн</w:t>
            </w:r>
            <w:r w:rsidRPr="00A22C87">
              <w:rPr>
                <w:rFonts w:ascii="Times New Roman" w:hAnsi="Times New Roman" w:cs="Times New Roman"/>
              </w:rPr>
              <w:t>е</w:t>
            </w:r>
            <w:r w:rsidRPr="00A22C87">
              <w:rPr>
                <w:rFonts w:ascii="Times New Roman" w:hAnsi="Times New Roman" w:cs="Times New Roman"/>
              </w:rPr>
              <w:t>вековья и в период Нового времени.</w:t>
            </w:r>
          </w:p>
        </w:tc>
        <w:tc>
          <w:tcPr>
            <w:tcW w:w="1534" w:type="dxa"/>
            <w:gridSpan w:val="2"/>
          </w:tcPr>
          <w:p w:rsidR="00A22C87" w:rsidRPr="000C015B" w:rsidRDefault="00A22C87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4CD0" w:rsidRPr="000C015B" w:rsidTr="00313D9A">
        <w:tc>
          <w:tcPr>
            <w:tcW w:w="527" w:type="dxa"/>
            <w:gridSpan w:val="2"/>
          </w:tcPr>
          <w:p w:rsidR="00004CD0" w:rsidRPr="000C015B" w:rsidRDefault="00004CD0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7" w:type="dxa"/>
            <w:gridSpan w:val="16"/>
          </w:tcPr>
          <w:p w:rsidR="00004CD0" w:rsidRPr="00AA45E1" w:rsidRDefault="00004CD0" w:rsidP="000C015B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  <w:b/>
                <w:bCs/>
              </w:rPr>
              <w:t xml:space="preserve">Европейские государства в XVI – XVII веках  </w:t>
            </w:r>
          </w:p>
        </w:tc>
        <w:tc>
          <w:tcPr>
            <w:tcW w:w="1534" w:type="dxa"/>
            <w:gridSpan w:val="2"/>
          </w:tcPr>
          <w:p w:rsidR="00004CD0" w:rsidRPr="000C015B" w:rsidRDefault="00004CD0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B39" w:rsidRPr="000C015B" w:rsidTr="00F27361">
        <w:tc>
          <w:tcPr>
            <w:tcW w:w="527" w:type="dxa"/>
            <w:gridSpan w:val="2"/>
          </w:tcPr>
          <w:p w:rsidR="00004CD0" w:rsidRPr="000C015B" w:rsidRDefault="00004CD0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2" w:type="dxa"/>
            <w:gridSpan w:val="2"/>
          </w:tcPr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Начало Реформ</w:t>
            </w:r>
            <w:r w:rsidRPr="00313D9A">
              <w:rPr>
                <w:rFonts w:ascii="Times New Roman" w:hAnsi="Times New Roman" w:cs="Times New Roman"/>
                <w:b/>
              </w:rPr>
              <w:t>а</w:t>
            </w:r>
            <w:r w:rsidRPr="00313D9A">
              <w:rPr>
                <w:rFonts w:ascii="Times New Roman" w:hAnsi="Times New Roman" w:cs="Times New Roman"/>
                <w:b/>
              </w:rPr>
              <w:t>ции в Европе. О</w:t>
            </w:r>
            <w:r w:rsidRPr="00313D9A">
              <w:rPr>
                <w:rFonts w:ascii="Times New Roman" w:hAnsi="Times New Roman" w:cs="Times New Roman"/>
                <w:b/>
              </w:rPr>
              <w:t>б</w:t>
            </w:r>
            <w:r w:rsidRPr="00313D9A">
              <w:rPr>
                <w:rFonts w:ascii="Times New Roman" w:hAnsi="Times New Roman" w:cs="Times New Roman"/>
                <w:b/>
              </w:rPr>
              <w:t>новление христ</w:t>
            </w:r>
            <w:r w:rsidRPr="00313D9A">
              <w:rPr>
                <w:rFonts w:ascii="Times New Roman" w:hAnsi="Times New Roman" w:cs="Times New Roman"/>
                <w:b/>
              </w:rPr>
              <w:t>и</w:t>
            </w:r>
            <w:r w:rsidRPr="00313D9A">
              <w:rPr>
                <w:rFonts w:ascii="Times New Roman" w:hAnsi="Times New Roman" w:cs="Times New Roman"/>
                <w:b/>
              </w:rPr>
              <w:t>анства.</w:t>
            </w:r>
          </w:p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 xml:space="preserve">Обстановка в Германии в </w:t>
            </w:r>
            <w:proofErr w:type="spellStart"/>
            <w:r w:rsidRPr="00AA45E1">
              <w:rPr>
                <w:rFonts w:ascii="Times New Roman" w:hAnsi="Times New Roman" w:cs="Times New Roman"/>
              </w:rPr>
              <w:t>нач</w:t>
            </w:r>
            <w:proofErr w:type="spellEnd"/>
            <w:r w:rsidRPr="00AA45E1">
              <w:rPr>
                <w:rFonts w:ascii="Times New Roman" w:hAnsi="Times New Roman" w:cs="Times New Roman"/>
              </w:rPr>
              <w:t xml:space="preserve">. </w:t>
            </w:r>
            <w:r w:rsidRPr="00AA45E1">
              <w:rPr>
                <w:rFonts w:ascii="Times New Roman" w:hAnsi="Times New Roman" w:cs="Times New Roman"/>
                <w:lang w:val="en-US"/>
              </w:rPr>
              <w:t>XVI</w:t>
            </w:r>
            <w:r w:rsidRPr="00AA45E1">
              <w:rPr>
                <w:rFonts w:ascii="Times New Roman" w:hAnsi="Times New Roman" w:cs="Times New Roman"/>
              </w:rPr>
              <w:t xml:space="preserve"> в.Выступление М.Лютера.   </w:t>
            </w:r>
          </w:p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Начало Реформации.</w:t>
            </w:r>
          </w:p>
        </w:tc>
        <w:tc>
          <w:tcPr>
            <w:tcW w:w="2247" w:type="dxa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Католицизм, Реформ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>ция, индульгенция.</w:t>
            </w:r>
          </w:p>
          <w:p w:rsidR="00004CD0" w:rsidRPr="00AA45E1" w:rsidRDefault="00004CD0" w:rsidP="00004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gridSpan w:val="3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§ 4, зад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 xml:space="preserve">ния 2-3 </w:t>
            </w:r>
            <w:proofErr w:type="gramStart"/>
            <w:r w:rsidRPr="00AA45E1">
              <w:rPr>
                <w:rFonts w:ascii="Times New Roman" w:hAnsi="Times New Roman" w:cs="Times New Roman"/>
              </w:rPr>
              <w:t>на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 с. 48</w:t>
            </w:r>
          </w:p>
        </w:tc>
        <w:tc>
          <w:tcPr>
            <w:tcW w:w="2126" w:type="dxa"/>
            <w:gridSpan w:val="4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Урок изучения и пе</w:t>
            </w:r>
            <w:r w:rsidRPr="00AA45E1">
              <w:rPr>
                <w:rFonts w:ascii="Times New Roman" w:hAnsi="Times New Roman" w:cs="Times New Roman"/>
              </w:rPr>
              <w:t>р</w:t>
            </w:r>
            <w:r w:rsidRPr="00AA45E1">
              <w:rPr>
                <w:rFonts w:ascii="Times New Roman" w:hAnsi="Times New Roman" w:cs="Times New Roman"/>
              </w:rPr>
              <w:t>вичного закрепления новых знаний</w:t>
            </w:r>
          </w:p>
        </w:tc>
        <w:tc>
          <w:tcPr>
            <w:tcW w:w="198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Групповые формы работы с элемент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>ми анализа истор</w:t>
            </w:r>
            <w:r w:rsidRPr="00AA45E1">
              <w:rPr>
                <w:rFonts w:ascii="Times New Roman" w:hAnsi="Times New Roman" w:cs="Times New Roman"/>
              </w:rPr>
              <w:t>и</w:t>
            </w:r>
            <w:r w:rsidRPr="00AA45E1">
              <w:rPr>
                <w:rFonts w:ascii="Times New Roman" w:hAnsi="Times New Roman" w:cs="Times New Roman"/>
              </w:rPr>
              <w:t>ческого документа</w:t>
            </w:r>
          </w:p>
        </w:tc>
        <w:tc>
          <w:tcPr>
            <w:tcW w:w="283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Определять основные прич</w:t>
            </w:r>
            <w:r w:rsidRPr="00AA45E1">
              <w:rPr>
                <w:rFonts w:ascii="Times New Roman" w:hAnsi="Times New Roman" w:cs="Times New Roman"/>
              </w:rPr>
              <w:t>и</w:t>
            </w:r>
            <w:r w:rsidRPr="00AA45E1">
              <w:rPr>
                <w:rFonts w:ascii="Times New Roman" w:hAnsi="Times New Roman" w:cs="Times New Roman"/>
              </w:rPr>
              <w:t>ны Реформации, называть имена идеологов движения. Выявлять основные цели уч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 xml:space="preserve">стия в Реформации различных слоёв населения. Выявлять </w:t>
            </w:r>
            <w:r w:rsidRPr="00AA45E1">
              <w:rPr>
                <w:rFonts w:ascii="Times New Roman" w:hAnsi="Times New Roman" w:cs="Times New Roman"/>
              </w:rPr>
              <w:lastRenderedPageBreak/>
              <w:t>основные положения лют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ранского учения.</w:t>
            </w:r>
          </w:p>
        </w:tc>
        <w:tc>
          <w:tcPr>
            <w:tcW w:w="1534" w:type="dxa"/>
            <w:gridSpan w:val="2"/>
          </w:tcPr>
          <w:p w:rsidR="00004CD0" w:rsidRPr="000C015B" w:rsidRDefault="00004CD0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B39" w:rsidRPr="000C015B" w:rsidTr="00F27361">
        <w:tc>
          <w:tcPr>
            <w:tcW w:w="527" w:type="dxa"/>
            <w:gridSpan w:val="2"/>
          </w:tcPr>
          <w:p w:rsidR="00004CD0" w:rsidRPr="000C015B" w:rsidRDefault="00004CD0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022" w:type="dxa"/>
            <w:gridSpan w:val="2"/>
          </w:tcPr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Распространение Реформации в Е</w:t>
            </w:r>
            <w:r w:rsidRPr="00313D9A">
              <w:rPr>
                <w:rFonts w:ascii="Times New Roman" w:hAnsi="Times New Roman" w:cs="Times New Roman"/>
                <w:b/>
              </w:rPr>
              <w:t>в</w:t>
            </w:r>
            <w:r w:rsidRPr="00313D9A">
              <w:rPr>
                <w:rFonts w:ascii="Times New Roman" w:hAnsi="Times New Roman" w:cs="Times New Roman"/>
                <w:b/>
              </w:rPr>
              <w:t>ропе. Борьба кат</w:t>
            </w:r>
            <w:r w:rsidRPr="00313D9A">
              <w:rPr>
                <w:rFonts w:ascii="Times New Roman" w:hAnsi="Times New Roman" w:cs="Times New Roman"/>
                <w:b/>
              </w:rPr>
              <w:t>о</w:t>
            </w:r>
            <w:r w:rsidRPr="00313D9A">
              <w:rPr>
                <w:rFonts w:ascii="Times New Roman" w:hAnsi="Times New Roman" w:cs="Times New Roman"/>
                <w:b/>
              </w:rPr>
              <w:t>лической церкви против Реформ</w:t>
            </w:r>
            <w:r w:rsidRPr="00313D9A">
              <w:rPr>
                <w:rFonts w:ascii="Times New Roman" w:hAnsi="Times New Roman" w:cs="Times New Roman"/>
                <w:b/>
              </w:rPr>
              <w:t>а</w:t>
            </w:r>
            <w:r w:rsidRPr="00313D9A">
              <w:rPr>
                <w:rFonts w:ascii="Times New Roman" w:hAnsi="Times New Roman" w:cs="Times New Roman"/>
                <w:b/>
              </w:rPr>
              <w:t>ции.</w:t>
            </w:r>
          </w:p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Крестьянская война в Германии. Т.Мюнцер. Протестантизм, распр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странение Реформации, борьба церкви против неё.</w:t>
            </w:r>
          </w:p>
        </w:tc>
        <w:tc>
          <w:tcPr>
            <w:tcW w:w="2247" w:type="dxa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Протестантизм, кал</w:t>
            </w:r>
            <w:r w:rsidRPr="00AA45E1">
              <w:rPr>
                <w:rFonts w:ascii="Times New Roman" w:hAnsi="Times New Roman" w:cs="Times New Roman"/>
              </w:rPr>
              <w:t>ь</w:t>
            </w:r>
            <w:r w:rsidRPr="00AA45E1">
              <w:rPr>
                <w:rFonts w:ascii="Times New Roman" w:hAnsi="Times New Roman" w:cs="Times New Roman"/>
              </w:rPr>
              <w:t>винизм, иезуиты, ми</w:t>
            </w:r>
            <w:r w:rsidRPr="00AA45E1">
              <w:rPr>
                <w:rFonts w:ascii="Times New Roman" w:hAnsi="Times New Roman" w:cs="Times New Roman"/>
              </w:rPr>
              <w:t>с</w:t>
            </w:r>
            <w:r w:rsidRPr="00AA45E1">
              <w:rPr>
                <w:rFonts w:ascii="Times New Roman" w:hAnsi="Times New Roman" w:cs="Times New Roman"/>
              </w:rPr>
              <w:t>сионеры, паломничес</w:t>
            </w:r>
            <w:r w:rsidRPr="00AA45E1">
              <w:rPr>
                <w:rFonts w:ascii="Times New Roman" w:hAnsi="Times New Roman" w:cs="Times New Roman"/>
              </w:rPr>
              <w:t>т</w:t>
            </w:r>
            <w:r w:rsidRPr="00AA45E1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039" w:type="dxa"/>
            <w:gridSpan w:val="3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§ 5, зад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 xml:space="preserve">ние 2 </w:t>
            </w:r>
            <w:proofErr w:type="gramStart"/>
            <w:r w:rsidRPr="00AA45E1">
              <w:rPr>
                <w:rFonts w:ascii="Times New Roman" w:hAnsi="Times New Roman" w:cs="Times New Roman"/>
              </w:rPr>
              <w:t>на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 с. 56</w:t>
            </w:r>
          </w:p>
        </w:tc>
        <w:tc>
          <w:tcPr>
            <w:tcW w:w="2126" w:type="dxa"/>
            <w:gridSpan w:val="4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Изложение нового материала с пост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>новкой проблемного задания</w:t>
            </w:r>
          </w:p>
        </w:tc>
        <w:tc>
          <w:tcPr>
            <w:tcW w:w="198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Индивидуальные и групповые формы работы</w:t>
            </w:r>
          </w:p>
        </w:tc>
        <w:tc>
          <w:tcPr>
            <w:tcW w:w="283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Объяснять значение понятий</w:t>
            </w:r>
            <w:proofErr w:type="gramStart"/>
            <w:r w:rsidRPr="00AA45E1">
              <w:rPr>
                <w:rFonts w:ascii="Times New Roman" w:hAnsi="Times New Roman" w:cs="Times New Roman"/>
              </w:rPr>
              <w:t>.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45E1">
              <w:rPr>
                <w:rFonts w:ascii="Times New Roman" w:hAnsi="Times New Roman" w:cs="Times New Roman"/>
              </w:rPr>
              <w:t>х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арактеризовать основные положения учения Кальвина. </w:t>
            </w:r>
          </w:p>
        </w:tc>
        <w:tc>
          <w:tcPr>
            <w:tcW w:w="1534" w:type="dxa"/>
            <w:gridSpan w:val="2"/>
          </w:tcPr>
          <w:p w:rsidR="00004CD0" w:rsidRPr="000C015B" w:rsidRDefault="00004CD0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B39" w:rsidRPr="000C015B" w:rsidTr="00F27361">
        <w:tc>
          <w:tcPr>
            <w:tcW w:w="527" w:type="dxa"/>
            <w:gridSpan w:val="2"/>
          </w:tcPr>
          <w:p w:rsidR="00004CD0" w:rsidRPr="000C015B" w:rsidRDefault="00004CD0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22" w:type="dxa"/>
            <w:gridSpan w:val="2"/>
          </w:tcPr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Усиление короле</w:t>
            </w:r>
            <w:r w:rsidRPr="00313D9A">
              <w:rPr>
                <w:rFonts w:ascii="Times New Roman" w:hAnsi="Times New Roman" w:cs="Times New Roman"/>
                <w:b/>
              </w:rPr>
              <w:t>в</w:t>
            </w:r>
            <w:r w:rsidRPr="00313D9A">
              <w:rPr>
                <w:rFonts w:ascii="Times New Roman" w:hAnsi="Times New Roman" w:cs="Times New Roman"/>
                <w:b/>
              </w:rPr>
              <w:t xml:space="preserve">ской власти в </w:t>
            </w:r>
            <w:r w:rsidRPr="00313D9A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313D9A">
              <w:rPr>
                <w:rFonts w:ascii="Times New Roman" w:hAnsi="Times New Roman" w:cs="Times New Roman"/>
                <w:b/>
              </w:rPr>
              <w:t>-</w:t>
            </w:r>
            <w:r w:rsidRPr="00313D9A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313D9A">
              <w:rPr>
                <w:rFonts w:ascii="Times New Roman" w:hAnsi="Times New Roman" w:cs="Times New Roman"/>
                <w:b/>
              </w:rPr>
              <w:t xml:space="preserve"> в. Абсол</w:t>
            </w:r>
            <w:r w:rsidRPr="00313D9A">
              <w:rPr>
                <w:rFonts w:ascii="Times New Roman" w:hAnsi="Times New Roman" w:cs="Times New Roman"/>
                <w:b/>
              </w:rPr>
              <w:t>ю</w:t>
            </w:r>
            <w:r w:rsidRPr="00313D9A">
              <w:rPr>
                <w:rFonts w:ascii="Times New Roman" w:hAnsi="Times New Roman" w:cs="Times New Roman"/>
                <w:b/>
              </w:rPr>
              <w:t>тизм.</w:t>
            </w:r>
          </w:p>
        </w:tc>
        <w:tc>
          <w:tcPr>
            <w:tcW w:w="2413" w:type="dxa"/>
            <w:gridSpan w:val="2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Абсолютные монархии. Образование национал</w:t>
            </w:r>
            <w:r w:rsidRPr="00AA45E1">
              <w:rPr>
                <w:rFonts w:ascii="Times New Roman" w:hAnsi="Times New Roman" w:cs="Times New Roman"/>
              </w:rPr>
              <w:t>ь</w:t>
            </w:r>
            <w:r w:rsidRPr="00AA45E1">
              <w:rPr>
                <w:rFonts w:ascii="Times New Roman" w:hAnsi="Times New Roman" w:cs="Times New Roman"/>
              </w:rPr>
              <w:t>ных государств  в Евр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пе.</w:t>
            </w:r>
          </w:p>
        </w:tc>
        <w:tc>
          <w:tcPr>
            <w:tcW w:w="2247" w:type="dxa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Абсолютизм, парл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>мент, кортесы, Ген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ральные штаты, м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нарх.</w:t>
            </w:r>
          </w:p>
        </w:tc>
        <w:tc>
          <w:tcPr>
            <w:tcW w:w="1039" w:type="dxa"/>
            <w:gridSpan w:val="3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  <w:b/>
              </w:rPr>
            </w:pPr>
            <w:r w:rsidRPr="00AA45E1">
              <w:rPr>
                <w:rFonts w:ascii="Times New Roman" w:hAnsi="Times New Roman" w:cs="Times New Roman"/>
              </w:rPr>
              <w:t>§ 6, те</w:t>
            </w:r>
            <w:r w:rsidRPr="00AA45E1">
              <w:rPr>
                <w:rFonts w:ascii="Times New Roman" w:hAnsi="Times New Roman" w:cs="Times New Roman"/>
              </w:rPr>
              <w:t>р</w:t>
            </w:r>
            <w:r w:rsidRPr="00AA45E1">
              <w:rPr>
                <w:rFonts w:ascii="Times New Roman" w:hAnsi="Times New Roman" w:cs="Times New Roman"/>
              </w:rPr>
              <w:t>мины, конспект</w:t>
            </w:r>
          </w:p>
        </w:tc>
        <w:tc>
          <w:tcPr>
            <w:tcW w:w="2126" w:type="dxa"/>
            <w:gridSpan w:val="4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Комбинированный урок с постановкой проблемного задания</w:t>
            </w:r>
          </w:p>
        </w:tc>
        <w:tc>
          <w:tcPr>
            <w:tcW w:w="198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Групповые формы работы с элемент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>ми анализа истор</w:t>
            </w:r>
            <w:r w:rsidRPr="00AA45E1">
              <w:rPr>
                <w:rFonts w:ascii="Times New Roman" w:hAnsi="Times New Roman" w:cs="Times New Roman"/>
              </w:rPr>
              <w:t>и</w:t>
            </w:r>
            <w:r w:rsidRPr="00AA45E1">
              <w:rPr>
                <w:rFonts w:ascii="Times New Roman" w:hAnsi="Times New Roman" w:cs="Times New Roman"/>
              </w:rPr>
              <w:t>ческого документа</w:t>
            </w:r>
          </w:p>
        </w:tc>
        <w:tc>
          <w:tcPr>
            <w:tcW w:w="283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Называть основные черты абсолютизма. Сравнивать процесс образования абс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лютной власти в Англии и Франции.</w:t>
            </w:r>
          </w:p>
        </w:tc>
        <w:tc>
          <w:tcPr>
            <w:tcW w:w="1534" w:type="dxa"/>
            <w:gridSpan w:val="2"/>
          </w:tcPr>
          <w:p w:rsidR="00004CD0" w:rsidRPr="000C015B" w:rsidRDefault="00004CD0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B39" w:rsidRPr="000C015B" w:rsidTr="00F27361">
        <w:tc>
          <w:tcPr>
            <w:tcW w:w="527" w:type="dxa"/>
            <w:gridSpan w:val="2"/>
          </w:tcPr>
          <w:p w:rsidR="00004CD0" w:rsidRPr="000C015B" w:rsidRDefault="00004CD0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22" w:type="dxa"/>
            <w:gridSpan w:val="2"/>
          </w:tcPr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Королевская власть и Реформ</w:t>
            </w:r>
            <w:r w:rsidRPr="00313D9A">
              <w:rPr>
                <w:rFonts w:ascii="Times New Roman" w:hAnsi="Times New Roman" w:cs="Times New Roman"/>
                <w:b/>
              </w:rPr>
              <w:t>а</w:t>
            </w:r>
            <w:r w:rsidRPr="00313D9A">
              <w:rPr>
                <w:rFonts w:ascii="Times New Roman" w:hAnsi="Times New Roman" w:cs="Times New Roman"/>
                <w:b/>
              </w:rPr>
              <w:t>ция в Англии.</w:t>
            </w:r>
          </w:p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 xml:space="preserve">Укрепление королевской власти. Елизавета </w:t>
            </w:r>
            <w:r w:rsidRPr="00AA45E1">
              <w:rPr>
                <w:rFonts w:ascii="Times New Roman" w:hAnsi="Times New Roman" w:cs="Times New Roman"/>
                <w:lang w:val="en-US"/>
              </w:rPr>
              <w:t>I</w:t>
            </w:r>
            <w:r w:rsidRPr="00AA45E1">
              <w:rPr>
                <w:rFonts w:ascii="Times New Roman" w:hAnsi="Times New Roman" w:cs="Times New Roman"/>
              </w:rPr>
              <w:t>. Ог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раживания и их после</w:t>
            </w:r>
            <w:r w:rsidRPr="00AA45E1">
              <w:rPr>
                <w:rFonts w:ascii="Times New Roman" w:hAnsi="Times New Roman" w:cs="Times New Roman"/>
              </w:rPr>
              <w:t>д</w:t>
            </w:r>
            <w:r w:rsidRPr="00AA45E1">
              <w:rPr>
                <w:rFonts w:ascii="Times New Roman" w:hAnsi="Times New Roman" w:cs="Times New Roman"/>
              </w:rPr>
              <w:t xml:space="preserve">ствия. Борьба за колонии </w:t>
            </w:r>
          </w:p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Реформатор, контрр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формация, еретик, ан</w:t>
            </w:r>
            <w:r w:rsidRPr="00AA45E1">
              <w:rPr>
                <w:rFonts w:ascii="Times New Roman" w:hAnsi="Times New Roman" w:cs="Times New Roman"/>
              </w:rPr>
              <w:t>г</w:t>
            </w:r>
            <w:r w:rsidRPr="00AA45E1">
              <w:rPr>
                <w:rFonts w:ascii="Times New Roman" w:hAnsi="Times New Roman" w:cs="Times New Roman"/>
              </w:rPr>
              <w:t xml:space="preserve">ликанская церковь </w:t>
            </w:r>
          </w:p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</w:tcPr>
          <w:p w:rsidR="00004CD0" w:rsidRPr="00AA45E1" w:rsidRDefault="00AA45E1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§ 7, зад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 xml:space="preserve">ние 3 </w:t>
            </w:r>
            <w:proofErr w:type="gramStart"/>
            <w:r w:rsidRPr="00AA45E1">
              <w:rPr>
                <w:rFonts w:ascii="Times New Roman" w:hAnsi="Times New Roman" w:cs="Times New Roman"/>
              </w:rPr>
              <w:t>на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 с. 73</w:t>
            </w:r>
          </w:p>
        </w:tc>
        <w:tc>
          <w:tcPr>
            <w:tcW w:w="2126" w:type="dxa"/>
            <w:gridSpan w:val="4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Комбинированный урок с организацией самостоятельной де</w:t>
            </w:r>
            <w:r w:rsidRPr="00AA45E1">
              <w:rPr>
                <w:rFonts w:ascii="Times New Roman" w:hAnsi="Times New Roman" w:cs="Times New Roman"/>
              </w:rPr>
              <w:t>я</w:t>
            </w:r>
            <w:r w:rsidRPr="00AA45E1">
              <w:rPr>
                <w:rFonts w:ascii="Times New Roman" w:hAnsi="Times New Roman" w:cs="Times New Roman"/>
              </w:rPr>
              <w:t>тельности учащихся</w:t>
            </w:r>
          </w:p>
        </w:tc>
        <w:tc>
          <w:tcPr>
            <w:tcW w:w="198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Объяснять устройство англ</w:t>
            </w:r>
            <w:r w:rsidRPr="00AA45E1">
              <w:rPr>
                <w:rFonts w:ascii="Times New Roman" w:hAnsi="Times New Roman" w:cs="Times New Roman"/>
              </w:rPr>
              <w:t>и</w:t>
            </w:r>
            <w:r w:rsidRPr="00AA45E1">
              <w:rPr>
                <w:rFonts w:ascii="Times New Roman" w:hAnsi="Times New Roman" w:cs="Times New Roman"/>
              </w:rPr>
              <w:t>канской церкви и сравнивать его с устройством католич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ской</w:t>
            </w:r>
            <w:proofErr w:type="gramStart"/>
            <w:r w:rsidRPr="00AA45E1">
              <w:rPr>
                <w:rFonts w:ascii="Times New Roman" w:hAnsi="Times New Roman" w:cs="Times New Roman"/>
              </w:rPr>
              <w:t>.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45E1">
              <w:rPr>
                <w:rFonts w:ascii="Times New Roman" w:hAnsi="Times New Roman" w:cs="Times New Roman"/>
              </w:rPr>
              <w:t>х</w:t>
            </w:r>
            <w:proofErr w:type="gramEnd"/>
            <w:r w:rsidRPr="00AA45E1">
              <w:rPr>
                <w:rFonts w:ascii="Times New Roman" w:hAnsi="Times New Roman" w:cs="Times New Roman"/>
              </w:rPr>
              <w:t>арактеризовать осно</w:t>
            </w:r>
            <w:r w:rsidRPr="00AA45E1">
              <w:rPr>
                <w:rFonts w:ascii="Times New Roman" w:hAnsi="Times New Roman" w:cs="Times New Roman"/>
              </w:rPr>
              <w:t>в</w:t>
            </w:r>
            <w:r w:rsidRPr="00AA45E1">
              <w:rPr>
                <w:rFonts w:ascii="Times New Roman" w:hAnsi="Times New Roman" w:cs="Times New Roman"/>
              </w:rPr>
              <w:t>ные направления политики Англии в данный период. В</w:t>
            </w:r>
            <w:r w:rsidRPr="00AA45E1">
              <w:rPr>
                <w:rFonts w:ascii="Times New Roman" w:hAnsi="Times New Roman" w:cs="Times New Roman"/>
              </w:rPr>
              <w:t>ы</w:t>
            </w:r>
            <w:r w:rsidRPr="00AA45E1">
              <w:rPr>
                <w:rFonts w:ascii="Times New Roman" w:hAnsi="Times New Roman" w:cs="Times New Roman"/>
              </w:rPr>
              <w:t>сказывать суждения о после</w:t>
            </w:r>
            <w:r w:rsidRPr="00AA45E1">
              <w:rPr>
                <w:rFonts w:ascii="Times New Roman" w:hAnsi="Times New Roman" w:cs="Times New Roman"/>
              </w:rPr>
              <w:t>д</w:t>
            </w:r>
            <w:r w:rsidRPr="00AA45E1">
              <w:rPr>
                <w:rFonts w:ascii="Times New Roman" w:hAnsi="Times New Roman" w:cs="Times New Roman"/>
              </w:rPr>
              <w:t>ствиях деятельности корол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вы Елизаветы для страны</w:t>
            </w:r>
          </w:p>
        </w:tc>
        <w:tc>
          <w:tcPr>
            <w:tcW w:w="1534" w:type="dxa"/>
            <w:gridSpan w:val="2"/>
          </w:tcPr>
          <w:p w:rsidR="00004CD0" w:rsidRPr="000C015B" w:rsidRDefault="00004CD0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B39" w:rsidRPr="000C015B" w:rsidTr="00F27361">
        <w:tc>
          <w:tcPr>
            <w:tcW w:w="527" w:type="dxa"/>
            <w:gridSpan w:val="2"/>
          </w:tcPr>
          <w:p w:rsidR="00004CD0" w:rsidRPr="000C015B" w:rsidRDefault="00004CD0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22" w:type="dxa"/>
            <w:gridSpan w:val="2"/>
          </w:tcPr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Религиозные во</w:t>
            </w:r>
            <w:r w:rsidRPr="00313D9A">
              <w:rPr>
                <w:rFonts w:ascii="Times New Roman" w:hAnsi="Times New Roman" w:cs="Times New Roman"/>
                <w:b/>
              </w:rPr>
              <w:t>й</w:t>
            </w:r>
            <w:r w:rsidRPr="00313D9A">
              <w:rPr>
                <w:rFonts w:ascii="Times New Roman" w:hAnsi="Times New Roman" w:cs="Times New Roman"/>
                <w:b/>
              </w:rPr>
              <w:t>ны и укрепление абсолютной мона</w:t>
            </w:r>
            <w:r w:rsidRPr="00313D9A">
              <w:rPr>
                <w:rFonts w:ascii="Times New Roman" w:hAnsi="Times New Roman" w:cs="Times New Roman"/>
                <w:b/>
              </w:rPr>
              <w:t>р</w:t>
            </w:r>
            <w:r w:rsidRPr="00313D9A">
              <w:rPr>
                <w:rFonts w:ascii="Times New Roman" w:hAnsi="Times New Roman" w:cs="Times New Roman"/>
                <w:b/>
              </w:rPr>
              <w:t>хии во Франции.</w:t>
            </w:r>
          </w:p>
          <w:p w:rsidR="00004CD0" w:rsidRPr="00313D9A" w:rsidRDefault="00004CD0" w:rsidP="00004C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Королевская власть и её окружение. Католики и гугеноты. Религиозные войны. Утверждение а</w:t>
            </w:r>
            <w:r w:rsidRPr="00AA45E1">
              <w:rPr>
                <w:rFonts w:ascii="Times New Roman" w:hAnsi="Times New Roman" w:cs="Times New Roman"/>
              </w:rPr>
              <w:t>б</w:t>
            </w:r>
            <w:r w:rsidRPr="00AA45E1">
              <w:rPr>
                <w:rFonts w:ascii="Times New Roman" w:hAnsi="Times New Roman" w:cs="Times New Roman"/>
              </w:rPr>
              <w:t xml:space="preserve">солютизма. Генрих </w:t>
            </w:r>
            <w:r w:rsidRPr="00AA45E1">
              <w:rPr>
                <w:rFonts w:ascii="Times New Roman" w:hAnsi="Times New Roman" w:cs="Times New Roman"/>
                <w:lang w:val="en-US"/>
              </w:rPr>
              <w:t>IV</w:t>
            </w:r>
            <w:r w:rsidRPr="00AA45E1">
              <w:rPr>
                <w:rFonts w:ascii="Times New Roman" w:hAnsi="Times New Roman" w:cs="Times New Roman"/>
              </w:rPr>
              <w:t>, Ришелье.</w:t>
            </w:r>
          </w:p>
        </w:tc>
        <w:tc>
          <w:tcPr>
            <w:tcW w:w="2247" w:type="dxa"/>
          </w:tcPr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Гугеноты, кардинал, месса, централизова</w:t>
            </w:r>
            <w:r w:rsidRPr="00AA45E1">
              <w:rPr>
                <w:rFonts w:ascii="Times New Roman" w:hAnsi="Times New Roman" w:cs="Times New Roman"/>
              </w:rPr>
              <w:t>н</w:t>
            </w:r>
            <w:r w:rsidRPr="00AA45E1">
              <w:rPr>
                <w:rFonts w:ascii="Times New Roman" w:hAnsi="Times New Roman" w:cs="Times New Roman"/>
              </w:rPr>
              <w:t>ное государство.</w:t>
            </w:r>
          </w:p>
          <w:p w:rsidR="00004CD0" w:rsidRPr="00AA45E1" w:rsidRDefault="00004CD0" w:rsidP="00004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</w:tcPr>
          <w:p w:rsidR="00004CD0" w:rsidRPr="00AA45E1" w:rsidRDefault="00AA45E1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§ 6 до конца</w:t>
            </w:r>
          </w:p>
        </w:tc>
        <w:tc>
          <w:tcPr>
            <w:tcW w:w="2126" w:type="dxa"/>
            <w:gridSpan w:val="4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Комбинированный урок с элементами самостоятельной ан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>литической деятел</w:t>
            </w:r>
            <w:r w:rsidRPr="00AA45E1">
              <w:rPr>
                <w:rFonts w:ascii="Times New Roman" w:hAnsi="Times New Roman" w:cs="Times New Roman"/>
              </w:rPr>
              <w:t>ь</w:t>
            </w:r>
            <w:r w:rsidRPr="00AA45E1">
              <w:rPr>
                <w:rFonts w:ascii="Times New Roman" w:hAnsi="Times New Roman" w:cs="Times New Roman"/>
              </w:rPr>
              <w:t>ности учащихся</w:t>
            </w:r>
          </w:p>
        </w:tc>
        <w:tc>
          <w:tcPr>
            <w:tcW w:w="198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Работа с фрагме</w:t>
            </w:r>
            <w:r w:rsidRPr="00AA45E1">
              <w:rPr>
                <w:rFonts w:ascii="Times New Roman" w:hAnsi="Times New Roman" w:cs="Times New Roman"/>
              </w:rPr>
              <w:t>н</w:t>
            </w:r>
            <w:r w:rsidRPr="00AA45E1">
              <w:rPr>
                <w:rFonts w:ascii="Times New Roman" w:hAnsi="Times New Roman" w:cs="Times New Roman"/>
              </w:rPr>
              <w:t>тами исторических документов, гру</w:t>
            </w:r>
            <w:r w:rsidRPr="00AA45E1">
              <w:rPr>
                <w:rFonts w:ascii="Times New Roman" w:hAnsi="Times New Roman" w:cs="Times New Roman"/>
              </w:rPr>
              <w:t>п</w:t>
            </w:r>
            <w:r w:rsidRPr="00AA45E1">
              <w:rPr>
                <w:rFonts w:ascii="Times New Roman" w:hAnsi="Times New Roman" w:cs="Times New Roman"/>
              </w:rPr>
              <w:t>повые формы раб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835" w:type="dxa"/>
            <w:gridSpan w:val="2"/>
          </w:tcPr>
          <w:p w:rsidR="00004CD0" w:rsidRPr="00AA45E1" w:rsidRDefault="00004CD0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Раскрывать причины и п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следствия религиозных войн во Франции, сравнивать о</w:t>
            </w:r>
            <w:r w:rsidRPr="00AA45E1">
              <w:rPr>
                <w:rFonts w:ascii="Times New Roman" w:hAnsi="Times New Roman" w:cs="Times New Roman"/>
              </w:rPr>
              <w:t>с</w:t>
            </w:r>
            <w:r w:rsidRPr="00AA45E1">
              <w:rPr>
                <w:rFonts w:ascii="Times New Roman" w:hAnsi="Times New Roman" w:cs="Times New Roman"/>
              </w:rPr>
              <w:t>новные проявления абсол</w:t>
            </w:r>
            <w:r w:rsidRPr="00AA45E1">
              <w:rPr>
                <w:rFonts w:ascii="Times New Roman" w:hAnsi="Times New Roman" w:cs="Times New Roman"/>
              </w:rPr>
              <w:t>ю</w:t>
            </w:r>
            <w:r w:rsidRPr="00AA45E1">
              <w:rPr>
                <w:rFonts w:ascii="Times New Roman" w:hAnsi="Times New Roman" w:cs="Times New Roman"/>
              </w:rPr>
              <w:t>тизма во Франции и Англии</w:t>
            </w:r>
          </w:p>
        </w:tc>
        <w:tc>
          <w:tcPr>
            <w:tcW w:w="1534" w:type="dxa"/>
            <w:gridSpan w:val="2"/>
          </w:tcPr>
          <w:p w:rsidR="00004CD0" w:rsidRPr="000C015B" w:rsidRDefault="00004CD0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  <w:b/>
              </w:rPr>
              <w:t>Могущество и уп</w:t>
            </w:r>
            <w:r w:rsidRPr="00313D9A">
              <w:rPr>
                <w:rFonts w:ascii="Times New Roman" w:hAnsi="Times New Roman" w:cs="Times New Roman"/>
                <w:b/>
              </w:rPr>
              <w:t>а</w:t>
            </w:r>
            <w:r w:rsidRPr="00313D9A">
              <w:rPr>
                <w:rFonts w:ascii="Times New Roman" w:hAnsi="Times New Roman" w:cs="Times New Roman"/>
                <w:b/>
              </w:rPr>
              <w:t>док Испании.</w:t>
            </w:r>
          </w:p>
        </w:tc>
        <w:tc>
          <w:tcPr>
            <w:tcW w:w="2413" w:type="dxa"/>
            <w:gridSpan w:val="2"/>
          </w:tcPr>
          <w:p w:rsidR="00352572" w:rsidRPr="00AA45E1" w:rsidRDefault="00352572" w:rsidP="000C015B">
            <w:pPr>
              <w:rPr>
                <w:rFonts w:ascii="Times New Roman" w:hAnsi="Times New Roman" w:cs="Times New Roman"/>
                <w:b/>
              </w:rPr>
            </w:pPr>
            <w:r w:rsidRPr="00AA45E1">
              <w:rPr>
                <w:rFonts w:ascii="Times New Roman" w:hAnsi="Times New Roman" w:cs="Times New Roman"/>
                <w:bCs/>
              </w:rPr>
              <w:t>Причины могущества и упадка Испании</w:t>
            </w:r>
          </w:p>
        </w:tc>
        <w:tc>
          <w:tcPr>
            <w:tcW w:w="2247" w:type="dxa"/>
          </w:tcPr>
          <w:p w:rsidR="00352572" w:rsidRPr="00AA45E1" w:rsidRDefault="00352572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Империя, Эскориал</w:t>
            </w:r>
          </w:p>
        </w:tc>
        <w:tc>
          <w:tcPr>
            <w:tcW w:w="1039" w:type="dxa"/>
            <w:gridSpan w:val="3"/>
          </w:tcPr>
          <w:p w:rsidR="00352572" w:rsidRPr="00AA45E1" w:rsidRDefault="00352572" w:rsidP="00A15D2D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§ 8, зад</w:t>
            </w:r>
            <w:r w:rsidRPr="00AA45E1">
              <w:rPr>
                <w:rFonts w:ascii="Times New Roman" w:hAnsi="Times New Roman" w:cs="Times New Roman"/>
              </w:rPr>
              <w:t>а</w:t>
            </w:r>
            <w:r w:rsidRPr="00AA45E1">
              <w:rPr>
                <w:rFonts w:ascii="Times New Roman" w:hAnsi="Times New Roman" w:cs="Times New Roman"/>
              </w:rPr>
              <w:t xml:space="preserve">ние 2 </w:t>
            </w:r>
            <w:proofErr w:type="gramStart"/>
            <w:r w:rsidRPr="00AA45E1">
              <w:rPr>
                <w:rFonts w:ascii="Times New Roman" w:hAnsi="Times New Roman" w:cs="Times New Roman"/>
              </w:rPr>
              <w:t>на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 с. 82</w:t>
            </w:r>
          </w:p>
        </w:tc>
        <w:tc>
          <w:tcPr>
            <w:tcW w:w="2126" w:type="dxa"/>
            <w:gridSpan w:val="4"/>
          </w:tcPr>
          <w:p w:rsidR="00352572" w:rsidRPr="00AA45E1" w:rsidRDefault="00352572" w:rsidP="00E74B69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Комбинированный урок с организацией самостоятельной де</w:t>
            </w:r>
            <w:r w:rsidRPr="00AA45E1">
              <w:rPr>
                <w:rFonts w:ascii="Times New Roman" w:hAnsi="Times New Roman" w:cs="Times New Roman"/>
              </w:rPr>
              <w:t>я</w:t>
            </w:r>
            <w:r w:rsidRPr="00AA45E1">
              <w:rPr>
                <w:rFonts w:ascii="Times New Roman" w:hAnsi="Times New Roman" w:cs="Times New Roman"/>
              </w:rPr>
              <w:t>тельности учащихся</w:t>
            </w:r>
          </w:p>
        </w:tc>
        <w:tc>
          <w:tcPr>
            <w:tcW w:w="1985" w:type="dxa"/>
            <w:gridSpan w:val="2"/>
          </w:tcPr>
          <w:p w:rsidR="00352572" w:rsidRPr="00AA45E1" w:rsidRDefault="00352572" w:rsidP="00E74B69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352572" w:rsidRPr="00AA45E1" w:rsidRDefault="00352572" w:rsidP="00352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Раскрыть причины могущес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 Испании. Проследить скл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дывание государства,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лить причины упадка и 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империи</w:t>
            </w:r>
          </w:p>
        </w:tc>
        <w:tc>
          <w:tcPr>
            <w:tcW w:w="1534" w:type="dxa"/>
            <w:gridSpan w:val="2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004CD0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Революция в Н</w:t>
            </w:r>
            <w:r w:rsidRPr="00313D9A">
              <w:rPr>
                <w:rFonts w:ascii="Times New Roman" w:hAnsi="Times New Roman" w:cs="Times New Roman"/>
                <w:b/>
              </w:rPr>
              <w:t>и</w:t>
            </w:r>
            <w:r w:rsidRPr="00313D9A">
              <w:rPr>
                <w:rFonts w:ascii="Times New Roman" w:hAnsi="Times New Roman" w:cs="Times New Roman"/>
                <w:b/>
              </w:rPr>
              <w:t>дерландах.</w:t>
            </w:r>
          </w:p>
          <w:p w:rsidR="00352572" w:rsidRPr="00313D9A" w:rsidRDefault="00352572" w:rsidP="00004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</w:tcPr>
          <w:p w:rsidR="00352572" w:rsidRPr="00AA45E1" w:rsidRDefault="00352572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Под властью Испании. Революция: участники, главные события, р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зультаты.</w:t>
            </w:r>
          </w:p>
        </w:tc>
        <w:tc>
          <w:tcPr>
            <w:tcW w:w="2247" w:type="dxa"/>
          </w:tcPr>
          <w:p w:rsidR="00352572" w:rsidRPr="00AA45E1" w:rsidRDefault="00352572" w:rsidP="00004CD0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Революция, инквиз</w:t>
            </w:r>
            <w:r w:rsidRPr="00AA45E1">
              <w:rPr>
                <w:rFonts w:ascii="Times New Roman" w:hAnsi="Times New Roman" w:cs="Times New Roman"/>
              </w:rPr>
              <w:t>и</w:t>
            </w:r>
            <w:r w:rsidRPr="00AA45E1">
              <w:rPr>
                <w:rFonts w:ascii="Times New Roman" w:hAnsi="Times New Roman" w:cs="Times New Roman"/>
              </w:rPr>
              <w:t xml:space="preserve">ция, террор, </w:t>
            </w:r>
            <w:proofErr w:type="spellStart"/>
            <w:r w:rsidRPr="00AA45E1">
              <w:rPr>
                <w:rFonts w:ascii="Times New Roman" w:hAnsi="Times New Roman" w:cs="Times New Roman"/>
              </w:rPr>
              <w:t>гёзы</w:t>
            </w:r>
            <w:proofErr w:type="spellEnd"/>
            <w:r w:rsidRPr="00AA45E1">
              <w:rPr>
                <w:rFonts w:ascii="Times New Roman" w:hAnsi="Times New Roman" w:cs="Times New Roman"/>
              </w:rPr>
              <w:t>, уния.</w:t>
            </w:r>
          </w:p>
        </w:tc>
        <w:tc>
          <w:tcPr>
            <w:tcW w:w="1039" w:type="dxa"/>
            <w:gridSpan w:val="3"/>
          </w:tcPr>
          <w:p w:rsidR="00352572" w:rsidRPr="00AA45E1" w:rsidRDefault="00352572" w:rsidP="00A15D2D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§ 9</w:t>
            </w:r>
          </w:p>
        </w:tc>
        <w:tc>
          <w:tcPr>
            <w:tcW w:w="2126" w:type="dxa"/>
            <w:gridSpan w:val="4"/>
          </w:tcPr>
          <w:p w:rsidR="00352572" w:rsidRPr="00AA45E1" w:rsidRDefault="00352572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Комбинированный урок с элементами анализа учебного те</w:t>
            </w:r>
            <w:r w:rsidRPr="00AA45E1">
              <w:rPr>
                <w:rFonts w:ascii="Times New Roman" w:hAnsi="Times New Roman" w:cs="Times New Roman"/>
              </w:rPr>
              <w:t>к</w:t>
            </w:r>
            <w:r w:rsidRPr="00AA45E1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1985" w:type="dxa"/>
            <w:gridSpan w:val="2"/>
          </w:tcPr>
          <w:p w:rsidR="00352572" w:rsidRPr="00AA45E1" w:rsidRDefault="00352572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352572" w:rsidRPr="00AA45E1" w:rsidRDefault="00352572" w:rsidP="00004CD0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Описывать и показывать на карте географическое пол</w:t>
            </w:r>
            <w:r w:rsidRPr="00AA45E1">
              <w:rPr>
                <w:rFonts w:ascii="Times New Roman" w:hAnsi="Times New Roman" w:cs="Times New Roman"/>
              </w:rPr>
              <w:t>о</w:t>
            </w:r>
            <w:r w:rsidRPr="00AA45E1">
              <w:rPr>
                <w:rFonts w:ascii="Times New Roman" w:hAnsi="Times New Roman" w:cs="Times New Roman"/>
              </w:rPr>
              <w:t>жение страны; называть о</w:t>
            </w:r>
            <w:r w:rsidRPr="00AA45E1">
              <w:rPr>
                <w:rFonts w:ascii="Times New Roman" w:hAnsi="Times New Roman" w:cs="Times New Roman"/>
              </w:rPr>
              <w:t>с</w:t>
            </w:r>
            <w:r w:rsidRPr="00AA45E1">
              <w:rPr>
                <w:rFonts w:ascii="Times New Roman" w:hAnsi="Times New Roman" w:cs="Times New Roman"/>
              </w:rPr>
              <w:t>новные этапы и события Н</w:t>
            </w:r>
            <w:r w:rsidRPr="00AA45E1">
              <w:rPr>
                <w:rFonts w:ascii="Times New Roman" w:hAnsi="Times New Roman" w:cs="Times New Roman"/>
              </w:rPr>
              <w:t>и</w:t>
            </w:r>
            <w:r w:rsidRPr="00AA45E1">
              <w:rPr>
                <w:rFonts w:ascii="Times New Roman" w:hAnsi="Times New Roman" w:cs="Times New Roman"/>
              </w:rPr>
              <w:t>дерландской революции. Си</w:t>
            </w:r>
            <w:r w:rsidRPr="00AA45E1">
              <w:rPr>
                <w:rFonts w:ascii="Times New Roman" w:hAnsi="Times New Roman" w:cs="Times New Roman"/>
              </w:rPr>
              <w:t>с</w:t>
            </w:r>
            <w:r w:rsidRPr="00AA45E1">
              <w:rPr>
                <w:rFonts w:ascii="Times New Roman" w:hAnsi="Times New Roman" w:cs="Times New Roman"/>
              </w:rPr>
              <w:t>тематизировать материал в виде ОК, раскрывать прич</w:t>
            </w:r>
            <w:r w:rsidRPr="00AA45E1">
              <w:rPr>
                <w:rFonts w:ascii="Times New Roman" w:hAnsi="Times New Roman" w:cs="Times New Roman"/>
              </w:rPr>
              <w:t>и</w:t>
            </w:r>
            <w:r w:rsidRPr="00AA45E1">
              <w:rPr>
                <w:rFonts w:ascii="Times New Roman" w:hAnsi="Times New Roman" w:cs="Times New Roman"/>
              </w:rPr>
              <w:t>ны, итоги и значение револ</w:t>
            </w:r>
            <w:r w:rsidRPr="00AA45E1">
              <w:rPr>
                <w:rFonts w:ascii="Times New Roman" w:hAnsi="Times New Roman" w:cs="Times New Roman"/>
              </w:rPr>
              <w:t>ю</w:t>
            </w:r>
            <w:r w:rsidRPr="00AA45E1">
              <w:rPr>
                <w:rFonts w:ascii="Times New Roman" w:hAnsi="Times New Roman" w:cs="Times New Roman"/>
              </w:rPr>
              <w:t>ции в Нидерландах.</w:t>
            </w:r>
          </w:p>
        </w:tc>
        <w:tc>
          <w:tcPr>
            <w:tcW w:w="1534" w:type="dxa"/>
            <w:gridSpan w:val="2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AA45E1" w:rsidRDefault="00352572" w:rsidP="000C015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0C015B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Международные отношения в XVI-</w:t>
            </w:r>
            <w:r w:rsidRPr="00313D9A">
              <w:rPr>
                <w:rFonts w:ascii="Times New Roman" w:hAnsi="Times New Roman" w:cs="Times New Roman"/>
                <w:b/>
              </w:rPr>
              <w:lastRenderedPageBreak/>
              <w:t>XVII вв.: война и дипломатия.</w:t>
            </w:r>
          </w:p>
        </w:tc>
        <w:tc>
          <w:tcPr>
            <w:tcW w:w="2413" w:type="dxa"/>
            <w:gridSpan w:val="2"/>
          </w:tcPr>
          <w:p w:rsidR="00352572" w:rsidRPr="00AA45E1" w:rsidRDefault="00352572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Старое и новое в межд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народных отношениях. </w:t>
            </w:r>
            <w:r>
              <w:rPr>
                <w:rFonts w:ascii="Times New Roman" w:hAnsi="Times New Roman" w:cs="Times New Roman"/>
              </w:rPr>
              <w:lastRenderedPageBreak/>
              <w:t>Тридцатилетняя война. Рождение дипломатии.</w:t>
            </w:r>
          </w:p>
        </w:tc>
        <w:tc>
          <w:tcPr>
            <w:tcW w:w="2247" w:type="dxa"/>
          </w:tcPr>
          <w:p w:rsidR="00352572" w:rsidRPr="00352572" w:rsidRDefault="00352572" w:rsidP="000C015B">
            <w:pPr>
              <w:rPr>
                <w:rFonts w:ascii="Times New Roman" w:hAnsi="Times New Roman" w:cs="Times New Roman"/>
              </w:rPr>
            </w:pPr>
            <w:r w:rsidRPr="00352572">
              <w:rPr>
                <w:rFonts w:ascii="Times New Roman" w:hAnsi="Times New Roman" w:cs="Times New Roman"/>
              </w:rPr>
              <w:lastRenderedPageBreak/>
              <w:t>«Политическое равн</w:t>
            </w:r>
            <w:r w:rsidRPr="00352572">
              <w:rPr>
                <w:rFonts w:ascii="Times New Roman" w:hAnsi="Times New Roman" w:cs="Times New Roman"/>
              </w:rPr>
              <w:t>о</w:t>
            </w:r>
            <w:r w:rsidRPr="00352572">
              <w:rPr>
                <w:rFonts w:ascii="Times New Roman" w:hAnsi="Times New Roman" w:cs="Times New Roman"/>
              </w:rPr>
              <w:t>весие»</w:t>
            </w:r>
            <w:proofErr w:type="gramStart"/>
            <w:r w:rsidRPr="003525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ипломатия, </w:t>
            </w:r>
            <w:r>
              <w:rPr>
                <w:rFonts w:ascii="Times New Roman" w:hAnsi="Times New Roman" w:cs="Times New Roman"/>
              </w:rPr>
              <w:lastRenderedPageBreak/>
              <w:t>международное право</w:t>
            </w:r>
          </w:p>
        </w:tc>
        <w:tc>
          <w:tcPr>
            <w:tcW w:w="1039" w:type="dxa"/>
            <w:gridSpan w:val="3"/>
          </w:tcPr>
          <w:p w:rsidR="00352572" w:rsidRPr="00352572" w:rsidRDefault="00352572" w:rsidP="00A15D2D">
            <w:pPr>
              <w:rPr>
                <w:rFonts w:ascii="Times New Roman" w:hAnsi="Times New Roman" w:cs="Times New Roman"/>
              </w:rPr>
            </w:pPr>
            <w:r w:rsidRPr="00352572">
              <w:rPr>
                <w:rFonts w:ascii="Times New Roman" w:hAnsi="Times New Roman" w:cs="Times New Roman"/>
              </w:rPr>
              <w:lastRenderedPageBreak/>
              <w:t>§ 10, з</w:t>
            </w:r>
            <w:r w:rsidRPr="00352572">
              <w:rPr>
                <w:rFonts w:ascii="Times New Roman" w:hAnsi="Times New Roman" w:cs="Times New Roman"/>
              </w:rPr>
              <w:t>а</w:t>
            </w:r>
            <w:r w:rsidRPr="00352572">
              <w:rPr>
                <w:rFonts w:ascii="Times New Roman" w:hAnsi="Times New Roman" w:cs="Times New Roman"/>
              </w:rPr>
              <w:t xml:space="preserve">дание 3 </w:t>
            </w:r>
            <w:proofErr w:type="gramStart"/>
            <w:r w:rsidRPr="00352572">
              <w:rPr>
                <w:rFonts w:ascii="Times New Roman" w:hAnsi="Times New Roman" w:cs="Times New Roman"/>
              </w:rPr>
              <w:lastRenderedPageBreak/>
              <w:t>на</w:t>
            </w:r>
            <w:proofErr w:type="gramEnd"/>
            <w:r w:rsidRPr="00352572">
              <w:rPr>
                <w:rFonts w:ascii="Times New Roman" w:hAnsi="Times New Roman" w:cs="Times New Roman"/>
              </w:rPr>
              <w:t xml:space="preserve"> с. 101</w:t>
            </w:r>
          </w:p>
        </w:tc>
        <w:tc>
          <w:tcPr>
            <w:tcW w:w="2126" w:type="dxa"/>
            <w:gridSpan w:val="4"/>
          </w:tcPr>
          <w:p w:rsidR="00352572" w:rsidRPr="00352572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352572">
              <w:rPr>
                <w:rFonts w:ascii="Times New Roman" w:hAnsi="Times New Roman" w:cs="Times New Roman"/>
              </w:rPr>
              <w:lastRenderedPageBreak/>
              <w:t>Учебная лекция</w:t>
            </w:r>
          </w:p>
        </w:tc>
        <w:tc>
          <w:tcPr>
            <w:tcW w:w="1985" w:type="dxa"/>
            <w:gridSpan w:val="2"/>
          </w:tcPr>
          <w:p w:rsidR="00352572" w:rsidRPr="00352572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352572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352572" w:rsidRPr="00352572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352572">
              <w:rPr>
                <w:rFonts w:ascii="Times New Roman" w:hAnsi="Times New Roman" w:cs="Times New Roman"/>
              </w:rPr>
              <w:t>Называть существенные че</w:t>
            </w:r>
            <w:r w:rsidRPr="00352572">
              <w:rPr>
                <w:rFonts w:ascii="Times New Roman" w:hAnsi="Times New Roman" w:cs="Times New Roman"/>
              </w:rPr>
              <w:t>р</w:t>
            </w:r>
            <w:r w:rsidRPr="00352572">
              <w:rPr>
                <w:rFonts w:ascii="Times New Roman" w:hAnsi="Times New Roman" w:cs="Times New Roman"/>
              </w:rPr>
              <w:t>ты международных отнош</w:t>
            </w:r>
            <w:r w:rsidRPr="00352572">
              <w:rPr>
                <w:rFonts w:ascii="Times New Roman" w:hAnsi="Times New Roman" w:cs="Times New Roman"/>
              </w:rPr>
              <w:t>е</w:t>
            </w:r>
            <w:r w:rsidRPr="00352572">
              <w:rPr>
                <w:rFonts w:ascii="Times New Roman" w:hAnsi="Times New Roman" w:cs="Times New Roman"/>
              </w:rPr>
              <w:lastRenderedPageBreak/>
              <w:t>ний в данный период. Сист</w:t>
            </w:r>
            <w:r w:rsidRPr="00352572">
              <w:rPr>
                <w:rFonts w:ascii="Times New Roman" w:hAnsi="Times New Roman" w:cs="Times New Roman"/>
              </w:rPr>
              <w:t>е</w:t>
            </w:r>
            <w:r w:rsidRPr="00352572">
              <w:rPr>
                <w:rFonts w:ascii="Times New Roman" w:hAnsi="Times New Roman" w:cs="Times New Roman"/>
              </w:rPr>
              <w:t>матизировать материал в виде таблицы.</w:t>
            </w:r>
          </w:p>
        </w:tc>
        <w:tc>
          <w:tcPr>
            <w:tcW w:w="1534" w:type="dxa"/>
            <w:gridSpan w:val="2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313D9A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1" w:type="dxa"/>
            <w:gridSpan w:val="18"/>
          </w:tcPr>
          <w:p w:rsidR="00352572" w:rsidRPr="00AA45E1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5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Английская революция XVII века.</w:t>
            </w: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13 - 14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AA45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Причины и начало революции в Ан</w:t>
            </w:r>
            <w:r w:rsidRPr="00313D9A">
              <w:rPr>
                <w:rFonts w:ascii="Times New Roman" w:hAnsi="Times New Roman" w:cs="Times New Roman"/>
                <w:b/>
              </w:rPr>
              <w:t>г</w:t>
            </w:r>
            <w:r w:rsidRPr="00313D9A">
              <w:rPr>
                <w:rFonts w:ascii="Times New Roman" w:hAnsi="Times New Roman" w:cs="Times New Roman"/>
                <w:b/>
              </w:rPr>
              <w:t>лии. Гражданская война между кор</w:t>
            </w:r>
            <w:r w:rsidRPr="00313D9A">
              <w:rPr>
                <w:rFonts w:ascii="Times New Roman" w:hAnsi="Times New Roman" w:cs="Times New Roman"/>
                <w:b/>
              </w:rPr>
              <w:t>о</w:t>
            </w:r>
            <w:r w:rsidRPr="00313D9A">
              <w:rPr>
                <w:rFonts w:ascii="Times New Roman" w:hAnsi="Times New Roman" w:cs="Times New Roman"/>
                <w:b/>
              </w:rPr>
              <w:t>лём и парламе</w:t>
            </w:r>
            <w:r w:rsidRPr="00313D9A">
              <w:rPr>
                <w:rFonts w:ascii="Times New Roman" w:hAnsi="Times New Roman" w:cs="Times New Roman"/>
                <w:b/>
              </w:rPr>
              <w:t>н</w:t>
            </w:r>
            <w:r w:rsidRPr="00313D9A">
              <w:rPr>
                <w:rFonts w:ascii="Times New Roman" w:hAnsi="Times New Roman" w:cs="Times New Roman"/>
                <w:b/>
              </w:rPr>
              <w:t>том.</w:t>
            </w:r>
          </w:p>
          <w:p w:rsidR="00352572" w:rsidRPr="00AA45E1" w:rsidRDefault="00352572" w:rsidP="00AA45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3D9A">
              <w:rPr>
                <w:rFonts w:ascii="Times New Roman" w:hAnsi="Times New Roman" w:cs="Times New Roman"/>
                <w:b/>
              </w:rPr>
              <w:t>Конец революции. Превращение Ан</w:t>
            </w:r>
            <w:r w:rsidRPr="00313D9A">
              <w:rPr>
                <w:rFonts w:ascii="Times New Roman" w:hAnsi="Times New Roman" w:cs="Times New Roman"/>
                <w:b/>
              </w:rPr>
              <w:t>г</w:t>
            </w:r>
            <w:r w:rsidRPr="00313D9A">
              <w:rPr>
                <w:rFonts w:ascii="Times New Roman" w:hAnsi="Times New Roman" w:cs="Times New Roman"/>
                <w:b/>
              </w:rPr>
              <w:t>лии в конституц</w:t>
            </w:r>
            <w:r w:rsidRPr="00313D9A">
              <w:rPr>
                <w:rFonts w:ascii="Times New Roman" w:hAnsi="Times New Roman" w:cs="Times New Roman"/>
                <w:b/>
              </w:rPr>
              <w:t>и</w:t>
            </w:r>
            <w:r w:rsidRPr="00313D9A">
              <w:rPr>
                <w:rFonts w:ascii="Times New Roman" w:hAnsi="Times New Roman" w:cs="Times New Roman"/>
                <w:b/>
              </w:rPr>
              <w:t>онную монархию.</w:t>
            </w:r>
          </w:p>
        </w:tc>
        <w:tc>
          <w:tcPr>
            <w:tcW w:w="2413" w:type="dxa"/>
            <w:gridSpan w:val="2"/>
          </w:tcPr>
          <w:p w:rsidR="00352572" w:rsidRPr="00AA45E1" w:rsidRDefault="00352572" w:rsidP="00A15D2D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 xml:space="preserve">Англия </w:t>
            </w:r>
            <w:proofErr w:type="gramStart"/>
            <w:r w:rsidRPr="00AA45E1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AA45E1">
              <w:rPr>
                <w:rFonts w:ascii="Times New Roman" w:hAnsi="Times New Roman" w:cs="Times New Roman"/>
              </w:rPr>
              <w:t xml:space="preserve"> </w:t>
            </w:r>
            <w:r w:rsidRPr="00AA45E1">
              <w:rPr>
                <w:rFonts w:ascii="Times New Roman" w:hAnsi="Times New Roman" w:cs="Times New Roman"/>
                <w:lang w:val="en-US"/>
              </w:rPr>
              <w:t>XVII</w:t>
            </w:r>
            <w:r w:rsidRPr="00AA45E1">
              <w:rPr>
                <w:rFonts w:ascii="Times New Roman" w:hAnsi="Times New Roman" w:cs="Times New Roman"/>
              </w:rPr>
              <w:t xml:space="preserve"> в. Причины революции. Король и парламент. Гражданская война. </w:t>
            </w:r>
            <w:proofErr w:type="spellStart"/>
            <w:r w:rsidRPr="00AA45E1">
              <w:rPr>
                <w:rFonts w:ascii="Times New Roman" w:hAnsi="Times New Roman" w:cs="Times New Roman"/>
              </w:rPr>
              <w:t>О.Кромвель</w:t>
            </w:r>
            <w:proofErr w:type="gramStart"/>
            <w:r w:rsidRPr="00AA45E1">
              <w:rPr>
                <w:rFonts w:ascii="Times New Roman" w:hAnsi="Times New Roman" w:cs="Times New Roman"/>
              </w:rPr>
              <w:t>.П</w:t>
            </w:r>
            <w:proofErr w:type="gramEnd"/>
            <w:r w:rsidRPr="00AA45E1">
              <w:rPr>
                <w:rFonts w:ascii="Times New Roman" w:hAnsi="Times New Roman" w:cs="Times New Roman"/>
              </w:rPr>
              <w:t>ровозглашение</w:t>
            </w:r>
            <w:proofErr w:type="spellEnd"/>
            <w:r w:rsidRPr="00AA45E1">
              <w:rPr>
                <w:rFonts w:ascii="Times New Roman" w:hAnsi="Times New Roman" w:cs="Times New Roman"/>
              </w:rPr>
              <w:t xml:space="preserve"> республики. Итоги революции.</w:t>
            </w:r>
          </w:p>
          <w:p w:rsidR="00352572" w:rsidRPr="00AA45E1" w:rsidRDefault="00352572" w:rsidP="00A1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52572" w:rsidRPr="00AA45E1" w:rsidRDefault="00352572" w:rsidP="00A15D2D">
            <w:pPr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Билль, петиция, ремо</w:t>
            </w:r>
            <w:r w:rsidRPr="00AA45E1">
              <w:rPr>
                <w:rFonts w:ascii="Times New Roman" w:hAnsi="Times New Roman" w:cs="Times New Roman"/>
              </w:rPr>
              <w:t>н</w:t>
            </w:r>
            <w:r w:rsidRPr="00AA45E1">
              <w:rPr>
                <w:rFonts w:ascii="Times New Roman" w:hAnsi="Times New Roman" w:cs="Times New Roman"/>
              </w:rPr>
              <w:t>страция. Кавалеры, круглоголовые, рефо</w:t>
            </w:r>
            <w:r w:rsidRPr="00AA45E1">
              <w:rPr>
                <w:rFonts w:ascii="Times New Roman" w:hAnsi="Times New Roman" w:cs="Times New Roman"/>
              </w:rPr>
              <w:t>р</w:t>
            </w:r>
            <w:r w:rsidRPr="00AA45E1">
              <w:rPr>
                <w:rFonts w:ascii="Times New Roman" w:hAnsi="Times New Roman" w:cs="Times New Roman"/>
              </w:rPr>
              <w:t xml:space="preserve">ма, парламент, </w:t>
            </w:r>
            <w:proofErr w:type="spellStart"/>
            <w:r w:rsidRPr="00AA45E1">
              <w:rPr>
                <w:rFonts w:ascii="Times New Roman" w:hAnsi="Times New Roman" w:cs="Times New Roman"/>
              </w:rPr>
              <w:t>леве</w:t>
            </w:r>
            <w:r w:rsidRPr="00AA45E1">
              <w:rPr>
                <w:rFonts w:ascii="Times New Roman" w:hAnsi="Times New Roman" w:cs="Times New Roman"/>
              </w:rPr>
              <w:t>л</w:t>
            </w:r>
            <w:r w:rsidRPr="00AA45E1">
              <w:rPr>
                <w:rFonts w:ascii="Times New Roman" w:hAnsi="Times New Roman" w:cs="Times New Roman"/>
              </w:rPr>
              <w:t>леры</w:t>
            </w:r>
            <w:proofErr w:type="gramStart"/>
            <w:r w:rsidRPr="00AA45E1">
              <w:rPr>
                <w:rFonts w:ascii="Times New Roman" w:hAnsi="Times New Roman" w:cs="Times New Roman"/>
              </w:rPr>
              <w:t>.Р</w:t>
            </w:r>
            <w:proofErr w:type="gramEnd"/>
            <w:r w:rsidRPr="00AA45E1">
              <w:rPr>
                <w:rFonts w:ascii="Times New Roman" w:hAnsi="Times New Roman" w:cs="Times New Roman"/>
              </w:rPr>
              <w:t>еспублика</w:t>
            </w:r>
            <w:proofErr w:type="spellEnd"/>
            <w:r w:rsidRPr="00AA45E1">
              <w:rPr>
                <w:rFonts w:ascii="Times New Roman" w:hAnsi="Times New Roman" w:cs="Times New Roman"/>
              </w:rPr>
              <w:t>, ди</w:t>
            </w:r>
            <w:r w:rsidRPr="00AA45E1">
              <w:rPr>
                <w:rFonts w:ascii="Times New Roman" w:hAnsi="Times New Roman" w:cs="Times New Roman"/>
              </w:rPr>
              <w:t>г</w:t>
            </w:r>
            <w:r w:rsidRPr="00AA45E1">
              <w:rPr>
                <w:rFonts w:ascii="Times New Roman" w:hAnsi="Times New Roman" w:cs="Times New Roman"/>
              </w:rPr>
              <w:t>геры, протекторат, ко</w:t>
            </w:r>
            <w:r w:rsidRPr="00AA45E1">
              <w:rPr>
                <w:rFonts w:ascii="Times New Roman" w:hAnsi="Times New Roman" w:cs="Times New Roman"/>
              </w:rPr>
              <w:t>н</w:t>
            </w:r>
            <w:r w:rsidRPr="00AA45E1">
              <w:rPr>
                <w:rFonts w:ascii="Times New Roman" w:hAnsi="Times New Roman" w:cs="Times New Roman"/>
              </w:rPr>
              <w:t>ституционная мона</w:t>
            </w:r>
            <w:r w:rsidRPr="00AA45E1">
              <w:rPr>
                <w:rFonts w:ascii="Times New Roman" w:hAnsi="Times New Roman" w:cs="Times New Roman"/>
              </w:rPr>
              <w:t>р</w:t>
            </w:r>
            <w:r w:rsidRPr="00AA45E1">
              <w:rPr>
                <w:rFonts w:ascii="Times New Roman" w:hAnsi="Times New Roman" w:cs="Times New Roman"/>
              </w:rPr>
              <w:t>хия, правовое госуда</w:t>
            </w:r>
            <w:r w:rsidRPr="00AA45E1">
              <w:rPr>
                <w:rFonts w:ascii="Times New Roman" w:hAnsi="Times New Roman" w:cs="Times New Roman"/>
              </w:rPr>
              <w:t>р</w:t>
            </w:r>
            <w:r w:rsidRPr="00AA45E1">
              <w:rPr>
                <w:rFonts w:ascii="Times New Roman" w:hAnsi="Times New Roman" w:cs="Times New Roman"/>
              </w:rPr>
              <w:t>ство.</w:t>
            </w:r>
          </w:p>
        </w:tc>
        <w:tc>
          <w:tcPr>
            <w:tcW w:w="992" w:type="dxa"/>
          </w:tcPr>
          <w:p w:rsidR="00352572" w:rsidRPr="00AA45E1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§1</w:t>
            </w:r>
            <w:r>
              <w:rPr>
                <w:rFonts w:ascii="Times New Roman" w:hAnsi="Times New Roman" w:cs="Times New Roman"/>
              </w:rPr>
              <w:t>2</w:t>
            </w:r>
            <w:r w:rsidRPr="00AA45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2572" w:rsidRPr="00AA45E1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352572" w:rsidRPr="00AA45E1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5" w:type="dxa"/>
            <w:gridSpan w:val="2"/>
          </w:tcPr>
          <w:p w:rsidR="00352572" w:rsidRPr="00AA45E1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Групповые формы работы</w:t>
            </w:r>
          </w:p>
        </w:tc>
        <w:tc>
          <w:tcPr>
            <w:tcW w:w="2861" w:type="dxa"/>
            <w:gridSpan w:val="3"/>
          </w:tcPr>
          <w:p w:rsidR="00352572" w:rsidRPr="00AA45E1" w:rsidRDefault="00352572" w:rsidP="00AA45E1">
            <w:pPr>
              <w:jc w:val="both"/>
              <w:rPr>
                <w:rFonts w:ascii="Times New Roman" w:hAnsi="Times New Roman" w:cs="Times New Roman"/>
              </w:rPr>
            </w:pPr>
            <w:r w:rsidRPr="00AA45E1">
              <w:rPr>
                <w:rFonts w:ascii="Times New Roman" w:hAnsi="Times New Roman" w:cs="Times New Roman"/>
              </w:rPr>
              <w:t>Называть основные события Английской революции, в</w:t>
            </w:r>
            <w:r w:rsidRPr="00AA45E1">
              <w:rPr>
                <w:rFonts w:ascii="Times New Roman" w:hAnsi="Times New Roman" w:cs="Times New Roman"/>
              </w:rPr>
              <w:t>ы</w:t>
            </w:r>
            <w:r w:rsidRPr="00AA45E1">
              <w:rPr>
                <w:rFonts w:ascii="Times New Roman" w:hAnsi="Times New Roman" w:cs="Times New Roman"/>
              </w:rPr>
              <w:t>являть её причины. Характ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ризовать значение. Высказ</w:t>
            </w:r>
            <w:r w:rsidRPr="00AA45E1">
              <w:rPr>
                <w:rFonts w:ascii="Times New Roman" w:hAnsi="Times New Roman" w:cs="Times New Roman"/>
              </w:rPr>
              <w:t>ы</w:t>
            </w:r>
            <w:r w:rsidRPr="00AA45E1">
              <w:rPr>
                <w:rFonts w:ascii="Times New Roman" w:hAnsi="Times New Roman" w:cs="Times New Roman"/>
              </w:rPr>
              <w:t>вать суждения о роли Кромв</w:t>
            </w:r>
            <w:r w:rsidRPr="00AA45E1">
              <w:rPr>
                <w:rFonts w:ascii="Times New Roman" w:hAnsi="Times New Roman" w:cs="Times New Roman"/>
              </w:rPr>
              <w:t>е</w:t>
            </w:r>
            <w:r w:rsidRPr="00AA45E1">
              <w:rPr>
                <w:rFonts w:ascii="Times New Roman" w:hAnsi="Times New Roman" w:cs="Times New Roman"/>
              </w:rPr>
              <w:t>ля в политической истории Англии.</w:t>
            </w:r>
          </w:p>
        </w:tc>
        <w:tc>
          <w:tcPr>
            <w:tcW w:w="1534" w:type="dxa"/>
            <w:gridSpan w:val="2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313D9A">
        <w:tc>
          <w:tcPr>
            <w:tcW w:w="16728" w:type="dxa"/>
            <w:gridSpan w:val="20"/>
          </w:tcPr>
          <w:p w:rsidR="00352572" w:rsidRPr="00AA45E1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5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Культура стран Европы в XVI-XVII веках.</w:t>
            </w: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A15D2D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Культура эпохи Возрождения</w:t>
            </w:r>
          </w:p>
          <w:p w:rsidR="00352572" w:rsidRPr="00313D9A" w:rsidRDefault="00352572" w:rsidP="00A1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352572" w:rsidRPr="00A22C87" w:rsidRDefault="00352572" w:rsidP="00A15D2D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Высокое Возрождение: живопись, литература, взгляд на человека и о</w:t>
            </w:r>
            <w:r w:rsidRPr="00A22C87">
              <w:rPr>
                <w:rFonts w:ascii="Times New Roman" w:hAnsi="Times New Roman" w:cs="Times New Roman"/>
              </w:rPr>
              <w:t>б</w:t>
            </w:r>
            <w:r w:rsidRPr="00A22C87">
              <w:rPr>
                <w:rFonts w:ascii="Times New Roman" w:hAnsi="Times New Roman" w:cs="Times New Roman"/>
              </w:rPr>
              <w:t>щество.</w:t>
            </w:r>
          </w:p>
        </w:tc>
        <w:tc>
          <w:tcPr>
            <w:tcW w:w="2268" w:type="dxa"/>
            <w:gridSpan w:val="2"/>
          </w:tcPr>
          <w:p w:rsidR="00352572" w:rsidRPr="00A22C87" w:rsidRDefault="00352572" w:rsidP="00A15D2D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Эпоха титанов, грав</w:t>
            </w:r>
            <w:r w:rsidRPr="00A22C87">
              <w:rPr>
                <w:rFonts w:ascii="Times New Roman" w:hAnsi="Times New Roman" w:cs="Times New Roman"/>
              </w:rPr>
              <w:t>ю</w:t>
            </w:r>
            <w:r w:rsidRPr="00A22C87"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992" w:type="dxa"/>
          </w:tcPr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</w:tcPr>
          <w:p w:rsidR="00352572" w:rsidRPr="00A22C87" w:rsidRDefault="00352572" w:rsidP="00AA45E1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 xml:space="preserve">Комбинированный урок с </w:t>
            </w:r>
            <w:r>
              <w:rPr>
                <w:rFonts w:ascii="Times New Roman" w:hAnsi="Times New Roman" w:cs="Times New Roman"/>
              </w:rPr>
              <w:t xml:space="preserve"> выступлени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учащихся</w:t>
            </w:r>
          </w:p>
        </w:tc>
        <w:tc>
          <w:tcPr>
            <w:tcW w:w="1985" w:type="dxa"/>
            <w:gridSpan w:val="2"/>
          </w:tcPr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Групповые формы работы</w:t>
            </w:r>
          </w:p>
        </w:tc>
        <w:tc>
          <w:tcPr>
            <w:tcW w:w="2835" w:type="dxa"/>
            <w:gridSpan w:val="2"/>
          </w:tcPr>
          <w:p w:rsidR="00352572" w:rsidRPr="00A22C87" w:rsidRDefault="00352572" w:rsidP="00982238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Называть имена представит</w:t>
            </w:r>
            <w:r w:rsidRPr="00A22C87">
              <w:rPr>
                <w:rFonts w:ascii="Times New Roman" w:hAnsi="Times New Roman" w:cs="Times New Roman"/>
              </w:rPr>
              <w:t>е</w:t>
            </w:r>
            <w:r w:rsidRPr="00A22C87">
              <w:rPr>
                <w:rFonts w:ascii="Times New Roman" w:hAnsi="Times New Roman" w:cs="Times New Roman"/>
              </w:rPr>
              <w:t>лей эпохи Высокого Возро</w:t>
            </w:r>
            <w:r w:rsidRPr="00A22C87">
              <w:rPr>
                <w:rFonts w:ascii="Times New Roman" w:hAnsi="Times New Roman" w:cs="Times New Roman"/>
              </w:rPr>
              <w:t>ж</w:t>
            </w:r>
            <w:r w:rsidRPr="00A22C87">
              <w:rPr>
                <w:rFonts w:ascii="Times New Roman" w:hAnsi="Times New Roman" w:cs="Times New Roman"/>
              </w:rPr>
              <w:t xml:space="preserve">дения и их произведения. </w:t>
            </w:r>
          </w:p>
        </w:tc>
        <w:tc>
          <w:tcPr>
            <w:tcW w:w="1560" w:type="dxa"/>
            <w:gridSpan w:val="3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0C015B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Литература и и</w:t>
            </w:r>
            <w:r w:rsidRPr="00313D9A">
              <w:rPr>
                <w:rFonts w:ascii="Times New Roman" w:hAnsi="Times New Roman" w:cs="Times New Roman"/>
                <w:b/>
              </w:rPr>
              <w:t>с</w:t>
            </w:r>
            <w:r w:rsidRPr="00313D9A">
              <w:rPr>
                <w:rFonts w:ascii="Times New Roman" w:hAnsi="Times New Roman" w:cs="Times New Roman"/>
                <w:b/>
              </w:rPr>
              <w:t xml:space="preserve">кусство </w:t>
            </w:r>
            <w:r w:rsidRPr="00313D9A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313D9A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413" w:type="dxa"/>
            <w:gridSpan w:val="2"/>
          </w:tcPr>
          <w:p w:rsidR="00352572" w:rsidRPr="005F478C" w:rsidRDefault="00352572" w:rsidP="005F478C">
            <w:pPr>
              <w:jc w:val="both"/>
              <w:rPr>
                <w:rFonts w:ascii="Times New Roman" w:hAnsi="Times New Roman" w:cs="Times New Roman"/>
              </w:rPr>
            </w:pPr>
            <w:r w:rsidRPr="005F478C">
              <w:rPr>
                <w:rFonts w:ascii="Times New Roman" w:hAnsi="Times New Roman" w:cs="Times New Roman"/>
              </w:rPr>
              <w:t>Первые утопии. Томас Мор. Ф. Рабле. У. Ше</w:t>
            </w:r>
            <w:r w:rsidRPr="005F478C">
              <w:rPr>
                <w:rFonts w:ascii="Times New Roman" w:hAnsi="Times New Roman" w:cs="Times New Roman"/>
              </w:rPr>
              <w:t>к</w:t>
            </w:r>
            <w:r w:rsidRPr="005F478C">
              <w:rPr>
                <w:rFonts w:ascii="Times New Roman" w:hAnsi="Times New Roman" w:cs="Times New Roman"/>
              </w:rPr>
              <w:t>спир,</w:t>
            </w:r>
          </w:p>
          <w:p w:rsidR="00352572" w:rsidRPr="00A22C87" w:rsidRDefault="00352572" w:rsidP="005F478C">
            <w:pPr>
              <w:rPr>
                <w:rFonts w:ascii="Times New Roman" w:hAnsi="Times New Roman" w:cs="Times New Roman"/>
              </w:rPr>
            </w:pPr>
            <w:r w:rsidRPr="005F478C">
              <w:rPr>
                <w:rFonts w:ascii="Times New Roman" w:hAnsi="Times New Roman" w:cs="Times New Roman"/>
              </w:rPr>
              <w:t xml:space="preserve"> М. Сервантес. Муз</w:t>
            </w:r>
            <w:r w:rsidRPr="005F478C">
              <w:rPr>
                <w:rFonts w:ascii="Times New Roman" w:hAnsi="Times New Roman" w:cs="Times New Roman"/>
              </w:rPr>
              <w:t>ы</w:t>
            </w:r>
            <w:r w:rsidRPr="005F478C">
              <w:rPr>
                <w:rFonts w:ascii="Times New Roman" w:hAnsi="Times New Roman" w:cs="Times New Roman"/>
              </w:rPr>
              <w:t>кальное ис</w:t>
            </w:r>
            <w:r w:rsidRPr="005F478C">
              <w:rPr>
                <w:rFonts w:ascii="Times New Roman" w:hAnsi="Times New Roman" w:cs="Times New Roman"/>
              </w:rPr>
              <w:softHyphen/>
              <w:t>кусство. Н</w:t>
            </w:r>
            <w:r w:rsidRPr="005F478C">
              <w:rPr>
                <w:rFonts w:ascii="Times New Roman" w:hAnsi="Times New Roman" w:cs="Times New Roman"/>
              </w:rPr>
              <w:t>о</w:t>
            </w:r>
            <w:r w:rsidRPr="005F478C">
              <w:rPr>
                <w:rFonts w:ascii="Times New Roman" w:hAnsi="Times New Roman" w:cs="Times New Roman"/>
              </w:rPr>
              <w:t>вые тенден</w:t>
            </w:r>
            <w:r w:rsidRPr="005F478C">
              <w:rPr>
                <w:rFonts w:ascii="Times New Roman" w:hAnsi="Times New Roman" w:cs="Times New Roman"/>
              </w:rPr>
              <w:softHyphen/>
              <w:t>ции в изобр</w:t>
            </w:r>
            <w:r w:rsidRPr="005F478C">
              <w:rPr>
                <w:rFonts w:ascii="Times New Roman" w:hAnsi="Times New Roman" w:cs="Times New Roman"/>
              </w:rPr>
              <w:t>а</w:t>
            </w:r>
            <w:r w:rsidRPr="005F478C">
              <w:rPr>
                <w:rFonts w:ascii="Times New Roman" w:hAnsi="Times New Roman" w:cs="Times New Roman"/>
              </w:rPr>
              <w:t>зительном искусстве</w:t>
            </w:r>
          </w:p>
        </w:tc>
        <w:tc>
          <w:tcPr>
            <w:tcW w:w="2268" w:type="dxa"/>
            <w:gridSpan w:val="2"/>
          </w:tcPr>
          <w:p w:rsidR="00352572" w:rsidRPr="00982238" w:rsidRDefault="00982238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Гуманизм, классицизм, барокко</w:t>
            </w:r>
          </w:p>
        </w:tc>
        <w:tc>
          <w:tcPr>
            <w:tcW w:w="992" w:type="dxa"/>
          </w:tcPr>
          <w:p w:rsidR="00352572" w:rsidRPr="00A22C87" w:rsidRDefault="00352572" w:rsidP="005F478C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352572" w:rsidRPr="00A22C87" w:rsidRDefault="00352572" w:rsidP="000C01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</w:tcPr>
          <w:p w:rsidR="00352572" w:rsidRPr="00A22C87" w:rsidRDefault="00982238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 xml:space="preserve">Комбинированный урок с </w:t>
            </w:r>
            <w:r>
              <w:rPr>
                <w:rFonts w:ascii="Times New Roman" w:hAnsi="Times New Roman" w:cs="Times New Roman"/>
              </w:rPr>
              <w:t xml:space="preserve"> выступлени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учащихся</w:t>
            </w:r>
          </w:p>
        </w:tc>
        <w:tc>
          <w:tcPr>
            <w:tcW w:w="1985" w:type="dxa"/>
            <w:gridSpan w:val="2"/>
          </w:tcPr>
          <w:p w:rsidR="00352572" w:rsidRPr="00A22C87" w:rsidRDefault="00982238" w:rsidP="000C015B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352572" w:rsidRPr="00A22C87" w:rsidRDefault="00982238" w:rsidP="00982238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 xml:space="preserve">Характеризовать особенности духовной жизни Европы </w:t>
            </w:r>
            <w:r>
              <w:rPr>
                <w:rFonts w:ascii="Times New Roman" w:hAnsi="Times New Roman" w:cs="Times New Roman"/>
              </w:rPr>
              <w:t>17в</w:t>
            </w:r>
          </w:p>
        </w:tc>
        <w:tc>
          <w:tcPr>
            <w:tcW w:w="1560" w:type="dxa"/>
            <w:gridSpan w:val="3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A15D2D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 xml:space="preserve">Образ мира: наука и философия в </w:t>
            </w:r>
            <w:r w:rsidRPr="00313D9A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313D9A">
              <w:rPr>
                <w:rFonts w:ascii="Times New Roman" w:hAnsi="Times New Roman" w:cs="Times New Roman"/>
                <w:b/>
              </w:rPr>
              <w:t xml:space="preserve"> – </w:t>
            </w:r>
            <w:r w:rsidRPr="00313D9A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313D9A">
              <w:rPr>
                <w:rFonts w:ascii="Times New Roman" w:hAnsi="Times New Roman" w:cs="Times New Roman"/>
                <w:b/>
              </w:rPr>
              <w:t xml:space="preserve"> вв.</w:t>
            </w:r>
          </w:p>
          <w:p w:rsidR="00352572" w:rsidRPr="00313D9A" w:rsidRDefault="00352572" w:rsidP="00A1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352572" w:rsidRPr="00A22C87" w:rsidRDefault="00352572" w:rsidP="00A15D2D">
            <w:pPr>
              <w:rPr>
                <w:rFonts w:ascii="Times New Roman" w:hAnsi="Times New Roman" w:cs="Times New Roman"/>
                <w:b/>
              </w:rPr>
            </w:pPr>
            <w:r w:rsidRPr="00A22C87">
              <w:rPr>
                <w:rFonts w:ascii="Times New Roman" w:hAnsi="Times New Roman" w:cs="Times New Roman"/>
              </w:rPr>
              <w:t>Новые идеалы и ценн</w:t>
            </w:r>
            <w:r w:rsidRPr="00A22C87">
              <w:rPr>
                <w:rFonts w:ascii="Times New Roman" w:hAnsi="Times New Roman" w:cs="Times New Roman"/>
              </w:rPr>
              <w:t>о</w:t>
            </w:r>
            <w:r w:rsidRPr="00A22C87">
              <w:rPr>
                <w:rFonts w:ascii="Times New Roman" w:hAnsi="Times New Roman" w:cs="Times New Roman"/>
              </w:rPr>
              <w:t>сти в культуре. Перев</w:t>
            </w:r>
            <w:r w:rsidRPr="00A22C87">
              <w:rPr>
                <w:rFonts w:ascii="Times New Roman" w:hAnsi="Times New Roman" w:cs="Times New Roman"/>
              </w:rPr>
              <w:t>о</w:t>
            </w:r>
            <w:r w:rsidRPr="00A22C87">
              <w:rPr>
                <w:rFonts w:ascii="Times New Roman" w:hAnsi="Times New Roman" w:cs="Times New Roman"/>
              </w:rPr>
              <w:t>рот в естествознании, возникновение новой картины мира. Коперник, Бруно, Галилей.</w:t>
            </w:r>
          </w:p>
        </w:tc>
        <w:tc>
          <w:tcPr>
            <w:tcW w:w="2268" w:type="dxa"/>
            <w:gridSpan w:val="2"/>
          </w:tcPr>
          <w:p w:rsidR="00352572" w:rsidRPr="00A22C87" w:rsidRDefault="00352572" w:rsidP="00A15D2D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Возрождение, гум</w:t>
            </w:r>
            <w:r w:rsidRPr="00A22C87">
              <w:rPr>
                <w:rFonts w:ascii="Times New Roman" w:hAnsi="Times New Roman" w:cs="Times New Roman"/>
              </w:rPr>
              <w:t>а</w:t>
            </w:r>
            <w:r w:rsidRPr="00A22C87">
              <w:rPr>
                <w:rFonts w:ascii="Times New Roman" w:hAnsi="Times New Roman" w:cs="Times New Roman"/>
              </w:rPr>
              <w:t>низм, аскетизм, утопия.</w:t>
            </w:r>
          </w:p>
          <w:p w:rsidR="00352572" w:rsidRPr="00A22C87" w:rsidRDefault="00352572" w:rsidP="00A15D2D">
            <w:pPr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Естествознание, пар</w:t>
            </w:r>
            <w:r w:rsidRPr="00A22C87">
              <w:rPr>
                <w:rFonts w:ascii="Times New Roman" w:hAnsi="Times New Roman" w:cs="Times New Roman"/>
              </w:rPr>
              <w:t>о</w:t>
            </w:r>
            <w:r w:rsidRPr="00A22C87">
              <w:rPr>
                <w:rFonts w:ascii="Times New Roman" w:hAnsi="Times New Roman" w:cs="Times New Roman"/>
              </w:rPr>
              <w:t>вой двигатель.</w:t>
            </w:r>
            <w:r w:rsidR="00982238" w:rsidRPr="00982238">
              <w:rPr>
                <w:rFonts w:ascii="Times New Roman" w:hAnsi="Times New Roman" w:cs="Times New Roman"/>
              </w:rPr>
              <w:t xml:space="preserve"> Эмп</w:t>
            </w:r>
            <w:r w:rsidR="00982238" w:rsidRPr="00982238">
              <w:rPr>
                <w:rFonts w:ascii="Times New Roman" w:hAnsi="Times New Roman" w:cs="Times New Roman"/>
              </w:rPr>
              <w:t>и</w:t>
            </w:r>
            <w:r w:rsidR="00982238" w:rsidRPr="00982238">
              <w:rPr>
                <w:rFonts w:ascii="Times New Roman" w:hAnsi="Times New Roman" w:cs="Times New Roman"/>
              </w:rPr>
              <w:t>ризм, рационализм</w:t>
            </w:r>
          </w:p>
        </w:tc>
        <w:tc>
          <w:tcPr>
            <w:tcW w:w="992" w:type="dxa"/>
          </w:tcPr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§</w:t>
            </w:r>
            <w:r w:rsidR="00982238">
              <w:rPr>
                <w:rFonts w:ascii="Times New Roman" w:hAnsi="Times New Roman" w:cs="Times New Roman"/>
              </w:rPr>
              <w:t>16</w:t>
            </w:r>
          </w:p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</w:tcPr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Учебная лекция с элементами эврист</w:t>
            </w:r>
            <w:r w:rsidRPr="00A22C87">
              <w:rPr>
                <w:rFonts w:ascii="Times New Roman" w:hAnsi="Times New Roman" w:cs="Times New Roman"/>
              </w:rPr>
              <w:t>и</w:t>
            </w:r>
            <w:r w:rsidRPr="00A22C87">
              <w:rPr>
                <w:rFonts w:ascii="Times New Roman" w:hAnsi="Times New Roman" w:cs="Times New Roman"/>
              </w:rPr>
              <w:t>ческой беседы</w:t>
            </w:r>
          </w:p>
        </w:tc>
        <w:tc>
          <w:tcPr>
            <w:tcW w:w="1985" w:type="dxa"/>
            <w:gridSpan w:val="2"/>
          </w:tcPr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Определять мировоззренч</w:t>
            </w:r>
            <w:r w:rsidRPr="00A22C87">
              <w:rPr>
                <w:rFonts w:ascii="Times New Roman" w:hAnsi="Times New Roman" w:cs="Times New Roman"/>
              </w:rPr>
              <w:t>е</w:t>
            </w:r>
            <w:r w:rsidRPr="00A22C87">
              <w:rPr>
                <w:rFonts w:ascii="Times New Roman" w:hAnsi="Times New Roman" w:cs="Times New Roman"/>
              </w:rPr>
              <w:t>ские устои Раннего Нового времени. Называть имена представителей европейской науки и их открытия, после</w:t>
            </w:r>
            <w:r w:rsidRPr="00A22C87">
              <w:rPr>
                <w:rFonts w:ascii="Times New Roman" w:hAnsi="Times New Roman" w:cs="Times New Roman"/>
              </w:rPr>
              <w:t>д</w:t>
            </w:r>
            <w:r w:rsidRPr="00A22C87">
              <w:rPr>
                <w:rFonts w:ascii="Times New Roman" w:hAnsi="Times New Roman" w:cs="Times New Roman"/>
              </w:rPr>
              <w:t>ствия открытий. Системат</w:t>
            </w:r>
            <w:r w:rsidRPr="00A22C87">
              <w:rPr>
                <w:rFonts w:ascii="Times New Roman" w:hAnsi="Times New Roman" w:cs="Times New Roman"/>
              </w:rPr>
              <w:t>и</w:t>
            </w:r>
            <w:r w:rsidRPr="00A22C87">
              <w:rPr>
                <w:rFonts w:ascii="Times New Roman" w:hAnsi="Times New Roman" w:cs="Times New Roman"/>
              </w:rPr>
              <w:t>зировать материал в виде та</w:t>
            </w:r>
            <w:r w:rsidRPr="00A22C87">
              <w:rPr>
                <w:rFonts w:ascii="Times New Roman" w:hAnsi="Times New Roman" w:cs="Times New Roman"/>
              </w:rPr>
              <w:t>б</w:t>
            </w:r>
            <w:r w:rsidRPr="00A22C87">
              <w:rPr>
                <w:rFonts w:ascii="Times New Roman" w:hAnsi="Times New Roman" w:cs="Times New Roman"/>
              </w:rPr>
              <w:t>лицы.</w:t>
            </w:r>
          </w:p>
        </w:tc>
        <w:tc>
          <w:tcPr>
            <w:tcW w:w="1560" w:type="dxa"/>
            <w:gridSpan w:val="3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0C01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22" w:type="dxa"/>
            <w:gridSpan w:val="2"/>
          </w:tcPr>
          <w:p w:rsidR="00352572" w:rsidRPr="00485061" w:rsidRDefault="00352572" w:rsidP="00A15D2D">
            <w:pPr>
              <w:rPr>
                <w:rFonts w:ascii="Times New Roman" w:hAnsi="Times New Roman" w:cs="Times New Roman"/>
                <w:b/>
              </w:rPr>
            </w:pPr>
            <w:r w:rsidRPr="00485061">
              <w:rPr>
                <w:rFonts w:ascii="Times New Roman" w:hAnsi="Times New Roman" w:cs="Times New Roman"/>
                <w:b/>
                <w:bCs/>
              </w:rPr>
              <w:t>Как жили европе</w:t>
            </w:r>
            <w:r w:rsidRPr="00485061">
              <w:rPr>
                <w:rFonts w:ascii="Times New Roman" w:hAnsi="Times New Roman" w:cs="Times New Roman"/>
                <w:b/>
                <w:bCs/>
              </w:rPr>
              <w:t>й</w:t>
            </w:r>
            <w:r w:rsidRPr="00485061">
              <w:rPr>
                <w:rFonts w:ascii="Times New Roman" w:hAnsi="Times New Roman" w:cs="Times New Roman"/>
                <w:b/>
                <w:bCs/>
              </w:rPr>
              <w:t>цы и во что они верили.</w:t>
            </w:r>
          </w:p>
        </w:tc>
        <w:tc>
          <w:tcPr>
            <w:tcW w:w="2413" w:type="dxa"/>
            <w:gridSpan w:val="2"/>
          </w:tcPr>
          <w:p w:rsidR="00352572" w:rsidRPr="00A22C87" w:rsidRDefault="00780FE8" w:rsidP="00A15D2D">
            <w:pPr>
              <w:rPr>
                <w:rFonts w:ascii="Times New Roman" w:hAnsi="Times New Roman" w:cs="Times New Roman"/>
              </w:rPr>
            </w:pPr>
            <w:r w:rsidRPr="00D675C9">
              <w:rPr>
                <w:rFonts w:ascii="Times New Roman" w:hAnsi="Times New Roman" w:cs="Times New Roman"/>
              </w:rPr>
              <w:t>Европейское население и основные черты повс</w:t>
            </w:r>
            <w:r w:rsidRPr="00D675C9">
              <w:rPr>
                <w:rFonts w:ascii="Times New Roman" w:hAnsi="Times New Roman" w:cs="Times New Roman"/>
              </w:rPr>
              <w:t>е</w:t>
            </w:r>
            <w:r w:rsidRPr="00D675C9">
              <w:rPr>
                <w:rFonts w:ascii="Times New Roman" w:hAnsi="Times New Roman" w:cs="Times New Roman"/>
              </w:rPr>
              <w:t>дневной жизни. Евр</w:t>
            </w:r>
            <w:r w:rsidRPr="00D675C9">
              <w:rPr>
                <w:rFonts w:ascii="Times New Roman" w:hAnsi="Times New Roman" w:cs="Times New Roman"/>
              </w:rPr>
              <w:t>о</w:t>
            </w:r>
            <w:r w:rsidRPr="00D675C9">
              <w:rPr>
                <w:rFonts w:ascii="Times New Roman" w:hAnsi="Times New Roman" w:cs="Times New Roman"/>
              </w:rPr>
              <w:t>пейский город, его роль в культурной жизни общ</w:t>
            </w:r>
            <w:r w:rsidRPr="00D675C9">
              <w:rPr>
                <w:rFonts w:ascii="Times New Roman" w:hAnsi="Times New Roman" w:cs="Times New Roman"/>
              </w:rPr>
              <w:t>е</w:t>
            </w:r>
            <w:r w:rsidRPr="00D675C9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2268" w:type="dxa"/>
            <w:gridSpan w:val="2"/>
          </w:tcPr>
          <w:p w:rsidR="00352572" w:rsidRPr="00A22C87" w:rsidRDefault="00352572" w:rsidP="00A1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2238" w:rsidRPr="00A22C87" w:rsidRDefault="00982238" w:rsidP="00982238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352572" w:rsidRPr="00A22C87" w:rsidRDefault="00352572" w:rsidP="00A15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4"/>
          </w:tcPr>
          <w:p w:rsidR="00352572" w:rsidRPr="00A22C87" w:rsidRDefault="00780FE8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 xml:space="preserve">Комбинированный урок с </w:t>
            </w:r>
            <w:r>
              <w:rPr>
                <w:rFonts w:ascii="Times New Roman" w:hAnsi="Times New Roman" w:cs="Times New Roman"/>
              </w:rPr>
              <w:t xml:space="preserve"> элементами самостоятельной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1985" w:type="dxa"/>
            <w:gridSpan w:val="2"/>
          </w:tcPr>
          <w:p w:rsidR="00352572" w:rsidRPr="00A22C87" w:rsidRDefault="00485061" w:rsidP="00A15D2D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Групповые</w:t>
            </w:r>
            <w:r>
              <w:rPr>
                <w:rFonts w:ascii="Times New Roman" w:hAnsi="Times New Roman" w:cs="Times New Roman"/>
              </w:rPr>
              <w:t xml:space="preserve"> и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видуальные </w:t>
            </w:r>
            <w:r w:rsidRPr="00A22C87">
              <w:rPr>
                <w:rFonts w:ascii="Times New Roman" w:hAnsi="Times New Roman" w:cs="Times New Roman"/>
              </w:rPr>
              <w:t xml:space="preserve"> формы работы</w:t>
            </w:r>
          </w:p>
        </w:tc>
        <w:tc>
          <w:tcPr>
            <w:tcW w:w="2835" w:type="dxa"/>
            <w:gridSpan w:val="2"/>
          </w:tcPr>
          <w:p w:rsidR="00352572" w:rsidRPr="00485061" w:rsidRDefault="00485061" w:rsidP="00A15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изменения в повседневной жизни людей в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 w:rsidRPr="004850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850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вв., изменения облика городов и домов,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циона питания, одежды.</w:t>
            </w:r>
          </w:p>
        </w:tc>
        <w:tc>
          <w:tcPr>
            <w:tcW w:w="1560" w:type="dxa"/>
            <w:gridSpan w:val="3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572" w:rsidRPr="000C015B" w:rsidTr="00313D9A">
        <w:tc>
          <w:tcPr>
            <w:tcW w:w="16728" w:type="dxa"/>
            <w:gridSpan w:val="20"/>
          </w:tcPr>
          <w:p w:rsidR="00352572" w:rsidRPr="00717B39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B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Европа в </w:t>
            </w:r>
            <w:r w:rsidRPr="00717B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XVIII</w:t>
            </w:r>
            <w:r w:rsidRPr="00717B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веке. Идеи и политика.</w:t>
            </w:r>
          </w:p>
        </w:tc>
      </w:tr>
      <w:tr w:rsidR="00352572" w:rsidRPr="000C015B" w:rsidTr="00F27361">
        <w:tc>
          <w:tcPr>
            <w:tcW w:w="527" w:type="dxa"/>
            <w:gridSpan w:val="2"/>
          </w:tcPr>
          <w:p w:rsidR="00352572" w:rsidRPr="000C015B" w:rsidRDefault="00352572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022" w:type="dxa"/>
            <w:gridSpan w:val="2"/>
          </w:tcPr>
          <w:p w:rsidR="00352572" w:rsidRPr="00313D9A" w:rsidRDefault="00352572" w:rsidP="00A15D2D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Век Просвещения.</w:t>
            </w:r>
          </w:p>
          <w:p w:rsidR="00352572" w:rsidRPr="00313D9A" w:rsidRDefault="00352572" w:rsidP="00A15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gridSpan w:val="2"/>
          </w:tcPr>
          <w:p w:rsidR="00352572" w:rsidRPr="00717B39" w:rsidRDefault="00352572" w:rsidP="00A15D2D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Развитие естественных наук (Ньютон). Францу</w:t>
            </w:r>
            <w:r w:rsidRPr="00717B39">
              <w:rPr>
                <w:rFonts w:ascii="Times New Roman" w:hAnsi="Times New Roman" w:cs="Times New Roman"/>
              </w:rPr>
              <w:t>з</w:t>
            </w:r>
            <w:r w:rsidRPr="00717B39">
              <w:rPr>
                <w:rFonts w:ascii="Times New Roman" w:hAnsi="Times New Roman" w:cs="Times New Roman"/>
              </w:rPr>
              <w:t xml:space="preserve">ские просветители и их </w:t>
            </w:r>
            <w:r w:rsidRPr="00717B39">
              <w:rPr>
                <w:rFonts w:ascii="Times New Roman" w:hAnsi="Times New Roman" w:cs="Times New Roman"/>
              </w:rPr>
              <w:lastRenderedPageBreak/>
              <w:t>идеи (Вольтер, Монте</w:t>
            </w:r>
            <w:r w:rsidRPr="00717B39">
              <w:rPr>
                <w:rFonts w:ascii="Times New Roman" w:hAnsi="Times New Roman" w:cs="Times New Roman"/>
              </w:rPr>
              <w:t>с</w:t>
            </w:r>
            <w:r w:rsidRPr="00717B39">
              <w:rPr>
                <w:rFonts w:ascii="Times New Roman" w:hAnsi="Times New Roman" w:cs="Times New Roman"/>
              </w:rPr>
              <w:t>кье, Дидро, Руссо). Лит</w:t>
            </w:r>
            <w:r w:rsidRPr="00717B39">
              <w:rPr>
                <w:rFonts w:ascii="Times New Roman" w:hAnsi="Times New Roman" w:cs="Times New Roman"/>
              </w:rPr>
              <w:t>е</w:t>
            </w:r>
            <w:r w:rsidRPr="00717B39">
              <w:rPr>
                <w:rFonts w:ascii="Times New Roman" w:hAnsi="Times New Roman" w:cs="Times New Roman"/>
              </w:rPr>
              <w:t>ратура, живопись, муз</w:t>
            </w:r>
            <w:r w:rsidRPr="00717B39">
              <w:rPr>
                <w:rFonts w:ascii="Times New Roman" w:hAnsi="Times New Roman" w:cs="Times New Roman"/>
              </w:rPr>
              <w:t>ы</w:t>
            </w:r>
            <w:r w:rsidRPr="00717B39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268" w:type="dxa"/>
            <w:gridSpan w:val="2"/>
          </w:tcPr>
          <w:p w:rsidR="00352572" w:rsidRPr="00717B39" w:rsidRDefault="00352572" w:rsidP="00A15D2D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lastRenderedPageBreak/>
              <w:t>Эпоха Просвещения, пастораль, атрибут.</w:t>
            </w:r>
          </w:p>
          <w:p w:rsidR="00352572" w:rsidRPr="00717B39" w:rsidRDefault="00352572" w:rsidP="00A1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352572" w:rsidRPr="00717B39" w:rsidRDefault="00352572" w:rsidP="00A15D2D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§ 18, зад</w:t>
            </w:r>
            <w:r w:rsidRPr="00717B39">
              <w:rPr>
                <w:rFonts w:ascii="Times New Roman" w:hAnsi="Times New Roman" w:cs="Times New Roman"/>
              </w:rPr>
              <w:t>а</w:t>
            </w:r>
            <w:r w:rsidRPr="00717B39">
              <w:rPr>
                <w:rFonts w:ascii="Times New Roman" w:hAnsi="Times New Roman" w:cs="Times New Roman"/>
              </w:rPr>
              <w:t xml:space="preserve">ния 1-2 </w:t>
            </w:r>
            <w:proofErr w:type="gramStart"/>
            <w:r w:rsidRPr="00717B39">
              <w:rPr>
                <w:rFonts w:ascii="Times New Roman" w:hAnsi="Times New Roman" w:cs="Times New Roman"/>
              </w:rPr>
              <w:t>на</w:t>
            </w:r>
            <w:proofErr w:type="gramEnd"/>
            <w:r w:rsidRPr="00717B39">
              <w:rPr>
                <w:rFonts w:ascii="Times New Roman" w:hAnsi="Times New Roman" w:cs="Times New Roman"/>
              </w:rPr>
              <w:t xml:space="preserve"> с. 169</w:t>
            </w:r>
          </w:p>
        </w:tc>
        <w:tc>
          <w:tcPr>
            <w:tcW w:w="1984" w:type="dxa"/>
            <w:gridSpan w:val="2"/>
          </w:tcPr>
          <w:p w:rsidR="00352572" w:rsidRPr="00717B39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Урок изучения, си</w:t>
            </w:r>
            <w:r w:rsidRPr="00717B39">
              <w:rPr>
                <w:rFonts w:ascii="Times New Roman" w:hAnsi="Times New Roman" w:cs="Times New Roman"/>
              </w:rPr>
              <w:t>с</w:t>
            </w:r>
            <w:r w:rsidRPr="00717B39">
              <w:rPr>
                <w:rFonts w:ascii="Times New Roman" w:hAnsi="Times New Roman" w:cs="Times New Roman"/>
              </w:rPr>
              <w:t>тематизации и пе</w:t>
            </w:r>
            <w:r w:rsidRPr="00717B39">
              <w:rPr>
                <w:rFonts w:ascii="Times New Roman" w:hAnsi="Times New Roman" w:cs="Times New Roman"/>
              </w:rPr>
              <w:t>р</w:t>
            </w:r>
            <w:r w:rsidRPr="00717B39">
              <w:rPr>
                <w:rFonts w:ascii="Times New Roman" w:hAnsi="Times New Roman" w:cs="Times New Roman"/>
              </w:rPr>
              <w:t>вичного закрепл</w:t>
            </w:r>
            <w:r w:rsidRPr="00717B39">
              <w:rPr>
                <w:rFonts w:ascii="Times New Roman" w:hAnsi="Times New Roman" w:cs="Times New Roman"/>
              </w:rPr>
              <w:t>е</w:t>
            </w:r>
            <w:r w:rsidRPr="00717B39">
              <w:rPr>
                <w:rFonts w:ascii="Times New Roman" w:hAnsi="Times New Roman" w:cs="Times New Roman"/>
              </w:rPr>
              <w:lastRenderedPageBreak/>
              <w:t>ния новых знаний</w:t>
            </w:r>
          </w:p>
        </w:tc>
        <w:tc>
          <w:tcPr>
            <w:tcW w:w="1985" w:type="dxa"/>
            <w:gridSpan w:val="2"/>
          </w:tcPr>
          <w:p w:rsidR="00352572" w:rsidRPr="00717B39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lastRenderedPageBreak/>
              <w:t>Групповые формы работы, работа с фрагментами ист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lastRenderedPageBreak/>
              <w:t>рических докуме</w:t>
            </w:r>
            <w:r w:rsidRPr="00717B39">
              <w:rPr>
                <w:rFonts w:ascii="Times New Roman" w:hAnsi="Times New Roman" w:cs="Times New Roman"/>
              </w:rPr>
              <w:t>н</w:t>
            </w:r>
            <w:r w:rsidRPr="00717B39">
              <w:rPr>
                <w:rFonts w:ascii="Times New Roman" w:hAnsi="Times New Roman" w:cs="Times New Roman"/>
              </w:rPr>
              <w:t>тов и художестве</w:t>
            </w:r>
            <w:r w:rsidRPr="00717B39">
              <w:rPr>
                <w:rFonts w:ascii="Times New Roman" w:hAnsi="Times New Roman" w:cs="Times New Roman"/>
              </w:rPr>
              <w:t>н</w:t>
            </w:r>
            <w:r w:rsidRPr="00717B39">
              <w:rPr>
                <w:rFonts w:ascii="Times New Roman" w:hAnsi="Times New Roman" w:cs="Times New Roman"/>
              </w:rPr>
              <w:t>ной литературы</w:t>
            </w:r>
          </w:p>
        </w:tc>
        <w:tc>
          <w:tcPr>
            <w:tcW w:w="2835" w:type="dxa"/>
            <w:gridSpan w:val="2"/>
          </w:tcPr>
          <w:p w:rsidR="00352572" w:rsidRPr="00717B39" w:rsidRDefault="00352572" w:rsidP="00A15D2D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lastRenderedPageBreak/>
              <w:t>Называть характерные черты эпохи Просвещения. Характ</w:t>
            </w:r>
            <w:r w:rsidRPr="00717B39">
              <w:rPr>
                <w:rFonts w:ascii="Times New Roman" w:hAnsi="Times New Roman" w:cs="Times New Roman"/>
              </w:rPr>
              <w:t>е</w:t>
            </w:r>
            <w:r w:rsidRPr="00717B39">
              <w:rPr>
                <w:rFonts w:ascii="Times New Roman" w:hAnsi="Times New Roman" w:cs="Times New Roman"/>
              </w:rPr>
              <w:t>ризовать идеи и взгляды о</w:t>
            </w:r>
            <w:r w:rsidRPr="00717B39">
              <w:rPr>
                <w:rFonts w:ascii="Times New Roman" w:hAnsi="Times New Roman" w:cs="Times New Roman"/>
              </w:rPr>
              <w:t>с</w:t>
            </w:r>
            <w:r w:rsidRPr="00717B39">
              <w:rPr>
                <w:rFonts w:ascii="Times New Roman" w:hAnsi="Times New Roman" w:cs="Times New Roman"/>
              </w:rPr>
              <w:lastRenderedPageBreak/>
              <w:t>новных деятелей эпохи Пр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 xml:space="preserve">свещения. Выявить тенденции развития художественной культуры эпохи Просвещения в XVIII </w:t>
            </w:r>
            <w:proofErr w:type="gramStart"/>
            <w:r w:rsidRPr="00717B39">
              <w:rPr>
                <w:rFonts w:ascii="Times New Roman" w:hAnsi="Times New Roman" w:cs="Times New Roman"/>
              </w:rPr>
              <w:t>в</w:t>
            </w:r>
            <w:proofErr w:type="gramEnd"/>
            <w:r w:rsidRPr="00717B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  <w:gridSpan w:val="3"/>
          </w:tcPr>
          <w:p w:rsidR="00352572" w:rsidRPr="000C015B" w:rsidRDefault="00352572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061" w:rsidRPr="000C015B" w:rsidTr="00F27361">
        <w:tc>
          <w:tcPr>
            <w:tcW w:w="527" w:type="dxa"/>
            <w:gridSpan w:val="2"/>
          </w:tcPr>
          <w:p w:rsidR="00485061" w:rsidRPr="000C015B" w:rsidRDefault="00485061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022" w:type="dxa"/>
            <w:gridSpan w:val="2"/>
          </w:tcPr>
          <w:p w:rsidR="00485061" w:rsidRPr="00313D9A" w:rsidRDefault="00485061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  <w:b/>
              </w:rPr>
              <w:t>Политическая ка</w:t>
            </w:r>
            <w:r w:rsidRPr="00313D9A">
              <w:rPr>
                <w:rFonts w:ascii="Times New Roman" w:hAnsi="Times New Roman" w:cs="Times New Roman"/>
                <w:b/>
              </w:rPr>
              <w:t>р</w:t>
            </w:r>
            <w:r w:rsidRPr="00313D9A">
              <w:rPr>
                <w:rFonts w:ascii="Times New Roman" w:hAnsi="Times New Roman" w:cs="Times New Roman"/>
                <w:b/>
              </w:rPr>
              <w:t>та Европы и мира в XVIII веке.</w:t>
            </w:r>
          </w:p>
        </w:tc>
        <w:tc>
          <w:tcPr>
            <w:tcW w:w="2413" w:type="dxa"/>
            <w:gridSpan w:val="2"/>
          </w:tcPr>
          <w:p w:rsidR="00485061" w:rsidRPr="00717B39" w:rsidRDefault="00485061" w:rsidP="00717B39">
            <w:pPr>
              <w:rPr>
                <w:rFonts w:ascii="Times New Roman" w:hAnsi="Times New Roman" w:cs="Times New Roman"/>
                <w:bCs/>
              </w:rPr>
            </w:pPr>
            <w:r w:rsidRPr="00717B39">
              <w:rPr>
                <w:rFonts w:ascii="Times New Roman" w:hAnsi="Times New Roman" w:cs="Times New Roman"/>
                <w:bCs/>
              </w:rPr>
              <w:t xml:space="preserve">Новые черты </w:t>
            </w:r>
            <w:proofErr w:type="gramStart"/>
            <w:r w:rsidRPr="00717B39">
              <w:rPr>
                <w:rFonts w:ascii="Times New Roman" w:hAnsi="Times New Roman" w:cs="Times New Roman"/>
                <w:bCs/>
              </w:rPr>
              <w:t>во</w:t>
            </w:r>
            <w:proofErr w:type="gramEnd"/>
            <w:r w:rsidRPr="00717B39">
              <w:rPr>
                <w:rFonts w:ascii="Times New Roman" w:hAnsi="Times New Roman" w:cs="Times New Roman"/>
                <w:bCs/>
              </w:rPr>
              <w:t xml:space="preserve"> внешней </w:t>
            </w:r>
          </w:p>
          <w:p w:rsidR="00485061" w:rsidRPr="00717B39" w:rsidRDefault="00485061" w:rsidP="00717B39">
            <w:pPr>
              <w:rPr>
                <w:rFonts w:ascii="Times New Roman" w:hAnsi="Times New Roman" w:cs="Times New Roman"/>
                <w:bCs/>
              </w:rPr>
            </w:pPr>
            <w:r w:rsidRPr="00717B39">
              <w:rPr>
                <w:rFonts w:ascii="Times New Roman" w:hAnsi="Times New Roman" w:cs="Times New Roman"/>
                <w:bCs/>
              </w:rPr>
              <w:t>политике. Война за и</w:t>
            </w:r>
            <w:r w:rsidRPr="00717B39">
              <w:rPr>
                <w:rFonts w:ascii="Times New Roman" w:hAnsi="Times New Roman" w:cs="Times New Roman"/>
                <w:bCs/>
              </w:rPr>
              <w:t>с</w:t>
            </w:r>
            <w:r w:rsidRPr="00717B39">
              <w:rPr>
                <w:rFonts w:ascii="Times New Roman" w:hAnsi="Times New Roman" w:cs="Times New Roman"/>
                <w:bCs/>
              </w:rPr>
              <w:t xml:space="preserve">панское наследство и ее итоги. Семилетняя война и усиление </w:t>
            </w:r>
          </w:p>
          <w:p w:rsidR="00485061" w:rsidRPr="00717B39" w:rsidRDefault="00485061" w:rsidP="00717B39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  <w:bCs/>
              </w:rPr>
              <w:t>России. Разделы Пол</w:t>
            </w:r>
            <w:r w:rsidRPr="00717B39">
              <w:rPr>
                <w:rFonts w:ascii="Times New Roman" w:hAnsi="Times New Roman" w:cs="Times New Roman"/>
                <w:bCs/>
              </w:rPr>
              <w:t>ь</w:t>
            </w:r>
            <w:r w:rsidRPr="00717B39">
              <w:rPr>
                <w:rFonts w:ascii="Times New Roman" w:hAnsi="Times New Roman" w:cs="Times New Roman"/>
                <w:bCs/>
              </w:rPr>
              <w:t>ши.</w:t>
            </w:r>
          </w:p>
        </w:tc>
        <w:tc>
          <w:tcPr>
            <w:tcW w:w="2268" w:type="dxa"/>
            <w:gridSpan w:val="2"/>
          </w:tcPr>
          <w:p w:rsidR="00485061" w:rsidRPr="00717B39" w:rsidRDefault="00485061" w:rsidP="000C015B">
            <w:pPr>
              <w:rPr>
                <w:rFonts w:ascii="Times New Roman" w:hAnsi="Times New Roman" w:cs="Times New Roman"/>
              </w:rPr>
            </w:pPr>
            <w:r w:rsidRPr="00D675C9">
              <w:rPr>
                <w:rFonts w:ascii="Times New Roman" w:hAnsi="Times New Roman" w:cs="Times New Roman"/>
              </w:rPr>
              <w:t>Причины междунаро</w:t>
            </w:r>
            <w:r w:rsidRPr="00D675C9">
              <w:rPr>
                <w:rFonts w:ascii="Times New Roman" w:hAnsi="Times New Roman" w:cs="Times New Roman"/>
              </w:rPr>
              <w:t>д</w:t>
            </w:r>
            <w:r w:rsidRPr="00D675C9">
              <w:rPr>
                <w:rFonts w:ascii="Times New Roman" w:hAnsi="Times New Roman" w:cs="Times New Roman"/>
              </w:rPr>
              <w:t>ных конфликтов в XVI – XVIII вв. Тридцат</w:t>
            </w:r>
            <w:r w:rsidRPr="00D675C9">
              <w:rPr>
                <w:rFonts w:ascii="Times New Roman" w:hAnsi="Times New Roman" w:cs="Times New Roman"/>
              </w:rPr>
              <w:t>и</w:t>
            </w:r>
            <w:r w:rsidRPr="00D675C9">
              <w:rPr>
                <w:rFonts w:ascii="Times New Roman" w:hAnsi="Times New Roman" w:cs="Times New Roman"/>
              </w:rPr>
              <w:t>летняя война: причины и ход войны. Военная система. Организация европейских армий и их вооружение. Око</w:t>
            </w:r>
            <w:r w:rsidRPr="00D675C9">
              <w:rPr>
                <w:rFonts w:ascii="Times New Roman" w:hAnsi="Times New Roman" w:cs="Times New Roman"/>
              </w:rPr>
              <w:t>н</w:t>
            </w:r>
            <w:r w:rsidRPr="00D675C9">
              <w:rPr>
                <w:rFonts w:ascii="Times New Roman" w:hAnsi="Times New Roman" w:cs="Times New Roman"/>
              </w:rPr>
              <w:t>чание войны и её итоги и  последствия. Вес</w:t>
            </w:r>
            <w:r w:rsidRPr="00D675C9">
              <w:rPr>
                <w:rFonts w:ascii="Times New Roman" w:hAnsi="Times New Roman" w:cs="Times New Roman"/>
              </w:rPr>
              <w:t>т</w:t>
            </w:r>
            <w:r w:rsidRPr="00D675C9">
              <w:rPr>
                <w:rFonts w:ascii="Times New Roman" w:hAnsi="Times New Roman" w:cs="Times New Roman"/>
              </w:rPr>
              <w:t>фальский мир. Война за испанское наследство. Последствия европе</w:t>
            </w:r>
            <w:r w:rsidRPr="00D675C9">
              <w:rPr>
                <w:rFonts w:ascii="Times New Roman" w:hAnsi="Times New Roman" w:cs="Times New Roman"/>
              </w:rPr>
              <w:t>й</w:t>
            </w:r>
            <w:r w:rsidRPr="00D675C9">
              <w:rPr>
                <w:rFonts w:ascii="Times New Roman" w:hAnsi="Times New Roman" w:cs="Times New Roman"/>
              </w:rPr>
              <w:t>ских войн для дал</w:t>
            </w:r>
            <w:r w:rsidRPr="00D675C9">
              <w:rPr>
                <w:rFonts w:ascii="Times New Roman" w:hAnsi="Times New Roman" w:cs="Times New Roman"/>
              </w:rPr>
              <w:t>ь</w:t>
            </w:r>
            <w:r w:rsidRPr="00D675C9">
              <w:rPr>
                <w:rFonts w:ascii="Times New Roman" w:hAnsi="Times New Roman" w:cs="Times New Roman"/>
              </w:rPr>
              <w:t>нейшего развития ме</w:t>
            </w:r>
            <w:r w:rsidRPr="00D675C9">
              <w:rPr>
                <w:rFonts w:ascii="Times New Roman" w:hAnsi="Times New Roman" w:cs="Times New Roman"/>
              </w:rPr>
              <w:t>ж</w:t>
            </w:r>
            <w:r w:rsidRPr="00D675C9">
              <w:rPr>
                <w:rFonts w:ascii="Times New Roman" w:hAnsi="Times New Roman" w:cs="Times New Roman"/>
              </w:rPr>
              <w:t>дународных отнош</w:t>
            </w:r>
            <w:r w:rsidRPr="00D675C9">
              <w:rPr>
                <w:rFonts w:ascii="Times New Roman" w:hAnsi="Times New Roman" w:cs="Times New Roman"/>
              </w:rPr>
              <w:t>е</w:t>
            </w:r>
            <w:r w:rsidRPr="00D675C9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134" w:type="dxa"/>
            <w:gridSpan w:val="3"/>
          </w:tcPr>
          <w:p w:rsidR="00485061" w:rsidRPr="00717B39" w:rsidRDefault="00485061" w:rsidP="00A15D2D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§ 19, зад</w:t>
            </w:r>
            <w:r w:rsidRPr="00717B39">
              <w:rPr>
                <w:rFonts w:ascii="Times New Roman" w:hAnsi="Times New Roman" w:cs="Times New Roman"/>
              </w:rPr>
              <w:t>а</w:t>
            </w:r>
            <w:r w:rsidRPr="00717B39">
              <w:rPr>
                <w:rFonts w:ascii="Times New Roman" w:hAnsi="Times New Roman" w:cs="Times New Roman"/>
              </w:rPr>
              <w:t xml:space="preserve">ние 1 </w:t>
            </w:r>
            <w:proofErr w:type="gramStart"/>
            <w:r w:rsidRPr="00717B39">
              <w:rPr>
                <w:rFonts w:ascii="Times New Roman" w:hAnsi="Times New Roman" w:cs="Times New Roman"/>
              </w:rPr>
              <w:t>на</w:t>
            </w:r>
            <w:proofErr w:type="gramEnd"/>
            <w:r w:rsidRPr="00717B39">
              <w:rPr>
                <w:rFonts w:ascii="Times New Roman" w:hAnsi="Times New Roman" w:cs="Times New Roman"/>
              </w:rPr>
              <w:t xml:space="preserve"> с. 178</w:t>
            </w:r>
          </w:p>
        </w:tc>
        <w:tc>
          <w:tcPr>
            <w:tcW w:w="1984" w:type="dxa"/>
            <w:gridSpan w:val="2"/>
          </w:tcPr>
          <w:p w:rsidR="00485061" w:rsidRPr="00A22C87" w:rsidRDefault="00485061" w:rsidP="00E74B69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 xml:space="preserve">Комбинированный урок с </w:t>
            </w:r>
            <w:r>
              <w:rPr>
                <w:rFonts w:ascii="Times New Roman" w:hAnsi="Times New Roman" w:cs="Times New Roman"/>
              </w:rPr>
              <w:t xml:space="preserve"> элементами самостоятельной работы</w:t>
            </w:r>
          </w:p>
        </w:tc>
        <w:tc>
          <w:tcPr>
            <w:tcW w:w="1985" w:type="dxa"/>
            <w:gridSpan w:val="2"/>
          </w:tcPr>
          <w:p w:rsidR="00485061" w:rsidRPr="00A22C87" w:rsidRDefault="00485061" w:rsidP="00E74B69">
            <w:pPr>
              <w:jc w:val="center"/>
              <w:rPr>
                <w:rFonts w:ascii="Times New Roman" w:hAnsi="Times New Roman" w:cs="Times New Roman"/>
              </w:rPr>
            </w:pPr>
            <w:r w:rsidRPr="00A22C87">
              <w:rPr>
                <w:rFonts w:ascii="Times New Roman" w:hAnsi="Times New Roman" w:cs="Times New Roman"/>
              </w:rPr>
              <w:t>Групповые</w:t>
            </w:r>
            <w:r>
              <w:rPr>
                <w:rFonts w:ascii="Times New Roman" w:hAnsi="Times New Roman" w:cs="Times New Roman"/>
              </w:rPr>
              <w:t xml:space="preserve"> и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видуальные </w:t>
            </w:r>
            <w:r w:rsidRPr="00A22C87">
              <w:rPr>
                <w:rFonts w:ascii="Times New Roman" w:hAnsi="Times New Roman" w:cs="Times New Roman"/>
              </w:rPr>
              <w:t xml:space="preserve"> формы работы</w:t>
            </w:r>
          </w:p>
        </w:tc>
        <w:tc>
          <w:tcPr>
            <w:tcW w:w="2835" w:type="dxa"/>
            <w:gridSpan w:val="2"/>
          </w:tcPr>
          <w:p w:rsidR="00485061" w:rsidRPr="00717B39" w:rsidRDefault="00485061" w:rsidP="000C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причины и после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ствия войн. Прослеживать причины усиления европе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ских государств</w:t>
            </w:r>
          </w:p>
        </w:tc>
        <w:tc>
          <w:tcPr>
            <w:tcW w:w="1560" w:type="dxa"/>
            <w:gridSpan w:val="3"/>
          </w:tcPr>
          <w:p w:rsidR="00485061" w:rsidRPr="000C015B" w:rsidRDefault="00485061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061" w:rsidRPr="000C015B" w:rsidTr="00F27361">
        <w:tc>
          <w:tcPr>
            <w:tcW w:w="527" w:type="dxa"/>
            <w:gridSpan w:val="2"/>
          </w:tcPr>
          <w:p w:rsidR="00485061" w:rsidRPr="000C015B" w:rsidRDefault="00485061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022" w:type="dxa"/>
            <w:gridSpan w:val="2"/>
          </w:tcPr>
          <w:p w:rsidR="00485061" w:rsidRPr="00352294" w:rsidRDefault="00485061" w:rsidP="000C015B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Новые идейно-политические т</w:t>
            </w:r>
            <w:r w:rsidRPr="00313D9A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чения и традиции в XVIII веке.</w:t>
            </w:r>
          </w:p>
        </w:tc>
        <w:tc>
          <w:tcPr>
            <w:tcW w:w="2413" w:type="dxa"/>
            <w:gridSpan w:val="2"/>
          </w:tcPr>
          <w:p w:rsidR="00485061" w:rsidRPr="00717B39" w:rsidRDefault="00485061" w:rsidP="000C015B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  <w:bCs/>
              </w:rPr>
              <w:t>Основные направления общественного развития. Либерализм и консерв</w:t>
            </w:r>
            <w:r w:rsidRPr="00717B39">
              <w:rPr>
                <w:rFonts w:ascii="Times New Roman" w:hAnsi="Times New Roman" w:cs="Times New Roman"/>
                <w:bCs/>
              </w:rPr>
              <w:t>а</w:t>
            </w:r>
            <w:r w:rsidRPr="00717B39">
              <w:rPr>
                <w:rFonts w:ascii="Times New Roman" w:hAnsi="Times New Roman" w:cs="Times New Roman"/>
                <w:bCs/>
              </w:rPr>
              <w:t>тизм.</w:t>
            </w:r>
          </w:p>
        </w:tc>
        <w:tc>
          <w:tcPr>
            <w:tcW w:w="2268" w:type="dxa"/>
            <w:gridSpan w:val="2"/>
          </w:tcPr>
          <w:p w:rsidR="00485061" w:rsidRPr="00717B39" w:rsidRDefault="00485061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Консерватизм, либер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лизм, социализм, «пр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свещённый абсол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тизм». Эволюционный и революционный пути развития.</w:t>
            </w:r>
          </w:p>
        </w:tc>
        <w:tc>
          <w:tcPr>
            <w:tcW w:w="1134" w:type="dxa"/>
            <w:gridSpan w:val="3"/>
          </w:tcPr>
          <w:p w:rsidR="00485061" w:rsidRPr="00717B39" w:rsidRDefault="00485061" w:rsidP="00A15D2D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§ 20, зад</w:t>
            </w:r>
            <w:r w:rsidRPr="00717B39">
              <w:rPr>
                <w:rFonts w:ascii="Times New Roman" w:hAnsi="Times New Roman" w:cs="Times New Roman"/>
              </w:rPr>
              <w:t>а</w:t>
            </w:r>
            <w:r w:rsidRPr="00717B39">
              <w:rPr>
                <w:rFonts w:ascii="Times New Roman" w:hAnsi="Times New Roman" w:cs="Times New Roman"/>
              </w:rPr>
              <w:t xml:space="preserve">ние 1 </w:t>
            </w:r>
          </w:p>
        </w:tc>
        <w:tc>
          <w:tcPr>
            <w:tcW w:w="1984" w:type="dxa"/>
            <w:gridSpan w:val="2"/>
          </w:tcPr>
          <w:p w:rsidR="00485061" w:rsidRPr="00717B39" w:rsidRDefault="00485061" w:rsidP="000C015B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Изложение нового материала с пост</w:t>
            </w:r>
            <w:r w:rsidRPr="00717B39">
              <w:rPr>
                <w:rFonts w:ascii="Times New Roman" w:hAnsi="Times New Roman" w:cs="Times New Roman"/>
              </w:rPr>
              <w:t>а</w:t>
            </w:r>
            <w:r w:rsidRPr="00717B39">
              <w:rPr>
                <w:rFonts w:ascii="Times New Roman" w:hAnsi="Times New Roman" w:cs="Times New Roman"/>
              </w:rPr>
              <w:t>новкой проблемн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>го задания</w:t>
            </w:r>
          </w:p>
        </w:tc>
        <w:tc>
          <w:tcPr>
            <w:tcW w:w="1985" w:type="dxa"/>
            <w:gridSpan w:val="2"/>
          </w:tcPr>
          <w:p w:rsidR="00485061" w:rsidRPr="00717B39" w:rsidRDefault="00485061" w:rsidP="000C015B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Групповые формы работы</w:t>
            </w:r>
          </w:p>
        </w:tc>
        <w:tc>
          <w:tcPr>
            <w:tcW w:w="2835" w:type="dxa"/>
            <w:gridSpan w:val="2"/>
          </w:tcPr>
          <w:p w:rsidR="00485061" w:rsidRPr="00717B39" w:rsidRDefault="00485061" w:rsidP="000C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основные обществе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 – политические течения и их характеристику. Выявить черты просвещённого абс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лютизма</w:t>
            </w:r>
          </w:p>
        </w:tc>
        <w:tc>
          <w:tcPr>
            <w:tcW w:w="1560" w:type="dxa"/>
            <w:gridSpan w:val="3"/>
          </w:tcPr>
          <w:p w:rsidR="00485061" w:rsidRPr="000C015B" w:rsidRDefault="00485061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061" w:rsidRPr="000C015B" w:rsidTr="00313D9A">
        <w:tc>
          <w:tcPr>
            <w:tcW w:w="16728" w:type="dxa"/>
            <w:gridSpan w:val="20"/>
          </w:tcPr>
          <w:p w:rsidR="00485061" w:rsidRPr="00717B39" w:rsidRDefault="00485061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B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заре индустриальной цивилизации</w:t>
            </w:r>
          </w:p>
        </w:tc>
      </w:tr>
      <w:tr w:rsidR="00C76D9A" w:rsidRPr="000C015B" w:rsidTr="00313D9A">
        <w:tc>
          <w:tcPr>
            <w:tcW w:w="527" w:type="dxa"/>
            <w:gridSpan w:val="2"/>
          </w:tcPr>
          <w:p w:rsidR="00C76D9A" w:rsidRPr="000C015B" w:rsidRDefault="00C76D9A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022" w:type="dxa"/>
            <w:gridSpan w:val="2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  <w:bCs/>
              </w:rPr>
              <w:t>Материальный и духовный мир ч</w:t>
            </w:r>
            <w:r w:rsidRPr="00313D9A">
              <w:rPr>
                <w:rFonts w:ascii="Times New Roman" w:hAnsi="Times New Roman" w:cs="Times New Roman"/>
                <w:b/>
                <w:bCs/>
              </w:rPr>
              <w:t>е</w:t>
            </w:r>
            <w:r w:rsidRPr="00313D9A">
              <w:rPr>
                <w:rFonts w:ascii="Times New Roman" w:hAnsi="Times New Roman" w:cs="Times New Roman"/>
                <w:b/>
                <w:bCs/>
              </w:rPr>
              <w:t>ловека XVIII века.</w:t>
            </w:r>
          </w:p>
        </w:tc>
        <w:tc>
          <w:tcPr>
            <w:tcW w:w="2129" w:type="dxa"/>
          </w:tcPr>
          <w:p w:rsidR="00C76D9A" w:rsidRPr="00717B39" w:rsidRDefault="00C76D9A" w:rsidP="000C015B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  <w:bCs/>
              </w:rPr>
              <w:t>Изменения в жизни и сознании людей. Р</w:t>
            </w:r>
            <w:r w:rsidRPr="00717B39">
              <w:rPr>
                <w:rFonts w:ascii="Times New Roman" w:hAnsi="Times New Roman" w:cs="Times New Roman"/>
                <w:bCs/>
              </w:rPr>
              <w:t>о</w:t>
            </w:r>
            <w:r w:rsidRPr="00717B39">
              <w:rPr>
                <w:rFonts w:ascii="Times New Roman" w:hAnsi="Times New Roman" w:cs="Times New Roman"/>
                <w:bCs/>
              </w:rPr>
              <w:t>ждение индустриал</w:t>
            </w:r>
            <w:r w:rsidRPr="00717B39">
              <w:rPr>
                <w:rFonts w:ascii="Times New Roman" w:hAnsi="Times New Roman" w:cs="Times New Roman"/>
                <w:bCs/>
              </w:rPr>
              <w:t>ь</w:t>
            </w:r>
            <w:r w:rsidRPr="00717B39">
              <w:rPr>
                <w:rFonts w:ascii="Times New Roman" w:hAnsi="Times New Roman" w:cs="Times New Roman"/>
                <w:bCs/>
              </w:rPr>
              <w:t>ной цивилизации. Литература и иску</w:t>
            </w:r>
            <w:r w:rsidRPr="00717B39">
              <w:rPr>
                <w:rFonts w:ascii="Times New Roman" w:hAnsi="Times New Roman" w:cs="Times New Roman"/>
                <w:bCs/>
              </w:rPr>
              <w:t>с</w:t>
            </w:r>
            <w:r w:rsidRPr="00717B39">
              <w:rPr>
                <w:rFonts w:ascii="Times New Roman" w:hAnsi="Times New Roman" w:cs="Times New Roman"/>
                <w:bCs/>
              </w:rPr>
              <w:t xml:space="preserve">ство XVIII </w:t>
            </w:r>
            <w:proofErr w:type="gramStart"/>
            <w:r w:rsidRPr="00717B39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717B3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52" w:type="dxa"/>
            <w:gridSpan w:val="3"/>
          </w:tcPr>
          <w:p w:rsidR="00C76D9A" w:rsidRPr="00717B39" w:rsidRDefault="00C76D9A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 цивил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134" w:type="dxa"/>
            <w:gridSpan w:val="3"/>
          </w:tcPr>
          <w:p w:rsidR="00C76D9A" w:rsidRPr="00717B39" w:rsidRDefault="00C76D9A" w:rsidP="0078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</w:t>
            </w:r>
          </w:p>
          <w:p w:rsidR="00C76D9A" w:rsidRPr="00717B39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6D9A" w:rsidRPr="00717B39" w:rsidRDefault="00C76D9A" w:rsidP="00E74B69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Изложение нового материала с пост</w:t>
            </w:r>
            <w:r w:rsidRPr="00717B39">
              <w:rPr>
                <w:rFonts w:ascii="Times New Roman" w:hAnsi="Times New Roman" w:cs="Times New Roman"/>
              </w:rPr>
              <w:t>а</w:t>
            </w:r>
            <w:r w:rsidRPr="00717B39">
              <w:rPr>
                <w:rFonts w:ascii="Times New Roman" w:hAnsi="Times New Roman" w:cs="Times New Roman"/>
              </w:rPr>
              <w:t>новкой проблемн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>го задания</w:t>
            </w:r>
          </w:p>
        </w:tc>
        <w:tc>
          <w:tcPr>
            <w:tcW w:w="1985" w:type="dxa"/>
            <w:gridSpan w:val="2"/>
          </w:tcPr>
          <w:p w:rsidR="00C76D9A" w:rsidRPr="00717B39" w:rsidRDefault="00C76D9A" w:rsidP="00E74B69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Групповые формы работы</w:t>
            </w:r>
          </w:p>
        </w:tc>
        <w:tc>
          <w:tcPr>
            <w:tcW w:w="2835" w:type="dxa"/>
            <w:gridSpan w:val="2"/>
          </w:tcPr>
          <w:p w:rsidR="00C76D9A" w:rsidRPr="00717B39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Выделить основные черты индустриальной цивилизации</w:t>
            </w:r>
          </w:p>
        </w:tc>
        <w:tc>
          <w:tcPr>
            <w:tcW w:w="1560" w:type="dxa"/>
            <w:gridSpan w:val="3"/>
          </w:tcPr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D9A" w:rsidRPr="000C015B" w:rsidTr="00313D9A">
        <w:tc>
          <w:tcPr>
            <w:tcW w:w="527" w:type="dxa"/>
            <w:gridSpan w:val="2"/>
          </w:tcPr>
          <w:p w:rsidR="00C76D9A" w:rsidRPr="000C015B" w:rsidRDefault="00C76D9A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022" w:type="dxa"/>
            <w:gridSpan w:val="2"/>
          </w:tcPr>
          <w:p w:rsidR="00C76D9A" w:rsidRPr="00313D9A" w:rsidRDefault="00C76D9A" w:rsidP="00A15D2D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Начало промы</w:t>
            </w:r>
            <w:r w:rsidRPr="00313D9A">
              <w:rPr>
                <w:rFonts w:ascii="Times New Roman" w:hAnsi="Times New Roman" w:cs="Times New Roman"/>
                <w:b/>
              </w:rPr>
              <w:t>ш</w:t>
            </w:r>
            <w:r w:rsidRPr="00313D9A">
              <w:rPr>
                <w:rFonts w:ascii="Times New Roman" w:hAnsi="Times New Roman" w:cs="Times New Roman"/>
                <w:b/>
              </w:rPr>
              <w:t>ленного перевор</w:t>
            </w:r>
            <w:r w:rsidRPr="00313D9A">
              <w:rPr>
                <w:rFonts w:ascii="Times New Roman" w:hAnsi="Times New Roman" w:cs="Times New Roman"/>
                <w:b/>
              </w:rPr>
              <w:t>о</w:t>
            </w:r>
            <w:r w:rsidRPr="00313D9A">
              <w:rPr>
                <w:rFonts w:ascii="Times New Roman" w:hAnsi="Times New Roman" w:cs="Times New Roman"/>
                <w:b/>
              </w:rPr>
              <w:t>та.</w:t>
            </w:r>
          </w:p>
        </w:tc>
        <w:tc>
          <w:tcPr>
            <w:tcW w:w="2129" w:type="dxa"/>
          </w:tcPr>
          <w:p w:rsidR="00C76D9A" w:rsidRPr="00717B39" w:rsidRDefault="00C76D9A" w:rsidP="00A15D2D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 xml:space="preserve">Условия </w:t>
            </w:r>
            <w:proofErr w:type="spellStart"/>
            <w:r w:rsidRPr="00717B39">
              <w:rPr>
                <w:rFonts w:ascii="Times New Roman" w:hAnsi="Times New Roman" w:cs="Times New Roman"/>
              </w:rPr>
              <w:t>пром</w:t>
            </w:r>
            <w:proofErr w:type="spellEnd"/>
            <w:r w:rsidRPr="00717B39">
              <w:rPr>
                <w:rFonts w:ascii="Times New Roman" w:hAnsi="Times New Roman" w:cs="Times New Roman"/>
              </w:rPr>
              <w:t>. пер</w:t>
            </w:r>
            <w:r w:rsidRPr="00717B39">
              <w:rPr>
                <w:rFonts w:ascii="Times New Roman" w:hAnsi="Times New Roman" w:cs="Times New Roman"/>
              </w:rPr>
              <w:t>е</w:t>
            </w:r>
            <w:r w:rsidRPr="00717B39">
              <w:rPr>
                <w:rFonts w:ascii="Times New Roman" w:hAnsi="Times New Roman" w:cs="Times New Roman"/>
              </w:rPr>
              <w:t xml:space="preserve">ворота, </w:t>
            </w:r>
            <w:proofErr w:type="spellStart"/>
            <w:r w:rsidRPr="00717B39">
              <w:rPr>
                <w:rFonts w:ascii="Times New Roman" w:hAnsi="Times New Roman" w:cs="Times New Roman"/>
              </w:rPr>
              <w:t>пром</w:t>
            </w:r>
            <w:proofErr w:type="spellEnd"/>
            <w:r w:rsidRPr="00717B39">
              <w:rPr>
                <w:rFonts w:ascii="Times New Roman" w:hAnsi="Times New Roman" w:cs="Times New Roman"/>
              </w:rPr>
              <w:t>. перев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>рот, положение раб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>чих.</w:t>
            </w:r>
          </w:p>
        </w:tc>
        <w:tc>
          <w:tcPr>
            <w:tcW w:w="2552" w:type="dxa"/>
            <w:gridSpan w:val="3"/>
          </w:tcPr>
          <w:p w:rsidR="00C76D9A" w:rsidRPr="00717B39" w:rsidRDefault="00C76D9A" w:rsidP="00A15D2D">
            <w:pPr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Промышленный перев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>рот.</w:t>
            </w:r>
          </w:p>
        </w:tc>
        <w:tc>
          <w:tcPr>
            <w:tcW w:w="1134" w:type="dxa"/>
            <w:gridSpan w:val="3"/>
          </w:tcPr>
          <w:p w:rsidR="00C76D9A" w:rsidRPr="00717B39" w:rsidRDefault="00C76D9A" w:rsidP="00A15D2D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§22</w:t>
            </w:r>
          </w:p>
          <w:p w:rsidR="00C76D9A" w:rsidRPr="00717B39" w:rsidRDefault="00C76D9A" w:rsidP="00A15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6D9A" w:rsidRPr="00717B39" w:rsidRDefault="00C76D9A" w:rsidP="00A15D2D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Изложение нового материала с пост</w:t>
            </w:r>
            <w:r w:rsidRPr="00717B39">
              <w:rPr>
                <w:rFonts w:ascii="Times New Roman" w:hAnsi="Times New Roman" w:cs="Times New Roman"/>
              </w:rPr>
              <w:t>а</w:t>
            </w:r>
            <w:r w:rsidRPr="00717B39">
              <w:rPr>
                <w:rFonts w:ascii="Times New Roman" w:hAnsi="Times New Roman" w:cs="Times New Roman"/>
              </w:rPr>
              <w:t>новкой проблемн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>го задания</w:t>
            </w:r>
          </w:p>
        </w:tc>
        <w:tc>
          <w:tcPr>
            <w:tcW w:w="1985" w:type="dxa"/>
            <w:gridSpan w:val="2"/>
          </w:tcPr>
          <w:p w:rsidR="00C76D9A" w:rsidRPr="00717B39" w:rsidRDefault="00C76D9A" w:rsidP="00A15D2D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Индивидуальные формы работы</w:t>
            </w:r>
          </w:p>
        </w:tc>
        <w:tc>
          <w:tcPr>
            <w:tcW w:w="2835" w:type="dxa"/>
            <w:gridSpan w:val="2"/>
          </w:tcPr>
          <w:p w:rsidR="00C76D9A" w:rsidRPr="00717B39" w:rsidRDefault="00C76D9A" w:rsidP="00A15D2D">
            <w:pPr>
              <w:jc w:val="center"/>
              <w:rPr>
                <w:rFonts w:ascii="Times New Roman" w:hAnsi="Times New Roman" w:cs="Times New Roman"/>
              </w:rPr>
            </w:pPr>
            <w:r w:rsidRPr="00717B39">
              <w:rPr>
                <w:rFonts w:ascii="Times New Roman" w:hAnsi="Times New Roman" w:cs="Times New Roman"/>
              </w:rPr>
              <w:t>Называть условия промы</w:t>
            </w:r>
            <w:r w:rsidRPr="00717B39">
              <w:rPr>
                <w:rFonts w:ascii="Times New Roman" w:hAnsi="Times New Roman" w:cs="Times New Roman"/>
              </w:rPr>
              <w:t>ш</w:t>
            </w:r>
            <w:r w:rsidRPr="00717B39">
              <w:rPr>
                <w:rFonts w:ascii="Times New Roman" w:hAnsi="Times New Roman" w:cs="Times New Roman"/>
              </w:rPr>
              <w:t>ленного переворота. Выявлять взаимосвязь аграрной рев</w:t>
            </w:r>
            <w:r w:rsidRPr="00717B39">
              <w:rPr>
                <w:rFonts w:ascii="Times New Roman" w:hAnsi="Times New Roman" w:cs="Times New Roman"/>
              </w:rPr>
              <w:t>о</w:t>
            </w:r>
            <w:r w:rsidRPr="00717B39">
              <w:rPr>
                <w:rFonts w:ascii="Times New Roman" w:hAnsi="Times New Roman" w:cs="Times New Roman"/>
              </w:rPr>
              <w:t>люции и промышленного п</w:t>
            </w:r>
            <w:r w:rsidRPr="00717B39">
              <w:rPr>
                <w:rFonts w:ascii="Times New Roman" w:hAnsi="Times New Roman" w:cs="Times New Roman"/>
              </w:rPr>
              <w:t>е</w:t>
            </w:r>
            <w:r w:rsidRPr="00717B39">
              <w:rPr>
                <w:rFonts w:ascii="Times New Roman" w:hAnsi="Times New Roman" w:cs="Times New Roman"/>
              </w:rPr>
              <w:t>реворота.</w:t>
            </w:r>
          </w:p>
        </w:tc>
        <w:tc>
          <w:tcPr>
            <w:tcW w:w="1560" w:type="dxa"/>
            <w:gridSpan w:val="3"/>
          </w:tcPr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D9A" w:rsidRPr="000C015B" w:rsidTr="00313D9A">
        <w:tc>
          <w:tcPr>
            <w:tcW w:w="527" w:type="dxa"/>
            <w:gridSpan w:val="2"/>
          </w:tcPr>
          <w:p w:rsidR="00C76D9A" w:rsidRPr="000C015B" w:rsidRDefault="00C76D9A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1" w:type="dxa"/>
            <w:gridSpan w:val="18"/>
          </w:tcPr>
          <w:p w:rsidR="00C76D9A" w:rsidRPr="00717B39" w:rsidRDefault="00C76D9A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B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Рождение Американского государства</w:t>
            </w:r>
          </w:p>
        </w:tc>
      </w:tr>
      <w:tr w:rsidR="00C76D9A" w:rsidRPr="000C015B" w:rsidTr="00313D9A">
        <w:trPr>
          <w:gridAfter w:val="1"/>
          <w:wAfter w:w="22" w:type="dxa"/>
          <w:trHeight w:val="681"/>
        </w:trPr>
        <w:tc>
          <w:tcPr>
            <w:tcW w:w="489" w:type="dxa"/>
          </w:tcPr>
          <w:p w:rsidR="00C76D9A" w:rsidRPr="000C015B" w:rsidRDefault="00C76D9A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24-25</w:t>
            </w:r>
          </w:p>
        </w:tc>
        <w:tc>
          <w:tcPr>
            <w:tcW w:w="2060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Английские кол</w:t>
            </w:r>
            <w:r w:rsidRPr="00313D9A">
              <w:rPr>
                <w:rFonts w:ascii="Times New Roman" w:hAnsi="Times New Roman" w:cs="Times New Roman"/>
                <w:b/>
              </w:rPr>
              <w:t>о</w:t>
            </w:r>
            <w:r w:rsidRPr="00313D9A">
              <w:rPr>
                <w:rFonts w:ascii="Times New Roman" w:hAnsi="Times New Roman" w:cs="Times New Roman"/>
                <w:b/>
              </w:rPr>
              <w:t>нии в Америке.</w:t>
            </w:r>
          </w:p>
          <w:p w:rsidR="00C76D9A" w:rsidRPr="00313D9A" w:rsidRDefault="00C76D9A" w:rsidP="000C0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Первые колонии. Формирование сев</w:t>
            </w:r>
            <w:r w:rsidRPr="00313D9A">
              <w:rPr>
                <w:rFonts w:ascii="Times New Roman" w:hAnsi="Times New Roman" w:cs="Times New Roman"/>
              </w:rPr>
              <w:t>е</w:t>
            </w:r>
            <w:r w:rsidRPr="00313D9A">
              <w:rPr>
                <w:rFonts w:ascii="Times New Roman" w:hAnsi="Times New Roman" w:cs="Times New Roman"/>
              </w:rPr>
              <w:t>роамериканской н</w:t>
            </w:r>
            <w:r w:rsidRPr="00313D9A">
              <w:rPr>
                <w:rFonts w:ascii="Times New Roman" w:hAnsi="Times New Roman" w:cs="Times New Roman"/>
              </w:rPr>
              <w:t>а</w:t>
            </w:r>
            <w:r w:rsidRPr="00313D9A">
              <w:rPr>
                <w:rFonts w:ascii="Times New Roman" w:hAnsi="Times New Roman" w:cs="Times New Roman"/>
              </w:rPr>
              <w:t>ц</w:t>
            </w:r>
            <w:proofErr w:type="gramStart"/>
            <w:r w:rsidRPr="00313D9A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313D9A">
              <w:rPr>
                <w:rFonts w:ascii="Times New Roman" w:hAnsi="Times New Roman" w:cs="Times New Roman"/>
              </w:rPr>
              <w:t xml:space="preserve"> идеология.</w:t>
            </w:r>
          </w:p>
        </w:tc>
        <w:tc>
          <w:tcPr>
            <w:tcW w:w="2552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Колония, нация, пилигрим.</w:t>
            </w:r>
          </w:p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§24</w:t>
            </w:r>
          </w:p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Комбинированный урок с элементами анализа учебного текста</w:t>
            </w:r>
          </w:p>
        </w:tc>
        <w:tc>
          <w:tcPr>
            <w:tcW w:w="198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Групповые формы работы, работа с фрагментами ист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рических докуме</w:t>
            </w:r>
            <w:r w:rsidRPr="00313D9A">
              <w:rPr>
                <w:rFonts w:ascii="Times New Roman" w:hAnsi="Times New Roman" w:cs="Times New Roman"/>
              </w:rPr>
              <w:t>н</w:t>
            </w:r>
            <w:r w:rsidRPr="00313D9A">
              <w:rPr>
                <w:rFonts w:ascii="Times New Roman" w:hAnsi="Times New Roman" w:cs="Times New Roman"/>
              </w:rPr>
              <w:lastRenderedPageBreak/>
              <w:t>тов</w:t>
            </w:r>
          </w:p>
        </w:tc>
        <w:tc>
          <w:tcPr>
            <w:tcW w:w="283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lastRenderedPageBreak/>
              <w:t xml:space="preserve">Описывать условия жизни в первых североамериканских колониях. Выявлять причины конфликта между жителями </w:t>
            </w:r>
            <w:r w:rsidRPr="00313D9A">
              <w:rPr>
                <w:rFonts w:ascii="Times New Roman" w:hAnsi="Times New Roman" w:cs="Times New Roman"/>
              </w:rPr>
              <w:lastRenderedPageBreak/>
              <w:t>колоний и метрополий; ра</w:t>
            </w:r>
            <w:r w:rsidRPr="00313D9A">
              <w:rPr>
                <w:rFonts w:ascii="Times New Roman" w:hAnsi="Times New Roman" w:cs="Times New Roman"/>
              </w:rPr>
              <w:t>с</w:t>
            </w:r>
            <w:r w:rsidRPr="00313D9A">
              <w:rPr>
                <w:rFonts w:ascii="Times New Roman" w:hAnsi="Times New Roman" w:cs="Times New Roman"/>
              </w:rPr>
              <w:t>крывать характерные черты новой американской нации.</w:t>
            </w:r>
          </w:p>
        </w:tc>
        <w:tc>
          <w:tcPr>
            <w:tcW w:w="1538" w:type="dxa"/>
            <w:gridSpan w:val="2"/>
          </w:tcPr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D9A" w:rsidRPr="000C015B" w:rsidTr="00313D9A">
        <w:trPr>
          <w:gridAfter w:val="1"/>
          <w:wAfter w:w="22" w:type="dxa"/>
          <w:trHeight w:val="922"/>
        </w:trPr>
        <w:tc>
          <w:tcPr>
            <w:tcW w:w="489" w:type="dxa"/>
          </w:tcPr>
          <w:p w:rsidR="00C76D9A" w:rsidRPr="000C015B" w:rsidRDefault="00C76D9A" w:rsidP="000C01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0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  <w:b/>
              </w:rPr>
            </w:pPr>
            <w:r w:rsidRPr="00313D9A">
              <w:rPr>
                <w:rFonts w:ascii="Times New Roman" w:hAnsi="Times New Roman" w:cs="Times New Roman"/>
                <w:b/>
              </w:rPr>
              <w:t>Война за независ</w:t>
            </w:r>
            <w:r w:rsidRPr="00313D9A">
              <w:rPr>
                <w:rFonts w:ascii="Times New Roman" w:hAnsi="Times New Roman" w:cs="Times New Roman"/>
                <w:b/>
              </w:rPr>
              <w:t>и</w:t>
            </w:r>
            <w:r w:rsidRPr="00313D9A">
              <w:rPr>
                <w:rFonts w:ascii="Times New Roman" w:hAnsi="Times New Roman" w:cs="Times New Roman"/>
                <w:b/>
              </w:rPr>
              <w:t>мость. Создание США.</w:t>
            </w:r>
          </w:p>
          <w:p w:rsidR="00C76D9A" w:rsidRPr="00313D9A" w:rsidRDefault="00C76D9A" w:rsidP="000C0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Война за независ</w:t>
            </w:r>
            <w:r w:rsidRPr="00313D9A">
              <w:rPr>
                <w:rFonts w:ascii="Times New Roman" w:hAnsi="Times New Roman" w:cs="Times New Roman"/>
              </w:rPr>
              <w:t>и</w:t>
            </w:r>
            <w:r w:rsidRPr="00313D9A">
              <w:rPr>
                <w:rFonts w:ascii="Times New Roman" w:hAnsi="Times New Roman" w:cs="Times New Roman"/>
              </w:rPr>
              <w:t>мость, образование США. Дж. Вашин</w:t>
            </w:r>
            <w:r w:rsidRPr="00313D9A">
              <w:rPr>
                <w:rFonts w:ascii="Times New Roman" w:hAnsi="Times New Roman" w:cs="Times New Roman"/>
              </w:rPr>
              <w:t>г</w:t>
            </w:r>
            <w:r w:rsidRPr="00313D9A">
              <w:rPr>
                <w:rFonts w:ascii="Times New Roman" w:hAnsi="Times New Roman" w:cs="Times New Roman"/>
              </w:rPr>
              <w:t>тон. Конституция 1787г.</w:t>
            </w:r>
          </w:p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 xml:space="preserve">Декларация, </w:t>
            </w:r>
            <w:proofErr w:type="spellStart"/>
            <w:r w:rsidRPr="00313D9A">
              <w:rPr>
                <w:rFonts w:ascii="Times New Roman" w:hAnsi="Times New Roman" w:cs="Times New Roman"/>
              </w:rPr>
              <w:t>лоялист</w:t>
            </w:r>
            <w:proofErr w:type="spellEnd"/>
            <w:r w:rsidRPr="00313D9A">
              <w:rPr>
                <w:rFonts w:ascii="Times New Roman" w:hAnsi="Times New Roman" w:cs="Times New Roman"/>
              </w:rPr>
              <w:t>, ко</w:t>
            </w:r>
            <w:r w:rsidRPr="00313D9A">
              <w:rPr>
                <w:rFonts w:ascii="Times New Roman" w:hAnsi="Times New Roman" w:cs="Times New Roman"/>
              </w:rPr>
              <w:t>н</w:t>
            </w:r>
            <w:r w:rsidRPr="00313D9A">
              <w:rPr>
                <w:rFonts w:ascii="Times New Roman" w:hAnsi="Times New Roman" w:cs="Times New Roman"/>
              </w:rPr>
              <w:t>ституция, конгресс, през</w:t>
            </w:r>
            <w:r w:rsidRPr="00313D9A">
              <w:rPr>
                <w:rFonts w:ascii="Times New Roman" w:hAnsi="Times New Roman" w:cs="Times New Roman"/>
              </w:rPr>
              <w:t>и</w:t>
            </w:r>
            <w:r w:rsidRPr="00313D9A">
              <w:rPr>
                <w:rFonts w:ascii="Times New Roman" w:hAnsi="Times New Roman" w:cs="Times New Roman"/>
              </w:rPr>
              <w:t>дент.</w:t>
            </w:r>
          </w:p>
        </w:tc>
        <w:tc>
          <w:tcPr>
            <w:tcW w:w="1134" w:type="dxa"/>
            <w:gridSpan w:val="3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§25</w:t>
            </w:r>
          </w:p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Комбинированный урок с элементами самостоятельной аналитической де</w:t>
            </w:r>
            <w:r w:rsidRPr="00313D9A">
              <w:rPr>
                <w:rFonts w:ascii="Times New Roman" w:hAnsi="Times New Roman" w:cs="Times New Roman"/>
              </w:rPr>
              <w:t>я</w:t>
            </w:r>
            <w:r w:rsidRPr="00313D9A">
              <w:rPr>
                <w:rFonts w:ascii="Times New Roman" w:hAnsi="Times New Roman" w:cs="Times New Roman"/>
              </w:rPr>
              <w:t>тельности учащихся</w:t>
            </w:r>
          </w:p>
        </w:tc>
        <w:tc>
          <w:tcPr>
            <w:tcW w:w="198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Индивидуальные формы работы, р</w:t>
            </w:r>
            <w:r w:rsidRPr="00313D9A">
              <w:rPr>
                <w:rFonts w:ascii="Times New Roman" w:hAnsi="Times New Roman" w:cs="Times New Roman"/>
              </w:rPr>
              <w:t>а</w:t>
            </w:r>
            <w:r w:rsidRPr="00313D9A">
              <w:rPr>
                <w:rFonts w:ascii="Times New Roman" w:hAnsi="Times New Roman" w:cs="Times New Roman"/>
              </w:rPr>
              <w:t>бота с фрагментами исторических док</w:t>
            </w:r>
            <w:r w:rsidRPr="00313D9A">
              <w:rPr>
                <w:rFonts w:ascii="Times New Roman" w:hAnsi="Times New Roman" w:cs="Times New Roman"/>
              </w:rPr>
              <w:t>у</w:t>
            </w:r>
            <w:r w:rsidRPr="00313D9A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83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Называть основные черты политического устройства США</w:t>
            </w:r>
            <w:proofErr w:type="gramStart"/>
            <w:r w:rsidRPr="00313D9A">
              <w:rPr>
                <w:rFonts w:ascii="Times New Roman" w:hAnsi="Times New Roman" w:cs="Times New Roman"/>
              </w:rPr>
              <w:t>.</w:t>
            </w:r>
            <w:proofErr w:type="gramEnd"/>
            <w:r w:rsidRPr="00313D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3D9A">
              <w:rPr>
                <w:rFonts w:ascii="Times New Roman" w:hAnsi="Times New Roman" w:cs="Times New Roman"/>
              </w:rPr>
              <w:t>в</w:t>
            </w:r>
            <w:proofErr w:type="gramEnd"/>
            <w:r w:rsidRPr="00313D9A">
              <w:rPr>
                <w:rFonts w:ascii="Times New Roman" w:hAnsi="Times New Roman" w:cs="Times New Roman"/>
              </w:rPr>
              <w:t>ыявлять причины п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беды колоний; анализировать основные положения Декл</w:t>
            </w:r>
            <w:r w:rsidRPr="00313D9A">
              <w:rPr>
                <w:rFonts w:ascii="Times New Roman" w:hAnsi="Times New Roman" w:cs="Times New Roman"/>
              </w:rPr>
              <w:t>а</w:t>
            </w:r>
            <w:r w:rsidRPr="00313D9A">
              <w:rPr>
                <w:rFonts w:ascii="Times New Roman" w:hAnsi="Times New Roman" w:cs="Times New Roman"/>
              </w:rPr>
              <w:t>рации независимости и Ко</w:t>
            </w:r>
            <w:r w:rsidRPr="00313D9A">
              <w:rPr>
                <w:rFonts w:ascii="Times New Roman" w:hAnsi="Times New Roman" w:cs="Times New Roman"/>
              </w:rPr>
              <w:t>н</w:t>
            </w:r>
            <w:r w:rsidRPr="00313D9A">
              <w:rPr>
                <w:rFonts w:ascii="Times New Roman" w:hAnsi="Times New Roman" w:cs="Times New Roman"/>
              </w:rPr>
              <w:t>ституции 1787г.</w:t>
            </w:r>
          </w:p>
        </w:tc>
        <w:tc>
          <w:tcPr>
            <w:tcW w:w="1538" w:type="dxa"/>
            <w:gridSpan w:val="2"/>
          </w:tcPr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D9A" w:rsidRPr="000C015B" w:rsidTr="00313D9A">
        <w:trPr>
          <w:gridAfter w:val="1"/>
          <w:wAfter w:w="22" w:type="dxa"/>
          <w:trHeight w:val="553"/>
        </w:trPr>
        <w:tc>
          <w:tcPr>
            <w:tcW w:w="16706" w:type="dxa"/>
            <w:gridSpan w:val="19"/>
          </w:tcPr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C015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Традиционные общества в раннее Новое время (2 ч.)</w:t>
            </w:r>
          </w:p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C76D9A" w:rsidRPr="000C015B" w:rsidTr="00313D9A">
        <w:trPr>
          <w:gridAfter w:val="1"/>
          <w:wAfter w:w="22" w:type="dxa"/>
          <w:trHeight w:val="922"/>
        </w:trPr>
        <w:tc>
          <w:tcPr>
            <w:tcW w:w="489" w:type="dxa"/>
          </w:tcPr>
          <w:p w:rsidR="00C76D9A" w:rsidRPr="000C015B" w:rsidRDefault="00C76D9A" w:rsidP="00313D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C01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60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Государства Вост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ка: традиционное общество в эпоху раннего Нового вр</w:t>
            </w:r>
            <w:r w:rsidRPr="00313D9A">
              <w:rPr>
                <w:rFonts w:ascii="Times New Roman" w:hAnsi="Times New Roman" w:cs="Times New Roman"/>
              </w:rPr>
              <w:t>е</w:t>
            </w:r>
            <w:r w:rsidRPr="00313D9A">
              <w:rPr>
                <w:rFonts w:ascii="Times New Roman" w:hAnsi="Times New Roman" w:cs="Times New Roman"/>
              </w:rPr>
              <w:t>мени</w:t>
            </w:r>
          </w:p>
        </w:tc>
        <w:tc>
          <w:tcPr>
            <w:tcW w:w="2129" w:type="dxa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Основные черты во</w:t>
            </w:r>
            <w:r w:rsidRPr="00313D9A">
              <w:rPr>
                <w:rFonts w:ascii="Times New Roman" w:hAnsi="Times New Roman" w:cs="Times New Roman"/>
              </w:rPr>
              <w:t>с</w:t>
            </w:r>
            <w:r w:rsidRPr="00313D9A">
              <w:rPr>
                <w:rFonts w:ascii="Times New Roman" w:hAnsi="Times New Roman" w:cs="Times New Roman"/>
              </w:rPr>
              <w:t>точной цивилизации (Индия, Китай, Яп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ния).</w:t>
            </w:r>
          </w:p>
        </w:tc>
        <w:tc>
          <w:tcPr>
            <w:tcW w:w="2552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 xml:space="preserve">Регламентация, община, религия, </w:t>
            </w:r>
            <w:proofErr w:type="spellStart"/>
            <w:r w:rsidRPr="00313D9A">
              <w:rPr>
                <w:rFonts w:ascii="Times New Roman" w:hAnsi="Times New Roman" w:cs="Times New Roman"/>
              </w:rPr>
              <w:t>сёгун</w:t>
            </w:r>
            <w:proofErr w:type="spellEnd"/>
            <w:r w:rsidRPr="00313D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3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§28</w:t>
            </w:r>
          </w:p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Учебная лекция с элементами эвр</w:t>
            </w:r>
            <w:r w:rsidRPr="00313D9A">
              <w:rPr>
                <w:rFonts w:ascii="Times New Roman" w:hAnsi="Times New Roman" w:cs="Times New Roman"/>
              </w:rPr>
              <w:t>и</w:t>
            </w:r>
            <w:r w:rsidRPr="00313D9A">
              <w:rPr>
                <w:rFonts w:ascii="Times New Roman" w:hAnsi="Times New Roman" w:cs="Times New Roman"/>
              </w:rPr>
              <w:t>стической беседы</w:t>
            </w:r>
          </w:p>
        </w:tc>
        <w:tc>
          <w:tcPr>
            <w:tcW w:w="198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Групповые формы работы, работа с фрагментами ист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рических докуме</w:t>
            </w:r>
            <w:r w:rsidRPr="00313D9A">
              <w:rPr>
                <w:rFonts w:ascii="Times New Roman" w:hAnsi="Times New Roman" w:cs="Times New Roman"/>
              </w:rPr>
              <w:t>н</w:t>
            </w:r>
            <w:r w:rsidRPr="00313D9A">
              <w:rPr>
                <w:rFonts w:ascii="Times New Roman" w:hAnsi="Times New Roman" w:cs="Times New Roman"/>
              </w:rPr>
              <w:t>тов, составление сводной таблицы</w:t>
            </w:r>
          </w:p>
        </w:tc>
        <w:tc>
          <w:tcPr>
            <w:tcW w:w="283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Называть характерные черты политического устройства и экономического развития стран Востока.</w:t>
            </w:r>
          </w:p>
        </w:tc>
        <w:tc>
          <w:tcPr>
            <w:tcW w:w="1538" w:type="dxa"/>
            <w:gridSpan w:val="2"/>
          </w:tcPr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D9A" w:rsidRPr="000C015B" w:rsidTr="00313D9A">
        <w:trPr>
          <w:gridAfter w:val="1"/>
          <w:wAfter w:w="22" w:type="dxa"/>
          <w:trHeight w:val="922"/>
        </w:trPr>
        <w:tc>
          <w:tcPr>
            <w:tcW w:w="489" w:type="dxa"/>
          </w:tcPr>
          <w:p w:rsidR="00C76D9A" w:rsidRPr="000C015B" w:rsidRDefault="00C76D9A" w:rsidP="00313D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01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C01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60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Государства Вост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ка. Начало европе</w:t>
            </w:r>
            <w:r w:rsidRPr="00313D9A">
              <w:rPr>
                <w:rFonts w:ascii="Times New Roman" w:hAnsi="Times New Roman" w:cs="Times New Roman"/>
              </w:rPr>
              <w:t>й</w:t>
            </w:r>
            <w:r w:rsidRPr="00313D9A">
              <w:rPr>
                <w:rFonts w:ascii="Times New Roman" w:hAnsi="Times New Roman" w:cs="Times New Roman"/>
              </w:rPr>
              <w:t>ской колонизации</w:t>
            </w:r>
          </w:p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§29-30</w:t>
            </w:r>
          </w:p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Комбинированный урок с элементами анализа учебного текста</w:t>
            </w:r>
          </w:p>
        </w:tc>
        <w:tc>
          <w:tcPr>
            <w:tcW w:w="198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Групповые и инд</w:t>
            </w:r>
            <w:r w:rsidRPr="00313D9A">
              <w:rPr>
                <w:rFonts w:ascii="Times New Roman" w:hAnsi="Times New Roman" w:cs="Times New Roman"/>
              </w:rPr>
              <w:t>и</w:t>
            </w:r>
            <w:r w:rsidRPr="00313D9A">
              <w:rPr>
                <w:rFonts w:ascii="Times New Roman" w:hAnsi="Times New Roman" w:cs="Times New Roman"/>
              </w:rPr>
              <w:t>видуальные формы работы</w:t>
            </w:r>
          </w:p>
        </w:tc>
        <w:tc>
          <w:tcPr>
            <w:tcW w:w="283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Выявлять последствия евр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пейской колонизации для стран Востока и для мира в целом.</w:t>
            </w:r>
          </w:p>
        </w:tc>
        <w:tc>
          <w:tcPr>
            <w:tcW w:w="1538" w:type="dxa"/>
            <w:gridSpan w:val="2"/>
          </w:tcPr>
          <w:p w:rsidR="00C76D9A" w:rsidRPr="000C015B" w:rsidRDefault="00C76D9A" w:rsidP="000C01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D9A" w:rsidRPr="00CC01C7" w:rsidTr="00313D9A">
        <w:trPr>
          <w:gridAfter w:val="1"/>
          <w:wAfter w:w="22" w:type="dxa"/>
          <w:trHeight w:val="922"/>
        </w:trPr>
        <w:tc>
          <w:tcPr>
            <w:tcW w:w="489" w:type="dxa"/>
          </w:tcPr>
          <w:p w:rsidR="00C76D9A" w:rsidRPr="00CC01C7" w:rsidRDefault="00C76D9A" w:rsidP="0031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0" w:type="dxa"/>
            <w:gridSpan w:val="3"/>
          </w:tcPr>
          <w:p w:rsidR="00C76D9A" w:rsidRPr="00313D9A" w:rsidRDefault="00C76D9A" w:rsidP="00313D9A">
            <w:pPr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Итоговое повторение по теме «Мир в Н</w:t>
            </w:r>
            <w:r w:rsidRPr="00313D9A">
              <w:rPr>
                <w:rFonts w:ascii="Times New Roman" w:hAnsi="Times New Roman" w:cs="Times New Roman"/>
              </w:rPr>
              <w:t>о</w:t>
            </w:r>
            <w:r w:rsidRPr="00313D9A">
              <w:rPr>
                <w:rFonts w:ascii="Times New Roman" w:hAnsi="Times New Roman" w:cs="Times New Roman"/>
              </w:rPr>
              <w:t>вое время</w:t>
            </w:r>
            <w:proofErr w:type="gramStart"/>
            <w:r w:rsidRPr="00313D9A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129" w:type="dxa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</w:tcPr>
          <w:p w:rsidR="00C76D9A" w:rsidRPr="00313D9A" w:rsidRDefault="00C76D9A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C76D9A" w:rsidRPr="00313D9A" w:rsidRDefault="00C76D9A" w:rsidP="000C015B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>тестирование в</w:t>
            </w:r>
            <w:r w:rsidRPr="00313D9A">
              <w:rPr>
                <w:rFonts w:ascii="Times New Roman" w:hAnsi="Times New Roman" w:cs="Times New Roman"/>
              </w:rPr>
              <w:t>ы</w:t>
            </w:r>
            <w:r w:rsidRPr="00313D9A">
              <w:rPr>
                <w:rFonts w:ascii="Times New Roman" w:hAnsi="Times New Roman" w:cs="Times New Roman"/>
              </w:rPr>
              <w:t>полнение заданий в рабочей тетради</w:t>
            </w:r>
          </w:p>
        </w:tc>
        <w:tc>
          <w:tcPr>
            <w:tcW w:w="2835" w:type="dxa"/>
            <w:gridSpan w:val="2"/>
          </w:tcPr>
          <w:p w:rsidR="00C76D9A" w:rsidRPr="00313D9A" w:rsidRDefault="00C76D9A" w:rsidP="00313D9A">
            <w:pPr>
              <w:jc w:val="center"/>
              <w:rPr>
                <w:rFonts w:ascii="Times New Roman" w:hAnsi="Times New Roman" w:cs="Times New Roman"/>
              </w:rPr>
            </w:pPr>
            <w:r w:rsidRPr="00313D9A">
              <w:rPr>
                <w:rFonts w:ascii="Times New Roman" w:hAnsi="Times New Roman" w:cs="Times New Roman"/>
              </w:rPr>
              <w:t xml:space="preserve">Структурировать изученный материал в виде </w:t>
            </w:r>
            <w:r>
              <w:rPr>
                <w:rFonts w:ascii="Times New Roman" w:hAnsi="Times New Roman" w:cs="Times New Roman"/>
              </w:rPr>
              <w:t>опорных</w:t>
            </w:r>
            <w:r w:rsidRPr="00313D9A">
              <w:rPr>
                <w:rFonts w:ascii="Times New Roman" w:hAnsi="Times New Roman" w:cs="Times New Roman"/>
              </w:rPr>
              <w:t xml:space="preserve"> схем</w:t>
            </w:r>
          </w:p>
        </w:tc>
        <w:tc>
          <w:tcPr>
            <w:tcW w:w="1538" w:type="dxa"/>
            <w:gridSpan w:val="2"/>
          </w:tcPr>
          <w:p w:rsidR="00C76D9A" w:rsidRPr="00CC01C7" w:rsidRDefault="00C76D9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94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1947"/>
        <w:gridCol w:w="2417"/>
        <w:gridCol w:w="2004"/>
        <w:gridCol w:w="973"/>
        <w:gridCol w:w="1873"/>
        <w:gridCol w:w="1977"/>
        <w:gridCol w:w="2585"/>
        <w:gridCol w:w="1149"/>
      </w:tblGrid>
      <w:tr w:rsidR="000C015B" w:rsidRPr="00CC01C7" w:rsidTr="000C015B">
        <w:trPr>
          <w:trHeight w:val="104"/>
        </w:trPr>
        <w:tc>
          <w:tcPr>
            <w:tcW w:w="15417" w:type="dxa"/>
            <w:gridSpan w:val="9"/>
            <w:vAlign w:val="center"/>
          </w:tcPr>
          <w:p w:rsidR="000C015B" w:rsidRPr="00CC01C7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C015B" w:rsidRPr="00CC01C7" w:rsidRDefault="000C015B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История России (конец </w:t>
            </w:r>
            <w:r w:rsidRPr="00CC01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XVI</w:t>
            </w:r>
            <w:r w:rsidRPr="00CC0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Pr="00CC01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XVIII</w:t>
            </w:r>
            <w:r w:rsidRPr="00CC01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вв.) </w:t>
            </w:r>
            <w:r w:rsidRPr="00CC01C7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86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01C7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0C015B" w:rsidRPr="00CC01C7" w:rsidRDefault="000C015B" w:rsidP="000C0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C015B" w:rsidRPr="003864AA" w:rsidTr="000C015B">
        <w:trPr>
          <w:trHeight w:val="104"/>
        </w:trPr>
        <w:tc>
          <w:tcPr>
            <w:tcW w:w="0" w:type="auto"/>
          </w:tcPr>
          <w:p w:rsidR="000C015B" w:rsidRPr="003864AA" w:rsidRDefault="003864AA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Введение. Истор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>ческое развитие Российской имп</w:t>
            </w:r>
            <w:r w:rsidRPr="00E6221B">
              <w:rPr>
                <w:rFonts w:ascii="Times New Roman" w:hAnsi="Times New Roman" w:cs="Times New Roman"/>
                <w:b/>
              </w:rPr>
              <w:t>е</w:t>
            </w:r>
            <w:r w:rsidRPr="00E6221B">
              <w:rPr>
                <w:rFonts w:ascii="Times New Roman" w:hAnsi="Times New Roman" w:cs="Times New Roman"/>
                <w:b/>
              </w:rPr>
              <w:t xml:space="preserve">рии в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E6221B">
              <w:rPr>
                <w:rFonts w:ascii="Times New Roman" w:hAnsi="Times New Roman" w:cs="Times New Roman"/>
                <w:b/>
              </w:rPr>
              <w:t>-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E6221B">
              <w:rPr>
                <w:rFonts w:ascii="Times New Roman" w:hAnsi="Times New Roman" w:cs="Times New Roman"/>
                <w:b/>
              </w:rPr>
              <w:t xml:space="preserve"> вв.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Династия Рюриковичей, династия Романовых. Итоги внешней и вну</w:t>
            </w:r>
            <w:r w:rsidRPr="003864AA">
              <w:rPr>
                <w:rFonts w:ascii="Times New Roman" w:hAnsi="Times New Roman" w:cs="Times New Roman"/>
              </w:rPr>
              <w:t>т</w:t>
            </w:r>
            <w:r w:rsidRPr="003864AA">
              <w:rPr>
                <w:rFonts w:ascii="Times New Roman" w:hAnsi="Times New Roman" w:cs="Times New Roman"/>
              </w:rPr>
              <w:t>ренней политики к 16 веку.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Вводная лекция с элементами сам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стоятельной ан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литической де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тельности учащи</w:t>
            </w:r>
            <w:r w:rsidRPr="003864AA">
              <w:rPr>
                <w:rFonts w:ascii="Times New Roman" w:hAnsi="Times New Roman" w:cs="Times New Roman"/>
              </w:rPr>
              <w:t>х</w:t>
            </w:r>
            <w:r w:rsidRPr="003864AA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Индивидуальные и групповые формы работы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хронологические рамки изучаемого периода, показывать на карте рост территории России в 16-18 вв.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3864AA">
              <w:rPr>
                <w:rFonts w:ascii="Times New Roman" w:hAnsi="Times New Roman" w:cs="Times New Roman"/>
                <w:color w:val="FFFFFF"/>
              </w:rPr>
              <w:t xml:space="preserve">07.10Ии </w:t>
            </w:r>
          </w:p>
        </w:tc>
      </w:tr>
      <w:tr w:rsidR="000C015B" w:rsidRPr="003864AA" w:rsidTr="000C015B">
        <w:trPr>
          <w:trHeight w:val="104"/>
        </w:trPr>
        <w:tc>
          <w:tcPr>
            <w:tcW w:w="15417" w:type="dxa"/>
            <w:gridSpan w:val="9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864AA">
              <w:rPr>
                <w:rFonts w:ascii="Times New Roman" w:hAnsi="Times New Roman" w:cs="Times New Roman"/>
                <w:b/>
                <w:u w:val="single"/>
              </w:rPr>
              <w:t xml:space="preserve">Тема 1. Россия на рубеже </w:t>
            </w:r>
            <w:r w:rsidRPr="003864AA">
              <w:rPr>
                <w:rFonts w:ascii="Times New Roman" w:hAnsi="Times New Roman" w:cs="Times New Roman"/>
                <w:b/>
                <w:u w:val="single"/>
                <w:lang w:val="en-US"/>
              </w:rPr>
              <w:t>XVI</w:t>
            </w:r>
            <w:r w:rsidRPr="003864AA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3864AA">
              <w:rPr>
                <w:rFonts w:ascii="Times New Roman" w:hAnsi="Times New Roman" w:cs="Times New Roman"/>
                <w:b/>
                <w:u w:val="single"/>
                <w:lang w:val="en-US"/>
              </w:rPr>
              <w:t>XVII</w:t>
            </w:r>
            <w:r w:rsidRPr="003864AA">
              <w:rPr>
                <w:rFonts w:ascii="Times New Roman" w:hAnsi="Times New Roman" w:cs="Times New Roman"/>
                <w:b/>
                <w:u w:val="single"/>
              </w:rPr>
              <w:t xml:space="preserve"> вв.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C015B" w:rsidRPr="003864AA" w:rsidTr="000C015B">
        <w:trPr>
          <w:trHeight w:val="104"/>
        </w:trPr>
        <w:tc>
          <w:tcPr>
            <w:tcW w:w="0" w:type="auto"/>
          </w:tcPr>
          <w:p w:rsidR="000C015B" w:rsidRPr="003864AA" w:rsidRDefault="003864AA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Внутренняя и внешняя полит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>ка Бориса Годун</w:t>
            </w:r>
            <w:r w:rsidRPr="00E6221B">
              <w:rPr>
                <w:rFonts w:ascii="Times New Roman" w:hAnsi="Times New Roman" w:cs="Times New Roman"/>
                <w:b/>
              </w:rPr>
              <w:t>о</w:t>
            </w:r>
            <w:r w:rsidRPr="00E6221B">
              <w:rPr>
                <w:rFonts w:ascii="Times New Roman" w:hAnsi="Times New Roman" w:cs="Times New Roman"/>
                <w:b/>
              </w:rPr>
              <w:t>ва.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Обострение социальных и экономических прот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воречий. Кризис власти. Б.Годунов.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Авантюрист, дети боярские.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 xml:space="preserve">Данилов А.А. §1 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Работа с фрагме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тами исторических документов, выпо</w:t>
            </w:r>
            <w:r w:rsidRPr="003864AA">
              <w:rPr>
                <w:rFonts w:ascii="Times New Roman" w:hAnsi="Times New Roman" w:cs="Times New Roman"/>
              </w:rPr>
              <w:t>л</w:t>
            </w:r>
            <w:r w:rsidRPr="003864AA">
              <w:rPr>
                <w:rFonts w:ascii="Times New Roman" w:hAnsi="Times New Roman" w:cs="Times New Roman"/>
              </w:rPr>
              <w:t>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Выявлять основные пр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чины Смутного времени, характеризовать внутре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нюю политику Бориса Г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дунова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1153"/>
        </w:trPr>
        <w:tc>
          <w:tcPr>
            <w:tcW w:w="0" w:type="auto"/>
          </w:tcPr>
          <w:p w:rsidR="000C015B" w:rsidRPr="003864AA" w:rsidRDefault="003864AA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Смута в Росси</w:t>
            </w:r>
            <w:r w:rsidRPr="00E6221B">
              <w:rPr>
                <w:rFonts w:ascii="Times New Roman" w:hAnsi="Times New Roman" w:cs="Times New Roman"/>
                <w:b/>
              </w:rPr>
              <w:t>й</w:t>
            </w:r>
            <w:r w:rsidRPr="00E6221B">
              <w:rPr>
                <w:rFonts w:ascii="Times New Roman" w:hAnsi="Times New Roman" w:cs="Times New Roman"/>
                <w:b/>
              </w:rPr>
              <w:t>ском государстве.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Смута, её причины. С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 xml:space="preserve">мозванцы. Восстание  </w:t>
            </w:r>
            <w:proofErr w:type="spellStart"/>
            <w:r w:rsidRPr="003864AA">
              <w:rPr>
                <w:rFonts w:ascii="Times New Roman" w:hAnsi="Times New Roman" w:cs="Times New Roman"/>
              </w:rPr>
              <w:t>И.Болотникова</w:t>
            </w:r>
            <w:proofErr w:type="spellEnd"/>
            <w:r w:rsidRPr="003864AA">
              <w:rPr>
                <w:rFonts w:ascii="Times New Roman" w:hAnsi="Times New Roman" w:cs="Times New Roman"/>
              </w:rPr>
              <w:t>. Освоб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дительная борьба против интервентов. Ополчение Минина и Пожарского. Начало династии Ром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новых.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Гражданская война, интервенция, сем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боярщина, ополч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ние, династия, Зе</w:t>
            </w:r>
            <w:r w:rsidRPr="003864AA">
              <w:rPr>
                <w:rFonts w:ascii="Times New Roman" w:hAnsi="Times New Roman" w:cs="Times New Roman"/>
              </w:rPr>
              <w:t>м</w:t>
            </w:r>
            <w:r w:rsidRPr="003864AA">
              <w:rPr>
                <w:rFonts w:ascii="Times New Roman" w:hAnsi="Times New Roman" w:cs="Times New Roman"/>
              </w:rPr>
              <w:t>ский собор.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§3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даты основных событий Смутного врем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ни, существенные черты политического устройства</w:t>
            </w:r>
            <w:proofErr w:type="gramStart"/>
            <w:r w:rsidRPr="003864AA">
              <w:rPr>
                <w:rFonts w:ascii="Times New Roman" w:hAnsi="Times New Roman" w:cs="Times New Roman"/>
              </w:rPr>
              <w:t>.</w:t>
            </w:r>
            <w:proofErr w:type="gramEnd"/>
            <w:r w:rsidRPr="003864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4AA">
              <w:rPr>
                <w:rFonts w:ascii="Times New Roman" w:hAnsi="Times New Roman" w:cs="Times New Roman"/>
              </w:rPr>
              <w:t>х</w:t>
            </w:r>
            <w:proofErr w:type="gramEnd"/>
            <w:r w:rsidRPr="003864AA">
              <w:rPr>
                <w:rFonts w:ascii="Times New Roman" w:hAnsi="Times New Roman" w:cs="Times New Roman"/>
              </w:rPr>
              <w:t>арактеризовать причины, ход, итоги Смутного вр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 xml:space="preserve">мени, систематизировать материал о восстании </w:t>
            </w:r>
            <w:proofErr w:type="spellStart"/>
            <w:r w:rsidRPr="003864AA">
              <w:rPr>
                <w:rFonts w:ascii="Times New Roman" w:hAnsi="Times New Roman" w:cs="Times New Roman"/>
              </w:rPr>
              <w:t>И.Болотникова</w:t>
            </w:r>
            <w:proofErr w:type="spellEnd"/>
            <w:r w:rsidRPr="003864AA">
              <w:rPr>
                <w:rFonts w:ascii="Times New Roman" w:hAnsi="Times New Roman" w:cs="Times New Roman"/>
              </w:rPr>
              <w:t xml:space="preserve"> в виде та</w:t>
            </w:r>
            <w:r w:rsidRPr="003864AA">
              <w:rPr>
                <w:rFonts w:ascii="Times New Roman" w:hAnsi="Times New Roman" w:cs="Times New Roman"/>
              </w:rPr>
              <w:t>б</w:t>
            </w:r>
            <w:r w:rsidRPr="003864AA">
              <w:rPr>
                <w:rFonts w:ascii="Times New Roman" w:hAnsi="Times New Roman" w:cs="Times New Roman"/>
              </w:rPr>
              <w:t>лицы.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231"/>
        </w:trPr>
        <w:tc>
          <w:tcPr>
            <w:tcW w:w="15417" w:type="dxa"/>
            <w:gridSpan w:val="9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864AA">
              <w:rPr>
                <w:rFonts w:ascii="Times New Roman" w:hAnsi="Times New Roman" w:cs="Times New Roman"/>
                <w:b/>
                <w:u w:val="single"/>
              </w:rPr>
              <w:t xml:space="preserve">Тема 2. Россия в </w:t>
            </w:r>
            <w:r w:rsidRPr="003864AA">
              <w:rPr>
                <w:rFonts w:ascii="Times New Roman" w:hAnsi="Times New Roman" w:cs="Times New Roman"/>
                <w:b/>
                <w:u w:val="single"/>
                <w:lang w:val="en-US"/>
              </w:rPr>
              <w:t>XVII</w:t>
            </w:r>
            <w:r w:rsidRPr="003864AA">
              <w:rPr>
                <w:rFonts w:ascii="Times New Roman" w:hAnsi="Times New Roman" w:cs="Times New Roman"/>
                <w:b/>
                <w:u w:val="single"/>
              </w:rPr>
              <w:t xml:space="preserve"> веке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C015B" w:rsidRPr="003864AA" w:rsidTr="000C015B">
        <w:trPr>
          <w:trHeight w:val="1153"/>
        </w:trPr>
        <w:tc>
          <w:tcPr>
            <w:tcW w:w="0" w:type="auto"/>
          </w:tcPr>
          <w:p w:rsidR="000C015B" w:rsidRPr="003864AA" w:rsidRDefault="003864AA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33 - 34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Новые явления в экономике.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Рост товарно-денежных отношений. Развитие мелкотоварного прои</w:t>
            </w:r>
            <w:r w:rsidRPr="003864AA">
              <w:rPr>
                <w:rFonts w:ascii="Times New Roman" w:hAnsi="Times New Roman" w:cs="Times New Roman"/>
              </w:rPr>
              <w:t>з</w:t>
            </w:r>
            <w:r w:rsidRPr="003864AA">
              <w:rPr>
                <w:rFonts w:ascii="Times New Roman" w:hAnsi="Times New Roman" w:cs="Times New Roman"/>
              </w:rPr>
              <w:t>водства. Возникновение мануфактур и наёмного труда. Прикрепление городского населения к посадам. Новоторговый устав.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Мелкотоварное производство, м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нуфактура, всеро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>сийский рынок, я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марка.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§4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го применения ЗУН учащимися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Характеризовать новые черты в экономике России, показывать на историч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 xml:space="preserve">ской карте крупнейшие центры торговли и </w:t>
            </w:r>
            <w:proofErr w:type="gramStart"/>
            <w:r w:rsidRPr="003864AA">
              <w:rPr>
                <w:rFonts w:ascii="Times New Roman" w:hAnsi="Times New Roman" w:cs="Times New Roman"/>
              </w:rPr>
              <w:t>ман</w:t>
            </w:r>
            <w:r w:rsidRPr="003864AA">
              <w:rPr>
                <w:rFonts w:ascii="Times New Roman" w:hAnsi="Times New Roman" w:cs="Times New Roman"/>
              </w:rPr>
              <w:t>у</w:t>
            </w:r>
            <w:r w:rsidRPr="003864AA">
              <w:rPr>
                <w:rFonts w:ascii="Times New Roman" w:hAnsi="Times New Roman" w:cs="Times New Roman"/>
              </w:rPr>
              <w:t>фактурного</w:t>
            </w:r>
            <w:proofErr w:type="gramEnd"/>
            <w:r w:rsidRPr="003864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4AA">
              <w:rPr>
                <w:rFonts w:ascii="Times New Roman" w:hAnsi="Times New Roman" w:cs="Times New Roman"/>
              </w:rPr>
              <w:t>производсва</w:t>
            </w:r>
            <w:proofErr w:type="spellEnd"/>
            <w:r w:rsidRPr="003864A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864AA">
              <w:rPr>
                <w:rFonts w:ascii="Times New Roman" w:hAnsi="Times New Roman" w:cs="Times New Roman"/>
              </w:rPr>
              <w:t>Сравнивать экономическое развитие в 17 в. в странах Западной Европы и в Ро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>сии</w:t>
            </w:r>
            <w:proofErr w:type="gramEnd"/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1153"/>
        </w:trPr>
        <w:tc>
          <w:tcPr>
            <w:tcW w:w="0" w:type="auto"/>
          </w:tcPr>
          <w:p w:rsidR="000C015B" w:rsidRPr="003864AA" w:rsidRDefault="003864AA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0C015B" w:rsidRPr="003864AA">
              <w:rPr>
                <w:rFonts w:ascii="Times New Roman" w:hAnsi="Times New Roman" w:cs="Times New Roman"/>
              </w:rPr>
              <w:t>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Основные сосл</w:t>
            </w:r>
            <w:r w:rsidRPr="00E6221B">
              <w:rPr>
                <w:rFonts w:ascii="Times New Roman" w:hAnsi="Times New Roman" w:cs="Times New Roman"/>
                <w:b/>
              </w:rPr>
              <w:t>о</w:t>
            </w:r>
            <w:r w:rsidRPr="00E6221B">
              <w:rPr>
                <w:rFonts w:ascii="Times New Roman" w:hAnsi="Times New Roman" w:cs="Times New Roman"/>
                <w:b/>
              </w:rPr>
              <w:t>вия российского общества.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Сословный строй России.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Белые слободы, вл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дельческие кресть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не, подворная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дать, поземельная подать, черносо</w:t>
            </w:r>
            <w:r w:rsidRPr="003864AA">
              <w:rPr>
                <w:rFonts w:ascii="Times New Roman" w:hAnsi="Times New Roman" w:cs="Times New Roman"/>
              </w:rPr>
              <w:t>ш</w:t>
            </w:r>
            <w:r w:rsidRPr="003864AA">
              <w:rPr>
                <w:rFonts w:ascii="Times New Roman" w:hAnsi="Times New Roman" w:cs="Times New Roman"/>
              </w:rPr>
              <w:t>ные крестьяне.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§5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го применения ЗУН учащимися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Раскрывать изменения, произошедшие в полож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нии разных сословий. Си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>тематизировать материал в виде таблицы.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490"/>
        </w:trPr>
        <w:tc>
          <w:tcPr>
            <w:tcW w:w="0" w:type="auto"/>
          </w:tcPr>
          <w:p w:rsidR="000C015B" w:rsidRPr="003864AA" w:rsidRDefault="000C015B" w:rsidP="003864AA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3</w:t>
            </w:r>
            <w:r w:rsidR="00386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Политическое развитие страны.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Царь Алексей Михайл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вич. Шаги к абсолюти</w:t>
            </w:r>
            <w:r w:rsidRPr="003864AA">
              <w:rPr>
                <w:rFonts w:ascii="Times New Roman" w:hAnsi="Times New Roman" w:cs="Times New Roman"/>
              </w:rPr>
              <w:t>з</w:t>
            </w:r>
            <w:r w:rsidRPr="003864AA">
              <w:rPr>
                <w:rFonts w:ascii="Times New Roman" w:hAnsi="Times New Roman" w:cs="Times New Roman"/>
              </w:rPr>
              <w:t xml:space="preserve">му. Соборное уложение 1649 г. 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Крепостничество, самодержавие, а</w:t>
            </w:r>
            <w:r w:rsidRPr="003864AA">
              <w:rPr>
                <w:rFonts w:ascii="Times New Roman" w:hAnsi="Times New Roman" w:cs="Times New Roman"/>
              </w:rPr>
              <w:t>б</w:t>
            </w:r>
            <w:r w:rsidRPr="003864AA">
              <w:rPr>
                <w:rFonts w:ascii="Times New Roman" w:hAnsi="Times New Roman" w:cs="Times New Roman"/>
              </w:rPr>
              <w:t>солютизм.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§6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Работа с фрагме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тами исторических документов, выпо</w:t>
            </w:r>
            <w:r w:rsidRPr="003864AA">
              <w:rPr>
                <w:rFonts w:ascii="Times New Roman" w:hAnsi="Times New Roman" w:cs="Times New Roman"/>
              </w:rPr>
              <w:t>л</w:t>
            </w:r>
            <w:r w:rsidRPr="003864AA">
              <w:rPr>
                <w:rFonts w:ascii="Times New Roman" w:hAnsi="Times New Roman" w:cs="Times New Roman"/>
              </w:rPr>
              <w:t>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Характеризовать систему управления и самоупра</w:t>
            </w:r>
            <w:r w:rsidRPr="003864AA">
              <w:rPr>
                <w:rFonts w:ascii="Times New Roman" w:hAnsi="Times New Roman" w:cs="Times New Roman"/>
              </w:rPr>
              <w:t>в</w:t>
            </w:r>
            <w:r w:rsidRPr="003864AA">
              <w:rPr>
                <w:rFonts w:ascii="Times New Roman" w:hAnsi="Times New Roman" w:cs="Times New Roman"/>
              </w:rPr>
              <w:t>ления в России, раскрывать причины падения роли Земских соборов и Боя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ской думы в 17 в. Сравн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вать проце</w:t>
            </w:r>
            <w:proofErr w:type="gramStart"/>
            <w:r w:rsidRPr="003864AA">
              <w:rPr>
                <w:rFonts w:ascii="Times New Roman" w:hAnsi="Times New Roman" w:cs="Times New Roman"/>
              </w:rPr>
              <w:t>сс скл</w:t>
            </w:r>
            <w:proofErr w:type="gramEnd"/>
            <w:r w:rsidRPr="003864AA">
              <w:rPr>
                <w:rFonts w:ascii="Times New Roman" w:hAnsi="Times New Roman" w:cs="Times New Roman"/>
              </w:rPr>
              <w:t>адывания абсолютной монархии в Западной Европе и в Ро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>сии.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331"/>
        </w:trPr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3</w:t>
            </w:r>
            <w:r w:rsidR="003864AA">
              <w:rPr>
                <w:rFonts w:ascii="Times New Roman" w:hAnsi="Times New Roman" w:cs="Times New Roman"/>
              </w:rPr>
              <w:t>7</w:t>
            </w:r>
            <w:r w:rsidRPr="003864AA">
              <w:rPr>
                <w:rFonts w:ascii="Times New Roman" w:hAnsi="Times New Roman" w:cs="Times New Roman"/>
              </w:rPr>
              <w:t>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Власть и церковь. Церковный ра</w:t>
            </w:r>
            <w:r w:rsidRPr="00E6221B">
              <w:rPr>
                <w:rFonts w:ascii="Times New Roman" w:hAnsi="Times New Roman" w:cs="Times New Roman"/>
                <w:b/>
              </w:rPr>
              <w:t>с</w:t>
            </w:r>
            <w:r w:rsidRPr="00E6221B">
              <w:rPr>
                <w:rFonts w:ascii="Times New Roman" w:hAnsi="Times New Roman" w:cs="Times New Roman"/>
                <w:b/>
              </w:rPr>
              <w:t>кол.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Церковный раскол. Па</w:t>
            </w:r>
            <w:r w:rsidRPr="003864AA">
              <w:rPr>
                <w:rFonts w:ascii="Times New Roman" w:hAnsi="Times New Roman" w:cs="Times New Roman"/>
              </w:rPr>
              <w:t>т</w:t>
            </w:r>
            <w:r w:rsidRPr="003864AA">
              <w:rPr>
                <w:rFonts w:ascii="Times New Roman" w:hAnsi="Times New Roman" w:cs="Times New Roman"/>
              </w:rPr>
              <w:t>риарх Никон. Протопоп Аввакум.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Протопоп, староо</w:t>
            </w:r>
            <w:r w:rsidRPr="003864AA">
              <w:rPr>
                <w:rFonts w:ascii="Times New Roman" w:hAnsi="Times New Roman" w:cs="Times New Roman"/>
              </w:rPr>
              <w:t>б</w:t>
            </w:r>
            <w:r w:rsidRPr="003864AA">
              <w:rPr>
                <w:rFonts w:ascii="Times New Roman" w:hAnsi="Times New Roman" w:cs="Times New Roman"/>
              </w:rPr>
              <w:t>рядцы.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§7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го применения ЗУН учащимися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Работа с фрагме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тами исторических документов, выпо</w:t>
            </w:r>
            <w:r w:rsidRPr="003864AA">
              <w:rPr>
                <w:rFonts w:ascii="Times New Roman" w:hAnsi="Times New Roman" w:cs="Times New Roman"/>
              </w:rPr>
              <w:t>л</w:t>
            </w:r>
            <w:r w:rsidRPr="003864AA">
              <w:rPr>
                <w:rFonts w:ascii="Times New Roman" w:hAnsi="Times New Roman" w:cs="Times New Roman"/>
              </w:rPr>
              <w:t>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Характеризовать сущность и результаты церковной реформы. Выявлять осно</w:t>
            </w:r>
            <w:r w:rsidRPr="003864AA">
              <w:rPr>
                <w:rFonts w:ascii="Times New Roman" w:hAnsi="Times New Roman" w:cs="Times New Roman"/>
              </w:rPr>
              <w:t>в</w:t>
            </w:r>
            <w:r w:rsidRPr="003864AA">
              <w:rPr>
                <w:rFonts w:ascii="Times New Roman" w:hAnsi="Times New Roman" w:cs="Times New Roman"/>
              </w:rPr>
              <w:t>ные причины разногласий между церковью и вл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стью. Высказывать сужд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ния о последствиях це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ковной реформы и де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тельности патриарха Н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кона.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490"/>
        </w:trPr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3</w:t>
            </w:r>
            <w:r w:rsidR="003864AA">
              <w:rPr>
                <w:rFonts w:ascii="Times New Roman" w:hAnsi="Times New Roman" w:cs="Times New Roman"/>
              </w:rPr>
              <w:t>8</w:t>
            </w:r>
            <w:r w:rsidRPr="003864AA">
              <w:rPr>
                <w:rFonts w:ascii="Times New Roman" w:hAnsi="Times New Roman" w:cs="Times New Roman"/>
              </w:rPr>
              <w:t>-3</w:t>
            </w:r>
            <w:r w:rsidR="003864AA">
              <w:rPr>
                <w:rFonts w:ascii="Times New Roman" w:hAnsi="Times New Roman" w:cs="Times New Roman"/>
              </w:rPr>
              <w:t>9</w:t>
            </w:r>
            <w:r w:rsidRPr="003864AA">
              <w:rPr>
                <w:rFonts w:ascii="Times New Roman" w:hAnsi="Times New Roman" w:cs="Times New Roman"/>
              </w:rPr>
              <w:t>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Народные движ</w:t>
            </w:r>
            <w:r w:rsidRPr="00E6221B">
              <w:rPr>
                <w:rFonts w:ascii="Times New Roman" w:hAnsi="Times New Roman" w:cs="Times New Roman"/>
                <w:b/>
              </w:rPr>
              <w:t>е</w:t>
            </w:r>
            <w:r w:rsidRPr="00E6221B">
              <w:rPr>
                <w:rFonts w:ascii="Times New Roman" w:hAnsi="Times New Roman" w:cs="Times New Roman"/>
                <w:b/>
              </w:rPr>
              <w:t>ния.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«</w:t>
            </w:r>
            <w:proofErr w:type="spellStart"/>
            <w:r w:rsidRPr="003864AA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3864AA">
              <w:rPr>
                <w:rFonts w:ascii="Times New Roman" w:hAnsi="Times New Roman" w:cs="Times New Roman"/>
              </w:rPr>
              <w:t xml:space="preserve"> век». Г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родские восстания. «Медный бунт». С.Разин.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§8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го применения ЗУН учащимися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Работа с фрагме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тами исторических документов, выпо</w:t>
            </w:r>
            <w:r w:rsidRPr="003864AA">
              <w:rPr>
                <w:rFonts w:ascii="Times New Roman" w:hAnsi="Times New Roman" w:cs="Times New Roman"/>
              </w:rPr>
              <w:t>л</w:t>
            </w:r>
            <w:r w:rsidRPr="003864AA">
              <w:rPr>
                <w:rFonts w:ascii="Times New Roman" w:hAnsi="Times New Roman" w:cs="Times New Roman"/>
              </w:rPr>
              <w:t>нение заданий в рабочей тетради, участие в дискуссии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даты, место, о</w:t>
            </w:r>
            <w:r w:rsidRPr="003864AA">
              <w:rPr>
                <w:rFonts w:ascii="Times New Roman" w:hAnsi="Times New Roman" w:cs="Times New Roman"/>
              </w:rPr>
              <w:t>б</w:t>
            </w:r>
            <w:r w:rsidRPr="003864AA">
              <w:rPr>
                <w:rFonts w:ascii="Times New Roman" w:hAnsi="Times New Roman" w:cs="Times New Roman"/>
              </w:rPr>
              <w:t>стоятельства, участников народных движений</w:t>
            </w:r>
            <w:proofErr w:type="gramStart"/>
            <w:r w:rsidRPr="003864AA">
              <w:rPr>
                <w:rFonts w:ascii="Times New Roman" w:hAnsi="Times New Roman" w:cs="Times New Roman"/>
              </w:rPr>
              <w:t>.</w:t>
            </w:r>
            <w:proofErr w:type="gramEnd"/>
            <w:r w:rsidRPr="003864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4AA">
              <w:rPr>
                <w:rFonts w:ascii="Times New Roman" w:hAnsi="Times New Roman" w:cs="Times New Roman"/>
              </w:rPr>
              <w:t>с</w:t>
            </w:r>
            <w:proofErr w:type="gramEnd"/>
            <w:r w:rsidRPr="003864AA">
              <w:rPr>
                <w:rFonts w:ascii="Times New Roman" w:hAnsi="Times New Roman" w:cs="Times New Roman"/>
              </w:rPr>
              <w:t>оо</w:t>
            </w:r>
            <w:r w:rsidRPr="003864AA">
              <w:rPr>
                <w:rFonts w:ascii="Times New Roman" w:hAnsi="Times New Roman" w:cs="Times New Roman"/>
              </w:rPr>
              <w:t>т</w:t>
            </w:r>
            <w:r w:rsidRPr="003864AA">
              <w:rPr>
                <w:rFonts w:ascii="Times New Roman" w:hAnsi="Times New Roman" w:cs="Times New Roman"/>
              </w:rPr>
              <w:t>носить факты и общие я</w:t>
            </w:r>
            <w:r w:rsidRPr="003864AA">
              <w:rPr>
                <w:rFonts w:ascii="Times New Roman" w:hAnsi="Times New Roman" w:cs="Times New Roman"/>
              </w:rPr>
              <w:t>в</w:t>
            </w:r>
            <w:r w:rsidRPr="003864AA">
              <w:rPr>
                <w:rFonts w:ascii="Times New Roman" w:hAnsi="Times New Roman" w:cs="Times New Roman"/>
              </w:rPr>
              <w:t>ления: закрепощение 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стьян и народные движ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ния 17 в. Анализировать основные положения С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 xml:space="preserve">борного уложения 1649 года  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980"/>
        </w:trPr>
        <w:tc>
          <w:tcPr>
            <w:tcW w:w="0" w:type="auto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Внешняя полит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 xml:space="preserve">ка России в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E6221B">
              <w:rPr>
                <w:rFonts w:ascii="Times New Roman" w:hAnsi="Times New Roman" w:cs="Times New Roman"/>
                <w:b/>
              </w:rPr>
              <w:t xml:space="preserve"> веке.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Смоленская война. Ро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 xml:space="preserve">сия и Речь </w:t>
            </w:r>
            <w:proofErr w:type="spellStart"/>
            <w:r w:rsidRPr="003864AA">
              <w:rPr>
                <w:rFonts w:ascii="Times New Roman" w:hAnsi="Times New Roman" w:cs="Times New Roman"/>
              </w:rPr>
              <w:t>Посполитая</w:t>
            </w:r>
            <w:proofErr w:type="spellEnd"/>
            <w:r w:rsidRPr="003864AA">
              <w:rPr>
                <w:rFonts w:ascii="Times New Roman" w:hAnsi="Times New Roman" w:cs="Times New Roman"/>
              </w:rPr>
              <w:t>. Присоединение Левоб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режной Украины. Ру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>ско-турецкие и русско-шведские отношения. Освоение Сибири.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 xml:space="preserve">Гетман, </w:t>
            </w:r>
            <w:proofErr w:type="gramStart"/>
            <w:r w:rsidRPr="003864AA">
              <w:rPr>
                <w:rFonts w:ascii="Times New Roman" w:hAnsi="Times New Roman" w:cs="Times New Roman"/>
              </w:rPr>
              <w:t>голытьба</w:t>
            </w:r>
            <w:proofErr w:type="gramEnd"/>
            <w:r w:rsidRPr="003864AA">
              <w:rPr>
                <w:rFonts w:ascii="Times New Roman" w:hAnsi="Times New Roman" w:cs="Times New Roman"/>
              </w:rPr>
              <w:t>, реестр, острог, ясак.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§9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тетради, работа с исторической ка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той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Характеризовать цели, 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правления, средства вне</w:t>
            </w:r>
            <w:r w:rsidRPr="003864AA">
              <w:rPr>
                <w:rFonts w:ascii="Times New Roman" w:hAnsi="Times New Roman" w:cs="Times New Roman"/>
              </w:rPr>
              <w:t>ш</w:t>
            </w:r>
            <w:r w:rsidRPr="003864AA">
              <w:rPr>
                <w:rFonts w:ascii="Times New Roman" w:hAnsi="Times New Roman" w:cs="Times New Roman"/>
              </w:rPr>
              <w:t>ней политики России в 17 в. систематизировать мат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риал в виде таблицы.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1326"/>
        </w:trPr>
        <w:tc>
          <w:tcPr>
            <w:tcW w:w="0" w:type="auto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42-43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 xml:space="preserve">Культура России в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E6221B">
              <w:rPr>
                <w:rFonts w:ascii="Times New Roman" w:hAnsi="Times New Roman" w:cs="Times New Roman"/>
                <w:b/>
              </w:rPr>
              <w:t xml:space="preserve"> веке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Расширение культурных связей с Западной Евр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пой. Славяно-греко-латинская академия. Усиление светского х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 xml:space="preserve">рактера культуры. Новые жанры в литературе. «Дивное узорочье» в зодчестве. Московское барокко. Парсуна. 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Культура, обмирщ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ние,  лепнина.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Изразцы, парча, тафта.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§10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§11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работы, выполнение заданий в рабочей тетради, сообщения учащихся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характерные че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ты развития духовной жи</w:t>
            </w:r>
            <w:r w:rsidRPr="003864AA">
              <w:rPr>
                <w:rFonts w:ascii="Times New Roman" w:hAnsi="Times New Roman" w:cs="Times New Roman"/>
              </w:rPr>
              <w:t>з</w:t>
            </w:r>
            <w:r w:rsidRPr="003864AA">
              <w:rPr>
                <w:rFonts w:ascii="Times New Roman" w:hAnsi="Times New Roman" w:cs="Times New Roman"/>
              </w:rPr>
              <w:t>ни России в 17 в. Выявлять своеобразие и противор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чивость русской культуры, сочетание старых и новых элементов в ней. Характ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ризовать основные напра</w:t>
            </w:r>
            <w:r w:rsidRPr="003864AA">
              <w:rPr>
                <w:rFonts w:ascii="Times New Roman" w:hAnsi="Times New Roman" w:cs="Times New Roman"/>
              </w:rPr>
              <w:t>в</w:t>
            </w:r>
            <w:r w:rsidRPr="003864AA">
              <w:rPr>
                <w:rFonts w:ascii="Times New Roman" w:hAnsi="Times New Roman" w:cs="Times New Roman"/>
              </w:rPr>
              <w:t>ления в развитии живоп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си, зодчества, литературы.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490"/>
        </w:trPr>
        <w:tc>
          <w:tcPr>
            <w:tcW w:w="0" w:type="auto"/>
          </w:tcPr>
          <w:p w:rsidR="000C015B" w:rsidRPr="003864AA" w:rsidRDefault="000C015B" w:rsidP="00E6221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4</w:t>
            </w:r>
            <w:r w:rsidR="00E6221B">
              <w:rPr>
                <w:rFonts w:ascii="Times New Roman" w:hAnsi="Times New Roman" w:cs="Times New Roman"/>
              </w:rPr>
              <w:t>4</w:t>
            </w:r>
            <w:r w:rsidRPr="00386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Повторительно-обобщающий урок по теме «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E6221B">
              <w:rPr>
                <w:rFonts w:ascii="Times New Roman" w:hAnsi="Times New Roman" w:cs="Times New Roman"/>
                <w:b/>
              </w:rPr>
              <w:t xml:space="preserve"> век в историческом развитии России»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96369D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96369D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контроля, оценки и корре</w:t>
            </w:r>
            <w:r w:rsidRPr="003864AA">
              <w:rPr>
                <w:rFonts w:ascii="Times New Roman" w:hAnsi="Times New Roman" w:cs="Times New Roman"/>
              </w:rPr>
              <w:t>к</w:t>
            </w:r>
            <w:r w:rsidRPr="003864AA"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Составление схемы, тестирование, в</w:t>
            </w:r>
            <w:r w:rsidRPr="003864AA">
              <w:rPr>
                <w:rFonts w:ascii="Times New Roman" w:hAnsi="Times New Roman" w:cs="Times New Roman"/>
              </w:rPr>
              <w:t>ы</w:t>
            </w:r>
            <w:r w:rsidRPr="003864AA">
              <w:rPr>
                <w:rFonts w:ascii="Times New Roman" w:hAnsi="Times New Roman" w:cs="Times New Roman"/>
              </w:rPr>
              <w:t>полнение заданий в рабочей тетради, сообщения учащи</w:t>
            </w:r>
            <w:r w:rsidRPr="003864AA">
              <w:rPr>
                <w:rFonts w:ascii="Times New Roman" w:hAnsi="Times New Roman" w:cs="Times New Roman"/>
              </w:rPr>
              <w:t>х</w:t>
            </w:r>
            <w:r w:rsidRPr="003864AA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Объяснять значение пон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тий, называть основные даты, имена, события да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ного исторического пери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да</w:t>
            </w:r>
            <w:proofErr w:type="gramStart"/>
            <w:r w:rsidRPr="003864AA">
              <w:rPr>
                <w:rFonts w:ascii="Times New Roman" w:hAnsi="Times New Roman" w:cs="Times New Roman"/>
              </w:rPr>
              <w:t>.</w:t>
            </w:r>
            <w:proofErr w:type="gramEnd"/>
            <w:r w:rsidRPr="003864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4AA">
              <w:rPr>
                <w:rFonts w:ascii="Times New Roman" w:hAnsi="Times New Roman" w:cs="Times New Roman"/>
              </w:rPr>
              <w:t>в</w:t>
            </w:r>
            <w:proofErr w:type="gramEnd"/>
            <w:r w:rsidRPr="003864AA">
              <w:rPr>
                <w:rFonts w:ascii="Times New Roman" w:hAnsi="Times New Roman" w:cs="Times New Roman"/>
              </w:rPr>
              <w:t>ысказывать суждения о значимости данного эт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па для развития России в 18 веке.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216"/>
        </w:trPr>
        <w:tc>
          <w:tcPr>
            <w:tcW w:w="15417" w:type="dxa"/>
            <w:gridSpan w:val="9"/>
          </w:tcPr>
          <w:p w:rsidR="000C015B" w:rsidRPr="0096369D" w:rsidRDefault="0096369D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6369D">
              <w:rPr>
                <w:rFonts w:ascii="Times New Roman" w:hAnsi="Times New Roman" w:cs="Times New Roman"/>
                <w:b/>
                <w:bCs/>
              </w:rPr>
              <w:t xml:space="preserve">Россия при Петре </w:t>
            </w:r>
            <w:r w:rsidRPr="0096369D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</w:tr>
      <w:tr w:rsidR="000C015B" w:rsidRPr="003864AA" w:rsidTr="000C015B">
        <w:trPr>
          <w:trHeight w:val="490"/>
        </w:trPr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4</w:t>
            </w:r>
            <w:r w:rsidR="00E6221B">
              <w:rPr>
                <w:rFonts w:ascii="Times New Roman" w:hAnsi="Times New Roman" w:cs="Times New Roman"/>
              </w:rPr>
              <w:t>5</w:t>
            </w:r>
            <w:r w:rsidRPr="003864AA">
              <w:rPr>
                <w:rFonts w:ascii="Times New Roman" w:hAnsi="Times New Roman" w:cs="Times New Roman"/>
              </w:rPr>
              <w:t>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Россия на рубеже веков. Предп</w:t>
            </w:r>
            <w:r w:rsidRPr="00E6221B">
              <w:rPr>
                <w:rFonts w:ascii="Times New Roman" w:hAnsi="Times New Roman" w:cs="Times New Roman"/>
                <w:b/>
              </w:rPr>
              <w:t>о</w:t>
            </w:r>
            <w:r w:rsidRPr="00E6221B">
              <w:rPr>
                <w:rFonts w:ascii="Times New Roman" w:hAnsi="Times New Roman" w:cs="Times New Roman"/>
                <w:b/>
              </w:rPr>
              <w:t>сылки петровских преобразований.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Предпосылки петровских преобразований. Стр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 xml:space="preserve">лецкие восстания. 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Регентство.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§12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работы, выполнение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причины отст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вания России от европе</w:t>
            </w:r>
            <w:r w:rsidRPr="003864AA">
              <w:rPr>
                <w:rFonts w:ascii="Times New Roman" w:hAnsi="Times New Roman" w:cs="Times New Roman"/>
              </w:rPr>
              <w:t>й</w:t>
            </w:r>
            <w:r w:rsidRPr="003864AA">
              <w:rPr>
                <w:rFonts w:ascii="Times New Roman" w:hAnsi="Times New Roman" w:cs="Times New Roman"/>
              </w:rPr>
              <w:t>ских стран, описывать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литическое и экономич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ское положение России накануне преобразований. Выявлять предпосылки преобразований. Анализ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ровать проекты передовых людей того времени.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490"/>
        </w:trPr>
        <w:tc>
          <w:tcPr>
            <w:tcW w:w="0" w:type="auto"/>
          </w:tcPr>
          <w:p w:rsidR="000C015B" w:rsidRPr="003864AA" w:rsidRDefault="000C015B" w:rsidP="00E6221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4</w:t>
            </w:r>
            <w:r w:rsidR="00E622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Начало царств</w:t>
            </w:r>
            <w:r w:rsidRPr="00E6221B">
              <w:rPr>
                <w:rFonts w:ascii="Times New Roman" w:hAnsi="Times New Roman" w:cs="Times New Roman"/>
                <w:b/>
              </w:rPr>
              <w:t>о</w:t>
            </w:r>
            <w:r w:rsidRPr="00E6221B">
              <w:rPr>
                <w:rFonts w:ascii="Times New Roman" w:hAnsi="Times New Roman" w:cs="Times New Roman"/>
                <w:b/>
              </w:rPr>
              <w:t xml:space="preserve">вания  Петра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6221B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Начало царствования. Азовские походы. Вел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кое посольство.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Лавра, брандер.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§13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го применения ЗУН учащимися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Работа с фрагме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тами исторических документов, выпо</w:t>
            </w:r>
            <w:r w:rsidRPr="003864AA">
              <w:rPr>
                <w:rFonts w:ascii="Times New Roman" w:hAnsi="Times New Roman" w:cs="Times New Roman"/>
              </w:rPr>
              <w:t>л</w:t>
            </w:r>
            <w:r w:rsidRPr="003864AA">
              <w:rPr>
                <w:rFonts w:ascii="Times New Roman" w:hAnsi="Times New Roman" w:cs="Times New Roman"/>
              </w:rPr>
              <w:t>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основные этапы жизни и деятельности  Петра I в «начале славных дел». Соотносить факты и общие процессы становл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ния российского абсол</w:t>
            </w:r>
            <w:r w:rsidRPr="003864AA">
              <w:rPr>
                <w:rFonts w:ascii="Times New Roman" w:hAnsi="Times New Roman" w:cs="Times New Roman"/>
              </w:rPr>
              <w:t>ю</w:t>
            </w:r>
            <w:r w:rsidRPr="003864AA">
              <w:rPr>
                <w:rFonts w:ascii="Times New Roman" w:hAnsi="Times New Roman" w:cs="Times New Roman"/>
              </w:rPr>
              <w:t xml:space="preserve">тизма. 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994"/>
        </w:trPr>
        <w:tc>
          <w:tcPr>
            <w:tcW w:w="0" w:type="auto"/>
          </w:tcPr>
          <w:p w:rsidR="000C015B" w:rsidRPr="003864AA" w:rsidRDefault="000C015B" w:rsidP="00E6221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4</w:t>
            </w:r>
            <w:r w:rsidR="00E6221B">
              <w:rPr>
                <w:rFonts w:ascii="Times New Roman" w:hAnsi="Times New Roman" w:cs="Times New Roman"/>
              </w:rPr>
              <w:t>7</w:t>
            </w:r>
            <w:r w:rsidRPr="003864AA">
              <w:rPr>
                <w:rFonts w:ascii="Times New Roman" w:hAnsi="Times New Roman" w:cs="Times New Roman"/>
              </w:rPr>
              <w:t>-4</w:t>
            </w:r>
            <w:r w:rsidR="00E6221B">
              <w:rPr>
                <w:rFonts w:ascii="Times New Roman" w:hAnsi="Times New Roman" w:cs="Times New Roman"/>
              </w:rPr>
              <w:t>8</w:t>
            </w:r>
            <w:r w:rsidRPr="00386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Внешняя полит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 xml:space="preserve">ка  Петра 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6221B">
              <w:rPr>
                <w:rFonts w:ascii="Times New Roman" w:hAnsi="Times New Roman" w:cs="Times New Roman"/>
                <w:b/>
              </w:rPr>
              <w:t>. С</w:t>
            </w:r>
            <w:r w:rsidRPr="00E6221B">
              <w:rPr>
                <w:rFonts w:ascii="Times New Roman" w:hAnsi="Times New Roman" w:cs="Times New Roman"/>
                <w:b/>
              </w:rPr>
              <w:t>е</w:t>
            </w:r>
            <w:r w:rsidRPr="00E6221B">
              <w:rPr>
                <w:rFonts w:ascii="Times New Roman" w:hAnsi="Times New Roman" w:cs="Times New Roman"/>
                <w:b/>
              </w:rPr>
              <w:t>верная война.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Начало войны. Реформы в армии. Строительство Петербурга. Полтавская битва. Окончание и ит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ги войны. Образование Российской империи.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Регулярная армия, рекрут, генеральное сражение, редут, эскадра.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§14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тетради, работа с исторической ка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той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даты, основные сражения Северной войны. Анализировать причины неудач и успехов русской армии. Выявлять причи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но-следственную связь между проведением вое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ной реформы и ходом С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верной войны.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994"/>
        </w:trPr>
        <w:tc>
          <w:tcPr>
            <w:tcW w:w="0" w:type="auto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49-50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 xml:space="preserve">Реформы  Петра 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6221B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Реформы, их цена и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 xml:space="preserve">следствия. 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Установление абсол</w:t>
            </w:r>
            <w:r w:rsidRPr="003864AA">
              <w:rPr>
                <w:rFonts w:ascii="Times New Roman" w:hAnsi="Times New Roman" w:cs="Times New Roman"/>
              </w:rPr>
              <w:t>ю</w:t>
            </w:r>
            <w:r w:rsidRPr="003864AA">
              <w:rPr>
                <w:rFonts w:ascii="Times New Roman" w:hAnsi="Times New Roman" w:cs="Times New Roman"/>
              </w:rPr>
              <w:t>тизма. Превращение дв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рянства в господству</w:t>
            </w:r>
            <w:r w:rsidRPr="003864AA">
              <w:rPr>
                <w:rFonts w:ascii="Times New Roman" w:hAnsi="Times New Roman" w:cs="Times New Roman"/>
              </w:rPr>
              <w:t>ю</w:t>
            </w:r>
            <w:r w:rsidRPr="003864AA">
              <w:rPr>
                <w:rFonts w:ascii="Times New Roman" w:hAnsi="Times New Roman" w:cs="Times New Roman"/>
              </w:rPr>
              <w:t>щее сословие. Указ о престолонаследии.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Сенат, Синод, маг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страт, «Табель о рангах», коллегии, аристократия, абс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лютизм.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§15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го применения ЗУН учащимися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работы, выполнение заданий в рабочей тетради, составл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ние схемы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Соотносить факты и общие процессы: реформы Петра I и развитие капиталист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ческих отношений; выя</w:t>
            </w:r>
            <w:r w:rsidRPr="003864AA">
              <w:rPr>
                <w:rFonts w:ascii="Times New Roman" w:hAnsi="Times New Roman" w:cs="Times New Roman"/>
              </w:rPr>
              <w:t>в</w:t>
            </w:r>
            <w:r w:rsidRPr="003864AA">
              <w:rPr>
                <w:rFonts w:ascii="Times New Roman" w:hAnsi="Times New Roman" w:cs="Times New Roman"/>
              </w:rPr>
              <w:t>лять изменения во вну</w:t>
            </w:r>
            <w:r w:rsidRPr="003864AA">
              <w:rPr>
                <w:rFonts w:ascii="Times New Roman" w:hAnsi="Times New Roman" w:cs="Times New Roman"/>
              </w:rPr>
              <w:t>т</w:t>
            </w:r>
            <w:r w:rsidRPr="003864AA">
              <w:rPr>
                <w:rFonts w:ascii="Times New Roman" w:hAnsi="Times New Roman" w:cs="Times New Roman"/>
              </w:rPr>
              <w:t>ренней политике, социал</w:t>
            </w:r>
            <w:r w:rsidRPr="003864AA">
              <w:rPr>
                <w:rFonts w:ascii="Times New Roman" w:hAnsi="Times New Roman" w:cs="Times New Roman"/>
              </w:rPr>
              <w:t>ь</w:t>
            </w:r>
            <w:r w:rsidRPr="003864AA">
              <w:rPr>
                <w:rFonts w:ascii="Times New Roman" w:hAnsi="Times New Roman" w:cs="Times New Roman"/>
              </w:rPr>
              <w:t>ном развитии, вызванные реформами Петра I для России.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490"/>
        </w:trPr>
        <w:tc>
          <w:tcPr>
            <w:tcW w:w="0" w:type="auto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 xml:space="preserve">Экономика России в первой четверти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E6221B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Преобразования  Петра I Великого в экономике.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Меркантилизм,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душная подать, пр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текционизм, пр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писные крестьяне, экспорт, импорт, ревизия.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§16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работы, выполнение заданий в рабочей тетради, составл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ние схемы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Соотносить факты и общие процессы: реформы Петра I и развитие капиталист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ческих отношений; выя</w:t>
            </w:r>
            <w:r w:rsidRPr="003864AA">
              <w:rPr>
                <w:rFonts w:ascii="Times New Roman" w:hAnsi="Times New Roman" w:cs="Times New Roman"/>
              </w:rPr>
              <w:t>в</w:t>
            </w:r>
            <w:r w:rsidRPr="003864AA">
              <w:rPr>
                <w:rFonts w:ascii="Times New Roman" w:hAnsi="Times New Roman" w:cs="Times New Roman"/>
              </w:rPr>
              <w:t>лять изменения в эконом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ке, вызванные реформами Петра I для России.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648"/>
        </w:trPr>
        <w:tc>
          <w:tcPr>
            <w:tcW w:w="0" w:type="auto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Народные движ</w:t>
            </w:r>
            <w:r w:rsidRPr="00E6221B">
              <w:rPr>
                <w:rFonts w:ascii="Times New Roman" w:hAnsi="Times New Roman" w:cs="Times New Roman"/>
                <w:b/>
              </w:rPr>
              <w:t>е</w:t>
            </w:r>
            <w:r w:rsidRPr="00E6221B">
              <w:rPr>
                <w:rFonts w:ascii="Times New Roman" w:hAnsi="Times New Roman" w:cs="Times New Roman"/>
                <w:b/>
              </w:rPr>
              <w:t>ния первой че</w:t>
            </w:r>
            <w:r w:rsidRPr="00E6221B">
              <w:rPr>
                <w:rFonts w:ascii="Times New Roman" w:hAnsi="Times New Roman" w:cs="Times New Roman"/>
                <w:b/>
              </w:rPr>
              <w:t>т</w:t>
            </w:r>
            <w:r w:rsidRPr="00E6221B">
              <w:rPr>
                <w:rFonts w:ascii="Times New Roman" w:hAnsi="Times New Roman" w:cs="Times New Roman"/>
                <w:b/>
              </w:rPr>
              <w:t xml:space="preserve">верти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E6221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6221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6221B">
              <w:rPr>
                <w:rFonts w:ascii="Times New Roman" w:hAnsi="Times New Roman" w:cs="Times New Roman"/>
                <w:b/>
              </w:rPr>
              <w:t>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 xml:space="preserve">Обострение социальных противоречий. Восстание в Астрахани и на Дону. 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Работные люди,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сессионные крест</w:t>
            </w:r>
            <w:r w:rsidRPr="003864AA">
              <w:rPr>
                <w:rFonts w:ascii="Times New Roman" w:hAnsi="Times New Roman" w:cs="Times New Roman"/>
              </w:rPr>
              <w:t>ь</w:t>
            </w:r>
            <w:r w:rsidRPr="003864AA">
              <w:rPr>
                <w:rFonts w:ascii="Times New Roman" w:hAnsi="Times New Roman" w:cs="Times New Roman"/>
              </w:rPr>
              <w:t>яне, отходники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§17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изучения, систематизации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работы, выполнение заданий в рабочей тетради, составл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ние таблицы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даты народных движений начала XVIII в., выявлять главные их пр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чины. Систематизировать материал в виде таблицы.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994"/>
        </w:trPr>
        <w:tc>
          <w:tcPr>
            <w:tcW w:w="0" w:type="auto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 xml:space="preserve">Изменения в культуре и быте в первой четверти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E6221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6221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6221B">
              <w:rPr>
                <w:rFonts w:ascii="Times New Roman" w:hAnsi="Times New Roman" w:cs="Times New Roman"/>
                <w:b/>
              </w:rPr>
              <w:t>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Светский характер кул</w:t>
            </w:r>
            <w:r w:rsidRPr="003864AA">
              <w:rPr>
                <w:rFonts w:ascii="Times New Roman" w:hAnsi="Times New Roman" w:cs="Times New Roman"/>
              </w:rPr>
              <w:t>ь</w:t>
            </w:r>
            <w:r w:rsidRPr="003864AA">
              <w:rPr>
                <w:rFonts w:ascii="Times New Roman" w:hAnsi="Times New Roman" w:cs="Times New Roman"/>
              </w:rPr>
              <w:t>туры. Школа математ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ческих и навигационных наук. АН. Гражданский шрифт. Регулярная пл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нировка городов. Баро</w:t>
            </w:r>
            <w:r w:rsidRPr="003864AA">
              <w:rPr>
                <w:rFonts w:ascii="Times New Roman" w:hAnsi="Times New Roman" w:cs="Times New Roman"/>
              </w:rPr>
              <w:t>к</w:t>
            </w:r>
            <w:r w:rsidRPr="003864AA">
              <w:rPr>
                <w:rFonts w:ascii="Times New Roman" w:hAnsi="Times New Roman" w:cs="Times New Roman"/>
              </w:rPr>
              <w:t xml:space="preserve">ко в архитектуре и </w:t>
            </w:r>
            <w:proofErr w:type="gramStart"/>
            <w:r w:rsidRPr="003864AA">
              <w:rPr>
                <w:rFonts w:ascii="Times New Roman" w:hAnsi="Times New Roman" w:cs="Times New Roman"/>
              </w:rPr>
              <w:t>изо</w:t>
            </w:r>
            <w:proofErr w:type="gramEnd"/>
            <w:r w:rsidRPr="00386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Ассамблея, гравюра, лексикон, барокко, кант, клавикорды.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§18-19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изучения, систематизации и первичного закр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пления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работы, выполнение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Характеризовать и опис</w:t>
            </w:r>
            <w:r w:rsidRPr="003864AA">
              <w:rPr>
                <w:rFonts w:ascii="Times New Roman" w:hAnsi="Times New Roman" w:cs="Times New Roman"/>
              </w:rPr>
              <w:t>ы</w:t>
            </w:r>
            <w:r w:rsidRPr="003864AA">
              <w:rPr>
                <w:rFonts w:ascii="Times New Roman" w:hAnsi="Times New Roman" w:cs="Times New Roman"/>
              </w:rPr>
              <w:t>вать новые явления в о</w:t>
            </w:r>
            <w:r w:rsidRPr="003864AA">
              <w:rPr>
                <w:rFonts w:ascii="Times New Roman" w:hAnsi="Times New Roman" w:cs="Times New Roman"/>
              </w:rPr>
              <w:t>б</w:t>
            </w:r>
            <w:r w:rsidRPr="003864AA">
              <w:rPr>
                <w:rFonts w:ascii="Times New Roman" w:hAnsi="Times New Roman" w:cs="Times New Roman"/>
              </w:rPr>
              <w:t>ласти культуры и быта, введённые Петром; выск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зывать суждения о знач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мости реформ для развития России.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0C015B">
        <w:trPr>
          <w:trHeight w:val="490"/>
        </w:trPr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5</w:t>
            </w:r>
            <w:r w:rsidR="00E6221B">
              <w:rPr>
                <w:rFonts w:ascii="Times New Roman" w:hAnsi="Times New Roman" w:cs="Times New Roman"/>
              </w:rPr>
              <w:t>5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 xml:space="preserve">Повторительно-обобщающий урок по теме «Россия при Петре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6221B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контроля, оценки и корре</w:t>
            </w:r>
            <w:r w:rsidRPr="003864AA">
              <w:rPr>
                <w:rFonts w:ascii="Times New Roman" w:hAnsi="Times New Roman" w:cs="Times New Roman"/>
              </w:rPr>
              <w:t>к</w:t>
            </w:r>
            <w:r w:rsidRPr="003864AA">
              <w:rPr>
                <w:rFonts w:ascii="Times New Roman" w:hAnsi="Times New Roman" w:cs="Times New Roman"/>
              </w:rPr>
              <w:t>ции знаний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Составление схемы, тестирование, в</w:t>
            </w:r>
            <w:r w:rsidRPr="003864AA">
              <w:rPr>
                <w:rFonts w:ascii="Times New Roman" w:hAnsi="Times New Roman" w:cs="Times New Roman"/>
              </w:rPr>
              <w:t>ы</w:t>
            </w:r>
            <w:r w:rsidRPr="003864AA">
              <w:rPr>
                <w:rFonts w:ascii="Times New Roman" w:hAnsi="Times New Roman" w:cs="Times New Roman"/>
              </w:rPr>
              <w:t>полнение заданий в рабочей тетради</w:t>
            </w:r>
          </w:p>
        </w:tc>
        <w:tc>
          <w:tcPr>
            <w:tcW w:w="0" w:type="auto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Объяснять значение пон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тий, называть основные даты, имена, события да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ного исторического пери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да</w:t>
            </w:r>
            <w:proofErr w:type="gramStart"/>
            <w:r w:rsidRPr="003864AA">
              <w:rPr>
                <w:rFonts w:ascii="Times New Roman" w:hAnsi="Times New Roman" w:cs="Times New Roman"/>
              </w:rPr>
              <w:t>.</w:t>
            </w:r>
            <w:proofErr w:type="gramEnd"/>
            <w:r w:rsidRPr="003864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4AA">
              <w:rPr>
                <w:rFonts w:ascii="Times New Roman" w:hAnsi="Times New Roman" w:cs="Times New Roman"/>
              </w:rPr>
              <w:t>в</w:t>
            </w:r>
            <w:proofErr w:type="gramEnd"/>
            <w:r w:rsidRPr="003864AA">
              <w:rPr>
                <w:rFonts w:ascii="Times New Roman" w:hAnsi="Times New Roman" w:cs="Times New Roman"/>
              </w:rPr>
              <w:t>ысказывать суждения о значимости данного эт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па для развития России.</w:t>
            </w:r>
          </w:p>
        </w:tc>
        <w:tc>
          <w:tcPr>
            <w:tcW w:w="1149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15B" w:rsidRPr="003864AA" w:rsidRDefault="000C015B" w:rsidP="000C015B">
      <w:pPr>
        <w:rPr>
          <w:rFonts w:ascii="Times New Roman" w:hAnsi="Times New Roman" w:cs="Times New Roman"/>
        </w:rPr>
      </w:pPr>
    </w:p>
    <w:p w:rsidR="000C015B" w:rsidRPr="003864AA" w:rsidRDefault="000C015B" w:rsidP="000C015B">
      <w:pPr>
        <w:rPr>
          <w:rFonts w:ascii="Times New Roman" w:hAnsi="Times New Roman" w:cs="Times New Roman"/>
        </w:rPr>
      </w:pPr>
    </w:p>
    <w:p w:rsidR="000C015B" w:rsidRPr="003864AA" w:rsidRDefault="000C015B" w:rsidP="000C015B">
      <w:pPr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45"/>
        <w:gridCol w:w="1931"/>
        <w:gridCol w:w="2629"/>
        <w:gridCol w:w="1814"/>
        <w:gridCol w:w="587"/>
        <w:gridCol w:w="1922"/>
        <w:gridCol w:w="1920"/>
        <w:gridCol w:w="2626"/>
        <w:gridCol w:w="1454"/>
      </w:tblGrid>
      <w:tr w:rsidR="000C015B" w:rsidRPr="003864AA" w:rsidTr="00E6221B">
        <w:trPr>
          <w:trHeight w:val="301"/>
        </w:trPr>
        <w:tc>
          <w:tcPr>
            <w:tcW w:w="15417" w:type="dxa"/>
            <w:gridSpan w:val="10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864AA">
              <w:rPr>
                <w:rFonts w:ascii="Times New Roman" w:hAnsi="Times New Roman" w:cs="Times New Roman"/>
                <w:b/>
                <w:u w:val="single"/>
              </w:rPr>
              <w:t>Тема 4. Россия в 1725-1762 гг.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C015B" w:rsidRPr="003864AA" w:rsidTr="00E6221B">
        <w:trPr>
          <w:trHeight w:val="1142"/>
        </w:trPr>
        <w:tc>
          <w:tcPr>
            <w:tcW w:w="489" w:type="dxa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Дворцовые пер</w:t>
            </w:r>
            <w:r w:rsidRPr="00E6221B">
              <w:rPr>
                <w:rFonts w:ascii="Times New Roman" w:hAnsi="Times New Roman" w:cs="Times New Roman"/>
                <w:b/>
              </w:rPr>
              <w:t>е</w:t>
            </w:r>
            <w:r w:rsidRPr="00E6221B">
              <w:rPr>
                <w:rFonts w:ascii="Times New Roman" w:hAnsi="Times New Roman" w:cs="Times New Roman"/>
                <w:b/>
              </w:rPr>
              <w:t>вороты.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Дворцовые перевороты, их причины. Роль гвардии и аристократии в государс</w:t>
            </w:r>
            <w:r w:rsidRPr="003864AA">
              <w:rPr>
                <w:rFonts w:ascii="Times New Roman" w:hAnsi="Times New Roman" w:cs="Times New Roman"/>
              </w:rPr>
              <w:t>т</w:t>
            </w:r>
            <w:r w:rsidRPr="003864AA">
              <w:rPr>
                <w:rFonts w:ascii="Times New Roman" w:hAnsi="Times New Roman" w:cs="Times New Roman"/>
              </w:rPr>
              <w:t>венной жизни.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Дворцовый пер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ворот, кондиции, фаворит, конст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туционная мона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хия.</w:t>
            </w: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§20-21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закре</w:t>
            </w:r>
            <w:r w:rsidRPr="003864AA">
              <w:rPr>
                <w:rFonts w:ascii="Times New Roman" w:hAnsi="Times New Roman" w:cs="Times New Roman"/>
              </w:rPr>
              <w:t>п</w:t>
            </w:r>
            <w:r w:rsidRPr="003864AA">
              <w:rPr>
                <w:rFonts w:ascii="Times New Roman" w:hAnsi="Times New Roman" w:cs="Times New Roman"/>
              </w:rPr>
              <w:t>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основные этапы, даты и действующих лиц дворцовых переворотов</w:t>
            </w:r>
            <w:proofErr w:type="gramStart"/>
            <w:r w:rsidRPr="003864AA">
              <w:rPr>
                <w:rFonts w:ascii="Times New Roman" w:hAnsi="Times New Roman" w:cs="Times New Roman"/>
              </w:rPr>
              <w:t>.</w:t>
            </w:r>
            <w:proofErr w:type="gramEnd"/>
            <w:r w:rsidRPr="003864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4AA">
              <w:rPr>
                <w:rFonts w:ascii="Times New Roman" w:hAnsi="Times New Roman" w:cs="Times New Roman"/>
              </w:rPr>
              <w:t>х</w:t>
            </w:r>
            <w:proofErr w:type="gramEnd"/>
            <w:r w:rsidRPr="003864AA">
              <w:rPr>
                <w:rFonts w:ascii="Times New Roman" w:hAnsi="Times New Roman" w:cs="Times New Roman"/>
              </w:rPr>
              <w:t>арактеризовать основные направления внутренней политики в эпоху дворц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вых переворотов, выявлять последствия дворцовых переворотов в социальном и политическом развитии России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3864AA">
              <w:rPr>
                <w:rFonts w:ascii="Times New Roman" w:hAnsi="Times New Roman" w:cs="Times New Roman"/>
                <w:color w:val="FFFFFF"/>
              </w:rPr>
              <w:t>А0029</w:t>
            </w:r>
          </w:p>
        </w:tc>
      </w:tr>
      <w:tr w:rsidR="000C015B" w:rsidRPr="003864AA" w:rsidTr="00E6221B">
        <w:trPr>
          <w:trHeight w:val="922"/>
        </w:trPr>
        <w:tc>
          <w:tcPr>
            <w:tcW w:w="489" w:type="dxa"/>
          </w:tcPr>
          <w:p w:rsidR="000C015B" w:rsidRPr="003864AA" w:rsidRDefault="00E6221B" w:rsidP="00E62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76" w:type="dxa"/>
            <w:gridSpan w:val="2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Внутренняя пол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>тика в 1725-1762 гг.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Расширение привилегий дворянства. Манифест о вольности дворянства. Усиление крепостного пр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Откуп, подряд.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§22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комплексного применения ЗУН учащимися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основные 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правления внутренней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литики преемников Петра I, выявлять изменения в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ложении различных соц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альных групп, характериз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вать изменения в системе управления.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441"/>
        </w:trPr>
        <w:tc>
          <w:tcPr>
            <w:tcW w:w="489" w:type="dxa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76" w:type="dxa"/>
            <w:gridSpan w:val="2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Внешняя политика России в 1725-1762 гг.</w:t>
            </w: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Войны с Персией и Турц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ей. Семилетняя война.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«Восточный бар</w:t>
            </w:r>
            <w:r w:rsidRPr="003864AA">
              <w:rPr>
                <w:rFonts w:ascii="Times New Roman" w:hAnsi="Times New Roman" w:cs="Times New Roman"/>
              </w:rPr>
              <w:t>ь</w:t>
            </w:r>
            <w:r w:rsidRPr="003864AA">
              <w:rPr>
                <w:rFonts w:ascii="Times New Roman" w:hAnsi="Times New Roman" w:cs="Times New Roman"/>
              </w:rPr>
              <w:t>ер», гаубица.</w:t>
            </w: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§23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комплексного применения ЗУН учащимися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тетради, работа с исторической ка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той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основные 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правления внешней пол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тики преемников Петра I, анализировать итоги вне</w:t>
            </w:r>
            <w:r w:rsidRPr="003864AA">
              <w:rPr>
                <w:rFonts w:ascii="Times New Roman" w:hAnsi="Times New Roman" w:cs="Times New Roman"/>
              </w:rPr>
              <w:t>ш</w:t>
            </w:r>
            <w:r w:rsidRPr="003864AA">
              <w:rPr>
                <w:rFonts w:ascii="Times New Roman" w:hAnsi="Times New Roman" w:cs="Times New Roman"/>
              </w:rPr>
              <w:t>ней политики. Системат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зировать материал в виде таблиц и схем. Раскрывать основные черты полково</w:t>
            </w:r>
            <w:r w:rsidRPr="003864AA">
              <w:rPr>
                <w:rFonts w:ascii="Times New Roman" w:hAnsi="Times New Roman" w:cs="Times New Roman"/>
              </w:rPr>
              <w:t>д</w:t>
            </w:r>
            <w:r w:rsidRPr="003864AA">
              <w:rPr>
                <w:rFonts w:ascii="Times New Roman" w:hAnsi="Times New Roman" w:cs="Times New Roman"/>
              </w:rPr>
              <w:t>ческого искусства. Выск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зывать суждения о знач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мости и последствиях в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 xml:space="preserve">енных кампания XVIII </w:t>
            </w:r>
            <w:proofErr w:type="gramStart"/>
            <w:r w:rsidRPr="003864AA">
              <w:rPr>
                <w:rFonts w:ascii="Times New Roman" w:hAnsi="Times New Roman" w:cs="Times New Roman"/>
              </w:rPr>
              <w:t>в</w:t>
            </w:r>
            <w:proofErr w:type="gramEnd"/>
            <w:r w:rsidRPr="003864A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321"/>
        </w:trPr>
        <w:tc>
          <w:tcPr>
            <w:tcW w:w="15417" w:type="dxa"/>
            <w:gridSpan w:val="10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864AA">
              <w:rPr>
                <w:rFonts w:ascii="Times New Roman" w:hAnsi="Times New Roman" w:cs="Times New Roman"/>
                <w:b/>
                <w:u w:val="single"/>
              </w:rPr>
              <w:t>Тема 5. Россия в 1762-1800 гг.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C015B" w:rsidRPr="003864AA" w:rsidTr="00E6221B">
        <w:trPr>
          <w:trHeight w:val="1142"/>
        </w:trPr>
        <w:tc>
          <w:tcPr>
            <w:tcW w:w="534" w:type="dxa"/>
            <w:gridSpan w:val="2"/>
          </w:tcPr>
          <w:p w:rsidR="000C015B" w:rsidRPr="003864AA" w:rsidRDefault="00E6221B" w:rsidP="000C0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931" w:type="dxa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Внутренняя пол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 xml:space="preserve">тика Екатерины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6221B">
              <w:rPr>
                <w:rFonts w:ascii="Times New Roman" w:hAnsi="Times New Roman" w:cs="Times New Roman"/>
                <w:b/>
              </w:rPr>
              <w:t>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Проекты реформ, Уложе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ная комиссия. Просвещё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ный абсолютизм. Жалова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ная грамота дворянству и городам. Губернская 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форма.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Каторга, межев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ние, монополия, просвещённый абсолютизм, с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куляризация.</w:t>
            </w: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§24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закре</w:t>
            </w:r>
            <w:r w:rsidRPr="003864AA">
              <w:rPr>
                <w:rFonts w:ascii="Times New Roman" w:hAnsi="Times New Roman" w:cs="Times New Roman"/>
              </w:rPr>
              <w:t>п</w:t>
            </w:r>
            <w:r w:rsidRPr="003864AA">
              <w:rPr>
                <w:rFonts w:ascii="Times New Roman" w:hAnsi="Times New Roman" w:cs="Times New Roman"/>
              </w:rPr>
              <w:t>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тетради, работа с историческим д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кументом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характерные че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ты политического устро</w:t>
            </w:r>
            <w:r w:rsidRPr="003864AA">
              <w:rPr>
                <w:rFonts w:ascii="Times New Roman" w:hAnsi="Times New Roman" w:cs="Times New Roman"/>
              </w:rPr>
              <w:t>й</w:t>
            </w:r>
            <w:r w:rsidRPr="003864AA">
              <w:rPr>
                <w:rFonts w:ascii="Times New Roman" w:hAnsi="Times New Roman" w:cs="Times New Roman"/>
              </w:rPr>
              <w:t>ства России во 2 половине XVIII в. Раскрывать су</w:t>
            </w:r>
            <w:r w:rsidRPr="003864AA">
              <w:rPr>
                <w:rFonts w:ascii="Times New Roman" w:hAnsi="Times New Roman" w:cs="Times New Roman"/>
              </w:rPr>
              <w:t>щ</w:t>
            </w:r>
            <w:r w:rsidRPr="003864AA">
              <w:rPr>
                <w:rFonts w:ascii="Times New Roman" w:hAnsi="Times New Roman" w:cs="Times New Roman"/>
              </w:rPr>
              <w:t>ность политики «просв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щённого абсолютизма». Анализировать изменения в системе управления и с</w:t>
            </w:r>
            <w:r w:rsidRPr="003864AA">
              <w:rPr>
                <w:rFonts w:ascii="Times New Roman" w:hAnsi="Times New Roman" w:cs="Times New Roman"/>
              </w:rPr>
              <w:t>у</w:t>
            </w:r>
            <w:r w:rsidRPr="003864AA">
              <w:rPr>
                <w:rFonts w:ascii="Times New Roman" w:hAnsi="Times New Roman" w:cs="Times New Roman"/>
              </w:rPr>
              <w:t>допроизводства при Екат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 xml:space="preserve">рине </w:t>
            </w:r>
            <w:r w:rsidRPr="003864AA">
              <w:rPr>
                <w:rFonts w:ascii="Times New Roman" w:hAnsi="Times New Roman" w:cs="Times New Roman"/>
                <w:lang w:val="en-US"/>
              </w:rPr>
              <w:t>II</w:t>
            </w:r>
            <w:r w:rsidRPr="00386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681"/>
        </w:trPr>
        <w:tc>
          <w:tcPr>
            <w:tcW w:w="534" w:type="dxa"/>
            <w:gridSpan w:val="2"/>
          </w:tcPr>
          <w:p w:rsidR="000C015B" w:rsidRPr="003864AA" w:rsidRDefault="00E6221B" w:rsidP="00E62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931" w:type="dxa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Крестьянская война под предв</w:t>
            </w:r>
            <w:r w:rsidRPr="00E6221B">
              <w:rPr>
                <w:rFonts w:ascii="Times New Roman" w:hAnsi="Times New Roman" w:cs="Times New Roman"/>
                <w:b/>
              </w:rPr>
              <w:t>о</w:t>
            </w:r>
            <w:r w:rsidRPr="00E6221B">
              <w:rPr>
                <w:rFonts w:ascii="Times New Roman" w:hAnsi="Times New Roman" w:cs="Times New Roman"/>
                <w:b/>
              </w:rPr>
              <w:t>дительством Е.И.Пугачёва.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Ужесточение крепостнич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ства. Социальные движения второй половины века.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§25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комплексного применения ЗУН учащимися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тетради, работа с исторической ка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той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места, даты, уч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стников крестьянской во</w:t>
            </w:r>
            <w:r w:rsidRPr="003864AA">
              <w:rPr>
                <w:rFonts w:ascii="Times New Roman" w:hAnsi="Times New Roman" w:cs="Times New Roman"/>
              </w:rPr>
              <w:t>й</w:t>
            </w:r>
            <w:r w:rsidRPr="003864AA">
              <w:rPr>
                <w:rFonts w:ascii="Times New Roman" w:hAnsi="Times New Roman" w:cs="Times New Roman"/>
              </w:rPr>
              <w:t>ны. Соотносить факты и общие процессы: усиление крепостной зависимости и активизация народного движения. Анализировать причины, особенности и значения крестьянской войны. Высказывать оц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ночные суждения о личн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сти и деятельности Е.Пугачёва.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461"/>
        </w:trPr>
        <w:tc>
          <w:tcPr>
            <w:tcW w:w="534" w:type="dxa"/>
            <w:gridSpan w:val="2"/>
          </w:tcPr>
          <w:p w:rsidR="000C015B" w:rsidRPr="003864AA" w:rsidRDefault="00E6221B" w:rsidP="00E62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.62</w:t>
            </w:r>
          </w:p>
        </w:tc>
        <w:tc>
          <w:tcPr>
            <w:tcW w:w="1931" w:type="dxa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Экономическое развитие России во второй полов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 xml:space="preserve">не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E6221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6221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E622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Развитие капиталистич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ского уклада.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Капитал, банк, специализация.</w:t>
            </w: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§26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комплексного применения ЗУН учащимися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Описывать успехи и тру</w:t>
            </w:r>
            <w:r w:rsidRPr="003864AA">
              <w:rPr>
                <w:rFonts w:ascii="Times New Roman" w:hAnsi="Times New Roman" w:cs="Times New Roman"/>
              </w:rPr>
              <w:t>д</w:t>
            </w:r>
            <w:r w:rsidRPr="003864AA">
              <w:rPr>
                <w:rFonts w:ascii="Times New Roman" w:hAnsi="Times New Roman" w:cs="Times New Roman"/>
              </w:rPr>
              <w:t>ности развития экономики России в данный период. Называть существенные черты экономического ра</w:t>
            </w:r>
            <w:r w:rsidRPr="003864AA">
              <w:rPr>
                <w:rFonts w:ascii="Times New Roman" w:hAnsi="Times New Roman" w:cs="Times New Roman"/>
              </w:rPr>
              <w:t>з</w:t>
            </w:r>
            <w:r w:rsidRPr="003864AA">
              <w:rPr>
                <w:rFonts w:ascii="Times New Roman" w:hAnsi="Times New Roman" w:cs="Times New Roman"/>
              </w:rPr>
              <w:t xml:space="preserve">вития России в конце XVIII </w:t>
            </w:r>
            <w:proofErr w:type="spellStart"/>
            <w:r w:rsidRPr="003864AA">
              <w:rPr>
                <w:rFonts w:ascii="Times New Roman" w:hAnsi="Times New Roman" w:cs="Times New Roman"/>
              </w:rPr>
              <w:t>в</w:t>
            </w:r>
            <w:proofErr w:type="gramStart"/>
            <w:r w:rsidRPr="003864AA">
              <w:rPr>
                <w:rFonts w:ascii="Times New Roman" w:hAnsi="Times New Roman" w:cs="Times New Roman"/>
              </w:rPr>
              <w:t>.-</w:t>
            </w:r>
            <w:proofErr w:type="gramEnd"/>
            <w:r w:rsidRPr="003864AA">
              <w:rPr>
                <w:rFonts w:ascii="Times New Roman" w:hAnsi="Times New Roman" w:cs="Times New Roman"/>
              </w:rPr>
              <w:t>начале</w:t>
            </w:r>
            <w:proofErr w:type="spellEnd"/>
            <w:r w:rsidRPr="003864AA">
              <w:rPr>
                <w:rFonts w:ascii="Times New Roman" w:hAnsi="Times New Roman" w:cs="Times New Roman"/>
              </w:rPr>
              <w:t xml:space="preserve"> XIX в. 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1142"/>
        </w:trPr>
        <w:tc>
          <w:tcPr>
            <w:tcW w:w="534" w:type="dxa"/>
            <w:gridSpan w:val="2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6</w:t>
            </w:r>
            <w:r w:rsidR="00E6221B">
              <w:rPr>
                <w:rFonts w:ascii="Times New Roman" w:hAnsi="Times New Roman" w:cs="Times New Roman"/>
              </w:rPr>
              <w:t>3</w:t>
            </w:r>
            <w:r w:rsidRPr="003864AA">
              <w:rPr>
                <w:rFonts w:ascii="Times New Roman" w:hAnsi="Times New Roman" w:cs="Times New Roman"/>
              </w:rPr>
              <w:t>-6</w:t>
            </w:r>
            <w:r w:rsidR="00E6221B">
              <w:rPr>
                <w:rFonts w:ascii="Times New Roman" w:hAnsi="Times New Roman" w:cs="Times New Roman"/>
              </w:rPr>
              <w:t>4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Внешняя полит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 xml:space="preserve">ка Екатерины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6221B">
              <w:rPr>
                <w:rFonts w:ascii="Times New Roman" w:hAnsi="Times New Roman" w:cs="Times New Roman"/>
                <w:b/>
              </w:rPr>
              <w:t>. Русское военное искусство.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Русское военное искусство. Суворов, Ушаков, Румя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цев. Присоединение Крыма, Сев. Причерноморья. Уч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 xml:space="preserve">стие в разделах Речи </w:t>
            </w:r>
            <w:proofErr w:type="spellStart"/>
            <w:r w:rsidRPr="003864AA">
              <w:rPr>
                <w:rFonts w:ascii="Times New Roman" w:hAnsi="Times New Roman" w:cs="Times New Roman"/>
              </w:rPr>
              <w:t>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сполитой</w:t>
            </w:r>
            <w:proofErr w:type="spellEnd"/>
            <w:r w:rsidRPr="003864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Буферное гос</w:t>
            </w:r>
            <w:r w:rsidRPr="003864AA">
              <w:rPr>
                <w:rFonts w:ascii="Times New Roman" w:hAnsi="Times New Roman" w:cs="Times New Roman"/>
              </w:rPr>
              <w:t>у</w:t>
            </w:r>
            <w:r w:rsidRPr="003864AA">
              <w:rPr>
                <w:rFonts w:ascii="Times New Roman" w:hAnsi="Times New Roman" w:cs="Times New Roman"/>
              </w:rPr>
              <w:t>дарство, нейтр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литет, коалиция.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§27-28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изучения и первичного закре</w:t>
            </w:r>
            <w:r w:rsidRPr="003864AA">
              <w:rPr>
                <w:rFonts w:ascii="Times New Roman" w:hAnsi="Times New Roman" w:cs="Times New Roman"/>
              </w:rPr>
              <w:t>п</w:t>
            </w:r>
            <w:r w:rsidRPr="003864AA">
              <w:rPr>
                <w:rFonts w:ascii="Times New Roman" w:hAnsi="Times New Roman" w:cs="Times New Roman"/>
              </w:rPr>
              <w:t>ления новых зн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тетради, работа с исторической ка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той, выступления учащихся с соо</w:t>
            </w:r>
            <w:r w:rsidRPr="003864AA">
              <w:rPr>
                <w:rFonts w:ascii="Times New Roman" w:hAnsi="Times New Roman" w:cs="Times New Roman"/>
              </w:rPr>
              <w:t>б</w:t>
            </w:r>
            <w:r w:rsidRPr="003864AA">
              <w:rPr>
                <w:rFonts w:ascii="Times New Roman" w:hAnsi="Times New Roman" w:cs="Times New Roman"/>
              </w:rPr>
              <w:t>щениями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Называть даты военных кампаний. Характеризовать основные направления внешней политики Екат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 xml:space="preserve">рины </w:t>
            </w:r>
            <w:r w:rsidRPr="003864AA">
              <w:rPr>
                <w:rFonts w:ascii="Times New Roman" w:hAnsi="Times New Roman" w:cs="Times New Roman"/>
                <w:lang w:val="en-US"/>
              </w:rPr>
              <w:t>II</w:t>
            </w:r>
            <w:r w:rsidRPr="003864AA">
              <w:rPr>
                <w:rFonts w:ascii="Times New Roman" w:hAnsi="Times New Roman" w:cs="Times New Roman"/>
              </w:rPr>
              <w:t>, раскрывать п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следствия её внешнепол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тической деятельности. Подготовить сообщения «Наука побеждать» (Сув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ров, Ушаков)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681"/>
        </w:trPr>
        <w:tc>
          <w:tcPr>
            <w:tcW w:w="534" w:type="dxa"/>
            <w:gridSpan w:val="2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6</w:t>
            </w:r>
            <w:r w:rsidR="00E6221B">
              <w:rPr>
                <w:rFonts w:ascii="Times New Roman" w:hAnsi="Times New Roman" w:cs="Times New Roman"/>
              </w:rPr>
              <w:t>5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 xml:space="preserve">Россия при Павле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6221B">
              <w:rPr>
                <w:rFonts w:ascii="Times New Roman" w:hAnsi="Times New Roman" w:cs="Times New Roman"/>
                <w:b/>
              </w:rPr>
              <w:t>.</w:t>
            </w:r>
          </w:p>
          <w:p w:rsidR="000C015B" w:rsidRPr="00E6221B" w:rsidRDefault="000C015B" w:rsidP="00E622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Указ о наследовании пр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стола.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§29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комплексного применения ЗУН учащимися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тетради, работа с историческим д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кументом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Характеризовать основные направления внутренней и внешней политики Павла</w:t>
            </w:r>
            <w:proofErr w:type="gramStart"/>
            <w:r w:rsidRPr="003864A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3864AA">
              <w:rPr>
                <w:rFonts w:ascii="Times New Roman" w:hAnsi="Times New Roman" w:cs="Times New Roman"/>
              </w:rPr>
              <w:t>, выявлять её особенности. Высказывать оценочное суждение о личности и де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тельности императора.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2985"/>
        </w:trPr>
        <w:tc>
          <w:tcPr>
            <w:tcW w:w="534" w:type="dxa"/>
            <w:gridSpan w:val="2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lastRenderedPageBreak/>
              <w:t>6</w:t>
            </w:r>
            <w:r w:rsidR="00E6221B">
              <w:rPr>
                <w:rFonts w:ascii="Times New Roman" w:hAnsi="Times New Roman" w:cs="Times New Roman"/>
              </w:rPr>
              <w:t>6</w:t>
            </w:r>
            <w:r w:rsidRPr="003864AA">
              <w:rPr>
                <w:rFonts w:ascii="Times New Roman" w:hAnsi="Times New Roman" w:cs="Times New Roman"/>
              </w:rPr>
              <w:t>-6</w:t>
            </w:r>
            <w:r w:rsidR="00E6221B">
              <w:rPr>
                <w:rFonts w:ascii="Times New Roman" w:hAnsi="Times New Roman" w:cs="Times New Roman"/>
              </w:rPr>
              <w:t>7</w:t>
            </w:r>
            <w:r w:rsidRPr="003864AA">
              <w:rPr>
                <w:rFonts w:ascii="Times New Roman" w:hAnsi="Times New Roman" w:cs="Times New Roman"/>
              </w:rPr>
              <w:t>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C015B" w:rsidRPr="00E6221B" w:rsidRDefault="000C015B" w:rsidP="000C015B">
            <w:pPr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Культура России во второй полов</w:t>
            </w:r>
            <w:r w:rsidRPr="00E6221B">
              <w:rPr>
                <w:rFonts w:ascii="Times New Roman" w:hAnsi="Times New Roman" w:cs="Times New Roman"/>
                <w:b/>
              </w:rPr>
              <w:t>и</w:t>
            </w:r>
            <w:r w:rsidRPr="00E6221B">
              <w:rPr>
                <w:rFonts w:ascii="Times New Roman" w:hAnsi="Times New Roman" w:cs="Times New Roman"/>
                <w:b/>
              </w:rPr>
              <w:t xml:space="preserve">не </w:t>
            </w:r>
            <w:r w:rsidRPr="00E6221B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E6221B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Век Просвещения. Сосло</w:t>
            </w:r>
            <w:r w:rsidRPr="003864AA">
              <w:rPr>
                <w:rFonts w:ascii="Times New Roman" w:hAnsi="Times New Roman" w:cs="Times New Roman"/>
              </w:rPr>
              <w:t>в</w:t>
            </w:r>
            <w:r w:rsidRPr="003864AA">
              <w:rPr>
                <w:rFonts w:ascii="Times New Roman" w:hAnsi="Times New Roman" w:cs="Times New Roman"/>
              </w:rPr>
              <w:t>ный характер образования. Народные училища. Шл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хетские корпуса. М.В.Ломоносов. Основание Московского университета. Географические экспед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ции. Литература и журн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листика. Крепостной театр. Возникновение професси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нального театра. Класс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 xml:space="preserve">цизм в архитектуре, </w:t>
            </w:r>
            <w:proofErr w:type="gramStart"/>
            <w:r w:rsidRPr="003864AA">
              <w:rPr>
                <w:rFonts w:ascii="Times New Roman" w:hAnsi="Times New Roman" w:cs="Times New Roman"/>
              </w:rPr>
              <w:t>изо</w:t>
            </w:r>
            <w:proofErr w:type="gramEnd"/>
            <w:r w:rsidRPr="003864AA">
              <w:rPr>
                <w:rFonts w:ascii="Times New Roman" w:hAnsi="Times New Roman" w:cs="Times New Roman"/>
              </w:rPr>
              <w:t>, музыке. Взаимодействие русской и западноевропе</w:t>
            </w:r>
            <w:r w:rsidRPr="003864AA">
              <w:rPr>
                <w:rFonts w:ascii="Times New Roman" w:hAnsi="Times New Roman" w:cs="Times New Roman"/>
              </w:rPr>
              <w:t>й</w:t>
            </w:r>
            <w:r w:rsidRPr="003864AA">
              <w:rPr>
                <w:rFonts w:ascii="Times New Roman" w:hAnsi="Times New Roman" w:cs="Times New Roman"/>
              </w:rPr>
              <w:t>ской культур.</w:t>
            </w: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Мортира, обсе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ватория, регион, ритор, суппорт.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Барокко, класс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цизм, сентимент</w:t>
            </w:r>
            <w:r w:rsidRPr="003864AA">
              <w:rPr>
                <w:rFonts w:ascii="Times New Roman" w:hAnsi="Times New Roman" w:cs="Times New Roman"/>
              </w:rPr>
              <w:t>а</w:t>
            </w:r>
            <w:r w:rsidRPr="003864AA">
              <w:rPr>
                <w:rFonts w:ascii="Times New Roman" w:hAnsi="Times New Roman" w:cs="Times New Roman"/>
              </w:rPr>
              <w:t>лизм.</w:t>
            </w:r>
          </w:p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Колядки, инте</w:t>
            </w:r>
            <w:r w:rsidRPr="003864AA">
              <w:rPr>
                <w:rFonts w:ascii="Times New Roman" w:hAnsi="Times New Roman" w:cs="Times New Roman"/>
              </w:rPr>
              <w:t>л</w:t>
            </w:r>
            <w:r w:rsidRPr="003864AA">
              <w:rPr>
                <w:rFonts w:ascii="Times New Roman" w:hAnsi="Times New Roman" w:cs="Times New Roman"/>
              </w:rPr>
              <w:t>лигенция</w:t>
            </w: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§30-33</w:t>
            </w:r>
          </w:p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Комбинированный урок с элементами анализа учебного текста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Составлять описание ист</w:t>
            </w:r>
            <w:r w:rsidRPr="003864AA">
              <w:rPr>
                <w:rFonts w:ascii="Times New Roman" w:hAnsi="Times New Roman" w:cs="Times New Roman"/>
              </w:rPr>
              <w:t>о</w:t>
            </w:r>
            <w:r w:rsidRPr="003864AA">
              <w:rPr>
                <w:rFonts w:ascii="Times New Roman" w:hAnsi="Times New Roman" w:cs="Times New Roman"/>
              </w:rPr>
              <w:t>рических памятников и произведений литературы. Называть характерные че</w:t>
            </w:r>
            <w:r w:rsidRPr="003864AA">
              <w:rPr>
                <w:rFonts w:ascii="Times New Roman" w:hAnsi="Times New Roman" w:cs="Times New Roman"/>
              </w:rPr>
              <w:t>р</w:t>
            </w:r>
            <w:r w:rsidRPr="003864AA">
              <w:rPr>
                <w:rFonts w:ascii="Times New Roman" w:hAnsi="Times New Roman" w:cs="Times New Roman"/>
              </w:rPr>
              <w:t>ты духовной культуры Ро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 xml:space="preserve">сии </w:t>
            </w:r>
            <w:r w:rsidRPr="003864AA">
              <w:rPr>
                <w:rFonts w:ascii="Times New Roman" w:hAnsi="Times New Roman" w:cs="Times New Roman"/>
                <w:lang w:val="en-US"/>
              </w:rPr>
              <w:t>II</w:t>
            </w:r>
            <w:r w:rsidRPr="003864AA">
              <w:rPr>
                <w:rFonts w:ascii="Times New Roman" w:hAnsi="Times New Roman" w:cs="Times New Roman"/>
              </w:rPr>
              <w:t xml:space="preserve"> половины XVIII в. Характеризовать развитие системы образования в России, выявлять особе</w:t>
            </w:r>
            <w:r w:rsidRPr="003864AA">
              <w:rPr>
                <w:rFonts w:ascii="Times New Roman" w:hAnsi="Times New Roman" w:cs="Times New Roman"/>
              </w:rPr>
              <w:t>н</w:t>
            </w:r>
            <w:r w:rsidRPr="003864AA">
              <w:rPr>
                <w:rFonts w:ascii="Times New Roman" w:hAnsi="Times New Roman" w:cs="Times New Roman"/>
              </w:rPr>
              <w:t>ности развития искусства и роль академических эксп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диций в развитии отечес</w:t>
            </w:r>
            <w:r w:rsidRPr="003864AA">
              <w:rPr>
                <w:rFonts w:ascii="Times New Roman" w:hAnsi="Times New Roman" w:cs="Times New Roman"/>
              </w:rPr>
              <w:t>т</w:t>
            </w:r>
            <w:r w:rsidRPr="003864AA">
              <w:rPr>
                <w:rFonts w:ascii="Times New Roman" w:hAnsi="Times New Roman" w:cs="Times New Roman"/>
              </w:rPr>
              <w:t>венной науки.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5B" w:rsidRPr="003864AA" w:rsidTr="00E6221B">
        <w:trPr>
          <w:trHeight w:val="681"/>
        </w:trPr>
        <w:tc>
          <w:tcPr>
            <w:tcW w:w="534" w:type="dxa"/>
            <w:gridSpan w:val="2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31" w:type="dxa"/>
          </w:tcPr>
          <w:p w:rsidR="000C015B" w:rsidRPr="00E6221B" w:rsidRDefault="000C015B" w:rsidP="000C015B">
            <w:pPr>
              <w:rPr>
                <w:rFonts w:ascii="Times New Roman" w:hAnsi="Times New Roman" w:cs="Times New Roman"/>
                <w:b/>
              </w:rPr>
            </w:pPr>
            <w:r w:rsidRPr="00E6221B">
              <w:rPr>
                <w:rFonts w:ascii="Times New Roman" w:hAnsi="Times New Roman" w:cs="Times New Roman"/>
                <w:b/>
              </w:rPr>
              <w:t>Повторительно-обобщающий урок по теме «Россия в 1725-1801 гг.».</w:t>
            </w:r>
          </w:p>
          <w:p w:rsidR="000C015B" w:rsidRPr="00E6221B" w:rsidRDefault="000C015B" w:rsidP="000C01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9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C015B" w:rsidRPr="003864AA" w:rsidRDefault="000C015B" w:rsidP="000C0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920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Групповые и инд</w:t>
            </w:r>
            <w:r w:rsidRPr="003864AA">
              <w:rPr>
                <w:rFonts w:ascii="Times New Roman" w:hAnsi="Times New Roman" w:cs="Times New Roman"/>
              </w:rPr>
              <w:t>и</w:t>
            </w:r>
            <w:r w:rsidRPr="003864AA">
              <w:rPr>
                <w:rFonts w:ascii="Times New Roman" w:hAnsi="Times New Roman" w:cs="Times New Roman"/>
              </w:rPr>
              <w:t>видуальные формы работы выполнение заданий в рабочей тетради</w:t>
            </w:r>
          </w:p>
        </w:tc>
        <w:tc>
          <w:tcPr>
            <w:tcW w:w="2626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  <w:r w:rsidRPr="003864AA">
              <w:rPr>
                <w:rFonts w:ascii="Times New Roman" w:hAnsi="Times New Roman" w:cs="Times New Roman"/>
              </w:rPr>
              <w:t>Объяснять значение пон</w:t>
            </w:r>
            <w:r w:rsidRPr="003864AA">
              <w:rPr>
                <w:rFonts w:ascii="Times New Roman" w:hAnsi="Times New Roman" w:cs="Times New Roman"/>
              </w:rPr>
              <w:t>я</w:t>
            </w:r>
            <w:r w:rsidRPr="003864AA">
              <w:rPr>
                <w:rFonts w:ascii="Times New Roman" w:hAnsi="Times New Roman" w:cs="Times New Roman"/>
              </w:rPr>
              <w:t>тий, называть основные события, имена историч</w:t>
            </w:r>
            <w:r w:rsidRPr="003864AA">
              <w:rPr>
                <w:rFonts w:ascii="Times New Roman" w:hAnsi="Times New Roman" w:cs="Times New Roman"/>
              </w:rPr>
              <w:t>е</w:t>
            </w:r>
            <w:r w:rsidRPr="003864AA">
              <w:rPr>
                <w:rFonts w:ascii="Times New Roman" w:hAnsi="Times New Roman" w:cs="Times New Roman"/>
              </w:rPr>
              <w:t>ских деятелей данного и</w:t>
            </w:r>
            <w:r w:rsidRPr="003864AA">
              <w:rPr>
                <w:rFonts w:ascii="Times New Roman" w:hAnsi="Times New Roman" w:cs="Times New Roman"/>
              </w:rPr>
              <w:t>с</w:t>
            </w:r>
            <w:r w:rsidRPr="003864AA">
              <w:rPr>
                <w:rFonts w:ascii="Times New Roman" w:hAnsi="Times New Roman" w:cs="Times New Roman"/>
              </w:rPr>
              <w:t>торического периода.</w:t>
            </w:r>
          </w:p>
        </w:tc>
        <w:tc>
          <w:tcPr>
            <w:tcW w:w="1454" w:type="dxa"/>
          </w:tcPr>
          <w:p w:rsidR="000C015B" w:rsidRPr="003864AA" w:rsidRDefault="000C015B" w:rsidP="000C01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15B" w:rsidRPr="003864AA" w:rsidRDefault="000C015B" w:rsidP="000C015B">
      <w:pPr>
        <w:rPr>
          <w:rFonts w:ascii="Times New Roman" w:hAnsi="Times New Roman" w:cs="Times New Roman"/>
        </w:rPr>
      </w:pPr>
    </w:p>
    <w:p w:rsidR="000C015B" w:rsidRPr="003864AA" w:rsidRDefault="000C015B" w:rsidP="000C015B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</w:p>
    <w:p w:rsidR="000C015B" w:rsidRPr="00F3406D" w:rsidRDefault="000C015B" w:rsidP="000C015B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F3406D">
        <w:rPr>
          <w:rFonts w:ascii="Times New Roman" w:hAnsi="Times New Roman" w:cs="Times New Roman"/>
          <w:sz w:val="24"/>
          <w:szCs w:val="24"/>
        </w:rPr>
        <w:t>· </w:t>
      </w:r>
    </w:p>
    <w:p w:rsidR="000C015B" w:rsidRPr="00F3406D" w:rsidRDefault="000C015B" w:rsidP="000C015B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406D">
        <w:rPr>
          <w:rFonts w:ascii="Times New Roman" w:hAnsi="Times New Roman" w:cs="Times New Roman"/>
          <w:b/>
          <w:sz w:val="24"/>
          <w:szCs w:val="24"/>
        </w:rPr>
        <w:t> </w:t>
      </w:r>
    </w:p>
    <w:p w:rsidR="000C015B" w:rsidRPr="00F3406D" w:rsidRDefault="000C015B" w:rsidP="000C015B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11FCC" w:rsidRPr="00F40EAF" w:rsidRDefault="00411FCC" w:rsidP="0059381F">
      <w:pPr>
        <w:rPr>
          <w:rFonts w:ascii="Times New Roman" w:hAnsi="Times New Roman" w:cs="Times New Roman"/>
          <w:sz w:val="24"/>
          <w:szCs w:val="24"/>
          <w:lang w:val="en-US"/>
        </w:rPr>
        <w:sectPr w:rsidR="00411FCC" w:rsidRPr="00F40EAF" w:rsidSect="00E6221B">
          <w:pgSz w:w="16834" w:h="11909" w:orient="landscape"/>
          <w:pgMar w:top="851" w:right="964" w:bottom="567" w:left="964" w:header="720" w:footer="720" w:gutter="0"/>
          <w:cols w:space="60"/>
          <w:noEndnote/>
        </w:sectPr>
      </w:pPr>
    </w:p>
    <w:p w:rsidR="00D60044" w:rsidRPr="00F40EAF" w:rsidRDefault="00D60044" w:rsidP="005938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11FCC" w:rsidRPr="00F40EAF" w:rsidRDefault="00F40EAF" w:rsidP="00411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EAF">
        <w:rPr>
          <w:rFonts w:ascii="Times New Roman" w:hAnsi="Times New Roman" w:cs="Times New Roman"/>
          <w:b/>
          <w:i/>
          <w:sz w:val="28"/>
          <w:szCs w:val="28"/>
        </w:rPr>
        <w:t xml:space="preserve">Творческие </w:t>
      </w:r>
      <w:r w:rsidR="00411FCC" w:rsidRPr="00F40EAF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</w:p>
    <w:tbl>
      <w:tblPr>
        <w:tblStyle w:val="a3"/>
        <w:tblW w:w="10565" w:type="dxa"/>
        <w:tblInd w:w="250" w:type="dxa"/>
        <w:tblLook w:val="04A0"/>
      </w:tblPr>
      <w:tblGrid>
        <w:gridCol w:w="851"/>
        <w:gridCol w:w="5103"/>
        <w:gridCol w:w="1843"/>
        <w:gridCol w:w="2768"/>
      </w:tblGrid>
      <w:tr w:rsidR="00411FCC" w:rsidTr="00411FCC">
        <w:tc>
          <w:tcPr>
            <w:tcW w:w="851" w:type="dxa"/>
          </w:tcPr>
          <w:p w:rsidR="00411FCC" w:rsidRPr="00776D1F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D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11FCC" w:rsidRPr="00776D1F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D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11FCC" w:rsidRPr="00776D1F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68" w:type="dxa"/>
          </w:tcPr>
          <w:p w:rsidR="00411FCC" w:rsidRPr="00776D1F" w:rsidRDefault="00411FCC" w:rsidP="00896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D1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411FCC" w:rsidTr="00411FCC">
        <w:tc>
          <w:tcPr>
            <w:tcW w:w="851" w:type="dxa"/>
          </w:tcPr>
          <w:p w:rsidR="00411FCC" w:rsidRPr="0004235E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3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11FCC" w:rsidRPr="0004235E" w:rsidRDefault="00A26443" w:rsidP="00A26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эпохи Возрождения</w:t>
            </w:r>
            <w:r w:rsidR="00411FCC" w:rsidRPr="00042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411FCC" w:rsidRPr="0004235E" w:rsidRDefault="00A26443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8" w:type="dxa"/>
          </w:tcPr>
          <w:p w:rsidR="00411FCC" w:rsidRPr="0004235E" w:rsidRDefault="00A26443" w:rsidP="0089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411FCC" w:rsidTr="00411FCC">
        <w:tc>
          <w:tcPr>
            <w:tcW w:w="851" w:type="dxa"/>
          </w:tcPr>
          <w:p w:rsidR="00411FCC" w:rsidRPr="0004235E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3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11FCC" w:rsidRPr="00A26443" w:rsidRDefault="00A26443" w:rsidP="00A26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и искусство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843" w:type="dxa"/>
          </w:tcPr>
          <w:p w:rsidR="00411FCC" w:rsidRPr="0004235E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3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8" w:type="dxa"/>
          </w:tcPr>
          <w:p w:rsidR="00411FCC" w:rsidRPr="0004235E" w:rsidRDefault="00A26443" w:rsidP="0089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411FCC" w:rsidTr="00411FCC">
        <w:tc>
          <w:tcPr>
            <w:tcW w:w="851" w:type="dxa"/>
          </w:tcPr>
          <w:p w:rsidR="00411FCC" w:rsidRPr="0004235E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3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11FCC" w:rsidRPr="0004235E" w:rsidRDefault="00A26443" w:rsidP="00A264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«Отцы основатели» американского государства</w:t>
            </w:r>
          </w:p>
        </w:tc>
        <w:tc>
          <w:tcPr>
            <w:tcW w:w="1843" w:type="dxa"/>
          </w:tcPr>
          <w:p w:rsidR="00411FCC" w:rsidRPr="00A26443" w:rsidRDefault="00A26443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8" w:type="dxa"/>
          </w:tcPr>
          <w:p w:rsidR="00411FCC" w:rsidRPr="0004235E" w:rsidRDefault="00411FCC" w:rsidP="0089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5E">
              <w:rPr>
                <w:rFonts w:ascii="Times New Roman" w:hAnsi="Times New Roman" w:cs="Times New Roman"/>
                <w:sz w:val="28"/>
                <w:szCs w:val="28"/>
              </w:rPr>
              <w:t>сообщени</w:t>
            </w:r>
            <w:r w:rsidR="00A264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11FCC" w:rsidTr="00411FCC">
        <w:tc>
          <w:tcPr>
            <w:tcW w:w="851" w:type="dxa"/>
          </w:tcPr>
          <w:p w:rsidR="00411FCC" w:rsidRPr="00A26443" w:rsidRDefault="00A26443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11FCC" w:rsidRPr="00A26443" w:rsidRDefault="00A26443" w:rsidP="00A26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Страны Дальнего Востока</w:t>
            </w:r>
          </w:p>
        </w:tc>
        <w:tc>
          <w:tcPr>
            <w:tcW w:w="1843" w:type="dxa"/>
          </w:tcPr>
          <w:p w:rsidR="00411FCC" w:rsidRPr="00A26443" w:rsidRDefault="00A26443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8" w:type="dxa"/>
          </w:tcPr>
          <w:p w:rsidR="00411FCC" w:rsidRPr="00A26443" w:rsidRDefault="00A26443" w:rsidP="00A2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</w:tc>
      </w:tr>
      <w:tr w:rsidR="00A26443" w:rsidTr="00411FCC">
        <w:tc>
          <w:tcPr>
            <w:tcW w:w="851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26443" w:rsidRDefault="00A26443" w:rsidP="00A26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портреты личностей Смутного времени</w:t>
            </w:r>
          </w:p>
        </w:tc>
        <w:tc>
          <w:tcPr>
            <w:tcW w:w="1843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8" w:type="dxa"/>
          </w:tcPr>
          <w:p w:rsidR="00A26443" w:rsidRDefault="00A26443" w:rsidP="00A2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исторической личности</w:t>
            </w:r>
          </w:p>
        </w:tc>
      </w:tr>
      <w:tr w:rsidR="00A26443" w:rsidTr="00411FCC">
        <w:tc>
          <w:tcPr>
            <w:tcW w:w="851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26443" w:rsidRPr="00A26443" w:rsidRDefault="00A26443" w:rsidP="00A26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843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8" w:type="dxa"/>
          </w:tcPr>
          <w:p w:rsidR="00A26443" w:rsidRDefault="00A26443" w:rsidP="00A2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A26443" w:rsidTr="00411FCC">
        <w:tc>
          <w:tcPr>
            <w:tcW w:w="851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26443" w:rsidRPr="00A26443" w:rsidRDefault="00A26443" w:rsidP="00896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«Птенцы гнезда Петрова»</w:t>
            </w:r>
          </w:p>
        </w:tc>
        <w:tc>
          <w:tcPr>
            <w:tcW w:w="1843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8" w:type="dxa"/>
          </w:tcPr>
          <w:p w:rsidR="00A26443" w:rsidRDefault="00A26443" w:rsidP="0089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исторической личности</w:t>
            </w:r>
          </w:p>
        </w:tc>
      </w:tr>
      <w:tr w:rsidR="00A26443" w:rsidTr="00411FCC">
        <w:tc>
          <w:tcPr>
            <w:tcW w:w="851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26443" w:rsidRPr="00A26443" w:rsidRDefault="00A26443" w:rsidP="00896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века</w:t>
            </w:r>
          </w:p>
        </w:tc>
        <w:tc>
          <w:tcPr>
            <w:tcW w:w="1843" w:type="dxa"/>
          </w:tcPr>
          <w:p w:rsidR="00A26443" w:rsidRPr="00A26443" w:rsidRDefault="00A26443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8" w:type="dxa"/>
          </w:tcPr>
          <w:p w:rsidR="00A26443" w:rsidRDefault="00A26443" w:rsidP="0089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</w:tr>
    </w:tbl>
    <w:p w:rsidR="00411FCC" w:rsidRDefault="00411FCC" w:rsidP="00411FCC">
      <w:pPr>
        <w:jc w:val="center"/>
        <w:rPr>
          <w:b/>
          <w:i/>
          <w:sz w:val="28"/>
          <w:szCs w:val="28"/>
        </w:rPr>
      </w:pPr>
    </w:p>
    <w:p w:rsidR="00411FCC" w:rsidRPr="00F40EAF" w:rsidRDefault="00411FCC" w:rsidP="00411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FCC" w:rsidRPr="00F40EAF" w:rsidRDefault="00411FCC" w:rsidP="00411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FCC" w:rsidRPr="00F40EAF" w:rsidRDefault="00A70D41" w:rsidP="00411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EAF">
        <w:rPr>
          <w:rFonts w:ascii="Times New Roman" w:hAnsi="Times New Roman" w:cs="Times New Roman"/>
          <w:b/>
          <w:i/>
          <w:sz w:val="28"/>
          <w:szCs w:val="28"/>
        </w:rPr>
        <w:t xml:space="preserve">Виды контроля для проверки знаний </w:t>
      </w:r>
      <w:r w:rsidR="00411FCC" w:rsidRPr="00F40EAF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A26443" w:rsidRPr="00F40EAF">
        <w:rPr>
          <w:rFonts w:ascii="Times New Roman" w:hAnsi="Times New Roman" w:cs="Times New Roman"/>
          <w:b/>
          <w:i/>
          <w:sz w:val="28"/>
          <w:szCs w:val="28"/>
        </w:rPr>
        <w:t>истории</w:t>
      </w:r>
      <w:r w:rsidR="00411FCC" w:rsidRPr="00F40EAF">
        <w:rPr>
          <w:rFonts w:ascii="Times New Roman" w:hAnsi="Times New Roman" w:cs="Times New Roman"/>
          <w:b/>
          <w:i/>
          <w:sz w:val="28"/>
          <w:szCs w:val="28"/>
        </w:rPr>
        <w:t xml:space="preserve"> 7 класс.</w:t>
      </w:r>
    </w:p>
    <w:p w:rsidR="00411FCC" w:rsidRPr="000C006A" w:rsidRDefault="00411FCC" w:rsidP="00411FCC">
      <w:pPr>
        <w:jc w:val="center"/>
        <w:rPr>
          <w:b/>
          <w:i/>
          <w:sz w:val="28"/>
          <w:szCs w:val="28"/>
        </w:rPr>
      </w:pPr>
    </w:p>
    <w:p w:rsidR="00411FCC" w:rsidRPr="000C006A" w:rsidRDefault="00411FCC" w:rsidP="00411FC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773" w:type="dxa"/>
        <w:tblInd w:w="250" w:type="dxa"/>
        <w:tblLook w:val="04A0"/>
      </w:tblPr>
      <w:tblGrid>
        <w:gridCol w:w="558"/>
        <w:gridCol w:w="1835"/>
        <w:gridCol w:w="1752"/>
        <w:gridCol w:w="3793"/>
        <w:gridCol w:w="2835"/>
      </w:tblGrid>
      <w:tr w:rsidR="001A0A44" w:rsidRPr="000C006A" w:rsidTr="00A70D41">
        <w:tc>
          <w:tcPr>
            <w:tcW w:w="558" w:type="dxa"/>
          </w:tcPr>
          <w:p w:rsidR="00411FCC" w:rsidRPr="000C006A" w:rsidRDefault="00411FCC" w:rsidP="00896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C006A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1752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793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2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1A0A44" w:rsidRPr="000C006A" w:rsidTr="00A70D41">
        <w:tc>
          <w:tcPr>
            <w:tcW w:w="558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411FCC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3" w:type="dxa"/>
          </w:tcPr>
          <w:p w:rsidR="00411FCC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крытия</w:t>
            </w:r>
          </w:p>
        </w:tc>
        <w:tc>
          <w:tcPr>
            <w:tcW w:w="2835" w:type="dxa"/>
          </w:tcPr>
          <w:p w:rsidR="00411FCC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тант</w:t>
            </w:r>
          </w:p>
        </w:tc>
      </w:tr>
      <w:tr w:rsidR="001A0A44" w:rsidRPr="000C006A" w:rsidTr="00A70D41">
        <w:tc>
          <w:tcPr>
            <w:tcW w:w="558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411FCC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3" w:type="dxa"/>
          </w:tcPr>
          <w:p w:rsidR="00411FCC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Реформация</w:t>
            </w:r>
          </w:p>
        </w:tc>
        <w:tc>
          <w:tcPr>
            <w:tcW w:w="2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A0A44" w:rsidRPr="000C006A" w:rsidTr="00A70D41">
        <w:tc>
          <w:tcPr>
            <w:tcW w:w="558" w:type="dxa"/>
          </w:tcPr>
          <w:p w:rsidR="001A0A44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1A0A44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1A0A44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3" w:type="dxa"/>
          </w:tcPr>
          <w:p w:rsidR="001A0A44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революция</w:t>
            </w:r>
          </w:p>
        </w:tc>
        <w:tc>
          <w:tcPr>
            <w:tcW w:w="2835" w:type="dxa"/>
          </w:tcPr>
          <w:p w:rsidR="001A0A44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A0A44" w:rsidRPr="000C006A" w:rsidTr="00A70D41">
        <w:tc>
          <w:tcPr>
            <w:tcW w:w="558" w:type="dxa"/>
          </w:tcPr>
          <w:p w:rsidR="001A0A44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1A0A44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1A0A44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3" w:type="dxa"/>
          </w:tcPr>
          <w:p w:rsidR="001A0A44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изученных 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терминов</w:t>
            </w:r>
          </w:p>
        </w:tc>
        <w:tc>
          <w:tcPr>
            <w:tcW w:w="2835" w:type="dxa"/>
          </w:tcPr>
          <w:p w:rsidR="001A0A44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1A0A44" w:rsidRPr="000C006A" w:rsidTr="00A70D41">
        <w:tc>
          <w:tcPr>
            <w:tcW w:w="558" w:type="dxa"/>
          </w:tcPr>
          <w:p w:rsidR="001A0A44" w:rsidRPr="000C006A" w:rsidRDefault="001A0A44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5" w:type="dxa"/>
          </w:tcPr>
          <w:p w:rsidR="001A0A44" w:rsidRPr="000C006A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1A0A44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93" w:type="dxa"/>
          </w:tcPr>
          <w:p w:rsidR="001A0A44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за независимость</w:t>
            </w:r>
          </w:p>
        </w:tc>
        <w:tc>
          <w:tcPr>
            <w:tcW w:w="2835" w:type="dxa"/>
          </w:tcPr>
          <w:p w:rsidR="001A0A44" w:rsidRPr="000C006A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8772E" w:rsidRPr="000C006A" w:rsidTr="00A70D41">
        <w:tc>
          <w:tcPr>
            <w:tcW w:w="558" w:type="dxa"/>
          </w:tcPr>
          <w:p w:rsidR="00A8772E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5" w:type="dxa"/>
          </w:tcPr>
          <w:p w:rsidR="00A8772E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A8772E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93" w:type="dxa"/>
          </w:tcPr>
          <w:p w:rsidR="00A8772E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Востока</w:t>
            </w:r>
          </w:p>
        </w:tc>
        <w:tc>
          <w:tcPr>
            <w:tcW w:w="2835" w:type="dxa"/>
          </w:tcPr>
          <w:p w:rsidR="00A8772E" w:rsidRPr="000C006A" w:rsidRDefault="00A8772E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тант</w:t>
            </w:r>
          </w:p>
        </w:tc>
      </w:tr>
      <w:tr w:rsidR="00A70D41" w:rsidRPr="000C006A" w:rsidTr="00A70D41">
        <w:tc>
          <w:tcPr>
            <w:tcW w:w="558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5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3793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 первый период Новой истории</w:t>
            </w:r>
          </w:p>
        </w:tc>
        <w:tc>
          <w:tcPr>
            <w:tcW w:w="2835" w:type="dxa"/>
          </w:tcPr>
          <w:p w:rsidR="00A70D41" w:rsidRDefault="00DF691F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</w:tr>
      <w:tr w:rsidR="001A0A44" w:rsidRPr="000C006A" w:rsidTr="00A70D41">
        <w:tc>
          <w:tcPr>
            <w:tcW w:w="558" w:type="dxa"/>
          </w:tcPr>
          <w:p w:rsidR="00411FCC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411FCC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93" w:type="dxa"/>
          </w:tcPr>
          <w:p w:rsidR="00411FCC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Смутное время</w:t>
            </w:r>
          </w:p>
        </w:tc>
        <w:tc>
          <w:tcPr>
            <w:tcW w:w="2835" w:type="dxa"/>
          </w:tcPr>
          <w:p w:rsidR="00411FCC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A0A44" w:rsidRPr="000C006A" w:rsidTr="00A70D41">
        <w:tc>
          <w:tcPr>
            <w:tcW w:w="558" w:type="dxa"/>
          </w:tcPr>
          <w:p w:rsidR="00411FCC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411FCC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93" w:type="dxa"/>
          </w:tcPr>
          <w:p w:rsidR="00411FCC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Алексея Миха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ловича</w:t>
            </w:r>
          </w:p>
        </w:tc>
        <w:tc>
          <w:tcPr>
            <w:tcW w:w="2835" w:type="dxa"/>
          </w:tcPr>
          <w:p w:rsidR="00411FCC" w:rsidRPr="000C006A" w:rsidRDefault="00411FCC" w:rsidP="008964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70D41" w:rsidRPr="000C006A" w:rsidTr="00A70D41">
        <w:tc>
          <w:tcPr>
            <w:tcW w:w="558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93" w:type="dxa"/>
          </w:tcPr>
          <w:p w:rsidR="00A70D41" w:rsidRP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70D41" w:rsidRPr="000C006A" w:rsidTr="00A70D41">
        <w:tc>
          <w:tcPr>
            <w:tcW w:w="558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5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93" w:type="dxa"/>
          </w:tcPr>
          <w:p w:rsidR="00A70D41" w:rsidRPr="00A70D41" w:rsidRDefault="00A70D41" w:rsidP="00A7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Дворцовые перевороты</w:t>
            </w:r>
          </w:p>
        </w:tc>
        <w:tc>
          <w:tcPr>
            <w:tcW w:w="2835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70D41" w:rsidRPr="000C006A" w:rsidTr="00A70D41">
        <w:tc>
          <w:tcPr>
            <w:tcW w:w="558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5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3" w:type="dxa"/>
          </w:tcPr>
          <w:p w:rsidR="00A70D41" w:rsidRP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70D41" w:rsidRPr="000C006A" w:rsidTr="00A70D41">
        <w:tc>
          <w:tcPr>
            <w:tcW w:w="558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5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3" w:type="dxa"/>
          </w:tcPr>
          <w:p w:rsidR="00A70D41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 по истории России</w:t>
            </w:r>
          </w:p>
        </w:tc>
        <w:tc>
          <w:tcPr>
            <w:tcW w:w="2835" w:type="dxa"/>
          </w:tcPr>
          <w:p w:rsidR="00A70D41" w:rsidRPr="000C006A" w:rsidRDefault="00A70D41" w:rsidP="0089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06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411FCC" w:rsidRPr="000C006A" w:rsidRDefault="00411FCC" w:rsidP="00411FCC">
      <w:pPr>
        <w:jc w:val="center"/>
        <w:rPr>
          <w:b/>
          <w:i/>
          <w:sz w:val="28"/>
          <w:szCs w:val="28"/>
        </w:rPr>
      </w:pPr>
    </w:p>
    <w:p w:rsidR="00D60044" w:rsidRDefault="00D60044" w:rsidP="0059381F">
      <w:pPr>
        <w:rPr>
          <w:rFonts w:ascii="Times New Roman" w:hAnsi="Times New Roman" w:cs="Times New Roman"/>
          <w:sz w:val="24"/>
          <w:szCs w:val="24"/>
        </w:rPr>
        <w:sectPr w:rsidR="00D60044" w:rsidSect="00411FCC">
          <w:pgSz w:w="11909" w:h="16834"/>
          <w:pgMar w:top="930" w:right="851" w:bottom="930" w:left="567" w:header="720" w:footer="720" w:gutter="0"/>
          <w:cols w:space="60"/>
          <w:noEndnote/>
        </w:sectPr>
      </w:pPr>
    </w:p>
    <w:p w:rsidR="00066E5F" w:rsidRPr="00066E5F" w:rsidRDefault="00066E5F" w:rsidP="00066E5F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E5F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 – методическое обеспечение и средства наглядности урока истории</w:t>
      </w:r>
      <w:proofErr w:type="gramStart"/>
      <w:r w:rsidRPr="00066E5F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 w:rsidRPr="00066E5F">
        <w:rPr>
          <w:rFonts w:ascii="Times New Roman" w:hAnsi="Times New Roman" w:cs="Times New Roman"/>
          <w:b/>
          <w:i/>
          <w:sz w:val="28"/>
          <w:szCs w:val="28"/>
        </w:rPr>
        <w:t xml:space="preserve"> класс.</w:t>
      </w:r>
    </w:p>
    <w:p w:rsidR="00066E5F" w:rsidRPr="00066E5F" w:rsidRDefault="00066E5F" w:rsidP="00066E5F">
      <w:pPr>
        <w:shd w:val="clear" w:color="auto" w:fill="FFFFFF"/>
        <w:ind w:firstLine="5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5F" w:rsidRPr="00066E5F" w:rsidRDefault="00066E5F" w:rsidP="00066E5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E5F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учителя:</w:t>
      </w:r>
    </w:p>
    <w:p w:rsidR="00066E5F" w:rsidRPr="00066E5F" w:rsidRDefault="00066E5F" w:rsidP="00066E5F">
      <w:pPr>
        <w:pStyle w:val="ac"/>
        <w:widowControl/>
        <w:numPr>
          <w:ilvl w:val="0"/>
          <w:numId w:val="10"/>
        </w:numPr>
        <w:autoSpaceDE/>
        <w:autoSpaceDN/>
        <w:adjustRightInd/>
        <w:ind w:left="0"/>
        <w:rPr>
          <w:rFonts w:ascii="Times New Roman" w:hAnsi="Times New Roman" w:cs="Times New Roman"/>
          <w:sz w:val="28"/>
          <w:szCs w:val="28"/>
        </w:rPr>
      </w:pPr>
      <w:r w:rsidRPr="00066E5F">
        <w:rPr>
          <w:rFonts w:ascii="Times New Roman" w:hAnsi="Times New Roman" w:cs="Times New Roman"/>
          <w:sz w:val="28"/>
          <w:szCs w:val="28"/>
        </w:rPr>
        <w:t xml:space="preserve">Новая история зарубежных стран. 7 класс: поурочные планы по учебнику В.А. </w:t>
      </w:r>
      <w:proofErr w:type="spellStart"/>
      <w:r w:rsidRPr="00066E5F">
        <w:rPr>
          <w:rFonts w:ascii="Times New Roman" w:hAnsi="Times New Roman" w:cs="Times New Roman"/>
          <w:sz w:val="28"/>
          <w:szCs w:val="28"/>
        </w:rPr>
        <w:t>Ведюшкина</w:t>
      </w:r>
      <w:proofErr w:type="spellEnd"/>
      <w:r w:rsidRPr="00066E5F"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 w:rsidRPr="00066E5F">
        <w:rPr>
          <w:rFonts w:ascii="Times New Roman" w:hAnsi="Times New Roman" w:cs="Times New Roman"/>
          <w:sz w:val="28"/>
          <w:szCs w:val="28"/>
        </w:rPr>
        <w:t>Бурина</w:t>
      </w:r>
      <w:proofErr w:type="spellEnd"/>
      <w:r w:rsidRPr="00066E5F">
        <w:rPr>
          <w:rFonts w:ascii="Times New Roman" w:hAnsi="Times New Roman" w:cs="Times New Roman"/>
          <w:sz w:val="28"/>
          <w:szCs w:val="28"/>
        </w:rPr>
        <w:t xml:space="preserve"> / авт.- сост. Н.Ю. Бухарева.- Волгоград: Учитель,2007.</w:t>
      </w:r>
    </w:p>
    <w:p w:rsidR="00066E5F" w:rsidRPr="00E22639" w:rsidRDefault="00066E5F" w:rsidP="00066E5F">
      <w:pPr>
        <w:pStyle w:val="ac"/>
        <w:widowControl/>
        <w:numPr>
          <w:ilvl w:val="0"/>
          <w:numId w:val="10"/>
        </w:numPr>
        <w:autoSpaceDE/>
        <w:autoSpaceDN/>
        <w:adjustRightInd/>
        <w:ind w:left="0"/>
        <w:rPr>
          <w:rFonts w:ascii="Times New Roman" w:hAnsi="Times New Roman" w:cs="Times New Roman"/>
          <w:sz w:val="28"/>
          <w:szCs w:val="28"/>
        </w:rPr>
      </w:pPr>
      <w:r w:rsidRPr="00066E5F">
        <w:rPr>
          <w:rFonts w:ascii="Times New Roman" w:hAnsi="Times New Roman" w:cs="Times New Roman"/>
          <w:sz w:val="28"/>
          <w:szCs w:val="28"/>
        </w:rPr>
        <w:t>История России. 7 класс: поурочные планы по учебнику А.А. Данилова</w:t>
      </w:r>
      <w:r w:rsidRPr="00E22639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. Часть 1,2. / авт.- сост. М.Н.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.- Волгоград: ИТД « Кор</w:t>
      </w:r>
      <w:r w:rsidRPr="00E22639">
        <w:rPr>
          <w:rFonts w:ascii="Times New Roman" w:hAnsi="Times New Roman" w:cs="Times New Roman"/>
          <w:sz w:val="28"/>
          <w:szCs w:val="28"/>
        </w:rPr>
        <w:t>и</w:t>
      </w:r>
      <w:r w:rsidRPr="00E22639">
        <w:rPr>
          <w:rFonts w:ascii="Times New Roman" w:hAnsi="Times New Roman" w:cs="Times New Roman"/>
          <w:sz w:val="28"/>
          <w:szCs w:val="28"/>
        </w:rPr>
        <w:t>фей» 2007.</w:t>
      </w:r>
    </w:p>
    <w:p w:rsidR="00066E5F" w:rsidRPr="00E22639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22639">
        <w:rPr>
          <w:sz w:val="28"/>
          <w:szCs w:val="28"/>
        </w:rPr>
        <w:t>Бухарева Н. Ю. Новая история зарубежных стран 7 класс. Поурочные планы. Волгоград: Учитель, 2007.</w:t>
      </w:r>
    </w:p>
    <w:p w:rsidR="00066E5F" w:rsidRPr="00E22639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sz w:val="28"/>
          <w:szCs w:val="28"/>
        </w:rPr>
      </w:pPr>
      <w:r w:rsidRPr="00E22639">
        <w:rPr>
          <w:sz w:val="28"/>
          <w:szCs w:val="28"/>
        </w:rPr>
        <w:t xml:space="preserve">Виппер Р. Ю., Реверсов И. П., </w:t>
      </w:r>
      <w:proofErr w:type="spellStart"/>
      <w:r w:rsidRPr="00E22639">
        <w:rPr>
          <w:sz w:val="28"/>
          <w:szCs w:val="28"/>
        </w:rPr>
        <w:t>Трачевский</w:t>
      </w:r>
      <w:proofErr w:type="spellEnd"/>
      <w:r w:rsidRPr="00E22639">
        <w:rPr>
          <w:sz w:val="28"/>
          <w:szCs w:val="28"/>
        </w:rPr>
        <w:t xml:space="preserve"> А. С. История Нового времени. М.: Республика, 1995.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>Соловьев Б. А. Серов Б. Н. Поурочные разработки по истории. 7 класс. М.: Вако,2009.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 xml:space="preserve"> Контрольно - измерительные материалы. История России. 7 класс. М.: </w:t>
      </w:r>
      <w:proofErr w:type="spellStart"/>
      <w:r w:rsidRPr="00062050">
        <w:rPr>
          <w:bCs/>
          <w:sz w:val="28"/>
          <w:szCs w:val="28"/>
        </w:rPr>
        <w:t>Вако</w:t>
      </w:r>
      <w:proofErr w:type="spellEnd"/>
      <w:r w:rsidRPr="00062050">
        <w:rPr>
          <w:bCs/>
          <w:sz w:val="28"/>
          <w:szCs w:val="28"/>
        </w:rPr>
        <w:t>, 2011.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 xml:space="preserve"> </w:t>
      </w:r>
      <w:proofErr w:type="spellStart"/>
      <w:r w:rsidRPr="00062050">
        <w:rPr>
          <w:bCs/>
          <w:sz w:val="28"/>
          <w:szCs w:val="28"/>
        </w:rPr>
        <w:t>Кобрин</w:t>
      </w:r>
      <w:proofErr w:type="spellEnd"/>
      <w:r w:rsidRPr="00062050">
        <w:rPr>
          <w:bCs/>
          <w:sz w:val="28"/>
          <w:szCs w:val="28"/>
        </w:rPr>
        <w:t xml:space="preserve"> В. Б. Смутное время – утраченные возможности. // История Отечества: люди, идеи, решения. Очерки</w:t>
      </w:r>
      <w:r w:rsidRPr="00066E5F">
        <w:rPr>
          <w:bCs/>
          <w:sz w:val="28"/>
          <w:szCs w:val="28"/>
        </w:rPr>
        <w:t xml:space="preserve"> </w:t>
      </w:r>
      <w:hyperlink r:id="rId9" w:tooltip="История России" w:history="1">
        <w:r w:rsidRPr="00066E5F">
          <w:rPr>
            <w:rStyle w:val="ad"/>
            <w:bCs/>
            <w:color w:val="auto"/>
            <w:sz w:val="28"/>
            <w:szCs w:val="28"/>
          </w:rPr>
          <w:t>истории России</w:t>
        </w:r>
      </w:hyperlink>
      <w:r w:rsidRPr="00062050">
        <w:rPr>
          <w:bCs/>
          <w:sz w:val="28"/>
          <w:szCs w:val="28"/>
        </w:rPr>
        <w:t xml:space="preserve"> IX – начала XX в. М.: Издател</w:t>
      </w:r>
      <w:r w:rsidRPr="00062050">
        <w:rPr>
          <w:bCs/>
          <w:sz w:val="28"/>
          <w:szCs w:val="28"/>
        </w:rPr>
        <w:t>ь</w:t>
      </w:r>
      <w:r w:rsidRPr="00062050">
        <w:rPr>
          <w:bCs/>
          <w:sz w:val="28"/>
          <w:szCs w:val="28"/>
        </w:rPr>
        <w:t>ство политической литературы, 1991.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> Ключевский В. О. Русская история. Т.2, М.: Мысль, 1993.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>Костомаров Н. И. Русская история в жизнеописаниях ее главнейших деятелей. М.: Мысль, 1993.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 xml:space="preserve"> Костомаров Н. И. Смутное время Московского государства. М.: Чарли,1994.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>Платонов С. Ф. Очерки по истории Смуты в Московском государстве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 xml:space="preserve">XVI – XVII </w:t>
      </w:r>
      <w:proofErr w:type="gramStart"/>
      <w:r w:rsidRPr="00062050">
        <w:rPr>
          <w:bCs/>
          <w:sz w:val="28"/>
          <w:szCs w:val="28"/>
        </w:rPr>
        <w:t>в</w:t>
      </w:r>
      <w:proofErr w:type="gramEnd"/>
      <w:r w:rsidRPr="00062050">
        <w:rPr>
          <w:bCs/>
          <w:sz w:val="28"/>
          <w:szCs w:val="28"/>
        </w:rPr>
        <w:t xml:space="preserve">. </w:t>
      </w:r>
      <w:proofErr w:type="gramStart"/>
      <w:r w:rsidRPr="00062050">
        <w:rPr>
          <w:bCs/>
          <w:sz w:val="28"/>
          <w:szCs w:val="28"/>
        </w:rPr>
        <w:t>в</w:t>
      </w:r>
      <w:proofErr w:type="gramEnd"/>
      <w:r w:rsidRPr="00062050">
        <w:rPr>
          <w:bCs/>
          <w:sz w:val="28"/>
          <w:szCs w:val="28"/>
        </w:rPr>
        <w:t>. Опыт изучения общественного строя и сословных отношений в Смутное время. М.: Памятники исторической мысли, 1995.</w:t>
      </w:r>
    </w:p>
    <w:p w:rsidR="00066E5F" w:rsidRPr="00062050" w:rsidRDefault="00066E5F" w:rsidP="00066E5F">
      <w:pPr>
        <w:pStyle w:val="a6"/>
        <w:numPr>
          <w:ilvl w:val="0"/>
          <w:numId w:val="10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062050">
        <w:rPr>
          <w:bCs/>
          <w:sz w:val="28"/>
          <w:szCs w:val="28"/>
        </w:rPr>
        <w:t>8.  Скрынников Р. Г. Лихолетье: Москва в XVI – XVII веках. М.: Московский рабочий, 1989.</w:t>
      </w:r>
    </w:p>
    <w:p w:rsidR="00066E5F" w:rsidRPr="00062050" w:rsidRDefault="00066E5F" w:rsidP="00066E5F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66E5F" w:rsidRPr="00E22639" w:rsidRDefault="00066E5F" w:rsidP="00066E5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639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учащихся:</w:t>
      </w:r>
    </w:p>
    <w:p w:rsidR="00066E5F" w:rsidRPr="00E22639" w:rsidRDefault="00066E5F" w:rsidP="00066E5F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1.Ведюшкин В.А., С.Н. </w:t>
      </w:r>
      <w:proofErr w:type="spellStart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Бурин</w:t>
      </w:r>
      <w:proofErr w:type="spellEnd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Новая история, 1500 – 1800: учеб. Для 7 </w:t>
      </w:r>
      <w:proofErr w:type="spellStart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щеобразоват</w:t>
      </w:r>
      <w:proofErr w:type="spellEnd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учреждений.- М.: «Дрофа», 2008. </w:t>
      </w:r>
    </w:p>
    <w:p w:rsidR="00066E5F" w:rsidRPr="00E22639" w:rsidRDefault="00066E5F" w:rsidP="00066E5F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Данилов А.А., Косулина Л.Г. История России: конец </w:t>
      </w:r>
      <w:r w:rsidRPr="00E226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XVI</w:t>
      </w:r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2263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XIII</w:t>
      </w:r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вв.: учеб. Для 7 </w:t>
      </w:r>
      <w:proofErr w:type="spellStart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proofErr w:type="spellEnd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. Учреждений</w:t>
      </w:r>
      <w:proofErr w:type="gramStart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.. – </w:t>
      </w:r>
      <w:proofErr w:type="gramEnd"/>
      <w:r w:rsidRPr="00E22639">
        <w:rPr>
          <w:rFonts w:ascii="Times New Roman" w:eastAsia="Calibri" w:hAnsi="Times New Roman" w:cs="Times New Roman"/>
          <w:sz w:val="28"/>
          <w:szCs w:val="28"/>
          <w:lang w:eastAsia="en-US"/>
        </w:rPr>
        <w:t>М.: Просвещение, 2008.</w:t>
      </w:r>
    </w:p>
    <w:p w:rsidR="00066E5F" w:rsidRPr="00E22639" w:rsidRDefault="00066E5F" w:rsidP="00066E5F">
      <w:pPr>
        <w:jc w:val="both"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 3. Рабочая тетрадь к учебнику А.А. Данилова, Л.Г.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>. История Ро</w:t>
      </w:r>
      <w:r w:rsidRPr="00E22639">
        <w:rPr>
          <w:rFonts w:ascii="Times New Roman" w:hAnsi="Times New Roman" w:cs="Times New Roman"/>
          <w:sz w:val="28"/>
          <w:szCs w:val="28"/>
        </w:rPr>
        <w:t>с</w:t>
      </w:r>
      <w:r w:rsidRPr="00E22639">
        <w:rPr>
          <w:rFonts w:ascii="Times New Roman" w:hAnsi="Times New Roman" w:cs="Times New Roman"/>
          <w:sz w:val="28"/>
          <w:szCs w:val="28"/>
        </w:rPr>
        <w:t xml:space="preserve">сии. Конец16-18 век./ </w:t>
      </w:r>
      <w:proofErr w:type="spellStart"/>
      <w:proofErr w:type="gramStart"/>
      <w:r w:rsidRPr="00E2263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End"/>
      <w:r w:rsidRPr="00E22639">
        <w:rPr>
          <w:rFonts w:ascii="Times New Roman" w:hAnsi="Times New Roman" w:cs="Times New Roman"/>
          <w:sz w:val="28"/>
          <w:szCs w:val="28"/>
        </w:rPr>
        <w:t xml:space="preserve"> А.А.Данилов, Л.Г. Косулина.     -М.: Просвещение, 2006.</w:t>
      </w:r>
    </w:p>
    <w:p w:rsidR="00066E5F" w:rsidRPr="00E22639" w:rsidRDefault="00066E5F" w:rsidP="00066E5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4.   Школьная энциклопедия. История. М. </w:t>
      </w:r>
      <w:proofErr w:type="spellStart"/>
      <w:r w:rsidRPr="00E22639">
        <w:rPr>
          <w:rFonts w:ascii="Times New Roman" w:hAnsi="Times New Roman" w:cs="Times New Roman"/>
          <w:sz w:val="28"/>
          <w:szCs w:val="28"/>
        </w:rPr>
        <w:t>Просвещение.</w:t>
      </w:r>
      <w:proofErr w:type="gramStart"/>
      <w:r w:rsidRPr="00E2263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E22639">
        <w:rPr>
          <w:rFonts w:ascii="Times New Roman" w:hAnsi="Times New Roman" w:cs="Times New Roman"/>
          <w:sz w:val="28"/>
          <w:szCs w:val="28"/>
        </w:rPr>
        <w:t>лма-Пресс</w:t>
      </w:r>
      <w:proofErr w:type="spellEnd"/>
      <w:r w:rsidRPr="00E22639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E22639">
        <w:rPr>
          <w:rFonts w:ascii="Times New Roman" w:hAnsi="Times New Roman" w:cs="Times New Roman"/>
          <w:sz w:val="28"/>
          <w:szCs w:val="28"/>
        </w:rPr>
        <w:t>а</w:t>
      </w:r>
      <w:r w:rsidRPr="00E22639">
        <w:rPr>
          <w:rFonts w:ascii="Times New Roman" w:hAnsi="Times New Roman" w:cs="Times New Roman"/>
          <w:sz w:val="28"/>
          <w:szCs w:val="28"/>
        </w:rPr>
        <w:t>ние; 2007.</w:t>
      </w:r>
    </w:p>
    <w:p w:rsidR="00066E5F" w:rsidRPr="00E22639" w:rsidRDefault="00066E5F" w:rsidP="00066E5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22639">
        <w:rPr>
          <w:rFonts w:ascii="Times New Roman" w:hAnsi="Times New Roman" w:cs="Times New Roman"/>
          <w:sz w:val="28"/>
          <w:szCs w:val="28"/>
        </w:rPr>
        <w:t xml:space="preserve">  5.  Атлас. Всеобщая история. Новое время. С конца 15 до начала 19 века: 7класс.- М.: Астрель,2010</w:t>
      </w:r>
    </w:p>
    <w:p w:rsidR="00616340" w:rsidRDefault="00616340" w:rsidP="00066E5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066E5F" w:rsidRPr="00616340" w:rsidRDefault="00616340" w:rsidP="00066E5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616340">
        <w:rPr>
          <w:rFonts w:ascii="Times New Roman" w:hAnsi="Times New Roman" w:cs="Times New Roman"/>
          <w:b/>
          <w:sz w:val="28"/>
          <w:szCs w:val="28"/>
        </w:rPr>
        <w:t>Интернет - ресурсы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http://historydoc.edu.ru/  - Коллекция «Исторические документы» Ро</w:t>
      </w:r>
      <w:r w:rsidRPr="00616340">
        <w:rPr>
          <w:rFonts w:ascii="Times New Roman" w:hAnsi="Times New Roman" w:cs="Times New Roman"/>
          <w:sz w:val="32"/>
          <w:szCs w:val="32"/>
        </w:rPr>
        <w:t>с</w:t>
      </w:r>
      <w:r w:rsidRPr="00616340">
        <w:rPr>
          <w:rFonts w:ascii="Times New Roman" w:hAnsi="Times New Roman" w:cs="Times New Roman"/>
          <w:sz w:val="32"/>
          <w:szCs w:val="32"/>
        </w:rPr>
        <w:t>сийского общеобразовательного портала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lastRenderedPageBreak/>
        <w:t xml:space="preserve">http://www.lectures.edu.ru/ – Лекции по истории </w:t>
      </w:r>
      <w:proofErr w:type="spellStart"/>
      <w:r w:rsidRPr="00616340">
        <w:rPr>
          <w:rFonts w:ascii="Times New Roman" w:hAnsi="Times New Roman" w:cs="Times New Roman"/>
          <w:sz w:val="32"/>
          <w:szCs w:val="32"/>
        </w:rPr>
        <w:t>on-line</w:t>
      </w:r>
      <w:proofErr w:type="spellEnd"/>
      <w:r w:rsidRPr="0061634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gramStart"/>
      <w:r w:rsidRPr="00616340">
        <w:rPr>
          <w:rFonts w:ascii="Times New Roman" w:hAnsi="Times New Roman" w:cs="Times New Roman"/>
          <w:sz w:val="32"/>
          <w:szCs w:val="32"/>
        </w:rPr>
        <w:t>любозн</w:t>
      </w:r>
      <w:r w:rsidRPr="00616340">
        <w:rPr>
          <w:rFonts w:ascii="Times New Roman" w:hAnsi="Times New Roman" w:cs="Times New Roman"/>
          <w:sz w:val="32"/>
          <w:szCs w:val="32"/>
        </w:rPr>
        <w:t>а</w:t>
      </w:r>
      <w:r w:rsidRPr="00616340">
        <w:rPr>
          <w:rFonts w:ascii="Times New Roman" w:hAnsi="Times New Roman" w:cs="Times New Roman"/>
          <w:sz w:val="32"/>
          <w:szCs w:val="32"/>
        </w:rPr>
        <w:t>тельных</w:t>
      </w:r>
      <w:proofErr w:type="gramEnd"/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http://pish.ru/ – Преподавание истории в школе: научно-методический и теоретический журнал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http://his.1september.ru/ – Сайт «Я иду на урок истории» и электронная версия газеты «История»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http://history.standart.edu.ru/ – История России. Обществознание: Учебно-методический комплект для школы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http://www.hrono.ru – Проект ХРОНОС – Всемирная история в И</w:t>
      </w:r>
      <w:r w:rsidRPr="00616340">
        <w:rPr>
          <w:rFonts w:ascii="Times New Roman" w:hAnsi="Times New Roman" w:cs="Times New Roman"/>
          <w:sz w:val="32"/>
          <w:szCs w:val="32"/>
        </w:rPr>
        <w:t>н</w:t>
      </w:r>
      <w:r w:rsidRPr="00616340">
        <w:rPr>
          <w:rFonts w:ascii="Times New Roman" w:hAnsi="Times New Roman" w:cs="Times New Roman"/>
          <w:sz w:val="32"/>
          <w:szCs w:val="32"/>
        </w:rPr>
        <w:t xml:space="preserve">тернете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http://www.historic.ru – Проект «</w:t>
      </w:r>
      <w:proofErr w:type="spellStart"/>
      <w:r w:rsidRPr="00616340">
        <w:rPr>
          <w:rFonts w:ascii="Times New Roman" w:hAnsi="Times New Roman" w:cs="Times New Roman"/>
          <w:sz w:val="32"/>
          <w:szCs w:val="32"/>
        </w:rPr>
        <w:t>Historic.Ru</w:t>
      </w:r>
      <w:proofErr w:type="spellEnd"/>
      <w:r w:rsidRPr="00616340">
        <w:rPr>
          <w:rFonts w:ascii="Times New Roman" w:hAnsi="Times New Roman" w:cs="Times New Roman"/>
          <w:sz w:val="32"/>
          <w:szCs w:val="32"/>
        </w:rPr>
        <w:t xml:space="preserve">: Всемирная история»: Электронная библиотека по истории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http://www.worldhist.ru – Всемирная история: Единое научно-образовательное пространство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http://www.historia.ru – Российский электронный журнал «Мир ист</w:t>
      </w:r>
      <w:r w:rsidRPr="00616340">
        <w:rPr>
          <w:rFonts w:ascii="Times New Roman" w:hAnsi="Times New Roman" w:cs="Times New Roman"/>
          <w:sz w:val="32"/>
          <w:szCs w:val="32"/>
        </w:rPr>
        <w:t>о</w:t>
      </w:r>
      <w:r w:rsidRPr="00616340">
        <w:rPr>
          <w:rFonts w:ascii="Times New Roman" w:hAnsi="Times New Roman" w:cs="Times New Roman"/>
          <w:sz w:val="32"/>
          <w:szCs w:val="32"/>
        </w:rPr>
        <w:t xml:space="preserve">рии» 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http://www.istorya.ru/hronos.php – Хронология русской и западной и</w:t>
      </w:r>
      <w:r w:rsidRPr="00616340">
        <w:rPr>
          <w:rFonts w:ascii="Times New Roman" w:hAnsi="Times New Roman" w:cs="Times New Roman"/>
          <w:sz w:val="32"/>
          <w:szCs w:val="32"/>
        </w:rPr>
        <w:t>с</w:t>
      </w:r>
      <w:r w:rsidRPr="00616340">
        <w:rPr>
          <w:rFonts w:ascii="Times New Roman" w:hAnsi="Times New Roman" w:cs="Times New Roman"/>
          <w:sz w:val="32"/>
          <w:szCs w:val="32"/>
        </w:rPr>
        <w:t xml:space="preserve">тории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http://slovari.yandex.ru/dict/io – История Отечества с древнейших вр</w:t>
      </w:r>
      <w:r w:rsidRPr="00616340">
        <w:rPr>
          <w:rFonts w:ascii="Times New Roman" w:hAnsi="Times New Roman" w:cs="Times New Roman"/>
          <w:sz w:val="32"/>
          <w:szCs w:val="32"/>
        </w:rPr>
        <w:t>е</w:t>
      </w:r>
      <w:r w:rsidRPr="00616340">
        <w:rPr>
          <w:rFonts w:ascii="Times New Roman" w:hAnsi="Times New Roman" w:cs="Times New Roman"/>
          <w:sz w:val="32"/>
          <w:szCs w:val="32"/>
        </w:rPr>
        <w:t xml:space="preserve">мен до наших дней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http://elib.ispu.ru/library/history – История России с древнейших вр</w:t>
      </w:r>
      <w:r w:rsidRPr="00616340">
        <w:rPr>
          <w:rFonts w:ascii="Times New Roman" w:hAnsi="Times New Roman" w:cs="Times New Roman"/>
          <w:sz w:val="32"/>
          <w:szCs w:val="32"/>
        </w:rPr>
        <w:t>е</w:t>
      </w:r>
      <w:r w:rsidRPr="00616340">
        <w:rPr>
          <w:rFonts w:ascii="Times New Roman" w:hAnsi="Times New Roman" w:cs="Times New Roman"/>
          <w:sz w:val="32"/>
          <w:szCs w:val="32"/>
        </w:rPr>
        <w:t xml:space="preserve">мен до 1917 года: электронное учебное пособие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http://www.bibliotekar.ru/rusKluch – Ключевский В.О. Русская ист</w:t>
      </w:r>
      <w:r w:rsidRPr="00616340">
        <w:rPr>
          <w:rFonts w:ascii="Times New Roman" w:hAnsi="Times New Roman" w:cs="Times New Roman"/>
          <w:sz w:val="32"/>
          <w:szCs w:val="32"/>
        </w:rPr>
        <w:t>о</w:t>
      </w:r>
      <w:r w:rsidRPr="00616340">
        <w:rPr>
          <w:rFonts w:ascii="Times New Roman" w:hAnsi="Times New Roman" w:cs="Times New Roman"/>
          <w:sz w:val="32"/>
          <w:szCs w:val="32"/>
        </w:rPr>
        <w:t xml:space="preserve">рия: Полный курс лекций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http://www.moscowkremlin.ru/romanovs.html – Династия Романовых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http://www.rusempire.ru – Российская Империя: исторический проект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http://www.bibliotekar.ru/rus/ – Русская история, искусство, культура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http://www.warheroes.ru – Герои страны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http://www.temples.ru – Храмы России 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http://www.istrodina.com – Российский исторический иллюстрирова</w:t>
      </w:r>
      <w:r w:rsidRPr="00616340">
        <w:rPr>
          <w:rFonts w:ascii="Times New Roman" w:hAnsi="Times New Roman" w:cs="Times New Roman"/>
          <w:sz w:val="32"/>
          <w:szCs w:val="32"/>
        </w:rPr>
        <w:t>н</w:t>
      </w:r>
      <w:r w:rsidRPr="00616340">
        <w:rPr>
          <w:rFonts w:ascii="Times New Roman" w:hAnsi="Times New Roman" w:cs="Times New Roman"/>
          <w:sz w:val="32"/>
          <w:szCs w:val="32"/>
        </w:rPr>
        <w:t xml:space="preserve">ный журнал «Родина»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http://www.hist.ru- Лабиринт времен: исторический </w:t>
      </w:r>
      <w:proofErr w:type="spellStart"/>
      <w:r w:rsidRPr="00616340">
        <w:rPr>
          <w:rFonts w:ascii="Times New Roman" w:hAnsi="Times New Roman" w:cs="Times New Roman"/>
          <w:sz w:val="32"/>
          <w:szCs w:val="32"/>
        </w:rPr>
        <w:t>веб-альманах</w:t>
      </w:r>
      <w:proofErr w:type="spellEnd"/>
      <w:r w:rsidRPr="006163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http://www.shipyard.chat.ru – Эскадра Колумба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http://www.renclassic.ru – Эпоха Возрождения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http://www.praviteli.org – Правители России и Советского Союза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 xml:space="preserve">http://imperiya.net – Образовательно-исторический портал Великая империя. История России </w:t>
      </w:r>
    </w:p>
    <w:p w:rsidR="00616340" w:rsidRPr="00616340" w:rsidRDefault="00616340" w:rsidP="00616340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http://www.historyru.com – История государства Российского в док</w:t>
      </w:r>
      <w:r w:rsidRPr="00616340">
        <w:rPr>
          <w:rFonts w:ascii="Times New Roman" w:hAnsi="Times New Roman" w:cs="Times New Roman"/>
          <w:sz w:val="32"/>
          <w:szCs w:val="32"/>
        </w:rPr>
        <w:t>у</w:t>
      </w:r>
      <w:r w:rsidRPr="00616340">
        <w:rPr>
          <w:rFonts w:ascii="Times New Roman" w:hAnsi="Times New Roman" w:cs="Times New Roman"/>
          <w:sz w:val="32"/>
          <w:szCs w:val="32"/>
        </w:rPr>
        <w:t xml:space="preserve">ментах и фактах </w:t>
      </w:r>
    </w:p>
    <w:p w:rsidR="00066E5F" w:rsidRPr="00616340" w:rsidRDefault="00616340" w:rsidP="00940DE7">
      <w:pPr>
        <w:rPr>
          <w:rFonts w:ascii="Times New Roman" w:hAnsi="Times New Roman" w:cs="Times New Roman"/>
          <w:sz w:val="32"/>
          <w:szCs w:val="32"/>
        </w:rPr>
      </w:pPr>
      <w:r w:rsidRPr="00616340">
        <w:rPr>
          <w:rFonts w:ascii="Times New Roman" w:hAnsi="Times New Roman" w:cs="Times New Roman"/>
          <w:sz w:val="32"/>
          <w:szCs w:val="32"/>
        </w:rPr>
        <w:t>http://www.teacher.syktsu.ru – Инновационные технологии в гуман</w:t>
      </w:r>
      <w:r w:rsidRPr="00616340">
        <w:rPr>
          <w:rFonts w:ascii="Times New Roman" w:hAnsi="Times New Roman" w:cs="Times New Roman"/>
          <w:sz w:val="32"/>
          <w:szCs w:val="32"/>
        </w:rPr>
        <w:t>и</w:t>
      </w:r>
      <w:r w:rsidRPr="00616340">
        <w:rPr>
          <w:rFonts w:ascii="Times New Roman" w:hAnsi="Times New Roman" w:cs="Times New Roman"/>
          <w:sz w:val="32"/>
          <w:szCs w:val="32"/>
        </w:rPr>
        <w:lastRenderedPageBreak/>
        <w:t xml:space="preserve">тарном образовании: материалы по преподаванию истории </w:t>
      </w:r>
    </w:p>
    <w:p w:rsidR="003B23E4" w:rsidRPr="00940DE7" w:rsidRDefault="00940DE7" w:rsidP="00066E5F">
      <w:pPr>
        <w:rPr>
          <w:rFonts w:ascii="Times New Roman" w:hAnsi="Times New Roman" w:cs="Times New Roman"/>
          <w:sz w:val="28"/>
          <w:szCs w:val="28"/>
        </w:rPr>
      </w:pPr>
      <w:r w:rsidRPr="00940DE7">
        <w:rPr>
          <w:rFonts w:ascii="Times New Roman" w:hAnsi="Times New Roman" w:cs="Times New Roman"/>
          <w:sz w:val="28"/>
          <w:szCs w:val="28"/>
        </w:rPr>
        <w:t>Компьютер на уроках истории, обществознания и права методические компле</w:t>
      </w:r>
      <w:r w:rsidRPr="00940DE7">
        <w:rPr>
          <w:rFonts w:ascii="Times New Roman" w:hAnsi="Times New Roman" w:cs="Times New Roman"/>
          <w:sz w:val="28"/>
          <w:szCs w:val="28"/>
        </w:rPr>
        <w:t>к</w:t>
      </w:r>
      <w:r w:rsidRPr="00940DE7">
        <w:rPr>
          <w:rFonts w:ascii="Times New Roman" w:hAnsi="Times New Roman" w:cs="Times New Roman"/>
          <w:sz w:val="28"/>
          <w:szCs w:val="28"/>
        </w:rPr>
        <w:t>ты, варианты уроков по гуманитарным предметам</w:t>
      </w:r>
      <w:r w:rsidRPr="00940DE7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940DE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http://lesson-history.narod.ru/</w:t>
        </w:r>
      </w:hyperlink>
    </w:p>
    <w:sectPr w:rsidR="003B23E4" w:rsidRPr="00940DE7" w:rsidSect="00A70D41">
      <w:pgSz w:w="11909" w:h="16834"/>
      <w:pgMar w:top="930" w:right="851" w:bottom="93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BC" w:rsidRDefault="00E73CBC">
      <w:r>
        <w:separator/>
      </w:r>
    </w:p>
  </w:endnote>
  <w:endnote w:type="continuationSeparator" w:id="0">
    <w:p w:rsidR="00E73CBC" w:rsidRDefault="00E7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BC" w:rsidRDefault="00E73CBC">
      <w:r>
        <w:separator/>
      </w:r>
    </w:p>
  </w:footnote>
  <w:footnote w:type="continuationSeparator" w:id="0">
    <w:p w:rsidR="00E73CBC" w:rsidRDefault="00E73CBC">
      <w:r>
        <w:continuationSeparator/>
      </w:r>
    </w:p>
  </w:footnote>
  <w:footnote w:id="1">
    <w:p w:rsidR="003864AA" w:rsidRPr="00615862" w:rsidRDefault="003864AA" w:rsidP="003301EB">
      <w:pPr>
        <w:pStyle w:val="a7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615862">
        <w:rPr>
          <w:rFonts w:ascii="Times New Roman" w:hAnsi="Times New Roman" w:cs="Times New Roman"/>
        </w:rPr>
        <w:t>См. стандарт основного общего образования «История»</w:t>
      </w:r>
    </w:p>
  </w:footnote>
  <w:footnote w:id="2">
    <w:p w:rsidR="003864AA" w:rsidRPr="00615862" w:rsidRDefault="003864AA" w:rsidP="0077685E">
      <w:pPr>
        <w:pStyle w:val="a7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615862">
        <w:rPr>
          <w:rFonts w:ascii="Times New Roman" w:hAnsi="Times New Roman" w:cs="Times New Roman"/>
        </w:rPr>
        <w:t>См. стандарт основного общего образования «История»</w:t>
      </w:r>
    </w:p>
  </w:footnote>
  <w:footnote w:id="3">
    <w:p w:rsidR="003864AA" w:rsidRDefault="003864AA" w:rsidP="00002201">
      <w:pPr>
        <w:pStyle w:val="a7"/>
      </w:pPr>
      <w:r>
        <w:rPr>
          <w:rStyle w:val="a8"/>
        </w:rPr>
        <w:footnoteRef/>
      </w:r>
      <w:r>
        <w:t xml:space="preserve"> В тексте подчеркиванием выделено содержание Государственного образовательного стандарта. По</w:t>
      </w:r>
      <w:r>
        <w:t>д</w:t>
      </w:r>
      <w:r>
        <w:t>черкнутым к</w:t>
      </w:r>
      <w:r>
        <w:rPr>
          <w:sz w:val="18"/>
        </w:rPr>
        <w:t>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3864AA" w:rsidRDefault="003864AA">
      <w:pPr>
        <w:pStyle w:val="a7"/>
      </w:pPr>
    </w:p>
  </w:footnote>
  <w:footnote w:id="4">
    <w:p w:rsidR="003864AA" w:rsidRDefault="003864AA" w:rsidP="0077685E">
      <w:pPr>
        <w:pStyle w:val="a7"/>
      </w:pPr>
      <w:r>
        <w:rPr>
          <w:rStyle w:val="a8"/>
        </w:rPr>
        <w:footnoteRef/>
      </w:r>
      <w:r>
        <w:t xml:space="preserve"> В тексте подчеркиванием выделено содержание Государственного образовательного стандарта. По</w:t>
      </w:r>
      <w:r>
        <w:t>д</w:t>
      </w:r>
      <w:r>
        <w:t>черкнутым к</w:t>
      </w:r>
      <w:r>
        <w:rPr>
          <w:sz w:val="18"/>
        </w:rPr>
        <w:t>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3864AA" w:rsidRDefault="003864AA" w:rsidP="0077685E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8C4CBE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94008"/>
    <w:multiLevelType w:val="hybridMultilevel"/>
    <w:tmpl w:val="E0C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71A5"/>
    <w:multiLevelType w:val="hybridMultilevel"/>
    <w:tmpl w:val="280838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711E2"/>
    <w:multiLevelType w:val="hybridMultilevel"/>
    <w:tmpl w:val="49AE24DE"/>
    <w:lvl w:ilvl="0" w:tplc="C4D47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00C37"/>
    <w:multiLevelType w:val="hybridMultilevel"/>
    <w:tmpl w:val="A43C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BEC"/>
    <w:multiLevelType w:val="hybridMultilevel"/>
    <w:tmpl w:val="8F82D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B201C2"/>
    <w:multiLevelType w:val="hybridMultilevel"/>
    <w:tmpl w:val="8488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E75C8"/>
    <w:multiLevelType w:val="hybridMultilevel"/>
    <w:tmpl w:val="98EAA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817FE"/>
    <w:multiLevelType w:val="hybridMultilevel"/>
    <w:tmpl w:val="F83C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F6AFE"/>
    <w:multiLevelType w:val="hybridMultilevel"/>
    <w:tmpl w:val="CA9C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B0EC9"/>
    <w:multiLevelType w:val="hybridMultilevel"/>
    <w:tmpl w:val="CAB2B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47405"/>
    <w:multiLevelType w:val="hybridMultilevel"/>
    <w:tmpl w:val="883AA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0470A"/>
    <w:multiLevelType w:val="hybridMultilevel"/>
    <w:tmpl w:val="E0C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24271"/>
    <w:multiLevelType w:val="hybridMultilevel"/>
    <w:tmpl w:val="700E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8"/>
  </w:num>
  <w:num w:numId="14">
    <w:abstractNumId w:val="16"/>
  </w:num>
  <w:num w:numId="15">
    <w:abstractNumId w:val="1"/>
  </w:num>
  <w:num w:numId="16">
    <w:abstractNumId w:val="7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52FD3"/>
    <w:rsid w:val="00002201"/>
    <w:rsid w:val="00004CD0"/>
    <w:rsid w:val="000117C1"/>
    <w:rsid w:val="000152A5"/>
    <w:rsid w:val="00021E6D"/>
    <w:rsid w:val="00023482"/>
    <w:rsid w:val="0002783D"/>
    <w:rsid w:val="000376A2"/>
    <w:rsid w:val="000401F7"/>
    <w:rsid w:val="00055BD0"/>
    <w:rsid w:val="00057BD6"/>
    <w:rsid w:val="00062050"/>
    <w:rsid w:val="00066B4F"/>
    <w:rsid w:val="00066E5F"/>
    <w:rsid w:val="00082FAE"/>
    <w:rsid w:val="00084FCC"/>
    <w:rsid w:val="000920BE"/>
    <w:rsid w:val="000A2D99"/>
    <w:rsid w:val="000A2F92"/>
    <w:rsid w:val="000A5D5C"/>
    <w:rsid w:val="000A6CAF"/>
    <w:rsid w:val="000B758B"/>
    <w:rsid w:val="000C015B"/>
    <w:rsid w:val="000C1CEE"/>
    <w:rsid w:val="000C2EAD"/>
    <w:rsid w:val="000C458D"/>
    <w:rsid w:val="000E50AC"/>
    <w:rsid w:val="000E5C53"/>
    <w:rsid w:val="000E6FC3"/>
    <w:rsid w:val="000F39BA"/>
    <w:rsid w:val="000F3CE6"/>
    <w:rsid w:val="000F4C3A"/>
    <w:rsid w:val="001028DF"/>
    <w:rsid w:val="00111B31"/>
    <w:rsid w:val="001217B1"/>
    <w:rsid w:val="00131A66"/>
    <w:rsid w:val="0013341F"/>
    <w:rsid w:val="00144026"/>
    <w:rsid w:val="00151F7F"/>
    <w:rsid w:val="00175843"/>
    <w:rsid w:val="0018243C"/>
    <w:rsid w:val="00185D24"/>
    <w:rsid w:val="001945F3"/>
    <w:rsid w:val="001A0A44"/>
    <w:rsid w:val="001A3A11"/>
    <w:rsid w:val="001A539C"/>
    <w:rsid w:val="001C500A"/>
    <w:rsid w:val="001D3673"/>
    <w:rsid w:val="001D6EFF"/>
    <w:rsid w:val="001E6DF8"/>
    <w:rsid w:val="001F600B"/>
    <w:rsid w:val="00206455"/>
    <w:rsid w:val="002107B9"/>
    <w:rsid w:val="00226197"/>
    <w:rsid w:val="0024400B"/>
    <w:rsid w:val="0025793D"/>
    <w:rsid w:val="00272FDA"/>
    <w:rsid w:val="00295806"/>
    <w:rsid w:val="002975C6"/>
    <w:rsid w:val="002A055A"/>
    <w:rsid w:val="002B50CC"/>
    <w:rsid w:val="002E3E1B"/>
    <w:rsid w:val="00301043"/>
    <w:rsid w:val="00302926"/>
    <w:rsid w:val="00303879"/>
    <w:rsid w:val="00313D9A"/>
    <w:rsid w:val="00314051"/>
    <w:rsid w:val="003146EA"/>
    <w:rsid w:val="00314CB9"/>
    <w:rsid w:val="00323B44"/>
    <w:rsid w:val="003250A4"/>
    <w:rsid w:val="003301EB"/>
    <w:rsid w:val="0033326A"/>
    <w:rsid w:val="003362EB"/>
    <w:rsid w:val="00336E52"/>
    <w:rsid w:val="003422F5"/>
    <w:rsid w:val="00352294"/>
    <w:rsid w:val="00352572"/>
    <w:rsid w:val="00353AA8"/>
    <w:rsid w:val="0037463E"/>
    <w:rsid w:val="003864AA"/>
    <w:rsid w:val="003A49E6"/>
    <w:rsid w:val="003B23E4"/>
    <w:rsid w:val="003C2867"/>
    <w:rsid w:val="003C57C9"/>
    <w:rsid w:val="003D3CFA"/>
    <w:rsid w:val="003D55F6"/>
    <w:rsid w:val="003D7A7C"/>
    <w:rsid w:val="003E1AFE"/>
    <w:rsid w:val="003E7635"/>
    <w:rsid w:val="003F6FBD"/>
    <w:rsid w:val="00411D63"/>
    <w:rsid w:val="00411FCC"/>
    <w:rsid w:val="00421097"/>
    <w:rsid w:val="00424193"/>
    <w:rsid w:val="00431D1D"/>
    <w:rsid w:val="004329DA"/>
    <w:rsid w:val="0043483D"/>
    <w:rsid w:val="004365DE"/>
    <w:rsid w:val="00437E13"/>
    <w:rsid w:val="00455528"/>
    <w:rsid w:val="00456AA1"/>
    <w:rsid w:val="00457B1A"/>
    <w:rsid w:val="00470BC0"/>
    <w:rsid w:val="004721AF"/>
    <w:rsid w:val="00477DF3"/>
    <w:rsid w:val="00485061"/>
    <w:rsid w:val="004A7C47"/>
    <w:rsid w:val="004B3752"/>
    <w:rsid w:val="004B5190"/>
    <w:rsid w:val="004B54EB"/>
    <w:rsid w:val="004B7BE8"/>
    <w:rsid w:val="004C336C"/>
    <w:rsid w:val="004D1510"/>
    <w:rsid w:val="005144C7"/>
    <w:rsid w:val="00514CC8"/>
    <w:rsid w:val="00516E88"/>
    <w:rsid w:val="0052593B"/>
    <w:rsid w:val="00542FDA"/>
    <w:rsid w:val="005442E8"/>
    <w:rsid w:val="00550B66"/>
    <w:rsid w:val="00551A76"/>
    <w:rsid w:val="005609B8"/>
    <w:rsid w:val="00565A91"/>
    <w:rsid w:val="0056737A"/>
    <w:rsid w:val="00573F0A"/>
    <w:rsid w:val="00574609"/>
    <w:rsid w:val="00581D5C"/>
    <w:rsid w:val="00586A60"/>
    <w:rsid w:val="00587FEB"/>
    <w:rsid w:val="0059381F"/>
    <w:rsid w:val="00596D4C"/>
    <w:rsid w:val="005A5D35"/>
    <w:rsid w:val="005A7703"/>
    <w:rsid w:val="005C29F4"/>
    <w:rsid w:val="005D0330"/>
    <w:rsid w:val="005E7156"/>
    <w:rsid w:val="005F478C"/>
    <w:rsid w:val="005F5588"/>
    <w:rsid w:val="00606E6C"/>
    <w:rsid w:val="00614309"/>
    <w:rsid w:val="00615FD6"/>
    <w:rsid w:val="00616340"/>
    <w:rsid w:val="006239D9"/>
    <w:rsid w:val="00633E59"/>
    <w:rsid w:val="00634467"/>
    <w:rsid w:val="00640E58"/>
    <w:rsid w:val="00641217"/>
    <w:rsid w:val="00643C48"/>
    <w:rsid w:val="00644391"/>
    <w:rsid w:val="0064794E"/>
    <w:rsid w:val="00652F22"/>
    <w:rsid w:val="00657FE9"/>
    <w:rsid w:val="00662C12"/>
    <w:rsid w:val="00671985"/>
    <w:rsid w:val="00675BE6"/>
    <w:rsid w:val="00680C9B"/>
    <w:rsid w:val="006814EB"/>
    <w:rsid w:val="00685821"/>
    <w:rsid w:val="006B5836"/>
    <w:rsid w:val="006B6C0C"/>
    <w:rsid w:val="006C7980"/>
    <w:rsid w:val="006E1AAC"/>
    <w:rsid w:val="00701164"/>
    <w:rsid w:val="00703697"/>
    <w:rsid w:val="007052D4"/>
    <w:rsid w:val="007114A9"/>
    <w:rsid w:val="0071203C"/>
    <w:rsid w:val="00714C26"/>
    <w:rsid w:val="00717B39"/>
    <w:rsid w:val="007218E8"/>
    <w:rsid w:val="00727A84"/>
    <w:rsid w:val="00731B13"/>
    <w:rsid w:val="007327CF"/>
    <w:rsid w:val="00735DAB"/>
    <w:rsid w:val="0073674C"/>
    <w:rsid w:val="00752FD3"/>
    <w:rsid w:val="00763B59"/>
    <w:rsid w:val="0077685E"/>
    <w:rsid w:val="00780FE8"/>
    <w:rsid w:val="00793358"/>
    <w:rsid w:val="00793B83"/>
    <w:rsid w:val="007A3AA7"/>
    <w:rsid w:val="007B290C"/>
    <w:rsid w:val="007B2A2E"/>
    <w:rsid w:val="007B4065"/>
    <w:rsid w:val="007B4B28"/>
    <w:rsid w:val="007C46EC"/>
    <w:rsid w:val="007D03FB"/>
    <w:rsid w:val="007D4F20"/>
    <w:rsid w:val="007E02B7"/>
    <w:rsid w:val="007E6A42"/>
    <w:rsid w:val="007F678C"/>
    <w:rsid w:val="007F6AE2"/>
    <w:rsid w:val="008061E6"/>
    <w:rsid w:val="0083688E"/>
    <w:rsid w:val="00845E69"/>
    <w:rsid w:val="00867F9A"/>
    <w:rsid w:val="00870EF8"/>
    <w:rsid w:val="008768D7"/>
    <w:rsid w:val="008925A7"/>
    <w:rsid w:val="0089282A"/>
    <w:rsid w:val="0089640F"/>
    <w:rsid w:val="008A2B85"/>
    <w:rsid w:val="008B1205"/>
    <w:rsid w:val="008B773D"/>
    <w:rsid w:val="008C7790"/>
    <w:rsid w:val="008D01D0"/>
    <w:rsid w:val="008D1AB9"/>
    <w:rsid w:val="008D1E28"/>
    <w:rsid w:val="008D541C"/>
    <w:rsid w:val="008D66EB"/>
    <w:rsid w:val="008E0D3C"/>
    <w:rsid w:val="008E5B6A"/>
    <w:rsid w:val="008E6F23"/>
    <w:rsid w:val="00900A69"/>
    <w:rsid w:val="0091241E"/>
    <w:rsid w:val="009310D5"/>
    <w:rsid w:val="009403C7"/>
    <w:rsid w:val="00940DE7"/>
    <w:rsid w:val="00951D14"/>
    <w:rsid w:val="0096369D"/>
    <w:rsid w:val="00964BAD"/>
    <w:rsid w:val="0096527F"/>
    <w:rsid w:val="009770C7"/>
    <w:rsid w:val="00977800"/>
    <w:rsid w:val="00981903"/>
    <w:rsid w:val="00982238"/>
    <w:rsid w:val="00985DD0"/>
    <w:rsid w:val="00991B43"/>
    <w:rsid w:val="00992FB5"/>
    <w:rsid w:val="0099508E"/>
    <w:rsid w:val="009B2122"/>
    <w:rsid w:val="009B5BC3"/>
    <w:rsid w:val="009C1956"/>
    <w:rsid w:val="009C5208"/>
    <w:rsid w:val="009D7326"/>
    <w:rsid w:val="009D7543"/>
    <w:rsid w:val="009E221E"/>
    <w:rsid w:val="009E43E2"/>
    <w:rsid w:val="009F12BA"/>
    <w:rsid w:val="009F39C9"/>
    <w:rsid w:val="009F5E36"/>
    <w:rsid w:val="00A05D0D"/>
    <w:rsid w:val="00A15D2D"/>
    <w:rsid w:val="00A22C87"/>
    <w:rsid w:val="00A26443"/>
    <w:rsid w:val="00A31381"/>
    <w:rsid w:val="00A42037"/>
    <w:rsid w:val="00A50F34"/>
    <w:rsid w:val="00A51E6D"/>
    <w:rsid w:val="00A70D41"/>
    <w:rsid w:val="00A734B8"/>
    <w:rsid w:val="00A8772E"/>
    <w:rsid w:val="00A92387"/>
    <w:rsid w:val="00A97240"/>
    <w:rsid w:val="00AA3DF3"/>
    <w:rsid w:val="00AA45E1"/>
    <w:rsid w:val="00AB2B13"/>
    <w:rsid w:val="00AD205D"/>
    <w:rsid w:val="00AD2363"/>
    <w:rsid w:val="00AD51C8"/>
    <w:rsid w:val="00AF2F80"/>
    <w:rsid w:val="00AF3F91"/>
    <w:rsid w:val="00B019CD"/>
    <w:rsid w:val="00B0277B"/>
    <w:rsid w:val="00B02F75"/>
    <w:rsid w:val="00B0376D"/>
    <w:rsid w:val="00B03E9D"/>
    <w:rsid w:val="00B35EDD"/>
    <w:rsid w:val="00B41745"/>
    <w:rsid w:val="00B51879"/>
    <w:rsid w:val="00B51894"/>
    <w:rsid w:val="00B52D5A"/>
    <w:rsid w:val="00B72485"/>
    <w:rsid w:val="00B811C8"/>
    <w:rsid w:val="00B82547"/>
    <w:rsid w:val="00B838FC"/>
    <w:rsid w:val="00B938D8"/>
    <w:rsid w:val="00B97248"/>
    <w:rsid w:val="00BA4244"/>
    <w:rsid w:val="00BB10AB"/>
    <w:rsid w:val="00BC6D08"/>
    <w:rsid w:val="00BD1E63"/>
    <w:rsid w:val="00BF1499"/>
    <w:rsid w:val="00BF6756"/>
    <w:rsid w:val="00BF684C"/>
    <w:rsid w:val="00C05717"/>
    <w:rsid w:val="00C149F2"/>
    <w:rsid w:val="00C20062"/>
    <w:rsid w:val="00C46BDA"/>
    <w:rsid w:val="00C53863"/>
    <w:rsid w:val="00C54645"/>
    <w:rsid w:val="00C54BA3"/>
    <w:rsid w:val="00C61BC1"/>
    <w:rsid w:val="00C723E5"/>
    <w:rsid w:val="00C76D9A"/>
    <w:rsid w:val="00C7709C"/>
    <w:rsid w:val="00C80673"/>
    <w:rsid w:val="00C808AF"/>
    <w:rsid w:val="00C96A55"/>
    <w:rsid w:val="00CB0F75"/>
    <w:rsid w:val="00CB2871"/>
    <w:rsid w:val="00CB72CA"/>
    <w:rsid w:val="00CC610A"/>
    <w:rsid w:val="00CD7799"/>
    <w:rsid w:val="00CE18BE"/>
    <w:rsid w:val="00CE2DC2"/>
    <w:rsid w:val="00CE5B94"/>
    <w:rsid w:val="00CE7D51"/>
    <w:rsid w:val="00CF2D86"/>
    <w:rsid w:val="00CF5C8F"/>
    <w:rsid w:val="00D01971"/>
    <w:rsid w:val="00D04052"/>
    <w:rsid w:val="00D04391"/>
    <w:rsid w:val="00D104CB"/>
    <w:rsid w:val="00D33A6C"/>
    <w:rsid w:val="00D46483"/>
    <w:rsid w:val="00D54F43"/>
    <w:rsid w:val="00D60044"/>
    <w:rsid w:val="00D76FB5"/>
    <w:rsid w:val="00D80208"/>
    <w:rsid w:val="00D936A6"/>
    <w:rsid w:val="00DA4D95"/>
    <w:rsid w:val="00DA6DE0"/>
    <w:rsid w:val="00DA6FD8"/>
    <w:rsid w:val="00DB4B11"/>
    <w:rsid w:val="00DC63F9"/>
    <w:rsid w:val="00DC66F6"/>
    <w:rsid w:val="00DD087E"/>
    <w:rsid w:val="00DD3B20"/>
    <w:rsid w:val="00DE6A0D"/>
    <w:rsid w:val="00DF517C"/>
    <w:rsid w:val="00DF691F"/>
    <w:rsid w:val="00E10E60"/>
    <w:rsid w:val="00E13999"/>
    <w:rsid w:val="00E22639"/>
    <w:rsid w:val="00E23970"/>
    <w:rsid w:val="00E26612"/>
    <w:rsid w:val="00E30FDC"/>
    <w:rsid w:val="00E32D69"/>
    <w:rsid w:val="00E41DA1"/>
    <w:rsid w:val="00E61C2D"/>
    <w:rsid w:val="00E6221B"/>
    <w:rsid w:val="00E66721"/>
    <w:rsid w:val="00E677AD"/>
    <w:rsid w:val="00E70C41"/>
    <w:rsid w:val="00E73CBC"/>
    <w:rsid w:val="00E81047"/>
    <w:rsid w:val="00E81F27"/>
    <w:rsid w:val="00E86138"/>
    <w:rsid w:val="00E86804"/>
    <w:rsid w:val="00EA4462"/>
    <w:rsid w:val="00EA521E"/>
    <w:rsid w:val="00EC5FCD"/>
    <w:rsid w:val="00EC7BA1"/>
    <w:rsid w:val="00ED2648"/>
    <w:rsid w:val="00EE1FB7"/>
    <w:rsid w:val="00EE3185"/>
    <w:rsid w:val="00EE31B4"/>
    <w:rsid w:val="00F15FBC"/>
    <w:rsid w:val="00F167DB"/>
    <w:rsid w:val="00F20515"/>
    <w:rsid w:val="00F25F35"/>
    <w:rsid w:val="00F27361"/>
    <w:rsid w:val="00F309A9"/>
    <w:rsid w:val="00F34BC2"/>
    <w:rsid w:val="00F37C18"/>
    <w:rsid w:val="00F40B09"/>
    <w:rsid w:val="00F40EAF"/>
    <w:rsid w:val="00F50003"/>
    <w:rsid w:val="00F53B10"/>
    <w:rsid w:val="00F56F3A"/>
    <w:rsid w:val="00F64AED"/>
    <w:rsid w:val="00F66E7C"/>
    <w:rsid w:val="00F77998"/>
    <w:rsid w:val="00F93F0A"/>
    <w:rsid w:val="00FB235E"/>
    <w:rsid w:val="00FB30BF"/>
    <w:rsid w:val="00FB78AF"/>
    <w:rsid w:val="00FC2F19"/>
    <w:rsid w:val="00FC6DF3"/>
    <w:rsid w:val="00FF336B"/>
    <w:rsid w:val="00F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rsid w:val="005A77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A7703"/>
    <w:pPr>
      <w:widowControl/>
      <w:tabs>
        <w:tab w:val="left" w:pos="516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A770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652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652F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rsid w:val="00652F2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paragraph" w:styleId="a7">
    <w:name w:val="footnote text"/>
    <w:basedOn w:val="a"/>
    <w:semiHidden/>
    <w:rsid w:val="00E70C41"/>
  </w:style>
  <w:style w:type="character" w:styleId="a8">
    <w:name w:val="footnote reference"/>
    <w:basedOn w:val="a0"/>
    <w:semiHidden/>
    <w:rsid w:val="00E70C41"/>
    <w:rPr>
      <w:vertAlign w:val="superscript"/>
    </w:rPr>
  </w:style>
  <w:style w:type="character" w:customStyle="1" w:styleId="FontStyle26">
    <w:name w:val="Font Style26"/>
    <w:basedOn w:val="a0"/>
    <w:rsid w:val="00131A66"/>
    <w:rPr>
      <w:rFonts w:ascii="Arial" w:hAnsi="Arial" w:cs="Arial"/>
      <w:sz w:val="18"/>
      <w:szCs w:val="18"/>
    </w:rPr>
  </w:style>
  <w:style w:type="paragraph" w:customStyle="1" w:styleId="Style19">
    <w:name w:val="Style19"/>
    <w:basedOn w:val="a"/>
    <w:rsid w:val="00131A66"/>
    <w:pPr>
      <w:spacing w:line="226" w:lineRule="exact"/>
      <w:jc w:val="both"/>
    </w:pPr>
    <w:rPr>
      <w:rFonts w:cs="Times New Roman"/>
      <w:sz w:val="24"/>
      <w:szCs w:val="24"/>
    </w:rPr>
  </w:style>
  <w:style w:type="paragraph" w:styleId="a9">
    <w:name w:val="Plain Text"/>
    <w:basedOn w:val="a"/>
    <w:rsid w:val="00131A66"/>
    <w:pPr>
      <w:widowControl/>
      <w:autoSpaceDE/>
      <w:autoSpaceDN/>
      <w:adjustRightInd/>
    </w:pPr>
    <w:rPr>
      <w:rFonts w:ascii="Courier New" w:hAnsi="Courier New" w:cs="Times New Roman"/>
    </w:rPr>
  </w:style>
  <w:style w:type="paragraph" w:styleId="aa">
    <w:name w:val="Document Map"/>
    <w:basedOn w:val="a"/>
    <w:link w:val="ab"/>
    <w:rsid w:val="00D0197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019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5E69"/>
    <w:pPr>
      <w:ind w:left="720"/>
      <w:contextualSpacing/>
    </w:pPr>
  </w:style>
  <w:style w:type="character" w:styleId="ad">
    <w:name w:val="Hyperlink"/>
    <w:basedOn w:val="a0"/>
    <w:unhideWhenUsed/>
    <w:rsid w:val="007114A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72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723E5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C72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723E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37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sson-history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storiy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6EC45-1A9F-452F-88DA-A6E7327A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29</Pages>
  <Words>9482</Words>
  <Characters>54053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Истории России с конца XVI в</vt:lpstr>
    </vt:vector>
  </TitlesOfParts>
  <Company>Reanimator Extreme Edition</Company>
  <LinksUpToDate>false</LinksUpToDate>
  <CharactersWithSpaces>63409</CharactersWithSpaces>
  <SharedDoc>false</SharedDoc>
  <HLinks>
    <vt:vector size="6" baseType="variant"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http://www.edu.ru/db-mon/mo/Data/d_08/m379.html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Истории России с конца XVI в</dc:title>
  <dc:creator>1</dc:creator>
  <cp:lastModifiedBy>Оксана</cp:lastModifiedBy>
  <cp:revision>65</cp:revision>
  <cp:lastPrinted>2014-12-18T16:37:00Z</cp:lastPrinted>
  <dcterms:created xsi:type="dcterms:W3CDTF">2014-10-04T12:47:00Z</dcterms:created>
  <dcterms:modified xsi:type="dcterms:W3CDTF">2014-12-26T17:23:00Z</dcterms:modified>
</cp:coreProperties>
</file>