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FD" w:rsidRPr="00423826" w:rsidRDefault="005C50FD" w:rsidP="005C50FD">
      <w:pPr>
        <w:tabs>
          <w:tab w:val="left" w:pos="1035"/>
        </w:tabs>
        <w:jc w:val="center"/>
        <w:rPr>
          <w:rFonts w:ascii="Monotype Corsiva" w:hAnsi="Monotype Corsiva"/>
          <w:b/>
          <w:color w:val="0D0D0D" w:themeColor="text1" w:themeTint="F2"/>
          <w:sz w:val="72"/>
          <w:szCs w:val="72"/>
        </w:rPr>
      </w:pPr>
      <w:r w:rsidRPr="00423826">
        <w:rPr>
          <w:rFonts w:ascii="Monotype Corsiva" w:hAnsi="Monotype Corsiva"/>
          <w:b/>
          <w:color w:val="0D0D0D" w:themeColor="text1" w:themeTint="F2"/>
          <w:sz w:val="72"/>
          <w:szCs w:val="72"/>
        </w:rPr>
        <w:t>70-летию битвы на Курской дуге во время Великой Отечественной войны</w:t>
      </w:r>
      <w:r w:rsidR="00987004">
        <w:rPr>
          <w:rFonts w:ascii="Monotype Corsiva" w:hAnsi="Monotype Corsiva"/>
          <w:b/>
          <w:noProof/>
          <w:color w:val="0D0D0D" w:themeColor="text1" w:themeTint="F2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0;margin-top:0;width:546.75pt;height:116.1pt;z-index:251660288;mso-position-horizontal:center;mso-position-horizontal-relative:margin;mso-position-vertical:center;mso-position-vertical-relative:margin" fillcolor="red">
            <v:shadow color="#868686"/>
            <v:textpath style="font-family:&quot;Arial Black&quot;;v-text-kern:t" trim="t" fitpath="t" string="ПОСВЯЩАЕТСЯ"/>
            <w10:wrap type="square" anchorx="margin" anchory="margin"/>
          </v:shape>
        </w:pict>
      </w: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sz w:val="32"/>
          <w:szCs w:val="32"/>
        </w:rPr>
      </w:pPr>
    </w:p>
    <w:p w:rsidR="005C50FD" w:rsidRDefault="005C50FD" w:rsidP="005C50FD">
      <w:pPr>
        <w:jc w:val="right"/>
        <w:rPr>
          <w:rFonts w:asciiTheme="minorHAnsi" w:eastAsiaTheme="minorHAnsi" w:hAnsiTheme="minorHAnsi" w:cstheme="minorBidi"/>
          <w:b/>
          <w:color w:val="FFFF00"/>
          <w:sz w:val="32"/>
          <w:szCs w:val="32"/>
        </w:rPr>
      </w:pPr>
      <w:r w:rsidRPr="005C50FD">
        <w:rPr>
          <w:rFonts w:asciiTheme="minorHAnsi" w:eastAsiaTheme="minorHAnsi" w:hAnsiTheme="minorHAnsi" w:cstheme="minorBidi"/>
          <w:b/>
          <w:color w:val="FFFF00"/>
          <w:sz w:val="32"/>
          <w:szCs w:val="32"/>
        </w:rPr>
        <w:t>Разработала:</w:t>
      </w:r>
      <w:r>
        <w:rPr>
          <w:rFonts w:asciiTheme="minorHAnsi" w:eastAsiaTheme="minorHAnsi" w:hAnsiTheme="minorHAnsi" w:cstheme="minorBidi"/>
          <w:b/>
          <w:color w:val="FFFF00"/>
          <w:sz w:val="32"/>
          <w:szCs w:val="32"/>
        </w:rPr>
        <w:t xml:space="preserve"> </w:t>
      </w:r>
      <w:r w:rsidRPr="005C50FD">
        <w:rPr>
          <w:rFonts w:asciiTheme="minorHAnsi" w:eastAsiaTheme="minorHAnsi" w:hAnsiTheme="minorHAnsi" w:cstheme="minorBidi"/>
          <w:b/>
          <w:color w:val="FFFF00"/>
          <w:sz w:val="32"/>
          <w:szCs w:val="32"/>
        </w:rPr>
        <w:t>преподаватель</w:t>
      </w:r>
    </w:p>
    <w:p w:rsidR="005C50FD" w:rsidRPr="005C50FD" w:rsidRDefault="005C50FD" w:rsidP="005C50FD">
      <w:pPr>
        <w:jc w:val="right"/>
        <w:rPr>
          <w:rFonts w:asciiTheme="minorHAnsi" w:eastAsiaTheme="minorHAnsi" w:hAnsiTheme="minorHAnsi" w:cstheme="minorBidi"/>
          <w:b/>
          <w:color w:val="FFFF00"/>
          <w:sz w:val="32"/>
          <w:szCs w:val="32"/>
        </w:rPr>
      </w:pPr>
      <w:r w:rsidRPr="005C50FD">
        <w:rPr>
          <w:rFonts w:asciiTheme="minorHAnsi" w:eastAsiaTheme="minorHAnsi" w:hAnsiTheme="minorHAnsi" w:cstheme="minorBidi"/>
          <w:b/>
          <w:color w:val="FFFF00"/>
          <w:sz w:val="32"/>
          <w:szCs w:val="32"/>
        </w:rPr>
        <w:t xml:space="preserve"> истории Шайдурова Л.А.</w:t>
      </w:r>
    </w:p>
    <w:p w:rsidR="00FC75C2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483EDED0" wp14:editId="2EF6A3C3">
            <wp:simplePos x="0" y="0"/>
            <wp:positionH relativeFrom="margin">
              <wp:posOffset>-975360</wp:posOffset>
            </wp:positionH>
            <wp:positionV relativeFrom="margin">
              <wp:posOffset>-577214</wp:posOffset>
            </wp:positionV>
            <wp:extent cx="7372350" cy="10401300"/>
            <wp:effectExtent l="38100" t="38100" r="38100" b="38100"/>
            <wp:wrapNone/>
            <wp:docPr id="2" name="Рисунок 2" descr="im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01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8007E0" w:rsidRDefault="008007E0" w:rsidP="008007E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8007E0" w:rsidRPr="00126D30" w:rsidRDefault="00987004" w:rsidP="0010154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58.05pt;margin-top:-31.2pt;width:541.5pt;height:787.5pt;z-index:-251655168">
            <v:imagedata r:id="rId10" o:title=""/>
          </v:shape>
          <o:OLEObject Type="Embed" ProgID="PowerPoint.Show.12" ShapeID="_x0000_s1031" DrawAspect="Content" ObjectID="_1480330600" r:id="rId11"/>
        </w:pict>
      </w:r>
      <w:r w:rsidR="008007E0" w:rsidRPr="00126D3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ЦЕЛИ И ЗАДАЧИ КЛАССНОГО ЧАСА</w:t>
      </w:r>
      <w:r w:rsidR="008007E0" w:rsidRPr="00126D30">
        <w:rPr>
          <w:rFonts w:ascii="Times New Roman" w:hAnsi="Times New Roman"/>
          <w:bCs/>
          <w:color w:val="FF0000"/>
          <w:sz w:val="28"/>
          <w:szCs w:val="28"/>
          <w:u w:val="single"/>
        </w:rPr>
        <w:t>:</w:t>
      </w:r>
    </w:p>
    <w:p w:rsidR="008007E0" w:rsidRPr="00F836AF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- познакомить учащихся с историческим значением Курской битвы, с одним из важнейших этапов на пути к победе в Великой Отечественной войне</w:t>
      </w:r>
      <w:r w:rsidRPr="00F836AF">
        <w:rPr>
          <w:rFonts w:ascii="Times New Roman" w:hAnsi="Times New Roman"/>
          <w:sz w:val="28"/>
          <w:szCs w:val="28"/>
        </w:rPr>
        <w:t>;</w:t>
      </w:r>
    </w:p>
    <w:p w:rsidR="008007E0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</w:t>
      </w:r>
      <w:r w:rsidRPr="00F836AF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вивать интерес к истории своей Родины, чувство патриотизма</w:t>
      </w:r>
      <w:r w:rsidRPr="00F836AF">
        <w:rPr>
          <w:rFonts w:ascii="Times New Roman" w:hAnsi="Times New Roman"/>
          <w:sz w:val="28"/>
          <w:szCs w:val="28"/>
        </w:rPr>
        <w:t>;</w:t>
      </w:r>
    </w:p>
    <w:p w:rsidR="001654C1" w:rsidRPr="00F836AF" w:rsidRDefault="001654C1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7E0" w:rsidRPr="001654C1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54C1">
        <w:rPr>
          <w:rFonts w:ascii="Times New Roman" w:hAnsi="Times New Roman"/>
          <w:sz w:val="28"/>
          <w:szCs w:val="28"/>
        </w:rPr>
        <w:t xml:space="preserve">                   </w:t>
      </w:r>
      <w:r w:rsidR="001654C1" w:rsidRPr="001654C1">
        <w:rPr>
          <w:rFonts w:ascii="Times New Roman" w:hAnsi="Times New Roman"/>
          <w:sz w:val="28"/>
          <w:szCs w:val="28"/>
        </w:rPr>
        <w:t xml:space="preserve">      - </w:t>
      </w:r>
      <w:r w:rsidR="001654C1" w:rsidRPr="001654C1">
        <w:rPr>
          <w:rFonts w:ascii="Times New Roman" w:eastAsia="Times New Roman" w:hAnsi="Times New Roman"/>
          <w:sz w:val="28"/>
          <w:szCs w:val="28"/>
          <w:lang w:eastAsia="ru-RU"/>
        </w:rPr>
        <w:t>формировать чувства сопричастности драматическим страницам истории Великой Отечественной войны.</w:t>
      </w:r>
      <w:r w:rsidR="001654C1" w:rsidRPr="001654C1">
        <w:rPr>
          <w:rFonts w:ascii="Times New Roman" w:hAnsi="Times New Roman"/>
          <w:sz w:val="28"/>
          <w:szCs w:val="28"/>
        </w:rPr>
        <w:t xml:space="preserve"> </w:t>
      </w:r>
    </w:p>
    <w:p w:rsidR="001654C1" w:rsidRPr="00F836AF" w:rsidRDefault="001654C1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7E0" w:rsidRPr="00F836AF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654C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-воспитывать</w:t>
      </w:r>
      <w:r w:rsidRPr="00F836AF">
        <w:rPr>
          <w:rFonts w:ascii="Times New Roman" w:hAnsi="Times New Roman"/>
          <w:sz w:val="28"/>
          <w:szCs w:val="28"/>
        </w:rPr>
        <w:t xml:space="preserve"> учащихся в духе благодарности к ветеранам фронта и тыла, ко всем, кому мы обязаны сегодня независимостью и мирной жизнью;</w:t>
      </w:r>
    </w:p>
    <w:p w:rsidR="008007E0" w:rsidRPr="00F836AF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- сохранить преемственность</w:t>
      </w:r>
      <w:r w:rsidRPr="00F836AF">
        <w:rPr>
          <w:rFonts w:ascii="Times New Roman" w:hAnsi="Times New Roman"/>
          <w:sz w:val="28"/>
          <w:szCs w:val="28"/>
        </w:rPr>
        <w:t xml:space="preserve"> памяти как моральной обязанности, человеческого и исторического долга;</w:t>
      </w:r>
    </w:p>
    <w:p w:rsidR="008007E0" w:rsidRPr="00F836AF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007E0" w:rsidRPr="00DE5231" w:rsidRDefault="008007E0" w:rsidP="0010154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DE5231">
        <w:rPr>
          <w:rFonts w:ascii="Times New Roman" w:hAnsi="Times New Roman"/>
          <w:b/>
          <w:color w:val="FF0000"/>
          <w:sz w:val="28"/>
          <w:szCs w:val="28"/>
          <w:u w:val="single"/>
        </w:rPr>
        <w:t>ОБЛАСТЬ ПРИМЕНЕНИЯ:</w:t>
      </w:r>
    </w:p>
    <w:p w:rsidR="008007E0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классный час</w:t>
      </w:r>
      <w:r w:rsidRPr="00F836AF">
        <w:rPr>
          <w:rFonts w:ascii="Times New Roman" w:hAnsi="Times New Roman"/>
          <w:sz w:val="28"/>
          <w:szCs w:val="28"/>
        </w:rPr>
        <w:t>, посв</w:t>
      </w:r>
      <w:r>
        <w:rPr>
          <w:rFonts w:ascii="Times New Roman" w:hAnsi="Times New Roman"/>
          <w:sz w:val="28"/>
          <w:szCs w:val="28"/>
        </w:rPr>
        <w:t>ящённый 70-летию Курской битвы во время Великой Отечественной войны</w:t>
      </w:r>
      <w:r w:rsidRPr="00F836AF">
        <w:rPr>
          <w:rFonts w:ascii="Times New Roman" w:hAnsi="Times New Roman"/>
          <w:sz w:val="28"/>
          <w:szCs w:val="28"/>
        </w:rPr>
        <w:t>.</w:t>
      </w:r>
    </w:p>
    <w:p w:rsidR="008007E0" w:rsidRPr="00F836AF" w:rsidRDefault="008007E0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7E0" w:rsidRPr="004F5D56" w:rsidRDefault="008007E0" w:rsidP="0010154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МЕТОДИЧЕСКИЕ РЕКОМЕНДАЦИИ</w:t>
      </w:r>
      <w:r w:rsidRPr="004F5D56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8007E0" w:rsidRDefault="001654C1" w:rsidP="0080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</w:t>
      </w:r>
      <w:r w:rsidR="008007E0" w:rsidRPr="00F836AF">
        <w:rPr>
          <w:rFonts w:ascii="Times New Roman" w:hAnsi="Times New Roman"/>
          <w:sz w:val="28"/>
          <w:szCs w:val="28"/>
        </w:rPr>
        <w:t>а предварительном этапе работы учащиеся готовят</w:t>
      </w:r>
      <w:r w:rsidR="008007E0">
        <w:rPr>
          <w:rFonts w:ascii="Times New Roman" w:hAnsi="Times New Roman"/>
          <w:sz w:val="28"/>
          <w:szCs w:val="28"/>
        </w:rPr>
        <w:t>ся к  выразительному чтению материалов и стихов;</w:t>
      </w:r>
    </w:p>
    <w:p w:rsidR="008007E0" w:rsidRDefault="001654C1" w:rsidP="008007E0">
      <w:pPr>
        <w:tabs>
          <w:tab w:val="left" w:pos="3315"/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="008007E0">
        <w:rPr>
          <w:rFonts w:ascii="Times New Roman" w:hAnsi="Times New Roman"/>
          <w:sz w:val="28"/>
          <w:szCs w:val="28"/>
        </w:rPr>
        <w:t>еред  проведением классного часа</w:t>
      </w:r>
      <w:r w:rsidR="008007E0" w:rsidRPr="007279C1">
        <w:rPr>
          <w:rFonts w:ascii="Times New Roman" w:hAnsi="Times New Roman"/>
          <w:sz w:val="28"/>
          <w:szCs w:val="28"/>
        </w:rPr>
        <w:t xml:space="preserve"> организовать просмотр документальных и художествен</w:t>
      </w:r>
      <w:r>
        <w:rPr>
          <w:rFonts w:ascii="Times New Roman" w:hAnsi="Times New Roman"/>
          <w:sz w:val="28"/>
          <w:szCs w:val="28"/>
        </w:rPr>
        <w:t>ных кинофильмов о Курской битве</w:t>
      </w:r>
      <w:r w:rsidR="008007E0">
        <w:rPr>
          <w:rFonts w:ascii="Times New Roman" w:hAnsi="Times New Roman"/>
          <w:sz w:val="28"/>
          <w:szCs w:val="28"/>
        </w:rPr>
        <w:t>;</w:t>
      </w:r>
    </w:p>
    <w:p w:rsidR="008007E0" w:rsidRPr="007279C1" w:rsidRDefault="008007E0" w:rsidP="008007E0">
      <w:pPr>
        <w:tabs>
          <w:tab w:val="left" w:pos="3315"/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</w:t>
      </w:r>
      <w:r w:rsidRPr="007279C1">
        <w:rPr>
          <w:rFonts w:ascii="Times New Roman" w:hAnsi="Times New Roman"/>
          <w:sz w:val="28"/>
          <w:szCs w:val="28"/>
        </w:rPr>
        <w:t xml:space="preserve">о вступительном слове целесообразно подчеркнуть важность такого исторического события, как Курская битва, сделать акцент на том, что здесь </w:t>
      </w:r>
      <w:proofErr w:type="gramStart"/>
      <w:r w:rsidRPr="007279C1">
        <w:rPr>
          <w:rFonts w:ascii="Times New Roman" w:hAnsi="Times New Roman"/>
          <w:sz w:val="28"/>
          <w:szCs w:val="28"/>
        </w:rPr>
        <w:t>завершился коренной перелом в ходе войны и началось</w:t>
      </w:r>
      <w:proofErr w:type="gramEnd"/>
      <w:r w:rsidRPr="007279C1">
        <w:rPr>
          <w:rFonts w:ascii="Times New Roman" w:hAnsi="Times New Roman"/>
          <w:sz w:val="28"/>
          <w:szCs w:val="28"/>
        </w:rPr>
        <w:t xml:space="preserve"> массовое изгнание вра</w:t>
      </w:r>
      <w:r>
        <w:rPr>
          <w:rFonts w:ascii="Times New Roman" w:hAnsi="Times New Roman"/>
          <w:sz w:val="28"/>
          <w:szCs w:val="28"/>
        </w:rPr>
        <w:t>жеских войск с нашей территории;</w:t>
      </w:r>
    </w:p>
    <w:p w:rsidR="008007E0" w:rsidRPr="007279C1" w:rsidRDefault="008007E0" w:rsidP="008007E0">
      <w:pPr>
        <w:tabs>
          <w:tab w:val="left" w:pos="3315"/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279C1">
        <w:rPr>
          <w:rFonts w:ascii="Times New Roman" w:hAnsi="Times New Roman"/>
          <w:sz w:val="28"/>
          <w:szCs w:val="28"/>
        </w:rPr>
        <w:t>необходимо, используя карту, показать расположение и соотношение сил противоборствующих сторон на разных этапах Курской битвы, подчеркнув при этом, что она является непревзойденным образцом советского военного искусства. Кроме того, необходимо подробно рассказать о подвигах, привести примеры мужества и героизма воинов своего рода вой</w:t>
      </w:r>
      <w:r>
        <w:rPr>
          <w:rFonts w:ascii="Times New Roman" w:hAnsi="Times New Roman"/>
          <w:sz w:val="28"/>
          <w:szCs w:val="28"/>
        </w:rPr>
        <w:t>ск, совершенных в Курской битве;</w:t>
      </w:r>
    </w:p>
    <w:p w:rsidR="008007E0" w:rsidRDefault="008007E0" w:rsidP="008007E0">
      <w:pPr>
        <w:tabs>
          <w:tab w:val="left" w:pos="3315"/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 заключение классного часа</w:t>
      </w:r>
      <w:r w:rsidRPr="007279C1">
        <w:rPr>
          <w:rFonts w:ascii="Times New Roman" w:hAnsi="Times New Roman"/>
          <w:sz w:val="28"/>
          <w:szCs w:val="28"/>
        </w:rPr>
        <w:t xml:space="preserve"> необходимо сделать краткие выводы</w:t>
      </w:r>
      <w:r w:rsidR="001654C1">
        <w:rPr>
          <w:rFonts w:ascii="Times New Roman" w:hAnsi="Times New Roman"/>
          <w:sz w:val="28"/>
          <w:szCs w:val="28"/>
        </w:rPr>
        <w:t>, ответить на вопросы учащихся.</w:t>
      </w:r>
    </w:p>
    <w:p w:rsidR="001654C1" w:rsidRDefault="001654C1" w:rsidP="008007E0">
      <w:pPr>
        <w:tabs>
          <w:tab w:val="left" w:pos="3315"/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4C1" w:rsidRPr="004F5D56" w:rsidRDefault="008553E0" w:rsidP="0010154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ab/>
      </w:r>
      <w:r w:rsidR="001654C1" w:rsidRPr="004F5D56">
        <w:rPr>
          <w:rFonts w:ascii="Times New Roman" w:hAnsi="Times New Roman"/>
          <w:b/>
          <w:color w:val="FF0000"/>
          <w:sz w:val="28"/>
          <w:szCs w:val="28"/>
          <w:u w:val="single"/>
        </w:rPr>
        <w:t>УЧАСТНИКИ:</w:t>
      </w:r>
    </w:p>
    <w:p w:rsidR="001654C1" w:rsidRDefault="001654C1" w:rsidP="008007E0">
      <w:pPr>
        <w:tabs>
          <w:tab w:val="left" w:pos="3315"/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4C1" w:rsidRDefault="008553E0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54C1">
        <w:rPr>
          <w:rFonts w:ascii="Times New Roman" w:hAnsi="Times New Roman"/>
          <w:sz w:val="28"/>
          <w:szCs w:val="28"/>
        </w:rPr>
        <w:t>Препода</w:t>
      </w:r>
      <w:r>
        <w:rPr>
          <w:rFonts w:ascii="Times New Roman" w:hAnsi="Times New Roman"/>
          <w:sz w:val="28"/>
          <w:szCs w:val="28"/>
        </w:rPr>
        <w:t>ватель истории, ведущие,  чтецы, о</w:t>
      </w:r>
      <w:r w:rsidR="001654C1">
        <w:rPr>
          <w:rFonts w:ascii="Times New Roman" w:hAnsi="Times New Roman"/>
          <w:sz w:val="28"/>
          <w:szCs w:val="28"/>
        </w:rPr>
        <w:t xml:space="preserve">бучающиеся </w:t>
      </w:r>
      <w:r w:rsidR="001654C1">
        <w:rPr>
          <w:rFonts w:ascii="Times New Roman" w:hAnsi="Times New Roman"/>
          <w:sz w:val="28"/>
          <w:szCs w:val="28"/>
          <w:lang w:val="en-US"/>
        </w:rPr>
        <w:t>I</w:t>
      </w:r>
      <w:r w:rsidR="001654C1" w:rsidRPr="001654C1">
        <w:rPr>
          <w:rFonts w:ascii="Times New Roman" w:hAnsi="Times New Roman"/>
          <w:sz w:val="28"/>
          <w:szCs w:val="28"/>
        </w:rPr>
        <w:t xml:space="preserve"> </w:t>
      </w:r>
      <w:r w:rsidR="001654C1">
        <w:rPr>
          <w:rFonts w:ascii="Times New Roman" w:hAnsi="Times New Roman"/>
          <w:sz w:val="28"/>
          <w:szCs w:val="28"/>
        </w:rPr>
        <w:t>курса</w:t>
      </w:r>
      <w:r w:rsidR="001654C1" w:rsidRPr="00F836AF">
        <w:rPr>
          <w:rFonts w:ascii="Times New Roman" w:hAnsi="Times New Roman"/>
          <w:sz w:val="28"/>
          <w:szCs w:val="28"/>
        </w:rPr>
        <w:t>.</w:t>
      </w:r>
    </w:p>
    <w:p w:rsidR="0010154E" w:rsidRDefault="0010154E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Pr="004F5D56" w:rsidRDefault="00987004" w:rsidP="0010154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  <w:lastRenderedPageBreak/>
        <w:pict>
          <v:shape id="_x0000_s1035" type="#_x0000_t75" style="position:absolute;margin-left:-65.55pt;margin-top:-32.7pt;width:553.5pt;height:794.25pt;z-index:-251654144">
            <v:imagedata r:id="rId10" o:title=""/>
          </v:shape>
          <o:OLEObject Type="Embed" ProgID="PowerPoint.Show.12" ShapeID="_x0000_s1035" DrawAspect="Content" ObjectID="_1480330601" r:id="rId12"/>
        </w:pict>
      </w:r>
      <w:r w:rsidR="0010154E">
        <w:rPr>
          <w:rFonts w:ascii="Times New Roman" w:hAnsi="Times New Roman"/>
          <w:sz w:val="28"/>
          <w:szCs w:val="28"/>
        </w:rPr>
        <w:t xml:space="preserve">            </w:t>
      </w:r>
      <w:r w:rsidR="0010154E" w:rsidRPr="004F5D56">
        <w:rPr>
          <w:rFonts w:ascii="Times New Roman" w:hAnsi="Times New Roman"/>
          <w:b/>
          <w:color w:val="FF0000"/>
          <w:sz w:val="28"/>
          <w:szCs w:val="28"/>
          <w:u w:val="single"/>
        </w:rPr>
        <w:t>ОБОРУДОВАНИЕ:</w:t>
      </w:r>
      <w:r w:rsidR="0010154E" w:rsidRPr="004F5D56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36AF">
        <w:rPr>
          <w:rFonts w:ascii="Times New Roman" w:hAnsi="Times New Roman"/>
          <w:sz w:val="28"/>
          <w:szCs w:val="28"/>
        </w:rPr>
        <w:t>компьютер с устройством чтения компакт дисков, видеопроектор с экраном,</w:t>
      </w:r>
      <w:r>
        <w:rPr>
          <w:rFonts w:ascii="Times New Roman" w:hAnsi="Times New Roman"/>
          <w:sz w:val="28"/>
          <w:szCs w:val="28"/>
        </w:rPr>
        <w:t xml:space="preserve"> презентации «Курская битва» «Озарённый первым салютом», </w:t>
      </w:r>
      <w:r w:rsidRPr="00F836AF">
        <w:rPr>
          <w:rFonts w:ascii="Times New Roman" w:hAnsi="Times New Roman"/>
          <w:sz w:val="28"/>
          <w:szCs w:val="28"/>
        </w:rPr>
        <w:t xml:space="preserve">записи песен «Священная война», </w:t>
      </w:r>
      <w:r>
        <w:rPr>
          <w:rFonts w:ascii="Times New Roman" w:hAnsi="Times New Roman"/>
          <w:sz w:val="28"/>
          <w:szCs w:val="28"/>
        </w:rPr>
        <w:t>«Белый город».</w:t>
      </w: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Pr="004F5D56" w:rsidRDefault="0010154E" w:rsidP="0010154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4F5D56">
        <w:rPr>
          <w:rFonts w:ascii="Times New Roman" w:hAnsi="Times New Roman"/>
          <w:b/>
          <w:color w:val="FF0000"/>
          <w:sz w:val="28"/>
          <w:szCs w:val="28"/>
          <w:u w:val="single"/>
        </w:rPr>
        <w:t>ОЖИДАЕМЫЙ РЕЗУЛЬТАТ</w:t>
      </w:r>
      <w:r w:rsidRPr="004F5D56">
        <w:rPr>
          <w:rFonts w:ascii="Times New Roman" w:hAnsi="Times New Roman"/>
          <w:color w:val="FF0000"/>
          <w:sz w:val="28"/>
          <w:szCs w:val="28"/>
          <w:u w:val="single"/>
        </w:rPr>
        <w:t xml:space="preserve">:  </w:t>
      </w: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36AF">
        <w:rPr>
          <w:rFonts w:ascii="Times New Roman" w:hAnsi="Times New Roman"/>
          <w:sz w:val="28"/>
          <w:szCs w:val="28"/>
        </w:rPr>
        <w:t>мероприятие должно вызвать 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83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 восхищения и гордости за героизм, проявленный ветеранами фронта и тыла.</w:t>
      </w: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Pr="004F5D56" w:rsidRDefault="0010154E" w:rsidP="0010154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F5D56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ПОСТАНОВКА ПРОБЛЕМЫ: </w:t>
      </w: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36AF">
        <w:rPr>
          <w:rFonts w:ascii="Times New Roman" w:hAnsi="Times New Roman"/>
          <w:sz w:val="28"/>
          <w:szCs w:val="28"/>
        </w:rPr>
        <w:t xml:space="preserve">Чем дальше от дня нынешнего отстает светлый День Победы, тем выше ценится все, что связано с этой героической эпопеей, тем дороже каждому свидетельства очевидцев. </w:t>
      </w:r>
      <w:r w:rsidRPr="00CE5627">
        <w:rPr>
          <w:rFonts w:ascii="Times New Roman" w:hAnsi="Times New Roman"/>
          <w:b/>
          <w:sz w:val="28"/>
          <w:szCs w:val="28"/>
        </w:rPr>
        <w:t>В битве под Курском провалилась попытка врага вернуть потерянную стратегическую инициативу и взять реванш за Сталинград.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627">
        <w:rPr>
          <w:rFonts w:ascii="Times New Roman" w:hAnsi="Times New Roman"/>
          <w:sz w:val="28"/>
          <w:szCs w:val="28"/>
        </w:rPr>
        <w:t>Наступательная стратегия германских войск потерпела полное крушение. Курская битва привела к дальнейшему изменению соотношения сил на фронте, позволила окончательно сосредоточить стратегическую инициативу в руках советского командования, создала благоприятные условия для развертывания общего стратегического наступления Красной армии. Победой под Курском и выходом советских войск к Днепру завершился коренной перелом в ходе войны. После Курской битвы гитлеровское командование было вынуждено окончательно отказаться от наступательной стратегии и перейти к обороне на всем советско-германском фронте.</w:t>
      </w: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Pr="00F836AF" w:rsidRDefault="0010154E" w:rsidP="00101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54E" w:rsidRDefault="0010154E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4C1" w:rsidRDefault="001654C1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4C1" w:rsidRDefault="001654C1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4C1" w:rsidRPr="00F836AF" w:rsidRDefault="001654C1" w:rsidP="001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4C1" w:rsidRPr="004F5D56" w:rsidRDefault="001654C1" w:rsidP="001654C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4F5D56">
        <w:rPr>
          <w:rFonts w:ascii="Times New Roman" w:hAnsi="Times New Roman"/>
          <w:color w:val="FF0000"/>
          <w:sz w:val="28"/>
          <w:szCs w:val="28"/>
          <w:u w:val="single"/>
        </w:rPr>
        <w:t xml:space="preserve">  </w:t>
      </w:r>
    </w:p>
    <w:p w:rsidR="001654C1" w:rsidRPr="007279C1" w:rsidRDefault="001654C1" w:rsidP="008007E0">
      <w:pPr>
        <w:tabs>
          <w:tab w:val="left" w:pos="3315"/>
          <w:tab w:val="left" w:pos="6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0FD" w:rsidRPr="0010154E" w:rsidRDefault="005C50FD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C50FD" w:rsidRPr="008007E0" w:rsidRDefault="005C50FD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5C50FD" w:rsidRPr="0010154E" w:rsidRDefault="005C50FD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6704E" w:rsidRDefault="001D6436" w:rsidP="006670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1D643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lastRenderedPageBreak/>
        <w:t>Пояснительная записка</w:t>
      </w:r>
    </w:p>
    <w:p w:rsidR="001D6436" w:rsidRPr="001D6436" w:rsidRDefault="001D6436" w:rsidP="0066704E">
      <w:pPr>
        <w:pStyle w:val="1"/>
        <w:rPr>
          <w:rFonts w:eastAsia="Times New Roman"/>
          <w:lang w:eastAsia="hi-IN" w:bidi="hi-IN"/>
        </w:rPr>
      </w:pPr>
      <w:r w:rsidRPr="001D6436">
        <w:rPr>
          <w:rFonts w:eastAsia="Times New Roman"/>
          <w:lang w:eastAsia="hi-IN" w:bidi="hi-IN"/>
        </w:rPr>
        <w:tab/>
        <w:t xml:space="preserve">В настоящее время назрела необходимость еще раз остановиться и пересмотреть, как, с помощью каких средств методов, и приемов привить </w:t>
      </w:r>
      <w:proofErr w:type="gramStart"/>
      <w:r w:rsidRPr="001D6436">
        <w:rPr>
          <w:rFonts w:eastAsia="Times New Roman"/>
          <w:lang w:eastAsia="hi-IN" w:bidi="hi-IN"/>
        </w:rPr>
        <w:t>современному</w:t>
      </w:r>
      <w:proofErr w:type="gramEnd"/>
      <w:r w:rsidRPr="001D6436">
        <w:rPr>
          <w:rFonts w:eastAsia="Times New Roman"/>
          <w:lang w:eastAsia="hi-IN" w:bidi="hi-IN"/>
        </w:rPr>
        <w:t xml:space="preserve"> </w:t>
      </w:r>
      <w:r w:rsidR="0066704E">
        <w:rPr>
          <w:rFonts w:eastAsia="Times New Roman"/>
          <w:lang w:eastAsia="hi-IN" w:bidi="hi-IN"/>
        </w:rPr>
        <w:t xml:space="preserve">обучающемуся </w:t>
      </w:r>
      <w:r w:rsidRPr="001D6436">
        <w:rPr>
          <w:rFonts w:eastAsia="Times New Roman"/>
          <w:lang w:eastAsia="hi-IN" w:bidi="hi-IN"/>
        </w:rPr>
        <w:t>чувства патриотизма и гордость за свою Родину, а также за так называемую «малую Родину» (то место, где он родился, живет, учится). Только любовь к своему Отечеству, осмысление своей истории, проявление уважения к предкам, может вызвать в человеке те душевные качества, которые и определяют ег</w:t>
      </w:r>
      <w:r w:rsidR="0066704E">
        <w:rPr>
          <w:rFonts w:eastAsia="Times New Roman"/>
          <w:lang w:eastAsia="hi-IN" w:bidi="hi-IN"/>
        </w:rPr>
        <w:t>о как личность, как гражданина.</w:t>
      </w:r>
      <w:r w:rsidRPr="001D6436">
        <w:rPr>
          <w:rFonts w:eastAsia="Times New Roman"/>
          <w:lang w:eastAsia="hi-IN" w:bidi="hi-IN"/>
        </w:rPr>
        <w:tab/>
        <w:t>Использование новых информационных технологий позволило создавать презентации на высоком уровне,  разрабатывать</w:t>
      </w:r>
      <w:r w:rsidR="0066704E">
        <w:rPr>
          <w:rFonts w:eastAsia="Times New Roman"/>
          <w:lang w:eastAsia="hi-IN" w:bidi="hi-IN"/>
        </w:rPr>
        <w:t xml:space="preserve"> классные часы</w:t>
      </w:r>
      <w:r w:rsidRPr="001D6436">
        <w:rPr>
          <w:rFonts w:eastAsia="Times New Roman"/>
          <w:lang w:eastAsia="hi-IN" w:bidi="hi-IN"/>
        </w:rPr>
        <w:t xml:space="preserve">, просматривать и </w:t>
      </w:r>
      <w:proofErr w:type="gramStart"/>
      <w:r w:rsidRPr="001D6436">
        <w:rPr>
          <w:rFonts w:eastAsia="Times New Roman"/>
          <w:lang w:eastAsia="hi-IN" w:bidi="hi-IN"/>
        </w:rPr>
        <w:t>анализировать исторические  фрагментны</w:t>
      </w:r>
      <w:proofErr w:type="gramEnd"/>
      <w:r w:rsidR="0066704E">
        <w:rPr>
          <w:rFonts w:eastAsia="Times New Roman"/>
          <w:lang w:eastAsia="hi-IN" w:bidi="hi-IN"/>
        </w:rPr>
        <w:t xml:space="preserve">, смотреть документальные фильмы. </w:t>
      </w:r>
      <w:r w:rsidR="0066704E">
        <w:rPr>
          <w:rFonts w:eastAsia="Times New Roman"/>
          <w:lang w:eastAsia="hi-IN" w:bidi="hi-IN"/>
        </w:rPr>
        <w:tab/>
        <w:t xml:space="preserve">Итогом  </w:t>
      </w:r>
      <w:r w:rsidRPr="001D6436">
        <w:rPr>
          <w:rFonts w:eastAsia="Times New Roman"/>
          <w:lang w:eastAsia="hi-IN" w:bidi="hi-IN"/>
        </w:rPr>
        <w:t xml:space="preserve"> работы  стал классный час «Курская битва»,  посвященный предстоящему празднованию 70-летия Курской битвы и 70-летию  Победы в Великой Отечественной войне.</w:t>
      </w: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5C50FD" w:rsidRDefault="005C50FD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423826" w:rsidRDefault="00423826">
      <w:pPr>
        <w:rPr>
          <w:rFonts w:ascii="Times New Roman" w:hAnsi="Times New Roman"/>
          <w:b/>
          <w:color w:val="FF0000"/>
          <w:sz w:val="56"/>
          <w:szCs w:val="56"/>
        </w:rPr>
      </w:pPr>
    </w:p>
    <w:p w:rsidR="00423826" w:rsidRPr="00423826" w:rsidRDefault="00423826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C50FD" w:rsidRDefault="00423826" w:rsidP="004238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Ход  классного часа</w:t>
      </w:r>
    </w:p>
    <w:p w:rsidR="00423826" w:rsidRPr="00423826" w:rsidRDefault="00423826" w:rsidP="00423826">
      <w:pPr>
        <w:pStyle w:val="a8"/>
        <w:numPr>
          <w:ilvl w:val="0"/>
          <w:numId w:val="1"/>
        </w:numPr>
        <w:rPr>
          <w:color w:val="000000"/>
          <w:sz w:val="28"/>
          <w:szCs w:val="28"/>
        </w:rPr>
      </w:pPr>
      <w:r w:rsidRPr="00423826">
        <w:rPr>
          <w:color w:val="000000"/>
          <w:sz w:val="28"/>
          <w:szCs w:val="28"/>
        </w:rPr>
        <w:t>Слайд. Фото.</w:t>
      </w:r>
    </w:p>
    <w:p w:rsidR="00423826" w:rsidRDefault="00423826" w:rsidP="0042382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238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97255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день. </w:t>
      </w:r>
      <w:r w:rsidRPr="00423826">
        <w:rPr>
          <w:rFonts w:ascii="Times New Roman" w:eastAsia="Times New Roman" w:hAnsi="Times New Roman"/>
          <w:sz w:val="28"/>
          <w:szCs w:val="28"/>
          <w:lang w:eastAsia="ru-RU"/>
        </w:rPr>
        <w:t>Сегодня нам хотелось бы вспомнить д</w:t>
      </w:r>
      <w:r w:rsidR="00797255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алекое лето 1943 года. Именно летом, в июле </w:t>
      </w:r>
      <w:r w:rsidRPr="00423826">
        <w:rPr>
          <w:rFonts w:ascii="Times New Roman" w:eastAsia="Times New Roman" w:hAnsi="Times New Roman"/>
          <w:sz w:val="28"/>
          <w:szCs w:val="28"/>
          <w:lang w:eastAsia="ru-RU"/>
        </w:rPr>
        <w:t>к Белгороду, Курску и Орлу были прикованы взоры людей всего мира. Вы, наверное, уже догадались, о каком событии пойдет речь?! …</w:t>
      </w:r>
      <w:r w:rsidRPr="004238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23826">
        <w:rPr>
          <w:rFonts w:ascii="Times New Roman" w:eastAsia="Times New Roman" w:hAnsi="Times New Roman"/>
          <w:sz w:val="28"/>
          <w:szCs w:val="28"/>
          <w:lang w:eastAsia="ru-RU"/>
        </w:rPr>
        <w:br/>
        <w:t>Всего два слова – Курская битва! А какая могучая и крылатая суть заложена в них. Эта битва стала одним из крупнейших и решающих сражений Великой Отечественной войны. С той поры прошло уже 70 лет, но память об этих событиях до сих пор жива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B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680C" w:rsidRPr="00CB680C" w:rsidRDefault="00CB680C" w:rsidP="0042382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B680C">
        <w:rPr>
          <w:rFonts w:ascii="Times New Roman" w:eastAsia="Times New Roman" w:hAnsi="Times New Roman"/>
          <w:sz w:val="28"/>
          <w:szCs w:val="28"/>
          <w:lang w:eastAsia="ru-RU"/>
        </w:rPr>
        <w:t xml:space="preserve">23 августа, пятница,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объявлена в Курске выходным днем. В этот день на мемориале «Курская дуга» состоялся парад, посвященные 70-летию победы в Курской битве. </w:t>
      </w:r>
    </w:p>
    <w:p w:rsidR="00797255" w:rsidRPr="00797255" w:rsidRDefault="00797255" w:rsidP="0042382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7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</w:p>
    <w:p w:rsidR="00797255" w:rsidRDefault="00797255" w:rsidP="0079725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t>Вспомним сегодня хотя бы немного, -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Давние, грозные дни страны,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Вспомним, с вами мы, дети и внуки,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перенесшие той войны! 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Сорок третий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Горечью полынной</w:t>
      </w:r>
      <w:proofErr w:type="gramStart"/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t xml:space="preserve">а меня пахнул издалека – 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Черною,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Обугленной равниной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br/>
        <w:t>Видится мне Курская дуга.</w:t>
      </w:r>
    </w:p>
    <w:p w:rsidR="00797255" w:rsidRDefault="00797255" w:rsidP="0079725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слайд. Фото.</w:t>
      </w:r>
    </w:p>
    <w:p w:rsidR="00797255" w:rsidRDefault="00797255" w:rsidP="007972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97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t>После поражения немецко-фашистских вой</w:t>
      </w:r>
      <w:proofErr w:type="gramStart"/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t>ск в Ст</w:t>
      </w:r>
      <w:proofErr w:type="gramEnd"/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t xml:space="preserve">алинградской битве и в ходе наступления советских войск зимой 1942-1943 годов были подорваны военная мощь, моральный дух армии и всего населения Германии, а также ее престиж у союзников. Чтобы предотвратить дальнейший распад фашистского блока и повернуть ход войны, гитлеровцы решили предпринять наступление под Белгородом. Операция предусматривала неожиданное окружение и уничтожение советских войск в течение четырех дней и получила условное название - «Цитадель». </w:t>
      </w:r>
    </w:p>
    <w:p w:rsidR="00797255" w:rsidRPr="009D491A" w:rsidRDefault="00797255" w:rsidP="009D491A">
      <w:pPr>
        <w:pStyle w:val="a8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491A">
        <w:rPr>
          <w:rFonts w:ascii="Times New Roman" w:eastAsia="Times New Roman" w:hAnsi="Times New Roman"/>
          <w:bCs/>
          <w:sz w:val="28"/>
          <w:szCs w:val="28"/>
          <w:lang w:eastAsia="ru-RU"/>
        </w:rPr>
        <w:t>Слайд. Фото</w:t>
      </w:r>
      <w:r w:rsidRPr="009D4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9D491A" w:rsidRDefault="00797255" w:rsidP="007972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97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79725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осуществления операции требовались колоссальные человеческие и материальные ресурсы, подготовку которых гитлеровцы начали с весны. Прежде всего, была проведена «тотальная мобилизация», поставившая под ружьё всё мужское население от 17 до 50 лет, включая и высококвалифицированных рабочих военных заводов, на смену которым поставили пленных и иностранцев.</w:t>
      </w:r>
    </w:p>
    <w:p w:rsidR="009D491A" w:rsidRPr="009D491A" w:rsidRDefault="009D491A" w:rsidP="009D491A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Слайд. Фото. </w:t>
      </w:r>
    </w:p>
    <w:p w:rsidR="00797255" w:rsidRDefault="009D491A" w:rsidP="007972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D4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9D491A">
        <w:rPr>
          <w:rFonts w:ascii="Times New Roman" w:eastAsia="Times New Roman" w:hAnsi="Times New Roman"/>
          <w:sz w:val="28"/>
          <w:szCs w:val="28"/>
          <w:lang w:eastAsia="ru-RU"/>
        </w:rPr>
        <w:t xml:space="preserve"> Гитлер все откладывал сроки начала операции, ожидая насыщения своих войск новыми видами наступательной техники - «пан</w:t>
      </w:r>
      <w:r w:rsidRPr="009D491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терами», «тиграми», «</w:t>
      </w:r>
      <w:proofErr w:type="spellStart"/>
      <w:r w:rsidRPr="009D491A">
        <w:rPr>
          <w:rFonts w:ascii="Times New Roman" w:eastAsia="Times New Roman" w:hAnsi="Times New Roman"/>
          <w:sz w:val="28"/>
          <w:szCs w:val="28"/>
          <w:lang w:eastAsia="ru-RU"/>
        </w:rPr>
        <w:t>фердинандами</w:t>
      </w:r>
      <w:proofErr w:type="spellEnd"/>
      <w:r w:rsidRPr="009D491A">
        <w:rPr>
          <w:rFonts w:ascii="Times New Roman" w:eastAsia="Times New Roman" w:hAnsi="Times New Roman"/>
          <w:sz w:val="28"/>
          <w:szCs w:val="28"/>
          <w:lang w:eastAsia="ru-RU"/>
        </w:rPr>
        <w:t>». Наконец, 1 июля 1943 г. он объявил о начале наступления - 5 июля 1943 г. Особую ставку Гитлер делал на внезапность удара. Но этого как раз и не получилось - советские разведчики добыли точные сведения о том, что наступление фашистов назначено на 3 часа. Получив эти данные, советское командование приняло решение: перед началом вражеской атаки обрушить на их головы мощный артиллерийский удар с целью нанести им урон и подавить морально. Цель была достигнута: очумелые гитлеровцы, понеся потери, поднялись в атаку не в три, а в шесть часов.</w:t>
      </w:r>
      <w:r w:rsidR="00797255" w:rsidRPr="009D49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7255" w:rsidRPr="009D491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5. Слайд. Фото.</w:t>
      </w:r>
    </w:p>
    <w:p w:rsidR="009D491A" w:rsidRPr="009D491A" w:rsidRDefault="009D491A" w:rsidP="0079725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Ведущий: 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Мы потеряли родных и друзей,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proofErr w:type="gramStart"/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Страдавших</w:t>
      </w:r>
      <w:proofErr w:type="gramEnd"/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за нашу свободу.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Мы потеряли многих людей,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Не </w:t>
      </w:r>
      <w:proofErr w:type="gramStart"/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видевших</w:t>
      </w:r>
      <w:proofErr w:type="gramEnd"/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белые своды.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Курская битва была хоть давно,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Но знает каждый ребенок,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Что помнить людей нужно тех все равно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>И выстрел огня раскаленный.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Ты должен ценить все, что сделали те,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Кто жизнь сохранил и надежду,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Кто нас не бросал в этой страшной беде</w:t>
      </w:r>
    </w:p>
    <w:p w:rsid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D491A">
        <w:rPr>
          <w:rFonts w:ascii="Times New Roman" w:eastAsia="Times New Roman" w:hAnsi="Times New Roman"/>
          <w:sz w:val="28"/>
          <w:szCs w:val="28"/>
          <w:lang w:eastAsia="hi-IN" w:bidi="hi-IN"/>
        </w:rPr>
        <w:t>И не оставит нас прежде.</w:t>
      </w:r>
    </w:p>
    <w:p w:rsidR="009D491A" w:rsidRPr="009D491A" w:rsidRDefault="009D491A" w:rsidP="009D4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23826" w:rsidRPr="009D491A" w:rsidRDefault="009D491A" w:rsidP="009D491A">
      <w:pPr>
        <w:pStyle w:val="a8"/>
        <w:numPr>
          <w:ilvl w:val="0"/>
          <w:numId w:val="4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D491A">
        <w:rPr>
          <w:rFonts w:ascii="Times New Roman" w:hAnsi="Times New Roman"/>
          <w:color w:val="0D0D0D" w:themeColor="text1" w:themeTint="F2"/>
          <w:sz w:val="28"/>
          <w:szCs w:val="28"/>
        </w:rPr>
        <w:t>Слайд. Фото.</w:t>
      </w:r>
    </w:p>
    <w:p w:rsidR="009D491A" w:rsidRDefault="009D491A" w:rsidP="009D491A">
      <w:pPr>
        <w:spacing w:after="0"/>
        <w:ind w:firstLine="567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  <w:r w:rsidRPr="00433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334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В первый день лишь </w:t>
      </w:r>
      <w:r w:rsidRPr="0043334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 одном узком участке</w:t>
      </w:r>
      <w:r w:rsidRPr="0043334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враг</w:t>
      </w:r>
      <w:r w:rsidRPr="0043334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прошел только одну из восьми полос обороны. </w:t>
      </w:r>
      <w:r w:rsidRPr="0043334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Весь второй день бои продолжались, но безрезультатно. На третий день гитле</w:t>
      </w:r>
      <w:r w:rsidRPr="0043334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  <w:t>ровцы предприняли 5 яростных атак. Усеяв поле трупами и сожжен</w:t>
      </w:r>
      <w:r w:rsidRPr="0043334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33340">
        <w:rPr>
          <w:rFonts w:ascii="Times New Roman" w:eastAsia="Times New Roman" w:hAnsi="Times New Roman"/>
          <w:color w:val="000000"/>
          <w:sz w:val="28"/>
          <w:szCs w:val="28"/>
        </w:rPr>
        <w:t xml:space="preserve">ными танками, враг к концу дня был выбит </w:t>
      </w:r>
      <w:r w:rsidRPr="0043334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контратакой советских войск. </w:t>
      </w:r>
      <w:r w:rsidRPr="0043334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На 5-й день </w:t>
      </w:r>
      <w:r w:rsidRPr="0043334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наступление прекратилось. Таким образом, Центральный фронт  К.К. Рокоссовского поставлен</w:t>
      </w:r>
      <w:r w:rsidRPr="0043334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</w:r>
      <w:r w:rsidRPr="0043334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ную задачу выполнил: уничтожил 42 тысячи солдат, 800 танков и остановил врага.</w:t>
      </w:r>
    </w:p>
    <w:p w:rsidR="00CC1FB2" w:rsidRDefault="00CC1FB2" w:rsidP="00CC1FB2">
      <w:pPr>
        <w:suppressAutoHyphens/>
        <w:spacing w:after="0" w:line="240" w:lineRule="auto"/>
        <w:ind w:left="720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CC1FB2" w:rsidRPr="00CC1FB2" w:rsidRDefault="00CC1FB2" w:rsidP="00CC1FB2">
      <w:pPr>
        <w:pStyle w:val="a8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CC1FB2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Просмотр фрагмента видеофильма «Курская битва».</w:t>
      </w:r>
    </w:p>
    <w:p w:rsidR="009D491A" w:rsidRDefault="009D491A" w:rsidP="009D491A">
      <w:pPr>
        <w:spacing w:after="0"/>
        <w:ind w:firstLine="567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CC1FB2" w:rsidRDefault="00CC1FB2" w:rsidP="00CC1FB2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Слайд. Фото.</w:t>
      </w:r>
    </w:p>
    <w:p w:rsidR="00CC1FB2" w:rsidRDefault="00CC1FB2" w:rsidP="00CC1FB2">
      <w:pPr>
        <w:pStyle w:val="a8"/>
        <w:spacing w:after="0"/>
        <w:ind w:left="1080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CC1FB2" w:rsidRPr="00CC1FB2" w:rsidRDefault="00CC1FB2" w:rsidP="00CC1FB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Ведущий:</w:t>
      </w:r>
      <w:r w:rsidRPr="00CC1FB2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12  июля  1943  года  под Прохоровкой, произошло  беспримерное  в  истории  войн встречное танковое сражение. На небольшом участке местности с  обеих  сторон одновременно  в  бою  участвовало  свыше  1200  танков,  значительное  число артиллерии и крупные силы авиации.  Только  за  один  день  потери  с  обеих сторон составили свыше 700 танков.</w:t>
      </w:r>
    </w:p>
    <w:p w:rsidR="00CC1FB2" w:rsidRPr="00CC1FB2" w:rsidRDefault="00CC1FB2" w:rsidP="00CC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 w:rsidRPr="00CC1FB2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    Поселок Прохоровка до сражения был </w:t>
      </w:r>
      <w:proofErr w:type="gramStart"/>
      <w:r w:rsidRPr="00CC1FB2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мало кому известен</w:t>
      </w:r>
      <w:proofErr w:type="gramEnd"/>
      <w:r w:rsidRPr="00CC1FB2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,  теперь  о  нем знают  не  только  у  нас  в  стране,  но  и  за  рубежом,   а   легендарное </w:t>
      </w:r>
      <w:proofErr w:type="spellStart"/>
      <w:r w:rsidRPr="00CC1FB2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Прохоровское</w:t>
      </w:r>
      <w:proofErr w:type="spellEnd"/>
      <w:r w:rsidRPr="00CC1FB2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поле  по  праву  поставлено  историей  в  один  ряд  с  полями Куликовым и Бородинским.</w:t>
      </w:r>
    </w:p>
    <w:p w:rsidR="00CC1FB2" w:rsidRDefault="00CC1FB2" w:rsidP="00CC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 w:rsidRPr="00CC1FB2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     Тяжкие  испытания  выпали  на  долю   прохоровцев   в   годы   Великой Отечественной  войны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.</w:t>
      </w:r>
      <w:r w:rsidR="00DD6E77"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</w:t>
      </w:r>
      <w:r w:rsidR="00DD6E77" w:rsidRPr="001B460F">
        <w:rPr>
          <w:rFonts w:ascii="Georgia" w:hAnsi="Georgia"/>
          <w:sz w:val="28"/>
          <w:szCs w:val="28"/>
        </w:rPr>
        <w:t>Как и во всех других битвах в российской истории, победила не прочность брони, а сила русского народа, его мудрость, воля, духовность, глубокая вера в святое правое дело.</w:t>
      </w:r>
    </w:p>
    <w:p w:rsidR="00DD6E77" w:rsidRDefault="00DD6E77" w:rsidP="00CC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</w:p>
    <w:p w:rsidR="00DD6E77" w:rsidRDefault="00DD6E77" w:rsidP="00CC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Ведущий:</w:t>
      </w:r>
    </w:p>
    <w:p w:rsidR="0011713E" w:rsidRPr="0011713E" w:rsidRDefault="0011713E" w:rsidP="0011713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Прохоровском</w:t>
      </w:r>
      <w:proofErr w:type="spellEnd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 тишина,</w:t>
      </w: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br/>
        <w:t>Простая и святая, как молитва.</w:t>
      </w: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Неужто</w:t>
      </w:r>
      <w:proofErr w:type="gramEnd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и впрямь была война?</w:t>
      </w: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br/>
        <w:t>За Родину, за нас с тобою битва.</w:t>
      </w:r>
    </w:p>
    <w:p w:rsidR="0011713E" w:rsidRPr="0011713E" w:rsidRDefault="0011713E" w:rsidP="0011713E">
      <w:pPr>
        <w:spacing w:after="0" w:line="240" w:lineRule="atLeast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 xml:space="preserve">О, поле, поле, </w:t>
      </w:r>
      <w:proofErr w:type="spellStart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Прохоровский</w:t>
      </w:r>
      <w:proofErr w:type="spellEnd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клин,</w:t>
      </w:r>
    </w:p>
    <w:p w:rsidR="0011713E" w:rsidRPr="0011713E" w:rsidRDefault="0011713E" w:rsidP="0011713E">
      <w:pPr>
        <w:spacing w:after="0" w:line="240" w:lineRule="atLeast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Молиться б на тебя должна Европа.</w:t>
      </w:r>
    </w:p>
    <w:p w:rsidR="0011713E" w:rsidRPr="0011713E" w:rsidRDefault="0011713E" w:rsidP="0011713E">
      <w:pPr>
        <w:spacing w:after="0" w:line="240" w:lineRule="atLeast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Солдат российский, словно из былин,</w:t>
      </w:r>
    </w:p>
    <w:p w:rsidR="0011713E" w:rsidRPr="0011713E" w:rsidRDefault="0011713E" w:rsidP="0011713E">
      <w:pPr>
        <w:spacing w:after="0" w:line="240" w:lineRule="atLeast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Как богатырь, поднялся из окопа.</w:t>
      </w:r>
    </w:p>
    <w:p w:rsidR="0011713E" w:rsidRPr="0011713E" w:rsidRDefault="0011713E" w:rsidP="0011713E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Прохоровском</w:t>
      </w:r>
      <w:proofErr w:type="spellEnd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 тишина</w:t>
      </w:r>
      <w:proofErr w:type="gramStart"/>
      <w:r w:rsidRPr="0011713E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DD6E77" w:rsidRDefault="00DD6E77" w:rsidP="00DD6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</w:p>
    <w:p w:rsidR="0011713E" w:rsidRPr="00DD6E77" w:rsidRDefault="0011713E" w:rsidP="00DD6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Style w:val="a9"/>
          <w:rFonts w:ascii="Times New Roman" w:hAnsi="Times New Roman"/>
          <w:sz w:val="28"/>
          <w:szCs w:val="28"/>
        </w:rPr>
      </w:pPr>
    </w:p>
    <w:p w:rsidR="00DD6E77" w:rsidRPr="00DD6E77" w:rsidRDefault="00DD6E77" w:rsidP="00DD6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Style w:val="a9"/>
        </w:rPr>
      </w:pPr>
    </w:p>
    <w:p w:rsidR="00CC1FB2" w:rsidRDefault="00CC1FB2" w:rsidP="00CC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</w:p>
    <w:p w:rsidR="00CC1FB2" w:rsidRPr="00CC1FB2" w:rsidRDefault="00CC1FB2" w:rsidP="00CC1FB2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>Слайд. Фото.</w:t>
      </w:r>
    </w:p>
    <w:p w:rsidR="00CC1FB2" w:rsidRDefault="00CC1FB2" w:rsidP="00CC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CC1FB2">
        <w:rPr>
          <w:rFonts w:ascii="Times New Roman" w:hAnsi="Times New Roman"/>
          <w:sz w:val="28"/>
          <w:szCs w:val="28"/>
        </w:rPr>
        <w:t>В 1954 году возле Прохоровки на мраморном постаменте установили настоящий танк Т-34. Здесь же был сооружен мемориальный комплекс героям Курской битвы</w:t>
      </w:r>
      <w:r w:rsidRPr="001B460F">
        <w:rPr>
          <w:rFonts w:ascii="Georgia" w:hAnsi="Georgia"/>
          <w:sz w:val="28"/>
          <w:szCs w:val="28"/>
        </w:rPr>
        <w:t>.</w:t>
      </w:r>
    </w:p>
    <w:p w:rsidR="00DD6E77" w:rsidRDefault="00DD6E77" w:rsidP="00CC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CC1FB2" w:rsidRPr="00DD6E77" w:rsidRDefault="00DD6E77" w:rsidP="00DD6E77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Слайд. </w:t>
      </w:r>
      <w:r w:rsidRPr="00CC1FB2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Просмотр фрагмента видеофильма «</w:t>
      </w:r>
      <w:r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Б</w:t>
      </w:r>
      <w:r w:rsidRPr="00CC1FB2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итва</w:t>
      </w:r>
      <w:r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 xml:space="preserve"> под Прохоровкой».</w:t>
      </w:r>
    </w:p>
    <w:p w:rsidR="00DD6E77" w:rsidRDefault="00DD6E77" w:rsidP="00DD6E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</w:p>
    <w:p w:rsidR="00DD6E77" w:rsidRDefault="00DD6E77" w:rsidP="00DD6E77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  <w:t xml:space="preserve"> Слайд. Фото.</w:t>
      </w:r>
    </w:p>
    <w:p w:rsidR="00DD6E77" w:rsidRPr="00DD6E77" w:rsidRDefault="00DD6E77" w:rsidP="00DD6E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80"/>
        <w:jc w:val="both"/>
        <w:rPr>
          <w:rStyle w:val="a9"/>
          <w:lang w:eastAsia="hi-IN" w:bidi="hi-IN"/>
        </w:rPr>
      </w:pPr>
    </w:p>
    <w:p w:rsidR="00EB5694" w:rsidRPr="00EB5694" w:rsidRDefault="00EB5694" w:rsidP="00EB569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hi-IN" w:bidi="hi-IN"/>
        </w:rPr>
      </w:pPr>
      <w:r w:rsidRPr="00EB5694">
        <w:rPr>
          <w:rFonts w:ascii="Times New Roman" w:eastAsia="Times New Roman" w:hAnsi="Times New Roman"/>
          <w:color w:val="333333"/>
          <w:sz w:val="28"/>
          <w:szCs w:val="28"/>
          <w:lang w:eastAsia="hi-IN" w:bidi="hi-IN"/>
        </w:rPr>
        <w:t>Ведущий:</w:t>
      </w:r>
      <w:r w:rsidRPr="00EB5694">
        <w:rPr>
          <w:rFonts w:ascii="Times New Roman" w:eastAsia="Times New Roman" w:hAnsi="Times New Roman"/>
          <w:b/>
          <w:color w:val="333333"/>
          <w:sz w:val="28"/>
          <w:szCs w:val="28"/>
          <w:lang w:eastAsia="hi-IN" w:bidi="hi-IN"/>
        </w:rPr>
        <w:t xml:space="preserve"> </w:t>
      </w:r>
      <w:r w:rsidRPr="00EB5694">
        <w:rPr>
          <w:rFonts w:ascii="Times New Roman" w:eastAsia="Times New Roman" w:hAnsi="Times New Roman"/>
          <w:color w:val="333333"/>
          <w:sz w:val="28"/>
          <w:szCs w:val="28"/>
          <w:lang w:eastAsia="hi-IN" w:bidi="hi-IN"/>
        </w:rPr>
        <w:t>В ходе Курской битвы потери немецко-фашистской авиации еще больше возросли. Они составили около 3700 самолетов. Противник заметно терял инициативу в небе. Наши же удары по врагу усилились. Над огненной дугой советская авиация завоевала господство в воздухе и удерживала его уже до конца войны.</w:t>
      </w:r>
    </w:p>
    <w:p w:rsidR="00EB5694" w:rsidRDefault="00EB5694" w:rsidP="00EB56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И вот в </w:t>
      </w:r>
      <w:proofErr w:type="gramStart"/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t>свои</w:t>
      </w:r>
      <w:proofErr w:type="gramEnd"/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17 лет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 xml:space="preserve">Я встал в солдатский строй...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У всех шинелей серый цвет,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 xml:space="preserve">У всех один покрой.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 xml:space="preserve">Я думал, что не устою,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 xml:space="preserve">Что не перенесу,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Что затеряюсь я в строю,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Как дерево в лесу.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Льют бесконечные дожди.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 xml:space="preserve">И вся земля - в грязи,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А ты, солдат, вставай , иди</w:t>
      </w:r>
      <w:proofErr w:type="gramStart"/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Н</w:t>
      </w:r>
      <w:proofErr w:type="gramEnd"/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а животе ползи.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Иди в жару, иди в пургу.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Ну что, не по плечу?..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 xml:space="preserve">Здесь </w:t>
      </w:r>
      <w:proofErr w:type="gramStart"/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t>нету</w:t>
      </w:r>
      <w:proofErr w:type="gramEnd"/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слова “не могу”,   </w:t>
      </w:r>
      <w:r w:rsidRPr="00EB5694">
        <w:rPr>
          <w:rFonts w:ascii="Times New Roman" w:eastAsia="Times New Roman" w:hAnsi="Times New Roman"/>
          <w:sz w:val="28"/>
          <w:szCs w:val="28"/>
          <w:lang w:eastAsia="hi-IN" w:bidi="hi-IN"/>
        </w:rPr>
        <w:br/>
        <w:t>А пуще - “не хочу”.</w:t>
      </w:r>
    </w:p>
    <w:p w:rsidR="00EB5694" w:rsidRPr="00EB5694" w:rsidRDefault="00EB5694" w:rsidP="00EB569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EB5694" w:rsidRPr="00EB5694" w:rsidRDefault="00EB5694" w:rsidP="00EB5694">
      <w:pPr>
        <w:pStyle w:val="a8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hi-IN" w:bidi="hi-IN"/>
        </w:rPr>
      </w:pPr>
      <w:r w:rsidRPr="00EB5694">
        <w:rPr>
          <w:rFonts w:ascii="Times New Roman" w:eastAsia="Times New Roman" w:hAnsi="Times New Roman"/>
          <w:bCs/>
          <w:i/>
          <w:sz w:val="28"/>
          <w:szCs w:val="28"/>
          <w:lang w:eastAsia="hi-IN" w:bidi="hi-IN"/>
        </w:rPr>
        <w:t xml:space="preserve"> Слайд.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hi-IN" w:bidi="hi-IN"/>
        </w:rPr>
        <w:t xml:space="preserve"> </w:t>
      </w:r>
      <w:r w:rsidRPr="00EB5694">
        <w:rPr>
          <w:rFonts w:ascii="Times New Roman" w:eastAsia="Times New Roman" w:hAnsi="Times New Roman"/>
          <w:b/>
          <w:bCs/>
          <w:i/>
          <w:sz w:val="28"/>
          <w:szCs w:val="28"/>
          <w:lang w:eastAsia="hi-IN" w:bidi="hi-IN"/>
        </w:rPr>
        <w:t>Звучит песня Б. Окуджавы</w:t>
      </w:r>
      <w:r w:rsidRPr="00EB5694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 xml:space="preserve">  </w:t>
      </w:r>
      <w:r w:rsidRPr="00EB5694">
        <w:rPr>
          <w:rFonts w:ascii="Times New Roman" w:eastAsia="Times New Roman" w:hAnsi="Times New Roman"/>
          <w:b/>
          <w:bCs/>
          <w:i/>
          <w:sz w:val="28"/>
          <w:szCs w:val="28"/>
          <w:lang w:eastAsia="hi-IN" w:bidi="hi-IN"/>
        </w:rPr>
        <w:t xml:space="preserve">“ До свидания,  мальчики”.                     </w:t>
      </w:r>
    </w:p>
    <w:p w:rsidR="00CC1FB2" w:rsidRDefault="00CC1FB2" w:rsidP="00DD6E77">
      <w:pPr>
        <w:rPr>
          <w:rStyle w:val="a9"/>
        </w:rPr>
      </w:pPr>
    </w:p>
    <w:p w:rsidR="00EB5694" w:rsidRPr="00EB5694" w:rsidRDefault="00EB5694" w:rsidP="00EB5694">
      <w:pPr>
        <w:pStyle w:val="a8"/>
        <w:numPr>
          <w:ilvl w:val="0"/>
          <w:numId w:val="4"/>
        </w:numPr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EB5694">
        <w:rPr>
          <w:rStyle w:val="a9"/>
          <w:rFonts w:ascii="Times New Roman" w:hAnsi="Times New Roman"/>
          <w:i w:val="0"/>
          <w:sz w:val="28"/>
          <w:szCs w:val="28"/>
        </w:rPr>
        <w:t>Слайд. Фото.</w:t>
      </w:r>
    </w:p>
    <w:p w:rsidR="00EB5694" w:rsidRPr="00EB5694" w:rsidRDefault="00EB5694" w:rsidP="00EB56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 w:rsidRPr="00EB5694">
        <w:rPr>
          <w:rFonts w:ascii="Times New Roman" w:hAnsi="Times New Roman"/>
          <w:sz w:val="28"/>
          <w:szCs w:val="28"/>
        </w:rPr>
        <w:t xml:space="preserve">, 18 июля </w:t>
      </w:r>
      <w:r>
        <w:rPr>
          <w:rFonts w:ascii="Times New Roman" w:hAnsi="Times New Roman"/>
          <w:sz w:val="28"/>
          <w:szCs w:val="28"/>
        </w:rPr>
        <w:t xml:space="preserve">немцы </w:t>
      </w:r>
      <w:r w:rsidRPr="00EB5694">
        <w:rPr>
          <w:rFonts w:ascii="Times New Roman" w:hAnsi="Times New Roman"/>
          <w:sz w:val="28"/>
          <w:szCs w:val="28"/>
        </w:rPr>
        <w:t>начал</w:t>
      </w:r>
      <w:r>
        <w:rPr>
          <w:rFonts w:ascii="Times New Roman" w:hAnsi="Times New Roman"/>
          <w:sz w:val="28"/>
          <w:szCs w:val="28"/>
        </w:rPr>
        <w:t>и</w:t>
      </w:r>
      <w:r w:rsidRPr="00EB5694">
        <w:rPr>
          <w:rFonts w:ascii="Times New Roman" w:hAnsi="Times New Roman"/>
          <w:sz w:val="28"/>
          <w:szCs w:val="28"/>
        </w:rPr>
        <w:t xml:space="preserve"> отводить все свои силы в исходное положение. Войска Воронежского, а с 19 июля и Степного фронтов перешли к преследованию и к 23 июля отбросили противника на рубеж, который он занимал накануне своего наступления.</w:t>
      </w:r>
    </w:p>
    <w:p w:rsidR="00EB5694" w:rsidRPr="00EB5694" w:rsidRDefault="00EB5694" w:rsidP="00EB5694">
      <w:pPr>
        <w:rPr>
          <w:rFonts w:ascii="Times New Roman" w:hAnsi="Times New Roman"/>
          <w:sz w:val="28"/>
          <w:szCs w:val="28"/>
        </w:rPr>
      </w:pPr>
      <w:r w:rsidRPr="00EB5694">
        <w:rPr>
          <w:rFonts w:ascii="Times New Roman" w:hAnsi="Times New Roman"/>
          <w:sz w:val="28"/>
          <w:szCs w:val="28"/>
        </w:rPr>
        <w:lastRenderedPageBreak/>
        <w:t xml:space="preserve">Перейдя в наступление, Красная Армия 5 августа в ходе ожесточенных боев освободила города Орел и Белгород. </w:t>
      </w:r>
    </w:p>
    <w:p w:rsidR="00EB5694" w:rsidRPr="00EB5694" w:rsidRDefault="00EB5694" w:rsidP="00EB5694">
      <w:pPr>
        <w:rPr>
          <w:rFonts w:ascii="Times New Roman" w:hAnsi="Times New Roman"/>
          <w:b/>
          <w:color w:val="FF0000"/>
          <w:sz w:val="28"/>
          <w:szCs w:val="28"/>
        </w:rPr>
      </w:pPr>
      <w:r w:rsidRPr="00EB5694">
        <w:rPr>
          <w:rFonts w:ascii="Times New Roman" w:hAnsi="Times New Roman"/>
          <w:sz w:val="28"/>
          <w:szCs w:val="28"/>
        </w:rPr>
        <w:t>5 августа в Москве был дан первый за всю войну салют. Из приказа Верховного главнокомандующего от 5 августа 1943 года: «Сегодня,  5 августа, в 24 часа столица нашей Родины Москва будет салютовать нашим доблестным войскам, освободившим Орёл и Белгород, двенадцатью артиллерийскими залпами  из ста двадцати орудий.</w:t>
      </w:r>
    </w:p>
    <w:p w:rsidR="00EB5694" w:rsidRDefault="00EB5694" w:rsidP="00EB5694">
      <w:pPr>
        <w:pStyle w:val="a8"/>
        <w:numPr>
          <w:ilvl w:val="0"/>
          <w:numId w:val="4"/>
        </w:numPr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EB5694">
        <w:rPr>
          <w:rFonts w:ascii="Times New Roman" w:eastAsia="Times New Roman" w:hAnsi="Times New Roman"/>
          <w:i/>
          <w:sz w:val="28"/>
          <w:szCs w:val="28"/>
          <w:lang w:eastAsia="hi-IN" w:bidi="hi-IN"/>
        </w:rPr>
        <w:t>Слайд</w:t>
      </w:r>
      <w:r>
        <w:rPr>
          <w:rFonts w:ascii="Times New Roman" w:eastAsia="Times New Roman" w:hAnsi="Times New Roman"/>
          <w:i/>
          <w:sz w:val="28"/>
          <w:szCs w:val="28"/>
          <w:lang w:eastAsia="hi-IN" w:bidi="hi-IN"/>
        </w:rPr>
        <w:t xml:space="preserve">. </w:t>
      </w:r>
      <w:r w:rsidRPr="00EB5694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Просмотр фрагмента видеофильма «Салют в Москве в честь окончания Курской битвы</w:t>
      </w:r>
      <w:r w:rsidRPr="00EB5694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».</w:t>
      </w:r>
    </w:p>
    <w:p w:rsidR="00EB5694" w:rsidRDefault="00EB5694" w:rsidP="00EB5694">
      <w:pPr>
        <w:pStyle w:val="a8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hi-IN" w:bidi="hi-IN"/>
        </w:rPr>
      </w:pPr>
      <w:r w:rsidRPr="00EB5694">
        <w:rPr>
          <w:rFonts w:ascii="Times New Roman" w:hAnsi="Times New Roman"/>
          <w:sz w:val="28"/>
          <w:szCs w:val="28"/>
          <w:lang w:eastAsia="hi-IN" w:bidi="hi-IN"/>
        </w:rPr>
        <w:t>Слайд. Фото.</w:t>
      </w:r>
    </w:p>
    <w:p w:rsidR="00EB5694" w:rsidRDefault="00EB5694" w:rsidP="00EB5694">
      <w:pPr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Ведущий: 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В привычных сумерках суровых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Полночным залпом торжества,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Рукоплеща победе новой,</w:t>
      </w:r>
    </w:p>
    <w:p w:rsidR="00EB5694" w:rsidRPr="008E588C" w:rsidRDefault="00EB5694" w:rsidP="00EB5694">
      <w:pPr>
        <w:tabs>
          <w:tab w:val="left" w:pos="9525"/>
        </w:tabs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Внимала древняя Москва.</w:t>
      </w:r>
      <w:r>
        <w:rPr>
          <w:rFonts w:ascii="Georgia" w:hAnsi="Georgia"/>
          <w:sz w:val="28"/>
          <w:szCs w:val="28"/>
        </w:rPr>
        <w:tab/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Родные воины, столицей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Прославит ваши имена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И благодарная Россия,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И благодарная Москва.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И голос праздничных орудий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В сердцах взволнованных людей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Был отголоском грозных буден,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Был громом ваших батарей.</w:t>
      </w:r>
    </w:p>
    <w:p w:rsidR="00EB5694" w:rsidRPr="008E588C" w:rsidRDefault="00EB5694" w:rsidP="00EB5694">
      <w:pPr>
        <w:tabs>
          <w:tab w:val="left" w:pos="9570"/>
        </w:tabs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И каждый дом и переулок,</w:t>
      </w:r>
      <w:r>
        <w:rPr>
          <w:rFonts w:ascii="Georgia" w:hAnsi="Georgia"/>
          <w:sz w:val="28"/>
          <w:szCs w:val="28"/>
        </w:rPr>
        <w:tab/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И каждым камнем вся Москва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Распознавала в этих гулах-</w:t>
      </w:r>
    </w:p>
    <w:p w:rsidR="00EB5694" w:rsidRPr="008E588C" w:rsidRDefault="00EB5694" w:rsidP="00EB5694">
      <w:pPr>
        <w:spacing w:after="0" w:line="240" w:lineRule="auto"/>
        <w:ind w:left="2552"/>
        <w:jc w:val="both"/>
        <w:rPr>
          <w:rFonts w:ascii="Georgia" w:hAnsi="Georgia"/>
          <w:sz w:val="28"/>
          <w:szCs w:val="28"/>
        </w:rPr>
      </w:pPr>
      <w:r w:rsidRPr="008E588C">
        <w:rPr>
          <w:rFonts w:ascii="Georgia" w:hAnsi="Georgia"/>
          <w:sz w:val="28"/>
          <w:szCs w:val="28"/>
        </w:rPr>
        <w:t>Орел и Белгород слова.</w:t>
      </w:r>
    </w:p>
    <w:p w:rsidR="00EB5694" w:rsidRDefault="00EB5694" w:rsidP="00EB5694">
      <w:pPr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8553E0" w:rsidRDefault="008553E0" w:rsidP="008553E0">
      <w:pPr>
        <w:spacing w:after="0"/>
        <w:ind w:firstLine="567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8553E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Ведущий:</w:t>
      </w:r>
      <w:r w:rsidRPr="008553E0"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8553E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Много жизней унесла Курская битва и война в целом. Вспоминать тяжело, но и забывать нельзя. Мы должны помнить тех, кто насмерть стоял за Родину, за наше будущее.</w:t>
      </w:r>
    </w:p>
    <w:p w:rsidR="00FA17BD" w:rsidRPr="00FA17BD" w:rsidRDefault="00FA17BD" w:rsidP="00FA17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17BD">
        <w:rPr>
          <w:rFonts w:ascii="Times New Roman" w:eastAsia="Times New Roman" w:hAnsi="Times New Roman"/>
          <w:sz w:val="28"/>
          <w:szCs w:val="28"/>
          <w:lang w:eastAsia="ru-RU"/>
        </w:rPr>
        <w:t>Не забудет тех героев,</w:t>
      </w:r>
    </w:p>
    <w:p w:rsidR="00FA17BD" w:rsidRPr="00FA17BD" w:rsidRDefault="00FA17BD" w:rsidP="00FA1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7BD">
        <w:rPr>
          <w:rFonts w:ascii="Times New Roman" w:eastAsia="Times New Roman" w:hAnsi="Times New Roman"/>
          <w:sz w:val="28"/>
          <w:szCs w:val="28"/>
          <w:lang w:eastAsia="ru-RU"/>
        </w:rPr>
        <w:t>Что лежат в земле сырой,</w:t>
      </w:r>
    </w:p>
    <w:p w:rsidR="00FA17BD" w:rsidRPr="00FA17BD" w:rsidRDefault="00FA17BD" w:rsidP="00FA17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17BD">
        <w:rPr>
          <w:rFonts w:ascii="Times New Roman" w:eastAsia="Times New Roman" w:hAnsi="Times New Roman"/>
          <w:sz w:val="28"/>
          <w:szCs w:val="28"/>
          <w:lang w:eastAsia="ru-RU"/>
        </w:rPr>
        <w:t>Жизнь</w:t>
      </w:r>
      <w:proofErr w:type="gramEnd"/>
      <w:r w:rsidRPr="00FA17B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отдав в бою под Курском</w:t>
      </w:r>
    </w:p>
    <w:p w:rsidR="00FA17BD" w:rsidRPr="00FA17BD" w:rsidRDefault="00FA17BD" w:rsidP="00FA1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7BD">
        <w:rPr>
          <w:rFonts w:ascii="Times New Roman" w:eastAsia="Times New Roman" w:hAnsi="Times New Roman"/>
          <w:sz w:val="28"/>
          <w:szCs w:val="28"/>
          <w:lang w:eastAsia="ru-RU"/>
        </w:rPr>
        <w:t>За народ, за нас с тобой</w:t>
      </w:r>
    </w:p>
    <w:p w:rsidR="008553E0" w:rsidRPr="008553E0" w:rsidRDefault="008553E0" w:rsidP="008553E0">
      <w:pPr>
        <w:spacing w:after="0"/>
        <w:ind w:firstLine="567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891957">
        <w:rPr>
          <w:rFonts w:ascii="Times New Roman" w:hAnsi="Times New Roman"/>
          <w:sz w:val="28"/>
          <w:szCs w:val="28"/>
        </w:rPr>
        <w:t>Мы желаем вам светлого неба над головой, чтобы вы никогда не слышали грохот пушек и не видели разрыв гранат.</w:t>
      </w:r>
      <w:r>
        <w:rPr>
          <w:rFonts w:ascii="Times New Roman" w:hAnsi="Times New Roman"/>
          <w:sz w:val="28"/>
          <w:szCs w:val="28"/>
        </w:rPr>
        <w:t xml:space="preserve"> На этом наше мероприятие окончено. Спасибо за внимание! До новых встреч!</w:t>
      </w:r>
    </w:p>
    <w:p w:rsidR="00CA7A8A" w:rsidRDefault="00CA7A8A" w:rsidP="00EB5694">
      <w:pPr>
        <w:rPr>
          <w:rFonts w:ascii="Times New Roman" w:hAnsi="Times New Roman"/>
          <w:sz w:val="28"/>
          <w:szCs w:val="28"/>
          <w:lang w:eastAsia="hi-IN" w:bidi="hi-IN"/>
        </w:rPr>
      </w:pPr>
    </w:p>
    <w:p w:rsidR="00FA17BD" w:rsidRDefault="00FA17BD" w:rsidP="00FA17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Заключение </w:t>
      </w:r>
    </w:p>
    <w:p w:rsidR="00901630" w:rsidRDefault="00901630" w:rsidP="00901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героическое прошлое нашей  страны, говорить об этом, проводить классные часы перед молодым поколением -  необходимо.</w:t>
      </w:r>
    </w:p>
    <w:p w:rsidR="00FA17BD" w:rsidRDefault="00FA17BD" w:rsidP="00FA17BD">
      <w:pPr>
        <w:rPr>
          <w:rFonts w:ascii="Times New Roman" w:hAnsi="Times New Roman"/>
          <w:sz w:val="28"/>
          <w:szCs w:val="28"/>
        </w:rPr>
      </w:pPr>
      <w:r w:rsidRPr="00FA17BD">
        <w:rPr>
          <w:rFonts w:ascii="Times New Roman" w:hAnsi="Times New Roman"/>
          <w:sz w:val="28"/>
          <w:szCs w:val="28"/>
        </w:rPr>
        <w:t>Сегодня, да и не только сегодня, западные историки приписывают победу во второй мировой, американцам, Монтгомери, Эйзенхауэру, но только не героям советской армии. Мы должны помнить и знать свою историю, и мы должны гордиться тем, что принадлежим к народам, избавившим мир от страшной болезни – фашизма!</w:t>
      </w:r>
    </w:p>
    <w:p w:rsidR="00901630" w:rsidRDefault="00FA17BD" w:rsidP="00EB5694">
      <w:pPr>
        <w:rPr>
          <w:rFonts w:ascii="Times New Roman" w:hAnsi="Times New Roman"/>
          <w:sz w:val="28"/>
          <w:szCs w:val="28"/>
        </w:rPr>
      </w:pPr>
      <w:r w:rsidRPr="00FA17BD">
        <w:rPr>
          <w:rFonts w:ascii="Times New Roman" w:hAnsi="Times New Roman"/>
          <w:sz w:val="28"/>
          <w:szCs w:val="28"/>
        </w:rPr>
        <w:t xml:space="preserve">Если Московская битва была примером героизма и самоотверженности, когда отступать уже действительно некуда было, а Сталинградская битва заставила Берлин впервые погрузиться в траурные тона, то </w:t>
      </w:r>
      <w:r w:rsidRPr="00FA17BD">
        <w:rPr>
          <w:rStyle w:val="aa"/>
          <w:rFonts w:ascii="Times New Roman" w:hAnsi="Times New Roman"/>
          <w:sz w:val="28"/>
          <w:szCs w:val="28"/>
        </w:rPr>
        <w:t>Курская битва</w:t>
      </w:r>
      <w:r w:rsidRPr="00FA17BD">
        <w:rPr>
          <w:rFonts w:ascii="Times New Roman" w:hAnsi="Times New Roman"/>
          <w:sz w:val="28"/>
          <w:szCs w:val="28"/>
        </w:rPr>
        <w:t xml:space="preserve"> окончательно объявила миру, что теперь немецкий солдат будет только отступать. Больше ни одного клочка родной земли отдано врагу не будет! Не зря все историки, как гражданские, так и военные сходятся в едином мнении – </w:t>
      </w:r>
      <w:r w:rsidRPr="00FA17BD">
        <w:rPr>
          <w:rStyle w:val="aa"/>
          <w:rFonts w:ascii="Times New Roman" w:hAnsi="Times New Roman"/>
          <w:sz w:val="28"/>
          <w:szCs w:val="28"/>
        </w:rPr>
        <w:t>битва на Курской дуге</w:t>
      </w:r>
      <w:r w:rsidRPr="00FA17BD">
        <w:rPr>
          <w:rFonts w:ascii="Times New Roman" w:hAnsi="Times New Roman"/>
          <w:sz w:val="28"/>
          <w:szCs w:val="28"/>
        </w:rPr>
        <w:t xml:space="preserve"> окончательно предопределила исход Великой Отечественной, а вместе с ней, и исход Второй Мировой войны. Не поддается сомнению и то, что </w:t>
      </w:r>
      <w:r w:rsidRPr="00FA17BD">
        <w:rPr>
          <w:rStyle w:val="aa"/>
          <w:rFonts w:ascii="Times New Roman" w:hAnsi="Times New Roman"/>
          <w:sz w:val="28"/>
          <w:szCs w:val="28"/>
        </w:rPr>
        <w:t>значение Курской битвы</w:t>
      </w:r>
      <w:r w:rsidRPr="00FA17BD">
        <w:rPr>
          <w:rFonts w:ascii="Times New Roman" w:hAnsi="Times New Roman"/>
          <w:sz w:val="28"/>
          <w:szCs w:val="28"/>
        </w:rPr>
        <w:t xml:space="preserve"> было правильно понято всем мировым сообществом. </w:t>
      </w: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я считаю целесообразным проведение классного часа посвящённого «70-летию Курской битвы».</w:t>
      </w: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</w:p>
    <w:p w:rsidR="00901630" w:rsidRDefault="00901630" w:rsidP="00EB5694">
      <w:pPr>
        <w:rPr>
          <w:rFonts w:ascii="Times New Roman" w:hAnsi="Times New Roman"/>
          <w:sz w:val="28"/>
          <w:szCs w:val="28"/>
        </w:rPr>
      </w:pPr>
    </w:p>
    <w:p w:rsidR="00CB680C" w:rsidRDefault="00CB680C" w:rsidP="00EB5694">
      <w:pPr>
        <w:rPr>
          <w:rFonts w:ascii="Times New Roman" w:hAnsi="Times New Roman"/>
          <w:sz w:val="28"/>
          <w:szCs w:val="28"/>
        </w:rPr>
      </w:pPr>
    </w:p>
    <w:p w:rsidR="008553E0" w:rsidRDefault="008553E0" w:rsidP="00EB5694">
      <w:pPr>
        <w:rPr>
          <w:rFonts w:ascii="Times New Roman" w:hAnsi="Times New Roman"/>
          <w:sz w:val="28"/>
          <w:szCs w:val="28"/>
          <w:lang w:eastAsia="hi-IN" w:bidi="hi-IN"/>
        </w:rPr>
      </w:pPr>
    </w:p>
    <w:p w:rsidR="002F26A2" w:rsidRDefault="002F26A2" w:rsidP="00EB5694">
      <w:pPr>
        <w:rPr>
          <w:rFonts w:ascii="Times New Roman" w:hAnsi="Times New Roman"/>
          <w:sz w:val="28"/>
          <w:szCs w:val="28"/>
          <w:lang w:eastAsia="hi-IN" w:bidi="hi-IN"/>
        </w:rPr>
      </w:pPr>
    </w:p>
    <w:p w:rsidR="002F26A2" w:rsidRDefault="002F26A2" w:rsidP="00EB5694">
      <w:pPr>
        <w:rPr>
          <w:rFonts w:ascii="Times New Roman" w:hAnsi="Times New Roman"/>
          <w:sz w:val="28"/>
          <w:szCs w:val="28"/>
          <w:lang w:eastAsia="hi-IN" w:bidi="hi-IN"/>
        </w:rPr>
      </w:pPr>
      <w:bookmarkStart w:id="0" w:name="_GoBack"/>
      <w:bookmarkEnd w:id="0"/>
    </w:p>
    <w:p w:rsidR="008553E0" w:rsidRPr="008553E0" w:rsidRDefault="008553E0" w:rsidP="004E19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8553E0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lastRenderedPageBreak/>
        <w:t>Библиографический список</w:t>
      </w:r>
      <w:r w:rsidRPr="008553E0">
        <w:rPr>
          <w:rFonts w:ascii="Times New Roman" w:eastAsia="Times New Roman" w:hAnsi="Times New Roman"/>
          <w:sz w:val="28"/>
          <w:szCs w:val="28"/>
          <w:lang w:eastAsia="hi-IN" w:bidi="hi-IN"/>
        </w:rPr>
        <w:t>:</w:t>
      </w:r>
    </w:p>
    <w:p w:rsidR="004E1960" w:rsidRPr="008D6A6B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Битва на Курской дуге /под ред. К.С.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Маскаленко</w:t>
      </w:r>
      <w:proofErr w:type="spell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 xml:space="preserve">.- М.: Наука,1975.-192с. </w:t>
      </w:r>
    </w:p>
    <w:p w:rsidR="004E1960" w:rsidRPr="008D6A6B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Великая Отечественная война 1941-1945:энциклопед. /Гл. ред. М.М. Козлов</w:t>
      </w:r>
      <w:proofErr w:type="gram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 xml:space="preserve">М.: Сов. Энциклопед.,1985.-832 </w:t>
      </w:r>
      <w:proofErr w:type="spell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proofErr w:type="gram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:и</w:t>
      </w:r>
      <w:proofErr w:type="gram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spell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1960" w:rsidRPr="008D6A6B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Великая Отечественная: фото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альбом /Гл. ред. А.Е. Порожняков</w:t>
      </w:r>
      <w:proofErr w:type="gram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М.: Планета,1985.- 390 с.</w:t>
      </w:r>
    </w:p>
    <w:p w:rsidR="004E1960" w:rsidRPr="008D6A6B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памятны бои за Белгород //Строки опаленные войной.- Воронеж: Центр. - </w:t>
      </w:r>
      <w:proofErr w:type="spell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Чернозем</w:t>
      </w:r>
      <w:proofErr w:type="gram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. изд-во,1976.- С. 85-86.</w:t>
      </w:r>
    </w:p>
    <w:p w:rsidR="004E1960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Они сражались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дуге: альбом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ост. С.О.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Кирилекно</w:t>
      </w:r>
      <w:proofErr w:type="spell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.- Алексеевка,2004.-31 с.</w:t>
      </w:r>
    </w:p>
    <w:p w:rsidR="004E1960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Последний звонок, 2000, №1.</w:t>
      </w:r>
    </w:p>
    <w:p w:rsidR="004E1960" w:rsidRPr="008D6A6B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Последний звонок, 2005, № 9.</w:t>
      </w:r>
    </w:p>
    <w:p w:rsidR="004E1960" w:rsidRPr="008D6A6B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Савин, П. И.   Свет памяти: 60-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летию Курской битвы посвящается</w:t>
      </w: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: стихи / П. Савин. - Белгород: Крестьянское дело,2003,- 120 с: ил.</w:t>
      </w:r>
    </w:p>
    <w:p w:rsidR="004E1960" w:rsidRDefault="004E1960" w:rsidP="004E1960">
      <w:pPr>
        <w:pStyle w:val="a8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 </w:t>
      </w:r>
      <w:proofErr w:type="spell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поле</w:t>
      </w:r>
      <w:proofErr w:type="gramStart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:с</w:t>
      </w:r>
      <w:proofErr w:type="gram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r w:rsidRPr="008D6A6B">
        <w:rPr>
          <w:rFonts w:ascii="Times New Roman" w:eastAsia="Times New Roman" w:hAnsi="Times New Roman"/>
          <w:sz w:val="28"/>
          <w:szCs w:val="28"/>
          <w:lang w:eastAsia="ru-RU"/>
        </w:rPr>
        <w:t>. стихов поэтов-белгородцев о танковом сражении под Прохоровкой.- Белгород: Крестьянское дело,1998.-159 с.</w:t>
      </w:r>
    </w:p>
    <w:p w:rsidR="004E1960" w:rsidRPr="00901630" w:rsidRDefault="004E1960" w:rsidP="009016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sectPr w:rsidR="004E1960" w:rsidRPr="00901630" w:rsidSect="001D6436">
      <w:pgSz w:w="11906" w:h="16838"/>
      <w:pgMar w:top="1134" w:right="850" w:bottom="1134" w:left="1701" w:header="708" w:footer="708" w:gutter="0"/>
      <w:pgBorders w:display="notFirstPage"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04" w:rsidRDefault="00987004" w:rsidP="001654C1">
      <w:pPr>
        <w:spacing w:after="0" w:line="240" w:lineRule="auto"/>
      </w:pPr>
      <w:r>
        <w:separator/>
      </w:r>
    </w:p>
  </w:endnote>
  <w:endnote w:type="continuationSeparator" w:id="0">
    <w:p w:rsidR="00987004" w:rsidRDefault="00987004" w:rsidP="0016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04" w:rsidRDefault="00987004" w:rsidP="001654C1">
      <w:pPr>
        <w:spacing w:after="0" w:line="240" w:lineRule="auto"/>
      </w:pPr>
      <w:r>
        <w:separator/>
      </w:r>
    </w:p>
  </w:footnote>
  <w:footnote w:type="continuationSeparator" w:id="0">
    <w:p w:rsidR="00987004" w:rsidRDefault="00987004" w:rsidP="0016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07F"/>
    <w:multiLevelType w:val="hybridMultilevel"/>
    <w:tmpl w:val="72D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4A"/>
    <w:multiLevelType w:val="hybridMultilevel"/>
    <w:tmpl w:val="F6E40E00"/>
    <w:lvl w:ilvl="0" w:tplc="26D632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E2600"/>
    <w:multiLevelType w:val="hybridMultilevel"/>
    <w:tmpl w:val="ED8E278E"/>
    <w:lvl w:ilvl="0" w:tplc="C9A8C7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30CE7"/>
    <w:multiLevelType w:val="hybridMultilevel"/>
    <w:tmpl w:val="645472BC"/>
    <w:lvl w:ilvl="0" w:tplc="D5C8D70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77A5"/>
    <w:multiLevelType w:val="hybridMultilevel"/>
    <w:tmpl w:val="C7F0CF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41D40"/>
    <w:multiLevelType w:val="hybridMultilevel"/>
    <w:tmpl w:val="B38A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FD"/>
    <w:rsid w:val="0010154E"/>
    <w:rsid w:val="0011713E"/>
    <w:rsid w:val="001654C1"/>
    <w:rsid w:val="001D6436"/>
    <w:rsid w:val="002F26A2"/>
    <w:rsid w:val="00423826"/>
    <w:rsid w:val="004E1960"/>
    <w:rsid w:val="004E499F"/>
    <w:rsid w:val="005C50FD"/>
    <w:rsid w:val="0066704E"/>
    <w:rsid w:val="0067510F"/>
    <w:rsid w:val="00797255"/>
    <w:rsid w:val="007B38EC"/>
    <w:rsid w:val="007B63AC"/>
    <w:rsid w:val="008007E0"/>
    <w:rsid w:val="008553E0"/>
    <w:rsid w:val="00901630"/>
    <w:rsid w:val="00987004"/>
    <w:rsid w:val="009D491A"/>
    <w:rsid w:val="00BD456C"/>
    <w:rsid w:val="00C519A8"/>
    <w:rsid w:val="00CA7A8A"/>
    <w:rsid w:val="00CB680C"/>
    <w:rsid w:val="00CC1FB2"/>
    <w:rsid w:val="00DD6E77"/>
    <w:rsid w:val="00EB5694"/>
    <w:rsid w:val="00FA17BD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7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654C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654C1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654C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5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423826"/>
    <w:pPr>
      <w:ind w:left="720"/>
      <w:contextualSpacing/>
    </w:pPr>
  </w:style>
  <w:style w:type="character" w:styleId="a9">
    <w:name w:val="Emphasis"/>
    <w:basedOn w:val="a0"/>
    <w:qFormat/>
    <w:rsid w:val="00DD6E77"/>
    <w:rPr>
      <w:i/>
      <w:iCs/>
    </w:rPr>
  </w:style>
  <w:style w:type="character" w:styleId="aa">
    <w:name w:val="Strong"/>
    <w:basedOn w:val="a0"/>
    <w:uiPriority w:val="22"/>
    <w:qFormat/>
    <w:rsid w:val="00FA1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7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654C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654C1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654C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5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423826"/>
    <w:pPr>
      <w:ind w:left="720"/>
      <w:contextualSpacing/>
    </w:pPr>
  </w:style>
  <w:style w:type="character" w:styleId="a9">
    <w:name w:val="Emphasis"/>
    <w:basedOn w:val="a0"/>
    <w:qFormat/>
    <w:rsid w:val="00DD6E77"/>
    <w:rPr>
      <w:i/>
      <w:iCs/>
    </w:rPr>
  </w:style>
  <w:style w:type="character" w:styleId="aa">
    <w:name w:val="Strong"/>
    <w:basedOn w:val="a0"/>
    <w:uiPriority w:val="22"/>
    <w:qFormat/>
    <w:rsid w:val="00FA1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Presentation2.ppt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Presentation1.pptx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9BCC-A263-4D32-BA14-22FCFF7B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2013-06-02T02:57:00Z</dcterms:created>
  <dcterms:modified xsi:type="dcterms:W3CDTF">2014-12-17T08:10:00Z</dcterms:modified>
</cp:coreProperties>
</file>