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0E" w:rsidRPr="00302AA2" w:rsidRDefault="009B740E" w:rsidP="009B740E">
      <w:pPr>
        <w:pStyle w:val="10"/>
        <w:keepNext/>
        <w:keepLines/>
        <w:shd w:val="clear" w:color="auto" w:fill="auto"/>
        <w:ind w:left="160"/>
        <w:rPr>
          <w:rFonts w:ascii="Arial" w:hAnsi="Arial" w:cs="Arial"/>
          <w:sz w:val="28"/>
          <w:szCs w:val="28"/>
        </w:rPr>
      </w:pPr>
      <w:bookmarkStart w:id="0" w:name="bookmark5"/>
      <w:r w:rsidRPr="00302AA2">
        <w:rPr>
          <w:rFonts w:ascii="Arial" w:hAnsi="Arial" w:cs="Arial"/>
          <w:sz w:val="28"/>
          <w:szCs w:val="28"/>
        </w:rPr>
        <w:t>Календарно - тематическое планирование по геометрии в 11 классе</w:t>
      </w:r>
      <w:bookmarkEnd w:id="0"/>
    </w:p>
    <w:p w:rsidR="009B740E" w:rsidRPr="00302AA2" w:rsidRDefault="009B740E" w:rsidP="009B740E">
      <w:pPr>
        <w:pStyle w:val="20"/>
        <w:keepNext/>
        <w:keepLines/>
        <w:shd w:val="clear" w:color="auto" w:fill="auto"/>
        <w:spacing w:after="352" w:line="340" w:lineRule="exact"/>
        <w:ind w:left="160"/>
        <w:rPr>
          <w:rFonts w:ascii="Arial" w:hAnsi="Arial" w:cs="Arial"/>
          <w:sz w:val="28"/>
          <w:szCs w:val="28"/>
        </w:rPr>
      </w:pPr>
      <w:bookmarkStart w:id="1" w:name="bookmark6"/>
      <w:r w:rsidRPr="00302AA2">
        <w:rPr>
          <w:rFonts w:ascii="Arial" w:hAnsi="Arial" w:cs="Arial"/>
          <w:sz w:val="28"/>
          <w:szCs w:val="28"/>
        </w:rPr>
        <w:t xml:space="preserve">Учебник под редакцией </w:t>
      </w:r>
      <w:proofErr w:type="spellStart"/>
      <w:r w:rsidRPr="00302AA2">
        <w:rPr>
          <w:rFonts w:ascii="Arial" w:hAnsi="Arial" w:cs="Arial"/>
          <w:sz w:val="28"/>
          <w:szCs w:val="28"/>
        </w:rPr>
        <w:t>Атанасяна</w:t>
      </w:r>
      <w:proofErr w:type="spellEnd"/>
      <w:r w:rsidRPr="00302AA2">
        <w:rPr>
          <w:rFonts w:ascii="Arial" w:hAnsi="Arial" w:cs="Arial"/>
          <w:sz w:val="28"/>
          <w:szCs w:val="28"/>
        </w:rPr>
        <w:t>. (1,5 часа в неделю</w:t>
      </w:r>
      <w:proofErr w:type="gramStart"/>
      <w:r w:rsidRPr="00302AA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302AA2">
        <w:rPr>
          <w:rFonts w:ascii="Arial" w:hAnsi="Arial" w:cs="Arial"/>
          <w:sz w:val="28"/>
          <w:szCs w:val="28"/>
        </w:rPr>
        <w:t xml:space="preserve"> всего 51 час)</w:t>
      </w:r>
      <w:bookmarkEnd w:id="1"/>
    </w:p>
    <w:p w:rsidR="009B740E" w:rsidRPr="00302AA2" w:rsidRDefault="009B740E" w:rsidP="009B740E">
      <w:pPr>
        <w:rPr>
          <w:rFonts w:ascii="Arial" w:hAnsi="Arial" w:cs="Arial"/>
          <w:sz w:val="28"/>
          <w:szCs w:val="28"/>
        </w:rPr>
      </w:pPr>
    </w:p>
    <w:tbl>
      <w:tblPr>
        <w:tblW w:w="15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4435"/>
        <w:gridCol w:w="609"/>
        <w:gridCol w:w="888"/>
        <w:gridCol w:w="883"/>
        <w:gridCol w:w="2749"/>
        <w:gridCol w:w="1560"/>
        <w:gridCol w:w="1138"/>
        <w:gridCol w:w="1277"/>
        <w:gridCol w:w="1582"/>
      </w:tblGrid>
      <w:tr w:rsidR="009B740E" w:rsidRPr="00302AA2" w:rsidTr="00621901">
        <w:trPr>
          <w:trHeight w:hRule="exact" w:val="8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ind w:left="30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№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урока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Тема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ind w:left="180"/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ind w:left="18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часов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Прим.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сроки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ind w:left="20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Тип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ind w:left="20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урока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ind w:left="60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Формы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контроля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Межпре</w:t>
            </w:r>
            <w:proofErr w:type="spellEnd"/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дмет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.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. связь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Сопут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.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повт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 xml:space="preserve">Работа по </w:t>
            </w: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ликв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 xml:space="preserve">. Проб ЗУН </w:t>
            </w: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учащ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B740E" w:rsidRPr="00302AA2" w:rsidTr="00621901">
        <w:trPr>
          <w:trHeight w:hRule="exact" w:val="11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370" w:lineRule="exact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15pt-1pt"/>
                <w:rFonts w:ascii="Arial" w:hAnsi="Arial" w:cs="Arial"/>
                <w:sz w:val="28"/>
                <w:szCs w:val="28"/>
              </w:rPr>
              <w:t>ГЛАВА 5.  МЕТОД  КООРДИНАТ  В ПРОСТРАНСТВЕ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300" w:lineRule="exact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5pt-1pt"/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60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6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326" w:lineRule="exact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1 Координаты точки и координаты вектора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4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223C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4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340"/>
              <w:jc w:val="left"/>
              <w:rPr>
                <w:rStyle w:val="11pt0pt"/>
                <w:rFonts w:ascii="Arial" w:hAnsi="Arial" w:cs="Arial"/>
                <w:sz w:val="28"/>
                <w:szCs w:val="28"/>
              </w:rPr>
            </w:pPr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Знать понятие ПСК, уметь строить ее, работать в 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83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1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0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223C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Координаты вектора. Входная диагностика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4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60" w:line="22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К.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before="60" w:after="0" w:line="22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4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Уметь находить координаты вектора, строить вектор с данными координатами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120" w:line="220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Понятие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after="0" w:line="220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вектора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1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0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223C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60" w:line="220" w:lineRule="exact"/>
              <w:ind w:left="20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9B740E" w:rsidRPr="00302AA2" w:rsidRDefault="009B740E" w:rsidP="00621901">
            <w:pPr>
              <w:pStyle w:val="21"/>
              <w:shd w:val="clear" w:color="auto" w:fill="auto"/>
              <w:spacing w:before="60" w:after="0" w:line="30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5pt"/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Уметь находить связь между координатами вектора и координатами точек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4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40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0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331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223C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20" w:lineRule="exact"/>
              <w:ind w:left="16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60" w:line="300" w:lineRule="exact"/>
              <w:ind w:left="20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9B740E" w:rsidRPr="00302AA2" w:rsidRDefault="009B740E" w:rsidP="00621901">
            <w:pPr>
              <w:pStyle w:val="21"/>
              <w:shd w:val="clear" w:color="auto" w:fill="auto"/>
              <w:spacing w:before="60" w:after="0" w:line="300" w:lineRule="exact"/>
              <w:ind w:left="34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5pt"/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Знать простейшие задачи в координатах, уметь применять простейшие задачи к решению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83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val="8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2 Скалярное произведение</w:t>
            </w:r>
          </w:p>
          <w:p w:rsidR="009B740E" w:rsidRPr="003223CD" w:rsidRDefault="009B740E" w:rsidP="00621901">
            <w:pPr>
              <w:pStyle w:val="21"/>
              <w:spacing w:after="0" w:line="270" w:lineRule="exact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векторов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7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 xml:space="preserve"> Угол между векторами. Скалярное произведение векторов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Уметь находить угол между векторами, скалярное произведение векторов, знать основные понятия и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Отработка пробелов по пройденном</w:t>
            </w: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 материалу</w:t>
            </w:r>
          </w:p>
        </w:tc>
      </w:tr>
      <w:tr w:rsidR="009B740E" w:rsidRPr="00302AA2" w:rsidTr="00621901">
        <w:trPr>
          <w:trHeight w:hRule="exact" w:val="14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 xml:space="preserve"> Вычисление углов между прямыми и плоскостями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определение угла между прямой и плоскостью, уметь его вычислять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Понятие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угла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0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Повторение вопросов теории и решение задач.</w:t>
            </w:r>
          </w:p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Обобщить материал, применение его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5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3 Движение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40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 xml:space="preserve"> Центральная симметрия. Осевая симметрия. Зеркальная симметрия.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различных видов симметрии, уметь различать их, строить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Симметри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я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на плоскости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8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Параллельный перенос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1pt0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К.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различных видов симметрии, уметь различать их, строить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Симметри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я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на плоскости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4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4.Подготовка к контрольной работе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Обобщить весь теоретический материал, уметь применять его на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7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5. Контрольная работа №1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2pt0pt"/>
                <w:rFonts w:ascii="Arial" w:eastAsia="Courier New" w:hAnsi="Arial" w:cs="Arial"/>
                <w:sz w:val="28"/>
                <w:szCs w:val="28"/>
              </w:rPr>
              <w:t>К.О.И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Проверить умения и навыки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Выполнение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к.р.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6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Style w:val="15pt-1pt"/>
                <w:rFonts w:ascii="Arial" w:hAnsi="Arial" w:cs="Arial"/>
                <w:sz w:val="28"/>
                <w:szCs w:val="28"/>
              </w:rPr>
              <w:t>Глава 6</w:t>
            </w:r>
            <w:r w:rsidRPr="003223CD">
              <w:rPr>
                <w:rStyle w:val="11pt0pt"/>
                <w:rFonts w:ascii="Arial" w:hAnsi="Arial" w:cs="Arial"/>
                <w:i/>
                <w:iCs/>
                <w:sz w:val="28"/>
                <w:szCs w:val="28"/>
              </w:rPr>
              <w:t xml:space="preserve">. </w:t>
            </w:r>
            <w:r w:rsidRPr="003223CD">
              <w:rPr>
                <w:rStyle w:val="15pt-1pt"/>
                <w:rFonts w:ascii="Arial" w:hAnsi="Arial" w:cs="Arial"/>
                <w:sz w:val="28"/>
                <w:szCs w:val="28"/>
              </w:rPr>
              <w:t>ЦИЛИНДР</w:t>
            </w:r>
            <w:r w:rsidRPr="003223CD">
              <w:rPr>
                <w:rStyle w:val="11pt0pt"/>
                <w:rFonts w:ascii="Arial" w:hAnsi="Arial" w:cs="Arial"/>
                <w:i/>
                <w:iCs/>
                <w:sz w:val="28"/>
                <w:szCs w:val="28"/>
              </w:rPr>
              <w:t xml:space="preserve">, </w:t>
            </w:r>
            <w:r w:rsidRPr="003223CD">
              <w:rPr>
                <w:rStyle w:val="15pt-1pt"/>
                <w:rFonts w:ascii="Arial" w:hAnsi="Arial" w:cs="Arial"/>
                <w:sz w:val="28"/>
                <w:szCs w:val="28"/>
              </w:rPr>
              <w:t>КОНУС И ШАР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5pt-1pt"/>
                <w:rFonts w:ascii="Arial" w:eastAsia="Courier New" w:hAnsi="Arial" w:cs="Arial"/>
                <w:sz w:val="28"/>
                <w:szCs w:val="28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7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Понятие цилиндра. Площадь поверхности цилиндра.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цилиндра,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Выполнение </w:t>
            </w: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упр.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,о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прос</w:t>
            </w:r>
            <w:proofErr w:type="spell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Алгебра,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черчени</w:t>
            </w:r>
            <w:proofErr w:type="spellEnd"/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Отработка пробелов по 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пройденном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у материалу</w:t>
            </w:r>
          </w:p>
        </w:tc>
      </w:tr>
      <w:tr w:rsidR="009B740E" w:rsidRPr="00302AA2" w:rsidTr="00621901">
        <w:trPr>
          <w:trHeight w:hRule="exact" w:val="15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pacing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Цилиндр. Решение задач.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Знать понятие цилиндра,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pacing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Цилиндр</w:t>
            </w:r>
            <w:proofErr w:type="gramStart"/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Знать понятие цилиндра,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89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</w:p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  <w:r w:rsidRPr="003223CD">
              <w:rPr>
                <w:rFonts w:ascii="Arial" w:hAnsi="Arial" w:cs="Arial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Понятие конуса. Изображение конуса.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конуса</w:t>
            </w: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8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Конус. Элементы конуса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конуса</w:t>
            </w: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5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Площадь боковой поверхности конуса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конуса</w:t>
            </w: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Понятие площади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7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 xml:space="preserve">Сфера и шар. Уравнение сферы.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сфера</w:t>
            </w:r>
            <w:r w:rsidRPr="00440048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Понятие уравнения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Сфера и шар. Касательная плоскость к сфере.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A63ED3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сфера и шар</w:t>
            </w:r>
            <w:r w:rsidRPr="00440048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Понятие касательной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 xml:space="preserve">Сфера и шар. Взаимное расположение плоскости и </w:t>
            </w:r>
            <w:proofErr w:type="spellStart"/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сжеры</w:t>
            </w:r>
            <w:proofErr w:type="spellEnd"/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A63ED3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сфера и шар</w:t>
            </w:r>
            <w:r w:rsidRPr="00440048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2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Сфера и шар. Площадь сферы.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A63ED3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сфера и шар</w:t>
            </w:r>
            <w:r w:rsidRPr="00440048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Сфера и шар. Решение задач.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A63ED3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Знать понятие сфера и шар</w:t>
            </w: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, основные формулы, уметь ими пользоваться, уметь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0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A63ED3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Повторить понятия, решение основных задач,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5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Контрольная работа №2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2pt0pt"/>
                <w:rFonts w:ascii="Arial" w:eastAsia="Courier New" w:hAnsi="Arial" w:cs="Arial"/>
                <w:sz w:val="28"/>
                <w:szCs w:val="28"/>
              </w:rPr>
              <w:t>К.О.И</w:t>
            </w:r>
          </w:p>
          <w:p w:rsidR="009B740E" w:rsidRDefault="009B740E" w:rsidP="00621901"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Проверить умения и навыки по пройденному материалу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b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Глава 7.  Объемы тел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 w:rsidRPr="00302AA2"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прямоугольного параллелепипеда. Основные понятия.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прямоугольного параллелепипеда,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Отработка пробелов по 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пройденном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у материалу</w:t>
            </w:r>
          </w:p>
        </w:tc>
      </w:tr>
      <w:tr w:rsidR="009B740E" w:rsidRPr="00302AA2" w:rsidTr="00621901">
        <w:trPr>
          <w:trHeight w:hRule="exact" w:val="21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прямоугольного параллелепипеда. Решение задач.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прямоугольного параллелепипеда,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прямой призмы.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прямой призмы,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Понятие прямого угла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2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правильной призмы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правильной призмы,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цилиндра.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цилиндра,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Понятие окружности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22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наклонной призмы, пирамиды, конуса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наклонной пирамиды,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пирамиды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наклонной пирамиды,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9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усеченной пирамиды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усеченной пирамиды,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7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>33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конуса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конуса, уметь решать задачи по теме, изображать конус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шара и его частей.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шара, его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5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Объем шара. Решение задач.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шара, его части, уметь решать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1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Площадь сферы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понятие сферы, уметь решать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4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Площадь сферы. Решение задач.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основные понятия и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2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B061BE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основные понятия и формулы, уметь применять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Контрольная работа №3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2pt0pt"/>
                <w:rFonts w:ascii="Arial" w:eastAsia="Courier New" w:hAnsi="Arial" w:cs="Arial"/>
                <w:sz w:val="28"/>
                <w:szCs w:val="28"/>
              </w:rPr>
              <w:t>К.О.И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Проверить умения и навыки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b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 xml:space="preserve">Заключительное повторение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7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>40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E23B71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E23B71">
              <w:rPr>
                <w:rStyle w:val="a3"/>
                <w:rFonts w:ascii="Arial" w:hAnsi="Arial" w:cs="Arial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Отработка пробелов по </w:t>
            </w:r>
            <w:proofErr w:type="gramStart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пройденном</w:t>
            </w:r>
            <w:proofErr w:type="gramEnd"/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 xml:space="preserve"> у материалу</w:t>
            </w:r>
          </w:p>
        </w:tc>
      </w:tr>
      <w:tr w:rsidR="009B740E" w:rsidRPr="00302AA2" w:rsidTr="00621901">
        <w:trPr>
          <w:trHeight w:hRule="exact" w:val="154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E23B71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E23B71">
              <w:rPr>
                <w:rStyle w:val="a3"/>
                <w:rFonts w:ascii="Arial" w:hAnsi="Arial" w:cs="Arial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862049"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6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E23B71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E23B71">
              <w:rPr>
                <w:rStyle w:val="a3"/>
                <w:rFonts w:ascii="Arial" w:hAnsi="Arial" w:cs="Arial"/>
                <w:sz w:val="28"/>
                <w:szCs w:val="28"/>
              </w:rPr>
              <w:t>Многогранники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862049"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E23B71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E23B71">
              <w:rPr>
                <w:rStyle w:val="a3"/>
                <w:rFonts w:ascii="Arial" w:hAnsi="Arial" w:cs="Arial"/>
                <w:sz w:val="28"/>
                <w:szCs w:val="28"/>
              </w:rPr>
              <w:t>Векторы в пространстве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862049"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6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E23B71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E23B71">
              <w:rPr>
                <w:rStyle w:val="a3"/>
                <w:rFonts w:ascii="Arial" w:hAnsi="Arial" w:cs="Arial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862049"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5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E23B71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E23B71">
              <w:rPr>
                <w:rStyle w:val="a3"/>
                <w:rFonts w:ascii="Arial" w:hAnsi="Arial" w:cs="Arial"/>
                <w:sz w:val="28"/>
                <w:szCs w:val="28"/>
              </w:rPr>
              <w:t>Цилиндр, конус, шар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862049"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6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lastRenderedPageBreak/>
              <w:t>46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862049">
              <w:rPr>
                <w:rFonts w:ascii="Arial" w:hAnsi="Arial" w:cs="Arial"/>
                <w:sz w:val="28"/>
                <w:szCs w:val="28"/>
              </w:rPr>
              <w:t>Знать основные понятия, основные взаиморасположения, формулы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11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b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2pt0pt"/>
                <w:rFonts w:ascii="Arial" w:eastAsia="Courier New" w:hAnsi="Arial" w:cs="Arial"/>
                <w:sz w:val="28"/>
                <w:szCs w:val="28"/>
              </w:rPr>
              <w:t>К.О.И</w:t>
            </w:r>
          </w:p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Style w:val="11pt0pt"/>
                <w:rFonts w:ascii="Arial" w:eastAsia="Courier New" w:hAnsi="Arial" w:cs="Arial"/>
                <w:sz w:val="28"/>
                <w:szCs w:val="28"/>
              </w:rPr>
              <w:t>K.3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Проверить умения и навыки за курс средней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pStyle w:val="21"/>
              <w:shd w:val="clear" w:color="auto" w:fill="auto"/>
              <w:spacing w:before="0" w:after="0" w:line="270" w:lineRule="exact"/>
              <w:rPr>
                <w:rStyle w:val="a3"/>
                <w:rFonts w:ascii="Arial" w:hAnsi="Arial" w:cs="Arial"/>
                <w:i w:val="0"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итоговой аттестации по геометрии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Уметь решать задачи из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итоговой аттестации по геометрии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FA17CD">
              <w:rPr>
                <w:rFonts w:ascii="Arial" w:hAnsi="Arial" w:cs="Arial"/>
                <w:sz w:val="28"/>
                <w:szCs w:val="28"/>
              </w:rPr>
              <w:t>Уметь решать задачи из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итоговой аттестации по геометрии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FA17CD">
              <w:rPr>
                <w:rFonts w:ascii="Arial" w:hAnsi="Arial" w:cs="Arial"/>
                <w:sz w:val="28"/>
                <w:szCs w:val="28"/>
              </w:rPr>
              <w:t>Уметь решать задачи из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40E" w:rsidRPr="00302AA2" w:rsidTr="00621901">
        <w:trPr>
          <w:trHeight w:hRule="exact" w:val="83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 w:rsidRPr="00302AA2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223CD">
              <w:rPr>
                <w:rStyle w:val="a3"/>
                <w:rFonts w:ascii="Arial" w:hAnsi="Arial" w:cs="Arial"/>
                <w:sz w:val="28"/>
                <w:szCs w:val="28"/>
              </w:rPr>
              <w:t>Подготовка к итоговой аттестации по геометрии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Style w:val="12pt-2pt"/>
                <w:rFonts w:ascii="Arial" w:eastAsia="Courier New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12pt-2pt"/>
                <w:rFonts w:ascii="Arial" w:eastAsia="Courier New" w:hAnsi="Arial" w:cs="Arial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Default="009B740E" w:rsidP="00621901">
            <w:r w:rsidRPr="00FA17CD">
              <w:rPr>
                <w:rFonts w:ascii="Arial" w:hAnsi="Arial" w:cs="Arial"/>
                <w:sz w:val="28"/>
                <w:szCs w:val="28"/>
              </w:rPr>
              <w:t>Уметь решать задачи из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 xml:space="preserve">Выполнение </w:t>
            </w: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упр.</w:t>
            </w:r>
            <w:proofErr w:type="gram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,о</w:t>
            </w:r>
            <w:proofErr w:type="gram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прос</w:t>
            </w:r>
            <w:proofErr w:type="spellEnd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Алгебра,</w:t>
            </w:r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proofErr w:type="spellStart"/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черчени</w:t>
            </w:r>
            <w:proofErr w:type="spellEnd"/>
          </w:p>
          <w:p w:rsidR="009B740E" w:rsidRPr="003223CD" w:rsidRDefault="009B740E" w:rsidP="00621901">
            <w:pPr>
              <w:rPr>
                <w:rFonts w:ascii="Arial" w:hAnsi="Arial" w:cs="Arial"/>
              </w:rPr>
            </w:pPr>
            <w:r w:rsidRPr="003223CD">
              <w:rPr>
                <w:rStyle w:val="11pt0pt"/>
                <w:rFonts w:ascii="Arial" w:eastAsia="Courier New" w:hAnsi="Arial" w:cs="Arial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40E" w:rsidRPr="00302AA2" w:rsidRDefault="009B740E" w:rsidP="0062190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740E" w:rsidRPr="00302AA2" w:rsidRDefault="009B740E" w:rsidP="009B740E">
      <w:pPr>
        <w:rPr>
          <w:rFonts w:ascii="Arial" w:hAnsi="Arial" w:cs="Arial"/>
          <w:sz w:val="28"/>
          <w:szCs w:val="28"/>
        </w:rPr>
      </w:pPr>
    </w:p>
    <w:p w:rsidR="009B740E" w:rsidRPr="00302AA2" w:rsidRDefault="009B740E" w:rsidP="009B740E">
      <w:pPr>
        <w:rPr>
          <w:rFonts w:ascii="Arial" w:hAnsi="Arial" w:cs="Arial"/>
          <w:sz w:val="28"/>
          <w:szCs w:val="28"/>
        </w:rPr>
      </w:pPr>
    </w:p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9B740E" w:rsidRDefault="009B740E" w:rsidP="009B740E"/>
    <w:p w:rsidR="00000000" w:rsidRDefault="009B740E"/>
    <w:p w:rsidR="009B740E" w:rsidRDefault="009B740E"/>
    <w:sectPr w:rsidR="009B740E" w:rsidSect="009B740E">
      <w:pgSz w:w="16838" w:h="11906" w:orient="landscape"/>
      <w:pgMar w:top="510" w:right="624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B740E"/>
    <w:rsid w:val="009B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B740E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">
    <w:name w:val="Заголовок №2_"/>
    <w:basedOn w:val="a0"/>
    <w:link w:val="20"/>
    <w:rsid w:val="009B740E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9B740E"/>
    <w:pPr>
      <w:widowControl w:val="0"/>
      <w:shd w:val="clear" w:color="auto" w:fill="FFFFFF"/>
      <w:spacing w:after="0" w:line="51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rsid w:val="009B740E"/>
    <w:pPr>
      <w:widowControl w:val="0"/>
      <w:shd w:val="clear" w:color="auto" w:fill="FFFFFF"/>
      <w:spacing w:after="840" w:line="422" w:lineRule="exac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1">
    <w:name w:val="Основной текст2"/>
    <w:basedOn w:val="a"/>
    <w:rsid w:val="009B740E"/>
    <w:pPr>
      <w:widowControl w:val="0"/>
      <w:shd w:val="clear" w:color="auto" w:fill="FFFFFF"/>
      <w:spacing w:before="120" w:after="840" w:line="0" w:lineRule="atLeast"/>
      <w:jc w:val="center"/>
    </w:pPr>
    <w:rPr>
      <w:rFonts w:ascii="Batang" w:eastAsia="Batang" w:hAnsi="Batang" w:cs="Batang"/>
      <w:b/>
      <w:bCs/>
      <w:color w:val="000000"/>
      <w:spacing w:val="-20"/>
      <w:sz w:val="27"/>
      <w:szCs w:val="27"/>
    </w:rPr>
  </w:style>
  <w:style w:type="character" w:customStyle="1" w:styleId="11pt0pt">
    <w:name w:val="Основной текст + 11 pt;Не полужирный;Интервал 0 pt"/>
    <w:basedOn w:val="a0"/>
    <w:rsid w:val="009B740E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pt">
    <w:name w:val="Основной текст + 15 pt;Не полужирный"/>
    <w:basedOn w:val="a0"/>
    <w:rsid w:val="009B740E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a3">
    <w:name w:val="Основной текст + Не полужирный;Курсив"/>
    <w:basedOn w:val="a0"/>
    <w:rsid w:val="009B740E"/>
    <w:rPr>
      <w:rFonts w:ascii="Batang" w:eastAsia="Batang" w:hAnsi="Batang" w:cs="Batang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0"/>
    <w:rsid w:val="009B740E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basedOn w:val="a0"/>
    <w:rsid w:val="009B740E"/>
    <w:rPr>
      <w:rFonts w:ascii="Batang" w:eastAsia="Batang" w:hAnsi="Batang" w:cs="Batang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2pt-2pt">
    <w:name w:val="Основной текст + 12 pt;Не полужирный;Интервал -2 pt"/>
    <w:basedOn w:val="a0"/>
    <w:rsid w:val="009B740E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2015-01-24T04:27:00Z</dcterms:created>
  <dcterms:modified xsi:type="dcterms:W3CDTF">2015-01-24T04:28:00Z</dcterms:modified>
</cp:coreProperties>
</file>