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A" w:rsidRDefault="00A43500" w:rsidP="00FD28BA">
      <w:pPr>
        <w:spacing w:before="331" w:after="83" w:line="240" w:lineRule="auto"/>
        <w:ind w:left="331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en-US"/>
        </w:rPr>
      </w:pPr>
      <w:r w:rsidRPr="00A4350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Сценарий на </w:t>
      </w:r>
      <w:proofErr w:type="spellStart"/>
      <w:r w:rsidRPr="00A4350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хэллоуин</w:t>
      </w:r>
      <w:proofErr w:type="spellEnd"/>
      <w:r w:rsidRPr="00A4350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 </w:t>
      </w:r>
      <w:proofErr w:type="spellStart"/>
      <w:r w:rsidRPr="00A4350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halloween</w:t>
      </w:r>
      <w:proofErr w:type="spellEnd"/>
      <w:r w:rsidRPr="00A4350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 </w:t>
      </w:r>
    </w:p>
    <w:p w:rsidR="00A43500" w:rsidRPr="00A43500" w:rsidRDefault="00A013B0" w:rsidP="00FD28BA">
      <w:pPr>
        <w:spacing w:before="331" w:after="83" w:line="240" w:lineRule="auto"/>
        <w:ind w:left="331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hyperlink r:id="rId4" w:history="1">
        <w:proofErr w:type="spellStart"/>
        <w:r w:rsidR="00A43500" w:rsidRPr="00A43500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</w:rPr>
          <w:t>Хеллоуин</w:t>
        </w:r>
        <w:proofErr w:type="spellEnd"/>
      </w:hyperlink>
    </w:p>
    <w:p w:rsidR="00A43500" w:rsidRPr="00A43500" w:rsidRDefault="00A43500" w:rsidP="00A43500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Оформление и подготовка к празднику.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1. Подготовить и заранее вывесить красочные объявления с объяснением сути праздника и всех подготовительных мероприятий, а также программы самого праздника.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2. 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Подготовить 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костюм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ы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3. Приготовить тыквы как один из главных атрибутов праздника.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4. 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Учителям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английск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ого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язык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а и организаторам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выучить и рассказать на английском языке «страшные рассказы».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5. Определить и заранее оформить «Комнату страха», причем об этой комнате должны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знать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только инициаторы проведения праздника. В «Комнате страха» должны быть затемнены окна и развешены рисунки различных «ужастиков» — скелеты, пауки, ведьм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ы.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В этой комнате должны быть расставлены тыквы с вырезанными глазами и ртом, а внутри — свечки. Можно также протянуть нити, изображающие «паутину» и повесить на них «летучих мышей».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6. В актовом зале — плакаты и рисунки с изображением различных «страшилок».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7. Подготовить «Памятку» для посещения «Комнаты страха», размножить на ксероксе и раздавать всем вновь прибывшим.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Памятка для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посещающих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«Комнату страха».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1. Праздник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Halloween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символизирует борьбу добра и зла.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2. В каждом из нас есть хорошие и плохие стороны характера, есть они и в тебе.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3. В каждом из нас, и в тебе тоже, постоянно происходит борьба и выбор между достойным и недостойным поступком, поведением, просто словом.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4. В каждом из нас есть боязнь, сомнения и страхи.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5. Войдя в «Комнату страха» подумай о борьбе, которая происходит внутри тебя.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6. Оставь все плохое и недоброе в этой комнате и выйди из нее без боязни и мучительных сомнений и только с добром.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Ход праздника.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1 Утром у входа в 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школу учеников и учителей 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вместо дежурных встречают «страшилки» и требуют «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trick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or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treat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 — гостинец или шутку.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2.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Посещение «Комнаты страха»: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а) вход в «комнату» только по 1 — 2 человека, чтобы не нарушить созданного настроения;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б) сосредоточить внимание на морально-этических, психологических, нравственных факт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рах;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в) освещением «Комнаты страха» являются свечи, вставленные в тыквы, они зловеще (тыквы) улыбаются сквозь вырезанные дырки;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г) звучит музыка — желательно, чтобы это был «Реквием» Моцарта;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д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) в углу в «Комнате привидений» оно «издает» звуки, похожие на вздохи;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е) после того как заканчивается посещение «Комнаты страха», звучит приглашение в актовый зал — для этой цели используется радиоузел. Приглашение звучит «загробным голосом».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br/>
      </w:r>
      <w:r w:rsidRPr="00FD28BA">
        <w:rPr>
          <w:rFonts w:ascii="Times New Roman CYR" w:eastAsia="Times New Roman" w:hAnsi="Times New Roman CYR" w:cs="Times New Roman CYR"/>
          <w:color w:val="000000"/>
          <w:sz w:val="26"/>
          <w:szCs w:val="26"/>
          <w:u w:val="single"/>
        </w:rPr>
        <w:t>Основная часть праздника</w:t>
      </w:r>
      <w:proofErr w:type="gramStart"/>
      <w:r w:rsidRPr="00FD28BA">
        <w:rPr>
          <w:rFonts w:ascii="Times New Roman CYR" w:eastAsia="Times New Roman" w:hAnsi="Times New Roman CYR" w:cs="Times New Roman CYR"/>
          <w:color w:val="000000"/>
          <w:sz w:val="26"/>
          <w:szCs w:val="26"/>
          <w:u w:val="single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актовом зале на переднем плане — жюри во главе с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Крюгером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, Привидением, другими «страшилками» и учителями иностранного языка.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Ведущий объявляет, что начинает свою работу «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Хеллоуиновская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 конференция.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1. 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Ученики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рассказыва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ю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т об истории праздника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Halloween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на английском языке, а рядом какой-нибудь «страшилка» переводит этот рассказ на русский язык в шуточной форме.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2. Дальше следуют выступления других </w:t>
      </w:r>
      <w:r w:rsidR="00FD28BA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учеников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со своими страшными рассказами на английском языке, которые сопровождаются пантомимами или просто забавным «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сурдопереводом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Игры со зрителями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1. Хлоп-хлоп. Главная «страшилка» раздает «роли» со звуками, жестами. «Зрители» делают «хлоп-хлоп» — все присутствующие. «Занавес» говорит «вжик-вжик» — все наряженные «страшилки». «Гром» гремит «бом-бом» — все мальчики. «Молния» поет «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тра-ля-ля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 — все девочки. «Разбойники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 —- «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топ-топ» — все «страшилки».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После распределения «ролей» главная «страшилка» начинает игру и вызывает то «гром», то «молнию», то «занавес», то «разбойников», а они дружно хором озвучивают свои роли.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Это веселит зрителей.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2. Кто больше? Главная «страшилка» проводит конкурс со зрителями «Кто назовет больше фильмов ужасов?» — победителю вручается приз «Куриная лапка» в праздничной упаковке.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«МАГИЧЕСКИЕ ЧУДЕСА»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1. «Жуть» из воды.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Заранее на большом белом листе раствором фенолфталеина пишется слово «жуть», все высыхает. Готовится раствор щелочи.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При демонстрации опыта на лист чистой бумаги «маг» брызгает «водой» — щелочью — своей «волшебной» метелкой, и на листе проявляется слово «жуть».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Смотрится эффектно!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2. «Кровь» на руке.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Предварительно готовятся растворы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родонида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калия и хлорида железа (III), ватка и тупой нож. «Маг» просит самого смелого подойти к нему. Берет его руку, «дезинфицирует» ваткой, смоченной в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коричневом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(FeC13), говоря, что это йод, а затем опускает нож в раствор (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NaOH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), говоря, что это спирт. Артистичным жестом «режет» руку смельчака — на ней появляются следы «крови». Зрители в восторге! Тянут руки для опыта, который можно повторить еще два раза.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3. «Несгораемый» платок.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«Маг» показывает чудеса с «несгораемым» платком. Платок заранее смочен водой. Перед зрителями его смачивают в чистом спирте. Маг берет его за кончик щипцами и просит «страшилку» поджечь платок. Платок вспыхивает ярким пламенем, а через несколько мгновений пламя исчезает, но платок совершенно не «пострадал». «Маг» демонстрирует целый платок зрителям со всех сторон.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Старинные «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хеллоуинские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» конкурсы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1. Прикрепи хвост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ослу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t xml:space="preserve">Заранее на плотном листе бумаги рисуется контур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осла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— вид сзади с кружком, где должен быть хвост. Из веревочки делается имитация хвоста. Лист бумаги с рисунком прикрепляется к доске. Главная «страшилка» вызывает 3—4 желающих, они по очереди с завязанными глазами пытаются более точно найти расположение хвоста. Победителю вручается приз — «Этот хвост!»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2. Достань яблоко из ведра с водой.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На два стула, расположенных в пяти шагах друг от друга, ставятся два ведра с водой, а в них плавают яблоки, желательно с черенками. Необходимо заранее приготовить два полотенца или большие салфетки. «Маг» организует две команды по пять человек.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Начинается очень веселое, захватывающие соревнование — кто быстрее без помощи рук достанет яблоки из ведра.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Участники «ловят» яблоки губами, зубами, погружаясь лицом в воду. Зрители со смехом их подбадривают! Выловленные яблоки с удовольствием съедаются. Веселье в разгаре!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3. Веселый ринг.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Крюгер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 главной «страшилкой» просят всех освободить середину зала. Они вызывают четырех ребят, дают им связанную с двух концов веревку, которую растягивают по четырем углам, имитируя «боксерский ринг». Выносят воздушные шарики и две косынки.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На «ринг» приглашаются двое ребят. Им завязывают глаза, дают в руки шарики, и начинается «озорной бой».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Крюгер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фиксирует, кто больше нанесет ударов. Победителю вручается «целый» шарик. Бой продолжается с другой парой желающих,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4. Парад-конкурс костюмов «страшилок».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Наряженные «страшилки» выстраиваются в ряд и под </w:t>
      </w:r>
      <w:proofErr w:type="gram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музыку</w:t>
      </w:r>
      <w:proofErr w:type="gram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и аплодисменты зрителей проходят круг почета. Жюри комментирует костюмы, отмечая в них «прелестную мерзость», «обаятельную гадость», «очаровательную пошлость» и т.д. Всем вручаются «сладкие» призы.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 заключение жюри подводит итоги конкурсов по классам на лучшую газету, тыкву и тоже вручает призы.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Ребята по окончании праздника фотографируются на память с </w:t>
      </w:r>
      <w:proofErr w:type="spellStart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Крюгером</w:t>
      </w:r>
      <w:proofErr w:type="spellEnd"/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, «страшилками», «магом» и друг с другом.</w:t>
      </w:r>
      <w:r w:rsidRPr="00A43500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 </w:t>
      </w:r>
    </w:p>
    <w:p w:rsidR="00D0749C" w:rsidRDefault="00D0749C"/>
    <w:sectPr w:rsidR="00D0749C" w:rsidSect="00A0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3500"/>
    <w:rsid w:val="00A013B0"/>
    <w:rsid w:val="00A43500"/>
    <w:rsid w:val="00D0749C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0"/>
  </w:style>
  <w:style w:type="paragraph" w:styleId="1">
    <w:name w:val="heading 1"/>
    <w:basedOn w:val="a"/>
    <w:link w:val="10"/>
    <w:uiPriority w:val="9"/>
    <w:qFormat/>
    <w:rsid w:val="00A43500"/>
    <w:pPr>
      <w:spacing w:before="331" w:after="83" w:line="240" w:lineRule="auto"/>
      <w:ind w:left="331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00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A43500"/>
    <w:rPr>
      <w:color w:val="000080"/>
      <w:u w:val="single"/>
    </w:rPr>
  </w:style>
  <w:style w:type="character" w:styleId="a4">
    <w:name w:val="Emphasis"/>
    <w:basedOn w:val="a0"/>
    <w:uiPriority w:val="20"/>
    <w:qFormat/>
    <w:rsid w:val="00A43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435">
          <w:marLeft w:val="331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16">
          <w:marLeft w:val="828"/>
          <w:marRight w:val="828"/>
          <w:marTop w:val="662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hel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2012-10-09T11:17:00Z</dcterms:created>
  <dcterms:modified xsi:type="dcterms:W3CDTF">2014-02-01T19:51:00Z</dcterms:modified>
</cp:coreProperties>
</file>