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19" w:rsidRDefault="00197E7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6025FE" w:rsidRPr="00264B32">
        <w:rPr>
          <w:b/>
          <w:sz w:val="32"/>
          <w:szCs w:val="32"/>
        </w:rPr>
        <w:t>Создание стилей</w:t>
      </w:r>
      <w:r w:rsidR="00001384" w:rsidRPr="00001384">
        <w:rPr>
          <w:b/>
          <w:sz w:val="32"/>
          <w:szCs w:val="32"/>
        </w:rPr>
        <w:t xml:space="preserve"> </w:t>
      </w:r>
      <w:r w:rsidR="00001384">
        <w:rPr>
          <w:b/>
          <w:sz w:val="32"/>
          <w:szCs w:val="32"/>
        </w:rPr>
        <w:t>и оглавления</w:t>
      </w:r>
      <w:r>
        <w:rPr>
          <w:b/>
          <w:sz w:val="32"/>
          <w:szCs w:val="32"/>
        </w:rPr>
        <w:t>»</w:t>
      </w:r>
    </w:p>
    <w:p w:rsidR="005478C8" w:rsidRPr="00E717E2" w:rsidRDefault="005478C8">
      <w:pPr>
        <w:jc w:val="center"/>
        <w:rPr>
          <w:b/>
          <w:szCs w:val="28"/>
        </w:rPr>
      </w:pPr>
    </w:p>
    <w:p w:rsidR="00E717E2" w:rsidRDefault="00E717E2" w:rsidP="00E717E2">
      <w:pPr>
        <w:pStyle w:val="aa"/>
        <w:ind w:firstLine="709"/>
        <w:jc w:val="both"/>
        <w:rPr>
          <w:b w:val="0"/>
          <w:i w:val="0"/>
          <w:color w:val="auto"/>
        </w:rPr>
      </w:pPr>
      <w:r w:rsidRPr="00E717E2">
        <w:rPr>
          <w:b w:val="0"/>
          <w:i w:val="0"/>
          <w:color w:val="auto"/>
        </w:rPr>
        <w:t>П</w:t>
      </w:r>
      <w:r>
        <w:rPr>
          <w:b w:val="0"/>
          <w:i w:val="0"/>
          <w:color w:val="auto"/>
        </w:rPr>
        <w:t xml:space="preserve">рограмма </w:t>
      </w:r>
      <w:r>
        <w:rPr>
          <w:b w:val="0"/>
          <w:i w:val="0"/>
          <w:color w:val="auto"/>
          <w:lang w:val="en-US"/>
        </w:rPr>
        <w:t>Word</w:t>
      </w:r>
      <w:r>
        <w:rPr>
          <w:b w:val="0"/>
          <w:i w:val="0"/>
          <w:color w:val="auto"/>
        </w:rPr>
        <w:t xml:space="preserve"> позволяет использовать разные стили для оформления текста: есть стандартные наборы стилей (стили по умолчанию), но пользователь имеет возможность создавать и свой, индивидуальный стиль для его многократного использования. </w:t>
      </w:r>
    </w:p>
    <w:p w:rsidR="00E717E2" w:rsidRDefault="00E717E2" w:rsidP="00E717E2">
      <w:pPr>
        <w:pStyle w:val="aa"/>
        <w:ind w:firstLine="709"/>
        <w:jc w:val="both"/>
        <w:rPr>
          <w:b w:val="0"/>
          <w:i w:val="0"/>
          <w:color w:val="auto"/>
        </w:rPr>
      </w:pPr>
      <w:r>
        <w:rPr>
          <w:b w:val="0"/>
          <w:i w:val="0"/>
          <w:color w:val="auto"/>
        </w:rPr>
        <w:t>Данная работа позволяет получить навык создания стилей и оглавления.</w:t>
      </w:r>
    </w:p>
    <w:p w:rsidR="00E717E2" w:rsidRPr="00E717E2" w:rsidRDefault="00E717E2" w:rsidP="00E717E2">
      <w:pPr>
        <w:pStyle w:val="aa"/>
        <w:ind w:firstLine="709"/>
        <w:jc w:val="both"/>
        <w:rPr>
          <w:b w:val="0"/>
          <w:i w:val="0"/>
          <w:color w:val="auto"/>
        </w:rPr>
      </w:pPr>
    </w:p>
    <w:p w:rsidR="00E717E2" w:rsidRDefault="00E717E2" w:rsidP="00E717E2">
      <w:pPr>
        <w:pStyle w:val="aa"/>
        <w:rPr>
          <w:i w:val="0"/>
          <w:color w:val="auto"/>
        </w:rPr>
      </w:pPr>
      <w:r w:rsidRPr="00F267DA">
        <w:rPr>
          <w:i w:val="0"/>
          <w:color w:val="auto"/>
        </w:rPr>
        <w:t>Задание 1</w:t>
      </w:r>
    </w:p>
    <w:p w:rsidR="005478C8" w:rsidRPr="00001384" w:rsidRDefault="005478C8" w:rsidP="005478C8">
      <w:pPr>
        <w:pStyle w:val="aa"/>
        <w:rPr>
          <w:b w:val="0"/>
          <w:i w:val="0"/>
          <w:color w:val="auto"/>
          <w:sz w:val="24"/>
          <w:szCs w:val="24"/>
        </w:rPr>
      </w:pPr>
    </w:p>
    <w:p w:rsidR="00264B32" w:rsidRPr="00264B32" w:rsidRDefault="00264B32" w:rsidP="00001384">
      <w:pPr>
        <w:pStyle w:val="ac"/>
        <w:numPr>
          <w:ilvl w:val="0"/>
          <w:numId w:val="1"/>
        </w:numPr>
      </w:pPr>
      <w:r>
        <w:t xml:space="preserve">Запустите программу </w:t>
      </w:r>
      <w:proofErr w:type="spellStart"/>
      <w:r>
        <w:t>Word</w:t>
      </w:r>
      <w:proofErr w:type="spellEnd"/>
      <w:r>
        <w:t xml:space="preserve"> 2007.</w:t>
      </w:r>
    </w:p>
    <w:p w:rsidR="00EC5119" w:rsidRDefault="00927AAB" w:rsidP="00001384">
      <w:pPr>
        <w:pStyle w:val="ac"/>
        <w:numPr>
          <w:ilvl w:val="0"/>
          <w:numId w:val="1"/>
        </w:numPr>
      </w:pPr>
      <w:r>
        <w:t>Наберите текст</w:t>
      </w:r>
      <w:r w:rsidR="006025FE">
        <w:t xml:space="preserve"> </w:t>
      </w:r>
      <w:r w:rsidR="00264B32" w:rsidRPr="00264B32">
        <w:t>«Правила</w:t>
      </w:r>
      <w:r w:rsidR="00264B32">
        <w:t xml:space="preserve"> светской жизни…».</w:t>
      </w:r>
    </w:p>
    <w:p w:rsidR="00001384" w:rsidRDefault="00001384" w:rsidP="00F62F51">
      <w:pPr>
        <w:ind w:firstLine="709"/>
      </w:pPr>
    </w:p>
    <w:p w:rsidR="00001384" w:rsidRPr="00001384" w:rsidRDefault="00001384" w:rsidP="00001384">
      <w:pPr>
        <w:jc w:val="center"/>
        <w:rPr>
          <w:color w:val="002060"/>
          <w:szCs w:val="28"/>
        </w:rPr>
      </w:pPr>
      <w:r w:rsidRPr="00001384">
        <w:rPr>
          <w:color w:val="002060"/>
          <w:szCs w:val="28"/>
        </w:rPr>
        <w:t>ПРАВИЛА СВЕТСКОЙ ЖИЗНИ И ЭТИКЕТА</w:t>
      </w:r>
    </w:p>
    <w:p w:rsidR="00001384" w:rsidRPr="00001384" w:rsidRDefault="00001384" w:rsidP="00001384">
      <w:pPr>
        <w:jc w:val="center"/>
        <w:rPr>
          <w:b/>
          <w:i/>
          <w:color w:val="002060"/>
          <w:szCs w:val="28"/>
        </w:rPr>
      </w:pPr>
      <w:r w:rsidRPr="00001384">
        <w:rPr>
          <w:b/>
          <w:i/>
          <w:color w:val="002060"/>
          <w:szCs w:val="28"/>
        </w:rPr>
        <w:t>ХОРОШИЙ ТОН</w:t>
      </w:r>
    </w:p>
    <w:p w:rsidR="00001384" w:rsidRPr="00001384" w:rsidRDefault="00001384" w:rsidP="00001384">
      <w:pPr>
        <w:jc w:val="center"/>
        <w:rPr>
          <w:i/>
          <w:color w:val="002060"/>
          <w:szCs w:val="28"/>
        </w:rPr>
      </w:pPr>
      <w:r w:rsidRPr="00001384">
        <w:rPr>
          <w:i/>
          <w:color w:val="002060"/>
          <w:szCs w:val="28"/>
        </w:rPr>
        <w:t>(сборник советов и наставлений)</w:t>
      </w:r>
    </w:p>
    <w:p w:rsidR="00001384" w:rsidRPr="00001384" w:rsidRDefault="00001384" w:rsidP="00001384">
      <w:pPr>
        <w:spacing w:before="120"/>
        <w:jc w:val="center"/>
        <w:rPr>
          <w:b/>
          <w:color w:val="002060"/>
          <w:szCs w:val="28"/>
        </w:rPr>
      </w:pPr>
      <w:r w:rsidRPr="00001384">
        <w:rPr>
          <w:b/>
          <w:color w:val="002060"/>
          <w:szCs w:val="28"/>
        </w:rPr>
        <w:t>УВЕСЕЛЕНИЯ</w:t>
      </w:r>
    </w:p>
    <w:p w:rsidR="00001384" w:rsidRPr="00001384" w:rsidRDefault="00001384" w:rsidP="00001384">
      <w:pPr>
        <w:jc w:val="center"/>
        <w:rPr>
          <w:b/>
          <w:color w:val="002060"/>
          <w:sz w:val="24"/>
          <w:szCs w:val="24"/>
        </w:rPr>
      </w:pPr>
    </w:p>
    <w:p w:rsidR="00001384" w:rsidRPr="00001384" w:rsidRDefault="00001384" w:rsidP="00001384">
      <w:pPr>
        <w:jc w:val="center"/>
        <w:rPr>
          <w:b/>
          <w:i/>
          <w:color w:val="002060"/>
          <w:szCs w:val="28"/>
        </w:rPr>
      </w:pPr>
      <w:r w:rsidRPr="00001384">
        <w:rPr>
          <w:b/>
          <w:i/>
          <w:color w:val="002060"/>
          <w:szCs w:val="28"/>
        </w:rPr>
        <w:t>Общие игры</w:t>
      </w:r>
    </w:p>
    <w:p w:rsidR="00001384" w:rsidRPr="00001384" w:rsidRDefault="00001384" w:rsidP="00001384">
      <w:pPr>
        <w:ind w:firstLine="709"/>
        <w:rPr>
          <w:color w:val="002060"/>
          <w:sz w:val="16"/>
          <w:szCs w:val="16"/>
        </w:rPr>
      </w:pPr>
    </w:p>
    <w:p w:rsidR="00001384" w:rsidRPr="00001384" w:rsidRDefault="00001384" w:rsidP="00001384">
      <w:pPr>
        <w:ind w:firstLine="709"/>
        <w:rPr>
          <w:color w:val="002060"/>
          <w:szCs w:val="28"/>
        </w:rPr>
      </w:pPr>
      <w:r w:rsidRPr="00001384">
        <w:rPr>
          <w:color w:val="002060"/>
          <w:szCs w:val="28"/>
        </w:rPr>
        <w:t>Во многих домах принято, в виде отдыха между танцами и музыкой, забавляться невинными играми. Если хозяйка дома молоденькая дама, то она обыкновенно сама управляет играми, или же распоряжается или одна из ее приятельниц, которая своей находчивостью и остроумием разнообразит игры, насколько возможно.</w:t>
      </w:r>
    </w:p>
    <w:p w:rsidR="00001384" w:rsidRPr="00001384" w:rsidRDefault="00001384" w:rsidP="00001384">
      <w:pPr>
        <w:ind w:firstLine="709"/>
        <w:rPr>
          <w:color w:val="002060"/>
          <w:szCs w:val="28"/>
        </w:rPr>
      </w:pPr>
      <w:r w:rsidRPr="00001384">
        <w:rPr>
          <w:color w:val="002060"/>
          <w:szCs w:val="28"/>
        </w:rPr>
        <w:t>Как только она замечает, что интерес игры ослабевает, сейчас же должна предложить другую игру, чтобы не утомлять общество однообразием.</w:t>
      </w:r>
    </w:p>
    <w:p w:rsidR="00001384" w:rsidRPr="00001384" w:rsidRDefault="00001384" w:rsidP="00001384">
      <w:pPr>
        <w:ind w:firstLine="709"/>
        <w:rPr>
          <w:color w:val="002060"/>
          <w:szCs w:val="28"/>
        </w:rPr>
      </w:pPr>
      <w:r w:rsidRPr="00001384">
        <w:rPr>
          <w:color w:val="002060"/>
          <w:szCs w:val="28"/>
        </w:rPr>
        <w:t>При назначении фантов надо избегать такого рода фанты, которые ведут к фамильярности.</w:t>
      </w:r>
    </w:p>
    <w:p w:rsidR="00001384" w:rsidRPr="00001384" w:rsidRDefault="00001384" w:rsidP="00001384">
      <w:pPr>
        <w:ind w:firstLine="709"/>
        <w:rPr>
          <w:color w:val="002060"/>
          <w:szCs w:val="28"/>
        </w:rPr>
      </w:pPr>
      <w:r w:rsidRPr="00001384">
        <w:rPr>
          <w:color w:val="002060"/>
          <w:szCs w:val="28"/>
        </w:rPr>
        <w:t>Считаем не лишним привести здесь несколько игр, наиболее принятых в обществе.</w:t>
      </w:r>
    </w:p>
    <w:p w:rsidR="00001384" w:rsidRPr="00001384" w:rsidRDefault="00001384" w:rsidP="00001384">
      <w:pPr>
        <w:ind w:firstLine="709"/>
        <w:rPr>
          <w:color w:val="002060"/>
          <w:sz w:val="16"/>
          <w:szCs w:val="16"/>
        </w:rPr>
      </w:pPr>
    </w:p>
    <w:p w:rsidR="00001384" w:rsidRPr="00001384" w:rsidRDefault="00001384" w:rsidP="00001384">
      <w:pPr>
        <w:spacing w:after="120"/>
        <w:ind w:firstLine="709"/>
        <w:jc w:val="center"/>
        <w:rPr>
          <w:i/>
          <w:color w:val="002060"/>
          <w:szCs w:val="28"/>
        </w:rPr>
      </w:pPr>
      <w:r w:rsidRPr="00001384">
        <w:rPr>
          <w:i/>
          <w:color w:val="002060"/>
          <w:szCs w:val="28"/>
        </w:rPr>
        <w:t>Игра в слоги</w:t>
      </w:r>
    </w:p>
    <w:p w:rsidR="00001384" w:rsidRPr="00001384" w:rsidRDefault="00001384" w:rsidP="00001384">
      <w:pPr>
        <w:ind w:firstLine="709"/>
        <w:rPr>
          <w:color w:val="002060"/>
          <w:szCs w:val="28"/>
        </w:rPr>
      </w:pPr>
      <w:proofErr w:type="gramStart"/>
      <w:r w:rsidRPr="00001384">
        <w:rPr>
          <w:color w:val="002060"/>
          <w:szCs w:val="28"/>
        </w:rPr>
        <w:t>Играющие</w:t>
      </w:r>
      <w:proofErr w:type="gramEnd"/>
      <w:r w:rsidRPr="00001384">
        <w:rPr>
          <w:color w:val="002060"/>
          <w:szCs w:val="28"/>
        </w:rPr>
        <w:t xml:space="preserve"> садятся в круг. Один из играющих бросает кому-нибудь платок и одновременно произносит один слог, а тот, к которому бросается платок, должен поймать его и прибавить такой слог, чтобы вышло какое-нибудь слово. </w:t>
      </w:r>
      <w:proofErr w:type="spellStart"/>
      <w:r w:rsidRPr="00001384">
        <w:rPr>
          <w:color w:val="002060"/>
          <w:szCs w:val="28"/>
        </w:rPr>
        <w:t>Неуспевший</w:t>
      </w:r>
      <w:proofErr w:type="spellEnd"/>
      <w:r w:rsidRPr="00001384">
        <w:rPr>
          <w:color w:val="002060"/>
          <w:szCs w:val="28"/>
        </w:rPr>
        <w:t xml:space="preserve"> подобрать слог, отдает фант.</w:t>
      </w:r>
    </w:p>
    <w:p w:rsidR="00001384" w:rsidRPr="00001384" w:rsidRDefault="00001384" w:rsidP="00001384">
      <w:pPr>
        <w:ind w:firstLine="709"/>
        <w:jc w:val="center"/>
        <w:rPr>
          <w:i/>
          <w:color w:val="002060"/>
          <w:sz w:val="16"/>
          <w:szCs w:val="16"/>
        </w:rPr>
      </w:pPr>
    </w:p>
    <w:p w:rsidR="00001384" w:rsidRPr="00001384" w:rsidRDefault="00001384" w:rsidP="00001384">
      <w:pPr>
        <w:spacing w:after="120"/>
        <w:ind w:firstLine="709"/>
        <w:jc w:val="center"/>
        <w:rPr>
          <w:i/>
          <w:color w:val="002060"/>
          <w:szCs w:val="28"/>
        </w:rPr>
      </w:pPr>
      <w:r w:rsidRPr="00001384">
        <w:rPr>
          <w:i/>
          <w:color w:val="002060"/>
          <w:szCs w:val="28"/>
        </w:rPr>
        <w:t>Игра в почту</w:t>
      </w:r>
    </w:p>
    <w:p w:rsidR="00001384" w:rsidRPr="00001384" w:rsidRDefault="00001384" w:rsidP="00001384">
      <w:pPr>
        <w:ind w:firstLine="709"/>
        <w:rPr>
          <w:color w:val="002060"/>
          <w:szCs w:val="28"/>
        </w:rPr>
      </w:pPr>
      <w:r w:rsidRPr="00001384">
        <w:rPr>
          <w:color w:val="002060"/>
          <w:szCs w:val="28"/>
        </w:rPr>
        <w:t xml:space="preserve">Всем, участвующим в этой игре, дается по кусочку бумаги, на которой каждый пишет какой-нибудь вопрос. Затем все эти бумажки кладутся в шляпу и смешиваются. Затем, поочередно, каждый из </w:t>
      </w:r>
      <w:proofErr w:type="gramStart"/>
      <w:r w:rsidRPr="00001384">
        <w:rPr>
          <w:color w:val="002060"/>
          <w:szCs w:val="28"/>
        </w:rPr>
        <w:t>играющих</w:t>
      </w:r>
      <w:proofErr w:type="gramEnd"/>
      <w:r w:rsidRPr="00001384">
        <w:rPr>
          <w:color w:val="002060"/>
          <w:szCs w:val="28"/>
        </w:rPr>
        <w:t xml:space="preserve"> вынимает по одной </w:t>
      </w:r>
      <w:r w:rsidRPr="00001384">
        <w:rPr>
          <w:color w:val="002060"/>
          <w:szCs w:val="28"/>
        </w:rPr>
        <w:lastRenderedPageBreak/>
        <w:t xml:space="preserve">бумажке и, не читая вопроса, пишет на оборотной стороне ответ, после чего складывает бумажку в другую шляпу. Когда все ответы написаны, тогда вынимают бумажки и читают вслух вопросы и ответы. Причем совпадения или нескладность </w:t>
      </w:r>
      <w:proofErr w:type="gramStart"/>
      <w:r w:rsidRPr="00001384">
        <w:rPr>
          <w:color w:val="002060"/>
          <w:szCs w:val="28"/>
        </w:rPr>
        <w:t>не мало</w:t>
      </w:r>
      <w:proofErr w:type="gramEnd"/>
      <w:r w:rsidRPr="00001384">
        <w:rPr>
          <w:color w:val="002060"/>
          <w:szCs w:val="28"/>
        </w:rPr>
        <w:t xml:space="preserve"> причиняет смеха.</w:t>
      </w:r>
    </w:p>
    <w:p w:rsidR="00001384" w:rsidRPr="00074466" w:rsidRDefault="00001384" w:rsidP="00001384">
      <w:pPr>
        <w:spacing w:after="120"/>
        <w:ind w:firstLine="709"/>
        <w:jc w:val="center"/>
        <w:rPr>
          <w:i/>
          <w:color w:val="002060"/>
          <w:sz w:val="16"/>
          <w:szCs w:val="16"/>
        </w:rPr>
      </w:pPr>
    </w:p>
    <w:p w:rsidR="00001384" w:rsidRPr="00001384" w:rsidRDefault="00001384" w:rsidP="00001384">
      <w:pPr>
        <w:spacing w:after="120"/>
        <w:ind w:firstLine="709"/>
        <w:jc w:val="center"/>
        <w:rPr>
          <w:i/>
          <w:color w:val="002060"/>
          <w:szCs w:val="28"/>
        </w:rPr>
      </w:pPr>
      <w:r w:rsidRPr="00001384">
        <w:rPr>
          <w:i/>
          <w:color w:val="002060"/>
          <w:szCs w:val="28"/>
        </w:rPr>
        <w:t>Игра в биографию</w:t>
      </w:r>
    </w:p>
    <w:p w:rsidR="00001384" w:rsidRPr="00001384" w:rsidRDefault="00001384" w:rsidP="00001384">
      <w:pPr>
        <w:ind w:firstLine="709"/>
        <w:rPr>
          <w:color w:val="002060"/>
          <w:szCs w:val="28"/>
        </w:rPr>
      </w:pPr>
      <w:r w:rsidRPr="00001384">
        <w:rPr>
          <w:color w:val="002060"/>
          <w:szCs w:val="28"/>
        </w:rPr>
        <w:t xml:space="preserve">Все, участвующие в этой игре, получают по длинной полоске бумаги и карандаш. Каждый играющий должен написать на бумаге имя и фамилию какого-либо знакомого лица, хотя бы и из присутствующих, затем он загибает написанное и передает другому соседу. Тот описывает наружность этого лица, не зная чье </w:t>
      </w:r>
      <w:proofErr w:type="gramStart"/>
      <w:r w:rsidRPr="00001384">
        <w:rPr>
          <w:color w:val="002060"/>
          <w:szCs w:val="28"/>
        </w:rPr>
        <w:t>имя</w:t>
      </w:r>
      <w:proofErr w:type="gramEnd"/>
      <w:r w:rsidRPr="00001384">
        <w:rPr>
          <w:color w:val="002060"/>
          <w:szCs w:val="28"/>
        </w:rPr>
        <w:t xml:space="preserve"> стоит на бумажке. Написав, передает своему соседу, который описывает характер, после чего передает следующему и т.д.</w:t>
      </w:r>
    </w:p>
    <w:p w:rsidR="00001384" w:rsidRDefault="00001384" w:rsidP="00001384">
      <w:pPr>
        <w:ind w:firstLine="709"/>
        <w:rPr>
          <w:color w:val="002060"/>
          <w:szCs w:val="28"/>
        </w:rPr>
      </w:pPr>
      <w:r w:rsidRPr="00001384">
        <w:rPr>
          <w:color w:val="002060"/>
          <w:szCs w:val="28"/>
        </w:rPr>
        <w:t>Пишут: что делает, где живет, при каких обстоятельствах, так что составляются презабавные биографии.</w:t>
      </w:r>
    </w:p>
    <w:p w:rsidR="00001384" w:rsidRPr="00001384" w:rsidRDefault="00001384" w:rsidP="00001384">
      <w:pPr>
        <w:ind w:firstLine="709"/>
        <w:rPr>
          <w:color w:val="002060"/>
          <w:sz w:val="16"/>
          <w:szCs w:val="16"/>
        </w:rPr>
      </w:pPr>
    </w:p>
    <w:p w:rsidR="00001384" w:rsidRPr="00001384" w:rsidRDefault="00001384" w:rsidP="00001384">
      <w:pPr>
        <w:spacing w:after="120"/>
        <w:ind w:firstLine="709"/>
        <w:jc w:val="center"/>
        <w:rPr>
          <w:i/>
          <w:color w:val="002060"/>
          <w:szCs w:val="28"/>
        </w:rPr>
      </w:pPr>
      <w:r w:rsidRPr="00001384">
        <w:rPr>
          <w:i/>
          <w:color w:val="002060"/>
          <w:szCs w:val="28"/>
        </w:rPr>
        <w:t>Розыгрыш фантов</w:t>
      </w:r>
    </w:p>
    <w:p w:rsidR="00001384" w:rsidRPr="00001384" w:rsidRDefault="00001384" w:rsidP="00001384">
      <w:pPr>
        <w:ind w:firstLine="709"/>
        <w:rPr>
          <w:color w:val="002060"/>
          <w:szCs w:val="28"/>
        </w:rPr>
      </w:pPr>
      <w:r w:rsidRPr="00001384">
        <w:rPr>
          <w:color w:val="002060"/>
          <w:szCs w:val="28"/>
        </w:rPr>
        <w:t>Собранные во время разных игр фанты нужно сложить в шляпу. Вынимаются фанты обыкновенно тем, кто не участвовал в игре. Перед тем, как вынимается фант, каждый из участвующих в игре должен придумать какое-нибудь «наказание» вынимаемому фанту, например:</w:t>
      </w:r>
    </w:p>
    <w:p w:rsidR="00001384" w:rsidRPr="00001384" w:rsidRDefault="00794CCD" w:rsidP="00001384">
      <w:pPr>
        <w:ind w:firstLine="709"/>
        <w:rPr>
          <w:color w:val="002060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30FEC2" wp14:editId="10AA3C0F">
            <wp:simplePos x="0" y="0"/>
            <wp:positionH relativeFrom="column">
              <wp:posOffset>4465955</wp:posOffset>
            </wp:positionH>
            <wp:positionV relativeFrom="paragraph">
              <wp:posOffset>1218565</wp:posOffset>
            </wp:positionV>
            <wp:extent cx="1638935" cy="3246120"/>
            <wp:effectExtent l="19050" t="19050" r="0" b="0"/>
            <wp:wrapTight wrapText="bothSides">
              <wp:wrapPolygon edited="0">
                <wp:start x="-251" y="-127"/>
                <wp:lineTo x="-251" y="21549"/>
                <wp:lineTo x="21592" y="21549"/>
                <wp:lineTo x="21592" y="-127"/>
                <wp:lineTo x="-251" y="-127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246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01384" w:rsidRPr="00001384">
        <w:rPr>
          <w:color w:val="002060"/>
          <w:szCs w:val="28"/>
        </w:rPr>
        <w:t>1) прочесть какое-нибудь стихотворение; 2) спеть какой-нибудь романс; 3) сказать каждому играющему приятное и неприятное; 4) сказать по секрету что-нибудь каждому играющему; 5) изображать статую, причем все играющие должны поочередно дать статуе ту или другую позу; 6) быть «зеркалом» - отражать разные мины и жесты; 7) на все вопросы отвечать «вполне согласен с вашим мнением» и т.д.</w:t>
      </w:r>
      <w:proofErr w:type="gramEnd"/>
    </w:p>
    <w:p w:rsidR="00001384" w:rsidRPr="00001384" w:rsidRDefault="00001384" w:rsidP="00001384">
      <w:pPr>
        <w:ind w:firstLine="709"/>
        <w:rPr>
          <w:color w:val="002060"/>
          <w:szCs w:val="28"/>
        </w:rPr>
      </w:pPr>
    </w:p>
    <w:p w:rsidR="00001384" w:rsidRDefault="00001384" w:rsidP="00F62F51">
      <w:pPr>
        <w:ind w:firstLine="709"/>
      </w:pPr>
    </w:p>
    <w:p w:rsidR="00F62F51" w:rsidRPr="00001384" w:rsidRDefault="00F62F51" w:rsidP="00001384">
      <w:pPr>
        <w:pStyle w:val="ac"/>
        <w:numPr>
          <w:ilvl w:val="0"/>
          <w:numId w:val="3"/>
        </w:numPr>
        <w:ind w:left="0" w:firstLine="851"/>
        <w:rPr>
          <w:szCs w:val="28"/>
        </w:rPr>
      </w:pPr>
      <w:r w:rsidRPr="00001384">
        <w:rPr>
          <w:szCs w:val="28"/>
        </w:rPr>
        <w:t xml:space="preserve">Вызовите диалоговое окно «Стили» (меню «Главная», вкладка – </w:t>
      </w:r>
      <w:r w:rsidR="00001384" w:rsidRPr="00001384">
        <w:rPr>
          <w:szCs w:val="28"/>
        </w:rPr>
        <w:t xml:space="preserve"> </w:t>
      </w:r>
      <w:r w:rsidRPr="00001384">
        <w:rPr>
          <w:szCs w:val="28"/>
        </w:rPr>
        <w:t>«Стили»).</w:t>
      </w:r>
    </w:p>
    <w:p w:rsidR="005478C8" w:rsidRPr="00F62F51" w:rsidRDefault="005478C8" w:rsidP="00F62F51">
      <w:pPr>
        <w:ind w:firstLine="709"/>
        <w:rPr>
          <w:szCs w:val="28"/>
        </w:rPr>
      </w:pPr>
      <w:r>
        <w:rPr>
          <w:szCs w:val="28"/>
        </w:rPr>
        <w:t xml:space="preserve">Вы увидите списки стилей, которыми можно воспользоваться </w:t>
      </w:r>
      <w:r w:rsidRPr="00F267DA">
        <w:rPr>
          <w:szCs w:val="28"/>
          <w:u w:val="single"/>
        </w:rPr>
        <w:t>для выделенного фрагмента текста</w:t>
      </w:r>
      <w:r>
        <w:rPr>
          <w:szCs w:val="28"/>
        </w:rPr>
        <w:t>. Любой стиль можно изменить. Кроме этого есть возможность создать новый стиль.</w:t>
      </w:r>
    </w:p>
    <w:p w:rsidR="00F62F51" w:rsidRPr="00001384" w:rsidRDefault="00F62F51" w:rsidP="00001384">
      <w:pPr>
        <w:pStyle w:val="ac"/>
        <w:numPr>
          <w:ilvl w:val="0"/>
          <w:numId w:val="3"/>
        </w:numPr>
        <w:ind w:left="0" w:firstLine="851"/>
        <w:rPr>
          <w:szCs w:val="28"/>
        </w:rPr>
      </w:pPr>
      <w:r w:rsidRPr="00001384">
        <w:rPr>
          <w:szCs w:val="28"/>
        </w:rPr>
        <w:t xml:space="preserve">Нажав кнопку  «Создать стиль» - </w:t>
      </w:r>
      <w:r w:rsidRPr="00F62F51">
        <w:rPr>
          <w:noProof/>
        </w:rPr>
        <w:drawing>
          <wp:inline distT="0" distB="0" distL="0" distR="0" wp14:anchorId="286DB6F7" wp14:editId="1410F9C6">
            <wp:extent cx="304800" cy="281305"/>
            <wp:effectExtent l="19050" t="19050" r="0" b="444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13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384">
        <w:rPr>
          <w:szCs w:val="28"/>
        </w:rPr>
        <w:t>, вызовите диалоговое окно «Создание стиля».</w:t>
      </w:r>
    </w:p>
    <w:p w:rsidR="00EC5119" w:rsidRDefault="00EC5119"/>
    <w:p w:rsidR="00F62F51" w:rsidRDefault="00F62F51">
      <w:pPr>
        <w:ind w:firstLine="0"/>
        <w:jc w:val="center"/>
        <w:rPr>
          <w:b/>
        </w:rPr>
      </w:pPr>
    </w:p>
    <w:p w:rsidR="00F62F51" w:rsidRDefault="00001384">
      <w:pPr>
        <w:ind w:firstLine="0"/>
        <w:jc w:val="center"/>
        <w:rPr>
          <w:b/>
        </w:rPr>
      </w:pPr>
      <w:r w:rsidRPr="00F62F5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3AB095" wp14:editId="23953E0A">
            <wp:simplePos x="0" y="0"/>
            <wp:positionH relativeFrom="column">
              <wp:posOffset>390525</wp:posOffset>
            </wp:positionH>
            <wp:positionV relativeFrom="paragraph">
              <wp:posOffset>95250</wp:posOffset>
            </wp:positionV>
            <wp:extent cx="5393690" cy="3629025"/>
            <wp:effectExtent l="19050" t="19050" r="0" b="9525"/>
            <wp:wrapTight wrapText="bothSides">
              <wp:wrapPolygon edited="0">
                <wp:start x="-76" y="-113"/>
                <wp:lineTo x="-76" y="21657"/>
                <wp:lineTo x="21590" y="21657"/>
                <wp:lineTo x="21590" y="-113"/>
                <wp:lineTo x="-76" y="-113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629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F51" w:rsidRDefault="00F62F51">
      <w:pPr>
        <w:ind w:firstLine="0"/>
        <w:jc w:val="center"/>
        <w:rPr>
          <w:b/>
        </w:rPr>
      </w:pPr>
    </w:p>
    <w:p w:rsidR="00F62F51" w:rsidRDefault="00F62F51">
      <w:pPr>
        <w:ind w:firstLine="0"/>
        <w:jc w:val="center"/>
        <w:rPr>
          <w:b/>
        </w:rPr>
      </w:pPr>
    </w:p>
    <w:p w:rsidR="00F62F51" w:rsidRDefault="00F62F51">
      <w:pPr>
        <w:ind w:firstLine="0"/>
        <w:jc w:val="center"/>
        <w:rPr>
          <w:b/>
        </w:rPr>
      </w:pPr>
    </w:p>
    <w:p w:rsidR="00F62F51" w:rsidRDefault="00F62F51">
      <w:pPr>
        <w:ind w:firstLine="0"/>
        <w:jc w:val="center"/>
        <w:rPr>
          <w:b/>
        </w:rPr>
      </w:pPr>
    </w:p>
    <w:p w:rsidR="00F62F51" w:rsidRDefault="00F62F51" w:rsidP="00F62F51">
      <w:pPr>
        <w:ind w:firstLine="709"/>
        <w:rPr>
          <w:b/>
        </w:rPr>
      </w:pPr>
    </w:p>
    <w:p w:rsidR="005478C8" w:rsidRDefault="005478C8" w:rsidP="00F62F51">
      <w:pPr>
        <w:ind w:firstLine="709"/>
      </w:pPr>
    </w:p>
    <w:p w:rsidR="005478C8" w:rsidRDefault="005478C8" w:rsidP="00F62F51">
      <w:pPr>
        <w:ind w:firstLine="709"/>
      </w:pPr>
    </w:p>
    <w:p w:rsidR="005478C8" w:rsidRDefault="005478C8" w:rsidP="00F62F51">
      <w:pPr>
        <w:ind w:firstLine="709"/>
      </w:pPr>
    </w:p>
    <w:p w:rsidR="00F62F51" w:rsidRPr="00F62F51" w:rsidRDefault="00F62F51" w:rsidP="00001384">
      <w:pPr>
        <w:pStyle w:val="ac"/>
        <w:numPr>
          <w:ilvl w:val="0"/>
          <w:numId w:val="3"/>
        </w:numPr>
        <w:ind w:left="0" w:firstLine="851"/>
      </w:pPr>
      <w:r>
        <w:t xml:space="preserve">В диалоговом окне «Создание стиля» надо указать </w:t>
      </w:r>
      <w:r w:rsidRPr="00001384">
        <w:rPr>
          <w:b/>
        </w:rPr>
        <w:t>имя создаваемого</w:t>
      </w:r>
      <w:r>
        <w:t xml:space="preserve"> </w:t>
      </w:r>
      <w:r w:rsidRPr="00001384">
        <w:rPr>
          <w:b/>
        </w:rPr>
        <w:t>стиля</w:t>
      </w:r>
      <w:r>
        <w:t xml:space="preserve"> </w:t>
      </w:r>
      <w:r w:rsidR="00152436">
        <w:t xml:space="preserve">и </w:t>
      </w:r>
      <w:r w:rsidR="00152436" w:rsidRPr="00001384">
        <w:rPr>
          <w:b/>
        </w:rPr>
        <w:t>установить параметры</w:t>
      </w:r>
      <w:r w:rsidR="00152436">
        <w:t xml:space="preserve"> для создаваемого стиля</w:t>
      </w:r>
      <w:r w:rsidR="001B6974">
        <w:t xml:space="preserve"> в соответствии с заданием. </w:t>
      </w:r>
    </w:p>
    <w:p w:rsidR="00197E76" w:rsidRPr="00001384" w:rsidRDefault="00197E76" w:rsidP="001B6974">
      <w:pPr>
        <w:ind w:firstLine="709"/>
        <w:rPr>
          <w:sz w:val="16"/>
          <w:szCs w:val="16"/>
        </w:rPr>
      </w:pPr>
    </w:p>
    <w:p w:rsidR="001B6974" w:rsidRPr="001B6974" w:rsidRDefault="001B6974" w:rsidP="001B6974">
      <w:pPr>
        <w:ind w:firstLine="709"/>
      </w:pPr>
      <w:r>
        <w:t>Создайте стили:</w:t>
      </w:r>
    </w:p>
    <w:p w:rsidR="00EC5119" w:rsidRPr="001B4000" w:rsidRDefault="006025FE" w:rsidP="00841935">
      <w:pPr>
        <w:ind w:firstLine="709"/>
        <w:rPr>
          <w:sz w:val="26"/>
        </w:rPr>
      </w:pPr>
      <w:r w:rsidRPr="00841935">
        <w:rPr>
          <w:b/>
        </w:rPr>
        <w:t>“Красивый”:</w:t>
      </w:r>
      <w:r w:rsidR="00841935">
        <w:t xml:space="preserve"> </w:t>
      </w:r>
      <w:proofErr w:type="gramStart"/>
      <w:r w:rsidRPr="001B4000">
        <w:rPr>
          <w:sz w:val="26"/>
        </w:rPr>
        <w:t xml:space="preserve">Шрифт - </w:t>
      </w:r>
      <w:proofErr w:type="spellStart"/>
      <w:r w:rsidRPr="001B4000">
        <w:rPr>
          <w:sz w:val="26"/>
        </w:rPr>
        <w:t>Courier</w:t>
      </w:r>
      <w:proofErr w:type="spellEnd"/>
      <w:r w:rsidRPr="001B4000">
        <w:rPr>
          <w:sz w:val="26"/>
        </w:rPr>
        <w:t xml:space="preserve"> </w:t>
      </w:r>
      <w:proofErr w:type="spellStart"/>
      <w:r w:rsidRPr="001B4000">
        <w:rPr>
          <w:sz w:val="26"/>
        </w:rPr>
        <w:t>New</w:t>
      </w:r>
      <w:proofErr w:type="spellEnd"/>
      <w:r w:rsidRPr="001B4000">
        <w:rPr>
          <w:sz w:val="26"/>
        </w:rPr>
        <w:t xml:space="preserve">; Начертание - полужирный; Размер - 24; Цвет - темно-красный; </w:t>
      </w:r>
      <w:r w:rsidR="001B6974" w:rsidRPr="001B4000">
        <w:rPr>
          <w:sz w:val="26"/>
        </w:rPr>
        <w:t>Видоизменение</w:t>
      </w:r>
      <w:r w:rsidRPr="001B4000">
        <w:rPr>
          <w:sz w:val="26"/>
        </w:rPr>
        <w:t xml:space="preserve"> - с тенью; Интервал </w:t>
      </w:r>
      <w:r w:rsidR="001B4000" w:rsidRPr="001B4000">
        <w:rPr>
          <w:sz w:val="26"/>
        </w:rPr>
        <w:t>–</w:t>
      </w:r>
      <w:r w:rsidRPr="001B4000">
        <w:rPr>
          <w:sz w:val="26"/>
        </w:rPr>
        <w:t xml:space="preserve"> Разреженный</w:t>
      </w:r>
      <w:r w:rsidR="001B4000" w:rsidRPr="001B4000">
        <w:rPr>
          <w:sz w:val="26"/>
        </w:rPr>
        <w:t xml:space="preserve"> на 2 </w:t>
      </w:r>
      <w:proofErr w:type="spellStart"/>
      <w:r w:rsidR="001B4000" w:rsidRPr="001B4000">
        <w:rPr>
          <w:sz w:val="26"/>
        </w:rPr>
        <w:t>пт</w:t>
      </w:r>
      <w:proofErr w:type="spellEnd"/>
      <w:r w:rsidRPr="001B4000">
        <w:rPr>
          <w:sz w:val="26"/>
        </w:rPr>
        <w:t>; Выравнивание - по центру (первая строка - нет).</w:t>
      </w:r>
      <w:proofErr w:type="gramEnd"/>
    </w:p>
    <w:p w:rsidR="00EC5119" w:rsidRPr="001B4000" w:rsidRDefault="006025FE" w:rsidP="00841935">
      <w:pPr>
        <w:ind w:firstLine="709"/>
        <w:rPr>
          <w:sz w:val="26"/>
        </w:rPr>
      </w:pPr>
      <w:r w:rsidRPr="00841935">
        <w:rPr>
          <w:b/>
        </w:rPr>
        <w:t>“Зеленый”:</w:t>
      </w:r>
      <w:r w:rsidR="00841935">
        <w:t xml:space="preserve"> </w:t>
      </w:r>
      <w:proofErr w:type="gramStart"/>
      <w:r w:rsidRPr="001B4000">
        <w:rPr>
          <w:sz w:val="26"/>
        </w:rPr>
        <w:t xml:space="preserve">Шрифт - </w:t>
      </w:r>
      <w:proofErr w:type="spellStart"/>
      <w:r w:rsidRPr="001B4000">
        <w:rPr>
          <w:sz w:val="26"/>
        </w:rPr>
        <w:t>Times</w:t>
      </w:r>
      <w:proofErr w:type="spellEnd"/>
      <w:r w:rsidRPr="001B4000">
        <w:rPr>
          <w:sz w:val="26"/>
        </w:rPr>
        <w:t xml:space="preserve"> </w:t>
      </w:r>
      <w:proofErr w:type="spellStart"/>
      <w:r w:rsidRPr="001B4000">
        <w:rPr>
          <w:sz w:val="26"/>
        </w:rPr>
        <w:t>New</w:t>
      </w:r>
      <w:proofErr w:type="spellEnd"/>
      <w:r w:rsidRPr="001B4000">
        <w:rPr>
          <w:sz w:val="26"/>
        </w:rPr>
        <w:t xml:space="preserve"> </w:t>
      </w:r>
      <w:proofErr w:type="spellStart"/>
      <w:r w:rsidRPr="001B4000">
        <w:rPr>
          <w:sz w:val="26"/>
        </w:rPr>
        <w:t>Roman</w:t>
      </w:r>
      <w:proofErr w:type="spellEnd"/>
      <w:r w:rsidRPr="001B4000">
        <w:rPr>
          <w:sz w:val="26"/>
        </w:rPr>
        <w:t xml:space="preserve">; Начертание - полужирный курсив; Размер - 18; Цвет - зеленый; </w:t>
      </w:r>
      <w:r w:rsidR="001B4000" w:rsidRPr="001B4000">
        <w:rPr>
          <w:sz w:val="26"/>
        </w:rPr>
        <w:t>Видоизменение</w:t>
      </w:r>
      <w:r w:rsidRPr="001B4000">
        <w:rPr>
          <w:sz w:val="26"/>
        </w:rPr>
        <w:t xml:space="preserve"> - контурный; Выравнивание - по центру (первая строка - нет). </w:t>
      </w:r>
      <w:proofErr w:type="gramEnd"/>
    </w:p>
    <w:p w:rsidR="00EC5119" w:rsidRPr="001B4000" w:rsidRDefault="006025FE" w:rsidP="00841935">
      <w:pPr>
        <w:ind w:firstLine="709"/>
        <w:rPr>
          <w:sz w:val="26"/>
        </w:rPr>
      </w:pPr>
      <w:r w:rsidRPr="00841935">
        <w:rPr>
          <w:b/>
        </w:rPr>
        <w:t>“Полезный”</w:t>
      </w:r>
      <w:r w:rsidR="00F267DA" w:rsidRPr="00841935">
        <w:rPr>
          <w:b/>
        </w:rPr>
        <w:t>:</w:t>
      </w:r>
      <w:r w:rsidR="00841935">
        <w:rPr>
          <w:b/>
        </w:rPr>
        <w:t xml:space="preserve"> </w:t>
      </w:r>
      <w:proofErr w:type="gramStart"/>
      <w:r w:rsidRPr="001B4000">
        <w:rPr>
          <w:sz w:val="26"/>
        </w:rPr>
        <w:t xml:space="preserve">Шрифт - </w:t>
      </w:r>
      <w:proofErr w:type="spellStart"/>
      <w:r w:rsidRPr="001B4000">
        <w:rPr>
          <w:sz w:val="26"/>
        </w:rPr>
        <w:t>Times</w:t>
      </w:r>
      <w:proofErr w:type="spellEnd"/>
      <w:r w:rsidRPr="001B4000">
        <w:rPr>
          <w:sz w:val="26"/>
        </w:rPr>
        <w:t xml:space="preserve"> </w:t>
      </w:r>
      <w:proofErr w:type="spellStart"/>
      <w:r w:rsidRPr="001B4000">
        <w:rPr>
          <w:sz w:val="26"/>
        </w:rPr>
        <w:t>New</w:t>
      </w:r>
      <w:proofErr w:type="spellEnd"/>
      <w:r w:rsidRPr="001B4000">
        <w:rPr>
          <w:sz w:val="26"/>
        </w:rPr>
        <w:t xml:space="preserve"> </w:t>
      </w:r>
      <w:proofErr w:type="spellStart"/>
      <w:r w:rsidRPr="001B4000">
        <w:rPr>
          <w:sz w:val="26"/>
        </w:rPr>
        <w:t>Roman</w:t>
      </w:r>
      <w:proofErr w:type="spellEnd"/>
      <w:r w:rsidRPr="001B4000">
        <w:rPr>
          <w:sz w:val="26"/>
        </w:rPr>
        <w:t>; Начертание - курсив; Размер - 14; Цвет -</w:t>
      </w:r>
      <w:r w:rsidR="001B4000" w:rsidRPr="001B4000">
        <w:rPr>
          <w:sz w:val="26"/>
        </w:rPr>
        <w:t xml:space="preserve"> </w:t>
      </w:r>
      <w:r w:rsidRPr="001B4000">
        <w:rPr>
          <w:sz w:val="26"/>
        </w:rPr>
        <w:t xml:space="preserve">синий; Интервал - </w:t>
      </w:r>
      <w:proofErr w:type="spellStart"/>
      <w:r w:rsidRPr="001B4000">
        <w:rPr>
          <w:sz w:val="26"/>
        </w:rPr>
        <w:t>уплотненый</w:t>
      </w:r>
      <w:proofErr w:type="spellEnd"/>
      <w:r w:rsidRPr="001B4000">
        <w:rPr>
          <w:sz w:val="26"/>
        </w:rPr>
        <w:t xml:space="preserve"> на 1 </w:t>
      </w:r>
      <w:proofErr w:type="spellStart"/>
      <w:r w:rsidRPr="001B4000">
        <w:rPr>
          <w:sz w:val="26"/>
        </w:rPr>
        <w:t>пт</w:t>
      </w:r>
      <w:proofErr w:type="spellEnd"/>
      <w:r w:rsidRPr="001B4000">
        <w:rPr>
          <w:sz w:val="26"/>
        </w:rPr>
        <w:t xml:space="preserve">; Выравнивание - по ширине, первая строка - отступ. </w:t>
      </w:r>
      <w:proofErr w:type="gramEnd"/>
    </w:p>
    <w:p w:rsidR="00EC5119" w:rsidRPr="001B4000" w:rsidRDefault="00EC5119">
      <w:pPr>
        <w:ind w:firstLine="426"/>
        <w:rPr>
          <w:b/>
          <w:sz w:val="16"/>
          <w:szCs w:val="16"/>
        </w:rPr>
      </w:pPr>
    </w:p>
    <w:p w:rsidR="00EC5119" w:rsidRDefault="00B64CB8" w:rsidP="00001384">
      <w:pPr>
        <w:pStyle w:val="ac"/>
        <w:numPr>
          <w:ilvl w:val="0"/>
          <w:numId w:val="3"/>
        </w:numPr>
        <w:ind w:left="0" w:firstLine="851"/>
      </w:pPr>
      <w:r>
        <w:t>Выделив указанные текстовые фрагменты, примените к ним созданные стили:</w:t>
      </w:r>
    </w:p>
    <w:p w:rsidR="00EC5119" w:rsidRDefault="006025FE">
      <w:pPr>
        <w:ind w:firstLine="426"/>
      </w:pPr>
      <w:r>
        <w:t xml:space="preserve">- стиль “Красивый” </w:t>
      </w:r>
      <w:r w:rsidRPr="001B4000">
        <w:rPr>
          <w:u w:val="single"/>
        </w:rPr>
        <w:t>для заголовка “Общие игры</w:t>
      </w:r>
      <w:r>
        <w:t>”;</w:t>
      </w:r>
    </w:p>
    <w:p w:rsidR="00EC5119" w:rsidRDefault="006025FE">
      <w:pPr>
        <w:ind w:firstLine="426"/>
      </w:pPr>
      <w:r>
        <w:t xml:space="preserve">- стиль “Зеленый” </w:t>
      </w:r>
      <w:r w:rsidRPr="001B4000">
        <w:rPr>
          <w:u w:val="single"/>
        </w:rPr>
        <w:t>для</w:t>
      </w:r>
      <w:r w:rsidRPr="001B4000">
        <w:t xml:space="preserve"> всех</w:t>
      </w:r>
      <w:r w:rsidRPr="001B4000">
        <w:rPr>
          <w:u w:val="single"/>
        </w:rPr>
        <w:t xml:space="preserve"> других заголовков</w:t>
      </w:r>
      <w:r w:rsidR="00B64CB8">
        <w:rPr>
          <w:u w:val="single"/>
        </w:rPr>
        <w:t>, расположенных ниже</w:t>
      </w:r>
      <w:r>
        <w:t>;</w:t>
      </w:r>
    </w:p>
    <w:p w:rsidR="00EC5119" w:rsidRDefault="006025FE">
      <w:pPr>
        <w:ind w:firstLine="426"/>
      </w:pPr>
      <w:r>
        <w:t xml:space="preserve">- стиль “Полезный” </w:t>
      </w:r>
      <w:r w:rsidRPr="001B4000">
        <w:rPr>
          <w:u w:val="single"/>
        </w:rPr>
        <w:t>только для текста</w:t>
      </w:r>
      <w:r>
        <w:t xml:space="preserve"> “Игра в биографию”.</w:t>
      </w:r>
    </w:p>
    <w:p w:rsidR="00EC5119" w:rsidRPr="001B4000" w:rsidRDefault="00EC5119">
      <w:pPr>
        <w:rPr>
          <w:sz w:val="16"/>
          <w:szCs w:val="16"/>
        </w:rPr>
      </w:pPr>
    </w:p>
    <w:p w:rsidR="00565A2C" w:rsidRDefault="00145842" w:rsidP="00001384">
      <w:pPr>
        <w:pStyle w:val="ac"/>
        <w:numPr>
          <w:ilvl w:val="0"/>
          <w:numId w:val="3"/>
        </w:numPr>
        <w:ind w:left="0" w:firstLine="851"/>
      </w:pPr>
      <w:r>
        <w:t xml:space="preserve">Сохраните созданный текстовый документ, </w:t>
      </w:r>
      <w:r w:rsidRPr="00001384">
        <w:rPr>
          <w:u w:val="single"/>
        </w:rPr>
        <w:t>не закрывая его</w:t>
      </w:r>
      <w:r>
        <w:t>, под именем «Игры».</w:t>
      </w:r>
    </w:p>
    <w:p w:rsidR="005478C8" w:rsidRPr="005478C8" w:rsidRDefault="005478C8" w:rsidP="001B4000">
      <w:pPr>
        <w:ind w:firstLine="709"/>
        <w:rPr>
          <w:sz w:val="16"/>
          <w:szCs w:val="16"/>
        </w:rPr>
      </w:pPr>
    </w:p>
    <w:p w:rsidR="00001384" w:rsidRDefault="00001384" w:rsidP="005478C8">
      <w:pPr>
        <w:ind w:firstLine="709"/>
        <w:jc w:val="center"/>
        <w:rPr>
          <w:b/>
        </w:rPr>
      </w:pPr>
    </w:p>
    <w:p w:rsidR="005478C8" w:rsidRPr="00F267DA" w:rsidRDefault="005478C8" w:rsidP="005478C8">
      <w:pPr>
        <w:ind w:firstLine="709"/>
        <w:jc w:val="center"/>
        <w:rPr>
          <w:b/>
        </w:rPr>
      </w:pPr>
      <w:r w:rsidRPr="00F267DA">
        <w:rPr>
          <w:b/>
        </w:rPr>
        <w:lastRenderedPageBreak/>
        <w:t>Задание 2</w:t>
      </w:r>
      <w:bookmarkStart w:id="0" w:name="_GoBack"/>
      <w:bookmarkEnd w:id="0"/>
    </w:p>
    <w:p w:rsidR="00F267DA" w:rsidRPr="00F267DA" w:rsidRDefault="00F267DA" w:rsidP="005478C8">
      <w:pPr>
        <w:ind w:firstLine="709"/>
        <w:jc w:val="center"/>
        <w:rPr>
          <w:sz w:val="16"/>
          <w:szCs w:val="16"/>
        </w:rPr>
      </w:pPr>
    </w:p>
    <w:p w:rsidR="00F267DA" w:rsidRDefault="00F267DA" w:rsidP="00F267DA">
      <w:pPr>
        <w:ind w:firstLine="709"/>
      </w:pPr>
      <w:r>
        <w:t>Можно создавать стили на основе подготовленного фрагмента текста (давать имя для стиля текстового фрагмента).</w:t>
      </w:r>
    </w:p>
    <w:p w:rsidR="00F267DA" w:rsidRDefault="00F267DA" w:rsidP="00001384">
      <w:pPr>
        <w:pStyle w:val="ac"/>
        <w:numPr>
          <w:ilvl w:val="0"/>
          <w:numId w:val="3"/>
        </w:numPr>
        <w:ind w:left="0" w:firstLine="851"/>
      </w:pPr>
      <w:r>
        <w:t xml:space="preserve">Выделите заголовок «Правила светской жизни…» и </w:t>
      </w:r>
      <w:r w:rsidR="005001D2">
        <w:t>установите</w:t>
      </w:r>
      <w:r>
        <w:t xml:space="preserve"> следующие параметры: </w:t>
      </w:r>
    </w:p>
    <w:p w:rsidR="00F267DA" w:rsidRDefault="00F267DA" w:rsidP="00F267DA">
      <w:pPr>
        <w:ind w:firstLine="709"/>
      </w:pPr>
      <w:r>
        <w:t xml:space="preserve">- шрифт: </w:t>
      </w:r>
      <w:proofErr w:type="spellStart"/>
      <w:r>
        <w:t>Arial</w:t>
      </w:r>
      <w:proofErr w:type="spellEnd"/>
      <w:r>
        <w:t xml:space="preserve"> </w:t>
      </w:r>
      <w:proofErr w:type="spellStart"/>
      <w:r>
        <w:t>Black</w:t>
      </w:r>
      <w:proofErr w:type="spellEnd"/>
      <w:r>
        <w:t>; размер – 14; цвет – красный; видоизменение – приподнятый, малые прописные</w:t>
      </w:r>
    </w:p>
    <w:p w:rsidR="00F267DA" w:rsidRDefault="00F267DA" w:rsidP="00F267DA">
      <w:pPr>
        <w:ind w:firstLine="709"/>
      </w:pPr>
      <w:r>
        <w:t>- абзац: выравнивание – по центру, первая строка – нет.</w:t>
      </w:r>
    </w:p>
    <w:p w:rsidR="00F267DA" w:rsidRDefault="0022602D" w:rsidP="00A158E9">
      <w:pPr>
        <w:pStyle w:val="ac"/>
        <w:numPr>
          <w:ilvl w:val="0"/>
          <w:numId w:val="3"/>
        </w:numPr>
        <w:ind w:left="0" w:firstLine="851"/>
      </w:pPr>
      <w:r>
        <w:t>Вызовите диалоговое окно «Создание стиля» и дайте имя для созданного стиля – «Правила».</w:t>
      </w:r>
    </w:p>
    <w:p w:rsidR="0022602D" w:rsidRDefault="0022602D" w:rsidP="00A158E9">
      <w:pPr>
        <w:pStyle w:val="ac"/>
        <w:numPr>
          <w:ilvl w:val="0"/>
          <w:numId w:val="3"/>
        </w:numPr>
        <w:ind w:left="0" w:firstLine="851"/>
      </w:pPr>
      <w:r>
        <w:t>Выделите заголовок «Хороший тон» и задайте дополнительные параметры шрифта: цвет – оранжевый; видоизменение – утопленный.</w:t>
      </w:r>
    </w:p>
    <w:p w:rsidR="0022602D" w:rsidRDefault="0022602D" w:rsidP="00A158E9">
      <w:pPr>
        <w:pStyle w:val="ac"/>
        <w:numPr>
          <w:ilvl w:val="0"/>
          <w:numId w:val="3"/>
        </w:numPr>
        <w:ind w:left="0" w:firstLine="851"/>
      </w:pPr>
      <w:r>
        <w:t xml:space="preserve">Дайте имя для созданного стиля – «Хороший» (все установленные ранее параметры остались </w:t>
      </w:r>
      <w:r w:rsidR="005001D2">
        <w:t xml:space="preserve">для </w:t>
      </w:r>
      <w:r>
        <w:t>созданного стиля без изменений).</w:t>
      </w:r>
    </w:p>
    <w:p w:rsidR="005001D2" w:rsidRPr="005001D2" w:rsidRDefault="005001D2" w:rsidP="00A158E9">
      <w:pPr>
        <w:pStyle w:val="ac"/>
        <w:numPr>
          <w:ilvl w:val="0"/>
          <w:numId w:val="3"/>
        </w:numPr>
        <w:ind w:left="0" w:firstLine="851"/>
      </w:pPr>
      <w:proofErr w:type="gramStart"/>
      <w:r>
        <w:t>Выделит</w:t>
      </w:r>
      <w:r w:rsidR="00841935">
        <w:t>е</w:t>
      </w:r>
      <w:r>
        <w:t xml:space="preserve"> заголовок «сборник…» и изменит</w:t>
      </w:r>
      <w:r w:rsidR="00841935">
        <w:t>е</w:t>
      </w:r>
      <w:r>
        <w:t xml:space="preserve"> параметры текстового фрагмента следующим образом: шрифт</w:t>
      </w:r>
      <w:r w:rsidR="00841935">
        <w:t xml:space="preserve"> -</w:t>
      </w:r>
      <w:r>
        <w:t xml:space="preserve"> обычный; цвет – лиловый; интервал – разреженный на 1,5 пт.</w:t>
      </w:r>
      <w:proofErr w:type="gramEnd"/>
    </w:p>
    <w:p w:rsidR="005478C8" w:rsidRDefault="00841935" w:rsidP="00A158E9">
      <w:pPr>
        <w:pStyle w:val="ac"/>
        <w:numPr>
          <w:ilvl w:val="0"/>
          <w:numId w:val="3"/>
        </w:numPr>
        <w:ind w:left="0" w:firstLine="851"/>
      </w:pPr>
      <w:r>
        <w:t>Дайте имя для созданного стиля – «Сборник».</w:t>
      </w:r>
    </w:p>
    <w:p w:rsidR="00841935" w:rsidRDefault="00841935" w:rsidP="00A158E9">
      <w:pPr>
        <w:pStyle w:val="ac"/>
        <w:numPr>
          <w:ilvl w:val="0"/>
          <w:numId w:val="3"/>
        </w:numPr>
        <w:ind w:left="0" w:firstLine="851"/>
      </w:pPr>
      <w:r>
        <w:t>Выделите заголовок «Увеселения» и задайте дополнительные параметры шрифта: цвет – зеленый; видоизменение – утопленный.</w:t>
      </w:r>
    </w:p>
    <w:p w:rsidR="00841935" w:rsidRDefault="00841935" w:rsidP="00A158E9">
      <w:pPr>
        <w:pStyle w:val="ac"/>
        <w:numPr>
          <w:ilvl w:val="0"/>
          <w:numId w:val="3"/>
        </w:numPr>
        <w:ind w:left="0" w:firstLine="851"/>
      </w:pPr>
      <w:r>
        <w:t xml:space="preserve">Дайте имя для созданного стиля – «Увеселения». </w:t>
      </w:r>
    </w:p>
    <w:p w:rsidR="005D1516" w:rsidRDefault="006025FE" w:rsidP="00F65E01">
      <w:pPr>
        <w:pStyle w:val="ac"/>
        <w:numPr>
          <w:ilvl w:val="0"/>
          <w:numId w:val="3"/>
        </w:numPr>
        <w:ind w:left="0" w:firstLine="851"/>
      </w:pPr>
      <w:r>
        <w:t>Сохранит</w:t>
      </w:r>
      <w:r w:rsidR="001B4000">
        <w:t>е</w:t>
      </w:r>
      <w:r>
        <w:t xml:space="preserve"> </w:t>
      </w:r>
      <w:r w:rsidR="001B4000">
        <w:t xml:space="preserve">текстовый </w:t>
      </w:r>
      <w:r>
        <w:t>документ</w:t>
      </w:r>
      <w:r w:rsidR="00A158E9">
        <w:t>,</w:t>
      </w:r>
      <w:r w:rsidR="00A158E9" w:rsidRPr="00A158E9">
        <w:t xml:space="preserve">  </w:t>
      </w:r>
      <w:r w:rsidR="00A158E9" w:rsidRPr="00F65E01">
        <w:rPr>
          <w:u w:val="single"/>
        </w:rPr>
        <w:t>не закрывая его</w:t>
      </w:r>
      <w:r w:rsidR="00F65E01">
        <w:t>, щелкнув по пиктограмме с изображением дискетки</w:t>
      </w:r>
      <w:r w:rsidR="00891AD5">
        <w:t>.</w:t>
      </w:r>
    </w:p>
    <w:p w:rsidR="00A158E9" w:rsidRDefault="00A158E9" w:rsidP="001B4000">
      <w:pPr>
        <w:ind w:firstLine="709"/>
      </w:pPr>
    </w:p>
    <w:p w:rsidR="00A158E9" w:rsidRDefault="00A158E9" w:rsidP="00A158E9">
      <w:pPr>
        <w:ind w:firstLine="0"/>
        <w:jc w:val="center"/>
      </w:pPr>
      <w:r>
        <w:t>Задание 3.</w:t>
      </w:r>
    </w:p>
    <w:p w:rsidR="00A158E9" w:rsidRPr="00A158E9" w:rsidRDefault="00A158E9" w:rsidP="00A158E9">
      <w:pPr>
        <w:ind w:firstLine="0"/>
        <w:jc w:val="center"/>
        <w:rPr>
          <w:sz w:val="16"/>
          <w:szCs w:val="16"/>
        </w:rPr>
      </w:pPr>
    </w:p>
    <w:p w:rsidR="00F65E01" w:rsidRDefault="00F65E01" w:rsidP="00F65E01">
      <w:pPr>
        <w:ind w:firstLine="709"/>
      </w:pPr>
      <w:r>
        <w:t xml:space="preserve">В данном текстовом документе много заголовков, поэтому есть возможность создать оглавление. </w:t>
      </w:r>
    </w:p>
    <w:p w:rsidR="00F65E01" w:rsidRDefault="00E549CA" w:rsidP="00433555">
      <w:pPr>
        <w:pStyle w:val="ac"/>
        <w:numPr>
          <w:ilvl w:val="0"/>
          <w:numId w:val="3"/>
        </w:numPr>
        <w:ind w:left="0" w:firstLine="851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8AA0C96" wp14:editId="2EB1CD2E">
            <wp:simplePos x="0" y="0"/>
            <wp:positionH relativeFrom="column">
              <wp:posOffset>2912745</wp:posOffset>
            </wp:positionH>
            <wp:positionV relativeFrom="paragraph">
              <wp:posOffset>48895</wp:posOffset>
            </wp:positionV>
            <wp:extent cx="3322320" cy="2105660"/>
            <wp:effectExtent l="19050" t="19050" r="0" b="8890"/>
            <wp:wrapTight wrapText="bothSides">
              <wp:wrapPolygon edited="0">
                <wp:start x="-124" y="-195"/>
                <wp:lineTo x="-124" y="21691"/>
                <wp:lineTo x="21550" y="21691"/>
                <wp:lineTo x="21550" y="-195"/>
                <wp:lineTo x="-124" y="-19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" r="58736" b="50860"/>
                    <a:stretch/>
                  </pic:blipFill>
                  <pic:spPr bwMode="auto">
                    <a:xfrm>
                      <a:off x="0" y="0"/>
                      <a:ext cx="3322320" cy="21056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B74">
        <w:t>Установите курсор перед первым заголовком «Правила…» и через команду Ссылки\ Оглавление</w:t>
      </w:r>
      <w:r>
        <w:t xml:space="preserve"> </w:t>
      </w:r>
      <w:r w:rsidR="00EA2B74">
        <w:t xml:space="preserve"> </w:t>
      </w:r>
      <w:r>
        <w:t xml:space="preserve">выберите в </w:t>
      </w:r>
      <w:r w:rsidR="00EA2B74">
        <w:t>диалогово</w:t>
      </w:r>
      <w:r>
        <w:t>м</w:t>
      </w:r>
      <w:r w:rsidR="00EA2B74">
        <w:t xml:space="preserve"> окн</w:t>
      </w:r>
      <w:r>
        <w:t>е</w:t>
      </w:r>
      <w:r w:rsidR="00EA2B74">
        <w:t xml:space="preserve"> </w:t>
      </w:r>
      <w:r>
        <w:t>«</w:t>
      </w:r>
      <w:proofErr w:type="spellStart"/>
      <w:r>
        <w:t>Автособираемое</w:t>
      </w:r>
      <w:proofErr w:type="spellEnd"/>
      <w:r>
        <w:t xml:space="preserve"> оглавление 1».</w:t>
      </w:r>
      <w:r w:rsidRPr="00E549CA">
        <w:rPr>
          <w:noProof/>
        </w:rPr>
        <w:t xml:space="preserve"> </w:t>
      </w:r>
    </w:p>
    <w:p w:rsidR="00E549CA" w:rsidRDefault="00E549CA" w:rsidP="00E549CA">
      <w:pPr>
        <w:ind w:firstLine="709"/>
      </w:pPr>
      <w:r>
        <w:t xml:space="preserve">Оглавление будет вставлено, но программа сообщит, что </w:t>
      </w:r>
      <w:r w:rsidRPr="00E549CA">
        <w:t>«</w:t>
      </w:r>
      <w:r w:rsidR="00794CCD">
        <w:fldChar w:fldCharType="begin"/>
      </w:r>
      <w:r w:rsidR="00794CCD">
        <w:instrText xml:space="preserve"> TOC \o "1-3" \h \z \u </w:instrText>
      </w:r>
      <w:r w:rsidR="00794CCD">
        <w:fldChar w:fldCharType="separate"/>
      </w:r>
      <w:r w:rsidRPr="00E549CA">
        <w:rPr>
          <w:bCs/>
          <w:noProof/>
        </w:rPr>
        <w:t>Элементы оглавления не найдены</w:t>
      </w:r>
      <w:r w:rsidR="00794CCD">
        <w:rPr>
          <w:bCs/>
          <w:noProof/>
        </w:rPr>
        <w:fldChar w:fldCharType="end"/>
      </w:r>
      <w:r>
        <w:rPr>
          <w:b/>
          <w:bCs/>
        </w:rPr>
        <w:t>».</w:t>
      </w:r>
    </w:p>
    <w:p w:rsidR="00C0141B" w:rsidRDefault="00E549CA" w:rsidP="00C0141B">
      <w:pPr>
        <w:pStyle w:val="ae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E549CA">
        <w:rPr>
          <w:rFonts w:ascii="Times New Roman" w:hAnsi="Times New Roman" w:cs="Times New Roman"/>
          <w:b w:val="0"/>
          <w:color w:val="auto"/>
        </w:rPr>
        <w:t xml:space="preserve">Нет </w:t>
      </w:r>
      <w:r>
        <w:rPr>
          <w:rFonts w:ascii="Times New Roman" w:hAnsi="Times New Roman" w:cs="Times New Roman"/>
          <w:b w:val="0"/>
          <w:color w:val="auto"/>
        </w:rPr>
        <w:t xml:space="preserve">необходимости вставлять в Оглавление все заголовки. </w:t>
      </w:r>
    </w:p>
    <w:p w:rsidR="00202043" w:rsidRDefault="00202043" w:rsidP="00C0141B">
      <w:pPr>
        <w:pStyle w:val="ae"/>
        <w:numPr>
          <w:ilvl w:val="0"/>
          <w:numId w:val="4"/>
        </w:numPr>
        <w:spacing w:before="0"/>
        <w:ind w:left="0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C0141B">
        <w:rPr>
          <w:rFonts w:ascii="Times New Roman" w:hAnsi="Times New Roman" w:cs="Times New Roman"/>
          <w:b w:val="0"/>
          <w:noProof/>
          <w:color w:val="auto"/>
        </w:rPr>
        <w:lastRenderedPageBreak/>
        <w:drawing>
          <wp:anchor distT="0" distB="0" distL="114300" distR="114300" simplePos="0" relativeHeight="251664384" behindDoc="1" locked="0" layoutInCell="1" allowOverlap="1" wp14:anchorId="4F5792CA" wp14:editId="6DA71DFB">
            <wp:simplePos x="0" y="0"/>
            <wp:positionH relativeFrom="column">
              <wp:posOffset>2851785</wp:posOffset>
            </wp:positionH>
            <wp:positionV relativeFrom="paragraph">
              <wp:posOffset>11430</wp:posOffset>
            </wp:positionV>
            <wp:extent cx="3429000" cy="1699260"/>
            <wp:effectExtent l="19050" t="19050" r="0" b="0"/>
            <wp:wrapTight wrapText="bothSides">
              <wp:wrapPolygon edited="0">
                <wp:start x="-120" y="-242"/>
                <wp:lineTo x="-120" y="21552"/>
                <wp:lineTo x="21600" y="21552"/>
                <wp:lineTo x="21600" y="-242"/>
                <wp:lineTo x="-120" y="-24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" t="7020" r="46892" b="50668"/>
                    <a:stretch/>
                  </pic:blipFill>
                  <pic:spPr bwMode="auto">
                    <a:xfrm>
                      <a:off x="0" y="0"/>
                      <a:ext cx="3429000" cy="169926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41B">
        <w:rPr>
          <w:rFonts w:ascii="Times New Roman" w:hAnsi="Times New Roman" w:cs="Times New Roman"/>
          <w:b w:val="0"/>
          <w:color w:val="auto"/>
        </w:rPr>
        <w:t>Выделит</w:t>
      </w:r>
      <w:r w:rsidR="00C0141B" w:rsidRPr="00C0141B">
        <w:rPr>
          <w:rFonts w:ascii="Times New Roman" w:hAnsi="Times New Roman" w:cs="Times New Roman"/>
          <w:b w:val="0"/>
          <w:color w:val="auto"/>
        </w:rPr>
        <w:t>е</w:t>
      </w:r>
      <w:r w:rsidRPr="00C0141B">
        <w:rPr>
          <w:rFonts w:ascii="Times New Roman" w:hAnsi="Times New Roman" w:cs="Times New Roman"/>
          <w:b w:val="0"/>
          <w:color w:val="auto"/>
        </w:rPr>
        <w:t xml:space="preserve"> заголовок</w:t>
      </w:r>
      <w:r w:rsidR="00C0141B" w:rsidRPr="00C0141B">
        <w:rPr>
          <w:b w:val="0"/>
        </w:rPr>
        <w:t xml:space="preserve"> </w:t>
      </w:r>
      <w:r w:rsidR="00C0141B" w:rsidRPr="00C0141B">
        <w:rPr>
          <w:rFonts w:ascii="Times New Roman" w:hAnsi="Times New Roman" w:cs="Times New Roman"/>
          <w:b w:val="0"/>
          <w:color w:val="auto"/>
        </w:rPr>
        <w:t>«</w:t>
      </w:r>
      <w:r w:rsidR="00745DA2">
        <w:rPr>
          <w:rFonts w:ascii="Times New Roman" w:hAnsi="Times New Roman" w:cs="Times New Roman"/>
          <w:b w:val="0"/>
          <w:color w:val="auto"/>
        </w:rPr>
        <w:t>Увеселения</w:t>
      </w:r>
      <w:r w:rsidR="00C0141B" w:rsidRPr="00C0141B">
        <w:rPr>
          <w:rFonts w:ascii="Times New Roman" w:hAnsi="Times New Roman" w:cs="Times New Roman"/>
          <w:b w:val="0"/>
          <w:color w:val="auto"/>
        </w:rPr>
        <w:t>»</w:t>
      </w:r>
      <w:r w:rsidR="00C0141B" w:rsidRPr="00C0141B">
        <w:rPr>
          <w:b w:val="0"/>
        </w:rPr>
        <w:t xml:space="preserve"> </w:t>
      </w:r>
      <w:r w:rsidR="00C0141B" w:rsidRPr="00C0141B">
        <w:rPr>
          <w:rFonts w:ascii="Times New Roman" w:hAnsi="Times New Roman" w:cs="Times New Roman"/>
          <w:b w:val="0"/>
          <w:color w:val="auto"/>
        </w:rPr>
        <w:t>и</w:t>
      </w:r>
      <w:r w:rsidRPr="00C0141B">
        <w:rPr>
          <w:rFonts w:ascii="Times New Roman" w:hAnsi="Times New Roman" w:cs="Times New Roman"/>
          <w:b w:val="0"/>
          <w:color w:val="auto"/>
        </w:rPr>
        <w:t xml:space="preserve"> </w:t>
      </w:r>
      <w:r w:rsidR="00C0141B" w:rsidRPr="00C0141B">
        <w:rPr>
          <w:rFonts w:ascii="Times New Roman" w:hAnsi="Times New Roman" w:cs="Times New Roman"/>
          <w:b w:val="0"/>
          <w:color w:val="auto"/>
        </w:rPr>
        <w:t>щ</w:t>
      </w:r>
      <w:r w:rsidRPr="00C0141B">
        <w:rPr>
          <w:rFonts w:ascii="Times New Roman" w:hAnsi="Times New Roman" w:cs="Times New Roman"/>
          <w:b w:val="0"/>
          <w:color w:val="auto"/>
        </w:rPr>
        <w:t>елкн</w:t>
      </w:r>
      <w:r w:rsidR="00C0141B" w:rsidRPr="00C0141B">
        <w:rPr>
          <w:rFonts w:ascii="Times New Roman" w:hAnsi="Times New Roman" w:cs="Times New Roman"/>
          <w:b w:val="0"/>
          <w:color w:val="auto"/>
        </w:rPr>
        <w:t>ите</w:t>
      </w:r>
      <w:r w:rsidRPr="00C0141B">
        <w:rPr>
          <w:rFonts w:ascii="Times New Roman" w:hAnsi="Times New Roman" w:cs="Times New Roman"/>
          <w:b w:val="0"/>
          <w:color w:val="auto"/>
        </w:rPr>
        <w:t xml:space="preserve"> по команде «Добавить текст, уровень</w:t>
      </w:r>
      <w:proofErr w:type="gramStart"/>
      <w:r w:rsidRPr="00C0141B">
        <w:rPr>
          <w:rFonts w:ascii="Times New Roman" w:hAnsi="Times New Roman" w:cs="Times New Roman"/>
          <w:b w:val="0"/>
          <w:color w:val="auto"/>
        </w:rPr>
        <w:t>1</w:t>
      </w:r>
      <w:proofErr w:type="gramEnd"/>
      <w:r w:rsidR="00C0141B" w:rsidRPr="00C0141B">
        <w:rPr>
          <w:rFonts w:ascii="Times New Roman" w:hAnsi="Times New Roman" w:cs="Times New Roman"/>
          <w:b w:val="0"/>
          <w:color w:val="auto"/>
        </w:rPr>
        <w:t>»</w:t>
      </w:r>
      <w:r w:rsidRPr="00C0141B">
        <w:rPr>
          <w:rFonts w:ascii="Times New Roman" w:hAnsi="Times New Roman" w:cs="Times New Roman"/>
          <w:b w:val="0"/>
          <w:color w:val="auto"/>
        </w:rPr>
        <w:t xml:space="preserve"> </w:t>
      </w:r>
      <w:r w:rsidR="00C0141B" w:rsidRPr="00C0141B">
        <w:rPr>
          <w:rFonts w:ascii="Times New Roman" w:hAnsi="Times New Roman" w:cs="Times New Roman"/>
          <w:b w:val="0"/>
          <w:color w:val="auto"/>
        </w:rPr>
        <w:t>.</w:t>
      </w:r>
    </w:p>
    <w:p w:rsidR="00745DA2" w:rsidRPr="00745DA2" w:rsidRDefault="00745DA2" w:rsidP="00745DA2">
      <w:r>
        <w:t>Элемент оглавления будет вставлен.</w:t>
      </w:r>
    </w:p>
    <w:p w:rsidR="00745DA2" w:rsidRDefault="00745DA2" w:rsidP="00745DA2">
      <w:pPr>
        <w:pStyle w:val="ac"/>
        <w:numPr>
          <w:ilvl w:val="0"/>
          <w:numId w:val="4"/>
        </w:numPr>
        <w:ind w:left="0" w:firstLine="709"/>
      </w:pPr>
      <w:r>
        <w:t xml:space="preserve">Выделите заголовок «Общие игры»,  </w:t>
      </w:r>
      <w:r w:rsidR="004E7F2C" w:rsidRPr="004E7F2C">
        <w:t>и щелкните по команде «Добавить текст</w:t>
      </w:r>
      <w:r w:rsidR="004E7F2C">
        <w:t>,</w:t>
      </w:r>
      <w:r w:rsidR="004E7F2C" w:rsidRPr="004E7F2C">
        <w:t xml:space="preserve"> </w:t>
      </w:r>
      <w:r>
        <w:t>уровень 2</w:t>
      </w:r>
      <w:r w:rsidR="004E7F2C">
        <w:t>»</w:t>
      </w:r>
      <w:r>
        <w:t>.</w:t>
      </w:r>
    </w:p>
    <w:p w:rsidR="004E7F2C" w:rsidRDefault="004E7F2C" w:rsidP="004E7F2C">
      <w:pPr>
        <w:ind w:firstLine="709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8AA7B5E" wp14:editId="3F4BC01B">
            <wp:simplePos x="0" y="0"/>
            <wp:positionH relativeFrom="column">
              <wp:posOffset>2235200</wp:posOffset>
            </wp:positionH>
            <wp:positionV relativeFrom="paragraph">
              <wp:posOffset>494665</wp:posOffset>
            </wp:positionV>
            <wp:extent cx="1530985" cy="822960"/>
            <wp:effectExtent l="0" t="0" r="0" b="0"/>
            <wp:wrapTight wrapText="bothSides">
              <wp:wrapPolygon edited="0">
                <wp:start x="0" y="0"/>
                <wp:lineTo x="0" y="21000"/>
                <wp:lineTo x="21233" y="21000"/>
                <wp:lineTo x="212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" r="85488" b="82274"/>
                    <a:stretch/>
                  </pic:blipFill>
                  <pic:spPr bwMode="auto">
                    <a:xfrm>
                      <a:off x="0" y="0"/>
                      <a:ext cx="153098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9EEC649" wp14:editId="1839B391">
            <wp:simplePos x="0" y="0"/>
            <wp:positionH relativeFrom="column">
              <wp:posOffset>3862705</wp:posOffset>
            </wp:positionH>
            <wp:positionV relativeFrom="paragraph">
              <wp:posOffset>418465</wp:posOffset>
            </wp:positionV>
            <wp:extent cx="2425065" cy="1158240"/>
            <wp:effectExtent l="0" t="0" r="0" b="0"/>
            <wp:wrapTight wrapText="bothSides">
              <wp:wrapPolygon edited="0">
                <wp:start x="0" y="0"/>
                <wp:lineTo x="0" y="21316"/>
                <wp:lineTo x="21379" y="21316"/>
                <wp:lineTo x="2137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0" t="36293" r="38895" b="45103"/>
                    <a:stretch/>
                  </pic:blipFill>
                  <pic:spPr bwMode="auto">
                    <a:xfrm>
                      <a:off x="0" y="0"/>
                      <a:ext cx="2425065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Теперь возникает необходимость обновить таблицу (Оглавление), поэтому щелкнув по команде «Обновить таблицу», выберите обновление оглавления целиком.</w:t>
      </w:r>
    </w:p>
    <w:p w:rsidR="004E7F2C" w:rsidRDefault="004E7F2C" w:rsidP="004E7F2C"/>
    <w:p w:rsidR="004E7F2C" w:rsidRDefault="004E7F2C" w:rsidP="004E7F2C"/>
    <w:p w:rsidR="004E7F2C" w:rsidRDefault="004E7F2C" w:rsidP="004E7F2C"/>
    <w:p w:rsidR="004E7F2C" w:rsidRDefault="004E7F2C" w:rsidP="004E7F2C"/>
    <w:p w:rsidR="004E7F2C" w:rsidRDefault="004E7F2C" w:rsidP="004E7F2C"/>
    <w:p w:rsidR="00202043" w:rsidRDefault="00C0141B" w:rsidP="00202043">
      <w:pPr>
        <w:pStyle w:val="ac"/>
        <w:numPr>
          <w:ilvl w:val="0"/>
          <w:numId w:val="4"/>
        </w:numPr>
        <w:ind w:left="0" w:firstLine="757"/>
      </w:pPr>
      <w:r>
        <w:t>Выделяйте по очереди все заголовки, стоящие ниже</w:t>
      </w:r>
      <w:r w:rsidR="00745DA2">
        <w:t xml:space="preserve"> заголовка</w:t>
      </w:r>
      <w:r w:rsidR="004E7F2C">
        <w:t xml:space="preserve"> «Общие игры»</w:t>
      </w:r>
      <w:r w:rsidR="00745DA2">
        <w:t xml:space="preserve"> </w:t>
      </w:r>
      <w:r>
        <w:t>и выполняйте для них следующие действия:</w:t>
      </w:r>
    </w:p>
    <w:p w:rsidR="00745DA2" w:rsidRDefault="00745DA2" w:rsidP="00745DA2">
      <w:pPr>
        <w:pStyle w:val="ac"/>
        <w:numPr>
          <w:ilvl w:val="0"/>
          <w:numId w:val="6"/>
        </w:numPr>
      </w:pPr>
      <w:r>
        <w:t>Щелкн</w:t>
      </w:r>
      <w:r w:rsidR="0068662E">
        <w:t>уть</w:t>
      </w:r>
      <w:r>
        <w:t xml:space="preserve"> по команде </w:t>
      </w:r>
      <w:r w:rsidR="004E7F2C" w:rsidRPr="004E7F2C">
        <w:t>«Добавить текст</w:t>
      </w:r>
      <w:r w:rsidR="004E7F2C">
        <w:t>,</w:t>
      </w:r>
      <w:r w:rsidR="004E7F2C" w:rsidRPr="004E7F2C">
        <w:t xml:space="preserve"> </w:t>
      </w:r>
      <w:r w:rsidR="004E7F2C">
        <w:t>уровень 3»;</w:t>
      </w:r>
    </w:p>
    <w:p w:rsidR="004E7F2C" w:rsidRDefault="004E7F2C" w:rsidP="00745DA2">
      <w:pPr>
        <w:pStyle w:val="ac"/>
        <w:numPr>
          <w:ilvl w:val="0"/>
          <w:numId w:val="6"/>
        </w:numPr>
      </w:pPr>
      <w:r>
        <w:t>Щелкн</w:t>
      </w:r>
      <w:r w:rsidR="0068662E">
        <w:t>уть</w:t>
      </w:r>
      <w:r>
        <w:t xml:space="preserve"> по команде «Обновить таблицу»;</w:t>
      </w:r>
    </w:p>
    <w:p w:rsidR="004E7F2C" w:rsidRDefault="004E7F2C" w:rsidP="0068662E">
      <w:pPr>
        <w:pStyle w:val="ac"/>
        <w:numPr>
          <w:ilvl w:val="0"/>
          <w:numId w:val="6"/>
        </w:numPr>
        <w:ind w:left="0" w:firstLine="709"/>
      </w:pPr>
      <w:r>
        <w:t>Установит</w:t>
      </w:r>
      <w:r w:rsidR="0068662E">
        <w:t>ь</w:t>
      </w:r>
      <w:r>
        <w:t xml:space="preserve"> </w:t>
      </w:r>
      <w:r w:rsidR="0068662E">
        <w:t>«флажок» в окошке «Обновить целиком» в диалоговом окне «Обновление оглавления».</w:t>
      </w:r>
    </w:p>
    <w:p w:rsidR="00074466" w:rsidRPr="00074466" w:rsidRDefault="00074466" w:rsidP="00074466">
      <w:pPr>
        <w:ind w:left="709" w:firstLine="0"/>
        <w:jc w:val="right"/>
        <w:rPr>
          <w:i/>
        </w:rPr>
      </w:pPr>
      <w:r w:rsidRPr="00074466">
        <w:rPr>
          <w:i/>
        </w:rPr>
        <w:t xml:space="preserve">Образец </w:t>
      </w:r>
      <w:r>
        <w:rPr>
          <w:i/>
        </w:rPr>
        <w:t xml:space="preserve">вставленного </w:t>
      </w:r>
      <w:r w:rsidRPr="00074466">
        <w:rPr>
          <w:i/>
        </w:rPr>
        <w:t>Оглавления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id w:val="847381956"/>
        <w:docPartObj>
          <w:docPartGallery w:val="Table of Contents"/>
          <w:docPartUnique/>
        </w:docPartObj>
      </w:sdtPr>
      <w:sdtEndPr/>
      <w:sdtContent>
        <w:p w:rsidR="00074466" w:rsidRDefault="00074466" w:rsidP="00074466">
          <w:pPr>
            <w:pStyle w:val="ae"/>
          </w:pPr>
          <w:r>
            <w:t>Оглавление</w:t>
          </w:r>
        </w:p>
        <w:p w:rsidR="00074466" w:rsidRDefault="00074466" w:rsidP="00074466">
          <w:pPr>
            <w:pStyle w:val="10"/>
            <w:tabs>
              <w:tab w:val="right" w:leader="dot" w:pos="92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2360610" w:history="1">
            <w:r w:rsidRPr="00A4007B">
              <w:rPr>
                <w:rStyle w:val="af"/>
                <w:noProof/>
              </w:rPr>
              <w:t>УВЕСЕЛЕНИЯ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_Toc392360610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4466" w:rsidRDefault="00794CCD" w:rsidP="00074466">
          <w:pPr>
            <w:pStyle w:val="20"/>
            <w:tabs>
              <w:tab w:val="right" w:leader="dot" w:pos="92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2360611" w:history="1">
            <w:r w:rsidR="00074466" w:rsidRPr="00A4007B">
              <w:rPr>
                <w:rStyle w:val="af"/>
                <w:noProof/>
              </w:rPr>
              <w:t>Общие игры</w:t>
            </w:r>
            <w:r w:rsidR="00074466">
              <w:rPr>
                <w:noProof/>
                <w:webHidden/>
              </w:rPr>
              <w:tab/>
            </w:r>
            <w:r w:rsidR="00074466">
              <w:rPr>
                <w:noProof/>
                <w:webHidden/>
              </w:rPr>
              <w:fldChar w:fldCharType="begin"/>
            </w:r>
            <w:r w:rsidR="00074466">
              <w:rPr>
                <w:noProof/>
                <w:webHidden/>
              </w:rPr>
              <w:instrText xml:space="preserve"> PAGEREF _Toc392360611 \h </w:instrText>
            </w:r>
            <w:r w:rsidR="00074466">
              <w:rPr>
                <w:noProof/>
                <w:webHidden/>
              </w:rPr>
            </w:r>
            <w:r w:rsidR="00074466">
              <w:rPr>
                <w:noProof/>
                <w:webHidden/>
              </w:rPr>
              <w:fldChar w:fldCharType="separate"/>
            </w:r>
            <w:r w:rsidR="00074466">
              <w:rPr>
                <w:noProof/>
                <w:webHidden/>
              </w:rPr>
              <w:t>1</w:t>
            </w:r>
            <w:r w:rsidR="00074466">
              <w:rPr>
                <w:noProof/>
                <w:webHidden/>
              </w:rPr>
              <w:fldChar w:fldCharType="end"/>
            </w:r>
          </w:hyperlink>
        </w:p>
        <w:p w:rsidR="00074466" w:rsidRDefault="00794CCD" w:rsidP="00074466">
          <w:pPr>
            <w:pStyle w:val="30"/>
            <w:tabs>
              <w:tab w:val="right" w:leader="dot" w:pos="92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2360612" w:history="1">
            <w:r w:rsidR="00074466" w:rsidRPr="00A4007B">
              <w:rPr>
                <w:rStyle w:val="af"/>
                <w:noProof/>
              </w:rPr>
              <w:t>Игра в слоги</w:t>
            </w:r>
            <w:r w:rsidR="00074466">
              <w:rPr>
                <w:noProof/>
                <w:webHidden/>
              </w:rPr>
              <w:tab/>
            </w:r>
            <w:r w:rsidR="00074466">
              <w:rPr>
                <w:noProof/>
                <w:webHidden/>
              </w:rPr>
              <w:fldChar w:fldCharType="begin"/>
            </w:r>
            <w:r w:rsidR="00074466">
              <w:rPr>
                <w:noProof/>
                <w:webHidden/>
              </w:rPr>
              <w:instrText xml:space="preserve"> PAGEREF _Toc392360612 \h </w:instrText>
            </w:r>
            <w:r w:rsidR="00074466">
              <w:rPr>
                <w:noProof/>
                <w:webHidden/>
              </w:rPr>
            </w:r>
            <w:r w:rsidR="00074466">
              <w:rPr>
                <w:noProof/>
                <w:webHidden/>
              </w:rPr>
              <w:fldChar w:fldCharType="separate"/>
            </w:r>
            <w:r w:rsidR="00074466">
              <w:rPr>
                <w:noProof/>
                <w:webHidden/>
              </w:rPr>
              <w:t>1</w:t>
            </w:r>
            <w:r w:rsidR="00074466">
              <w:rPr>
                <w:noProof/>
                <w:webHidden/>
              </w:rPr>
              <w:fldChar w:fldCharType="end"/>
            </w:r>
          </w:hyperlink>
        </w:p>
        <w:p w:rsidR="00074466" w:rsidRDefault="00794CCD" w:rsidP="00074466">
          <w:pPr>
            <w:pStyle w:val="30"/>
            <w:tabs>
              <w:tab w:val="right" w:leader="dot" w:pos="92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2360613" w:history="1">
            <w:r w:rsidR="00074466" w:rsidRPr="00A4007B">
              <w:rPr>
                <w:rStyle w:val="af"/>
                <w:noProof/>
              </w:rPr>
              <w:t>Игра в почту</w:t>
            </w:r>
            <w:r w:rsidR="00074466">
              <w:rPr>
                <w:noProof/>
                <w:webHidden/>
              </w:rPr>
              <w:tab/>
            </w:r>
            <w:r w:rsidR="00074466">
              <w:rPr>
                <w:noProof/>
                <w:webHidden/>
              </w:rPr>
              <w:fldChar w:fldCharType="begin"/>
            </w:r>
            <w:r w:rsidR="00074466">
              <w:rPr>
                <w:noProof/>
                <w:webHidden/>
              </w:rPr>
              <w:instrText xml:space="preserve"> PAGEREF _Toc392360613 \h </w:instrText>
            </w:r>
            <w:r w:rsidR="00074466">
              <w:rPr>
                <w:noProof/>
                <w:webHidden/>
              </w:rPr>
            </w:r>
            <w:r w:rsidR="00074466">
              <w:rPr>
                <w:noProof/>
                <w:webHidden/>
              </w:rPr>
              <w:fldChar w:fldCharType="separate"/>
            </w:r>
            <w:r w:rsidR="00074466">
              <w:rPr>
                <w:noProof/>
                <w:webHidden/>
              </w:rPr>
              <w:t>1</w:t>
            </w:r>
            <w:r w:rsidR="00074466">
              <w:rPr>
                <w:noProof/>
                <w:webHidden/>
              </w:rPr>
              <w:fldChar w:fldCharType="end"/>
            </w:r>
          </w:hyperlink>
        </w:p>
        <w:p w:rsidR="00074466" w:rsidRDefault="00794CCD" w:rsidP="00074466">
          <w:pPr>
            <w:pStyle w:val="30"/>
            <w:tabs>
              <w:tab w:val="right" w:leader="dot" w:pos="92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2360614" w:history="1">
            <w:r w:rsidR="00074466" w:rsidRPr="00A4007B">
              <w:rPr>
                <w:rStyle w:val="af"/>
                <w:noProof/>
              </w:rPr>
              <w:t>Игра в биографию</w:t>
            </w:r>
            <w:r w:rsidR="00074466">
              <w:rPr>
                <w:noProof/>
                <w:webHidden/>
              </w:rPr>
              <w:tab/>
            </w:r>
            <w:r w:rsidR="00074466">
              <w:rPr>
                <w:noProof/>
                <w:webHidden/>
              </w:rPr>
              <w:fldChar w:fldCharType="begin"/>
            </w:r>
            <w:r w:rsidR="00074466">
              <w:rPr>
                <w:noProof/>
                <w:webHidden/>
              </w:rPr>
              <w:instrText xml:space="preserve"> PAGEREF _Toc392360614 \h </w:instrText>
            </w:r>
            <w:r w:rsidR="00074466">
              <w:rPr>
                <w:noProof/>
                <w:webHidden/>
              </w:rPr>
            </w:r>
            <w:r w:rsidR="00074466">
              <w:rPr>
                <w:noProof/>
                <w:webHidden/>
              </w:rPr>
              <w:fldChar w:fldCharType="separate"/>
            </w:r>
            <w:r w:rsidR="00074466">
              <w:rPr>
                <w:noProof/>
                <w:webHidden/>
              </w:rPr>
              <w:t>2</w:t>
            </w:r>
            <w:r w:rsidR="00074466">
              <w:rPr>
                <w:noProof/>
                <w:webHidden/>
              </w:rPr>
              <w:fldChar w:fldCharType="end"/>
            </w:r>
          </w:hyperlink>
        </w:p>
        <w:p w:rsidR="00074466" w:rsidRDefault="00794CCD" w:rsidP="00074466">
          <w:pPr>
            <w:pStyle w:val="30"/>
            <w:tabs>
              <w:tab w:val="right" w:leader="dot" w:pos="92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2360615" w:history="1">
            <w:r w:rsidR="00074466" w:rsidRPr="00A4007B">
              <w:rPr>
                <w:rStyle w:val="af"/>
                <w:noProof/>
              </w:rPr>
              <w:t>Розыгрыш фантов</w:t>
            </w:r>
            <w:r w:rsidR="00074466">
              <w:rPr>
                <w:noProof/>
                <w:webHidden/>
              </w:rPr>
              <w:tab/>
            </w:r>
            <w:r w:rsidR="00074466">
              <w:rPr>
                <w:noProof/>
                <w:webHidden/>
              </w:rPr>
              <w:fldChar w:fldCharType="begin"/>
            </w:r>
            <w:r w:rsidR="00074466">
              <w:rPr>
                <w:noProof/>
                <w:webHidden/>
              </w:rPr>
              <w:instrText xml:space="preserve"> PAGEREF _Toc392360615 \h </w:instrText>
            </w:r>
            <w:r w:rsidR="00074466">
              <w:rPr>
                <w:noProof/>
                <w:webHidden/>
              </w:rPr>
            </w:r>
            <w:r w:rsidR="00074466">
              <w:rPr>
                <w:noProof/>
                <w:webHidden/>
              </w:rPr>
              <w:fldChar w:fldCharType="separate"/>
            </w:r>
            <w:r w:rsidR="00074466">
              <w:rPr>
                <w:noProof/>
                <w:webHidden/>
              </w:rPr>
              <w:t>2</w:t>
            </w:r>
            <w:r w:rsidR="00074466">
              <w:rPr>
                <w:noProof/>
                <w:webHidden/>
              </w:rPr>
              <w:fldChar w:fldCharType="end"/>
            </w:r>
          </w:hyperlink>
        </w:p>
        <w:p w:rsidR="00074466" w:rsidRDefault="00074466" w:rsidP="00074466">
          <w:pPr>
            <w:overflowPunct/>
            <w:autoSpaceDE/>
            <w:autoSpaceDN/>
            <w:adjustRightInd/>
            <w:ind w:firstLine="0"/>
            <w:jc w:val="left"/>
            <w:textAlignment w:val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074466" w:rsidRPr="006F02B7" w:rsidRDefault="00074466" w:rsidP="00074466">
      <w:pPr>
        <w:ind w:left="709" w:firstLine="0"/>
        <w:rPr>
          <w:sz w:val="16"/>
          <w:szCs w:val="16"/>
        </w:rPr>
      </w:pPr>
    </w:p>
    <w:p w:rsidR="006A6A43" w:rsidRDefault="006A6A43" w:rsidP="006A6A43">
      <w:pPr>
        <w:pStyle w:val="ac"/>
        <w:numPr>
          <w:ilvl w:val="0"/>
          <w:numId w:val="4"/>
        </w:numPr>
      </w:pPr>
      <w:r>
        <w:t>Сохраните</w:t>
      </w:r>
      <w:r w:rsidRPr="006A6A43">
        <w:t xml:space="preserve"> </w:t>
      </w:r>
      <w:r>
        <w:t xml:space="preserve">текстовый документ. </w:t>
      </w:r>
    </w:p>
    <w:p w:rsidR="00EB5350" w:rsidRDefault="005D1516" w:rsidP="006A6A43">
      <w:pPr>
        <w:pStyle w:val="ac"/>
        <w:numPr>
          <w:ilvl w:val="0"/>
          <w:numId w:val="4"/>
        </w:numPr>
      </w:pPr>
      <w:r>
        <w:t>З</w:t>
      </w:r>
      <w:r w:rsidR="007F5387">
        <w:t xml:space="preserve">авершите работу с программой </w:t>
      </w:r>
      <w:proofErr w:type="spellStart"/>
      <w:r w:rsidR="007F5387">
        <w:t>Word</w:t>
      </w:r>
      <w:proofErr w:type="spellEnd"/>
      <w:r w:rsidR="00F267DA">
        <w:t>.</w:t>
      </w:r>
    </w:p>
    <w:p w:rsidR="00760181" w:rsidRDefault="00760181" w:rsidP="00197E76">
      <w:pPr>
        <w:ind w:firstLine="709"/>
      </w:pPr>
    </w:p>
    <w:p w:rsidR="0068662E" w:rsidRDefault="0068662E" w:rsidP="00197E76">
      <w:pPr>
        <w:ind w:firstLine="709"/>
      </w:pPr>
    </w:p>
    <w:p w:rsidR="006025FE" w:rsidRPr="00BE0D84" w:rsidRDefault="00074466" w:rsidP="00ED6960">
      <w:pPr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5BEC3C6" wp14:editId="72694B02">
            <wp:simplePos x="0" y="0"/>
            <wp:positionH relativeFrom="column">
              <wp:posOffset>1579245</wp:posOffset>
            </wp:positionH>
            <wp:positionV relativeFrom="paragraph">
              <wp:posOffset>805815</wp:posOffset>
            </wp:positionV>
            <wp:extent cx="3009900" cy="4260850"/>
            <wp:effectExtent l="0" t="0" r="0" b="0"/>
            <wp:wrapTight wrapText="bothSides">
              <wp:wrapPolygon edited="0">
                <wp:start x="0" y="0"/>
                <wp:lineTo x="0" y="21536"/>
                <wp:lineTo x="21463" y="21536"/>
                <wp:lineTo x="21463" y="0"/>
                <wp:lineTo x="0" y="0"/>
              </wp:wrapPolygon>
            </wp:wrapTight>
            <wp:docPr id="1" name="Рисунок 1" descr="Правила светской жизни и этикета. Хороший 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светской жизни и этикета. Хороший то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350" w:rsidRPr="00BE0D84">
        <w:t>Те</w:t>
      </w:r>
      <w:proofErr w:type="gramStart"/>
      <w:r w:rsidR="00EB5350" w:rsidRPr="00BE0D84">
        <w:t>кст дл</w:t>
      </w:r>
      <w:proofErr w:type="gramEnd"/>
      <w:r w:rsidR="00EB5350" w:rsidRPr="00BE0D84">
        <w:t xml:space="preserve">я работы (фрагмент) взят из репринтного издания </w:t>
      </w:r>
      <w:r w:rsidR="00760181" w:rsidRPr="00BE0D84">
        <w:t>книги</w:t>
      </w:r>
      <w:r w:rsidR="00760181">
        <w:rPr>
          <w:color w:val="002060"/>
        </w:rPr>
        <w:t xml:space="preserve"> </w:t>
      </w:r>
      <w:r w:rsidR="00EB5350" w:rsidRPr="00760181">
        <w:rPr>
          <w:b/>
          <w:color w:val="002060"/>
        </w:rPr>
        <w:t>«</w:t>
      </w:r>
      <w:r w:rsidR="00EB5350" w:rsidRPr="00BE0D84">
        <w:t>Правила светской жизни и этикета. Хороший тон. Сборник советов и наставлений. Сост. Юрьев и Владимирский   1896»</w:t>
      </w:r>
      <w:r w:rsidR="00760181" w:rsidRPr="00BE0D84">
        <w:t xml:space="preserve"> </w:t>
      </w:r>
    </w:p>
    <w:sectPr w:rsidR="006025FE" w:rsidRPr="00BE0D84" w:rsidSect="0068662E">
      <w:pgSz w:w="12240" w:h="15840" w:code="1"/>
      <w:pgMar w:top="1134" w:right="850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271F7"/>
    <w:multiLevelType w:val="hybridMultilevel"/>
    <w:tmpl w:val="CE24B4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68A2D50"/>
    <w:multiLevelType w:val="hybridMultilevel"/>
    <w:tmpl w:val="1D3871C2"/>
    <w:lvl w:ilvl="0" w:tplc="7F623C2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66047E7"/>
    <w:multiLevelType w:val="hybridMultilevel"/>
    <w:tmpl w:val="847CF70C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5A786BFC"/>
    <w:multiLevelType w:val="hybridMultilevel"/>
    <w:tmpl w:val="F7041A3A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>
    <w:nsid w:val="67F56A4E"/>
    <w:multiLevelType w:val="hybridMultilevel"/>
    <w:tmpl w:val="C7A6B6CA"/>
    <w:lvl w:ilvl="0" w:tplc="E1309F0C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B8D313B"/>
    <w:multiLevelType w:val="hybridMultilevel"/>
    <w:tmpl w:val="D78C9800"/>
    <w:lvl w:ilvl="0" w:tplc="F0A0EC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40"/>
  <w:drawingGridVerticalSpacing w:val="120"/>
  <w:displayHorizontalDrawingGridEvery w:val="2"/>
  <w:displayVerticalDrawingGridEvery w:val="0"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264B32"/>
    <w:rsid w:val="00001384"/>
    <w:rsid w:val="000739FC"/>
    <w:rsid w:val="00074466"/>
    <w:rsid w:val="000E0B86"/>
    <w:rsid w:val="00145842"/>
    <w:rsid w:val="00152436"/>
    <w:rsid w:val="00197E76"/>
    <w:rsid w:val="001B4000"/>
    <w:rsid w:val="001B6974"/>
    <w:rsid w:val="00202043"/>
    <w:rsid w:val="0022602D"/>
    <w:rsid w:val="00264B32"/>
    <w:rsid w:val="00334FC1"/>
    <w:rsid w:val="003A018C"/>
    <w:rsid w:val="00433555"/>
    <w:rsid w:val="004E7F2C"/>
    <w:rsid w:val="005001D2"/>
    <w:rsid w:val="005478C8"/>
    <w:rsid w:val="00565A2C"/>
    <w:rsid w:val="005D1516"/>
    <w:rsid w:val="006025FE"/>
    <w:rsid w:val="0068662E"/>
    <w:rsid w:val="006A6A43"/>
    <w:rsid w:val="006F02B7"/>
    <w:rsid w:val="00745DA2"/>
    <w:rsid w:val="00760181"/>
    <w:rsid w:val="00794CCD"/>
    <w:rsid w:val="007F5387"/>
    <w:rsid w:val="00841935"/>
    <w:rsid w:val="00891AD5"/>
    <w:rsid w:val="00927AAB"/>
    <w:rsid w:val="00A158E9"/>
    <w:rsid w:val="00B64CB8"/>
    <w:rsid w:val="00BE0D84"/>
    <w:rsid w:val="00C0141B"/>
    <w:rsid w:val="00C91AB9"/>
    <w:rsid w:val="00E331D2"/>
    <w:rsid w:val="00E549CA"/>
    <w:rsid w:val="00E717E2"/>
    <w:rsid w:val="00EA2B74"/>
    <w:rsid w:val="00EA503B"/>
    <w:rsid w:val="00EB5350"/>
    <w:rsid w:val="00EC5119"/>
    <w:rsid w:val="00ED6960"/>
    <w:rsid w:val="00F267DA"/>
    <w:rsid w:val="00F62F51"/>
    <w:rsid w:val="00F6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19"/>
    <w:pPr>
      <w:overflowPunct w:val="0"/>
      <w:autoSpaceDE w:val="0"/>
      <w:autoSpaceDN w:val="0"/>
      <w:adjustRightInd w:val="0"/>
      <w:ind w:firstLine="397"/>
      <w:jc w:val="both"/>
      <w:textAlignment w:val="baseline"/>
    </w:pPr>
    <w:rPr>
      <w:sz w:val="28"/>
    </w:rPr>
  </w:style>
  <w:style w:type="paragraph" w:styleId="1">
    <w:name w:val="heading 1"/>
    <w:basedOn w:val="a"/>
    <w:next w:val="a"/>
    <w:qFormat/>
    <w:rsid w:val="00EC5119"/>
    <w:pPr>
      <w:keepNext/>
      <w:widowControl w:val="0"/>
      <w:spacing w:before="240" w:after="60"/>
      <w:jc w:val="center"/>
      <w:outlineLvl w:val="0"/>
    </w:pPr>
    <w:rPr>
      <w:b/>
      <w:caps/>
      <w:color w:val="0000FF"/>
      <w:kern w:val="28"/>
      <w:sz w:val="32"/>
    </w:rPr>
  </w:style>
  <w:style w:type="paragraph" w:styleId="2">
    <w:name w:val="heading 2"/>
    <w:basedOn w:val="a"/>
    <w:next w:val="a"/>
    <w:qFormat/>
    <w:rsid w:val="00EC5119"/>
    <w:pPr>
      <w:keepNext/>
      <w:spacing w:before="240" w:after="60"/>
      <w:jc w:val="center"/>
      <w:outlineLvl w:val="1"/>
    </w:pPr>
    <w:rPr>
      <w:rFonts w:ascii="Arial" w:hAnsi="Arial"/>
      <w:b/>
      <w:i/>
      <w:color w:val="0000FF"/>
    </w:rPr>
  </w:style>
  <w:style w:type="paragraph" w:styleId="3">
    <w:name w:val="heading 3"/>
    <w:basedOn w:val="a"/>
    <w:next w:val="a"/>
    <w:qFormat/>
    <w:rsid w:val="00EC5119"/>
    <w:pPr>
      <w:keepNext/>
      <w:spacing w:before="240" w:after="60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EC5119"/>
    <w:pPr>
      <w:tabs>
        <w:tab w:val="center" w:pos="4536"/>
        <w:tab w:val="right" w:pos="9072"/>
      </w:tabs>
    </w:pPr>
  </w:style>
  <w:style w:type="paragraph" w:styleId="a4">
    <w:name w:val="footer"/>
    <w:basedOn w:val="a"/>
    <w:semiHidden/>
    <w:rsid w:val="00EC5119"/>
    <w:pPr>
      <w:tabs>
        <w:tab w:val="center" w:pos="4536"/>
        <w:tab w:val="right" w:pos="9072"/>
      </w:tabs>
    </w:pPr>
  </w:style>
  <w:style w:type="character" w:styleId="a5">
    <w:name w:val="page number"/>
    <w:basedOn w:val="a0"/>
    <w:semiHidden/>
    <w:rsid w:val="00EC5119"/>
  </w:style>
  <w:style w:type="paragraph" w:customStyle="1" w:styleId="a6">
    <w:name w:val="Полужирный"/>
    <w:basedOn w:val="a"/>
    <w:rsid w:val="00EC5119"/>
    <w:pPr>
      <w:keepNext/>
      <w:ind w:firstLine="0"/>
      <w:jc w:val="center"/>
    </w:pPr>
    <w:rPr>
      <w:b/>
    </w:rPr>
  </w:style>
  <w:style w:type="paragraph" w:customStyle="1" w:styleId="a7">
    <w:name w:val="Примечание"/>
    <w:basedOn w:val="a"/>
    <w:rsid w:val="00EC5119"/>
    <w:rPr>
      <w:b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E331D2"/>
    <w:rPr>
      <w:rFonts w:ascii="Tahoma" w:hAnsi="Tahoma" w:cs="Tahoma"/>
      <w:sz w:val="16"/>
      <w:szCs w:val="16"/>
    </w:rPr>
  </w:style>
  <w:style w:type="paragraph" w:customStyle="1" w:styleId="aa">
    <w:name w:val="кп"/>
    <w:basedOn w:val="a"/>
    <w:rsid w:val="00EC5119"/>
    <w:pPr>
      <w:jc w:val="center"/>
    </w:pPr>
    <w:rPr>
      <w:b/>
      <w:i/>
      <w:color w:val="0000FF"/>
    </w:rPr>
  </w:style>
  <w:style w:type="character" w:customStyle="1" w:styleId="a9">
    <w:name w:val="Текст выноски Знак"/>
    <w:basedOn w:val="a0"/>
    <w:link w:val="a8"/>
    <w:uiPriority w:val="99"/>
    <w:semiHidden/>
    <w:rsid w:val="00E331D2"/>
    <w:rPr>
      <w:rFonts w:ascii="Tahoma" w:hAnsi="Tahoma" w:cs="Tahoma"/>
      <w:sz w:val="16"/>
      <w:szCs w:val="16"/>
    </w:rPr>
  </w:style>
  <w:style w:type="paragraph" w:customStyle="1" w:styleId="ab">
    <w:name w:val="Красивый"/>
    <w:basedOn w:val="a"/>
    <w:qFormat/>
    <w:rsid w:val="001B6974"/>
    <w:pPr>
      <w:ind w:firstLine="709"/>
    </w:pPr>
    <w:rPr>
      <w:rFonts w:ascii="Courier New" w:hAnsi="Courier New"/>
      <w:b/>
      <w:sz w:val="48"/>
    </w:rPr>
  </w:style>
  <w:style w:type="paragraph" w:styleId="ac">
    <w:name w:val="List Paragraph"/>
    <w:basedOn w:val="a"/>
    <w:uiPriority w:val="34"/>
    <w:qFormat/>
    <w:rsid w:val="00001384"/>
    <w:pPr>
      <w:ind w:left="720"/>
      <w:contextualSpacing/>
    </w:pPr>
  </w:style>
  <w:style w:type="character" w:customStyle="1" w:styleId="apple-converted-space">
    <w:name w:val="apple-converted-space"/>
    <w:basedOn w:val="a0"/>
    <w:rsid w:val="00EB5350"/>
  </w:style>
  <w:style w:type="character" w:styleId="ad">
    <w:name w:val="Emphasis"/>
    <w:basedOn w:val="a0"/>
    <w:uiPriority w:val="20"/>
    <w:qFormat/>
    <w:rsid w:val="00EB5350"/>
    <w:rPr>
      <w:i/>
      <w:iCs/>
    </w:rPr>
  </w:style>
  <w:style w:type="paragraph" w:styleId="ae">
    <w:name w:val="TOC Heading"/>
    <w:basedOn w:val="1"/>
    <w:next w:val="a"/>
    <w:uiPriority w:val="39"/>
    <w:unhideWhenUsed/>
    <w:qFormat/>
    <w:rsid w:val="00E549CA"/>
    <w:pPr>
      <w:keepLines/>
      <w:widowControl/>
      <w:overflowPunct/>
      <w:autoSpaceDE/>
      <w:autoSpaceDN/>
      <w:adjustRightInd/>
      <w:spacing w:before="480" w:after="0" w:line="276" w:lineRule="auto"/>
      <w:ind w:firstLine="0"/>
      <w:jc w:val="left"/>
      <w:textAlignment w:val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rsid w:val="00074466"/>
    <w:pPr>
      <w:overflowPunct/>
      <w:autoSpaceDE/>
      <w:autoSpaceDN/>
      <w:adjustRightInd/>
      <w:spacing w:after="100"/>
      <w:ind w:firstLine="0"/>
      <w:jc w:val="left"/>
      <w:textAlignment w:val="auto"/>
    </w:pPr>
    <w:rPr>
      <w:sz w:val="24"/>
      <w:szCs w:val="24"/>
    </w:rPr>
  </w:style>
  <w:style w:type="character" w:styleId="af">
    <w:name w:val="Hyperlink"/>
    <w:basedOn w:val="a0"/>
    <w:uiPriority w:val="99"/>
    <w:unhideWhenUsed/>
    <w:rsid w:val="00074466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rsid w:val="00074466"/>
    <w:pPr>
      <w:overflowPunct/>
      <w:autoSpaceDE/>
      <w:autoSpaceDN/>
      <w:adjustRightInd/>
      <w:spacing w:after="100"/>
      <w:ind w:left="240" w:firstLine="0"/>
      <w:jc w:val="left"/>
      <w:textAlignment w:val="auto"/>
    </w:pPr>
    <w:rPr>
      <w:sz w:val="24"/>
      <w:szCs w:val="24"/>
    </w:rPr>
  </w:style>
  <w:style w:type="paragraph" w:styleId="30">
    <w:name w:val="toc 3"/>
    <w:basedOn w:val="a"/>
    <w:next w:val="a"/>
    <w:autoRedefine/>
    <w:uiPriority w:val="39"/>
    <w:rsid w:val="00074466"/>
    <w:pPr>
      <w:overflowPunct/>
      <w:autoSpaceDE/>
      <w:autoSpaceDN/>
      <w:adjustRightInd/>
      <w:spacing w:after="100"/>
      <w:ind w:left="480" w:firstLine="0"/>
      <w:jc w:val="left"/>
      <w:textAlignment w:val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4B251-CDB1-4D13-8DEE-923EF2407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стилей</vt:lpstr>
    </vt:vector>
  </TitlesOfParts>
  <Company>Hewlett-Packard</Company>
  <LinksUpToDate>false</LinksUpToDate>
  <CharactersWithSpaces>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стилей</dc:title>
  <dc:creator>Неизвестный</dc:creator>
  <cp:lastModifiedBy>Ida</cp:lastModifiedBy>
  <cp:revision>4</cp:revision>
  <cp:lastPrinted>2009-10-09T09:40:00Z</cp:lastPrinted>
  <dcterms:created xsi:type="dcterms:W3CDTF">2014-07-05T18:00:00Z</dcterms:created>
  <dcterms:modified xsi:type="dcterms:W3CDTF">2014-07-05T18:09:00Z</dcterms:modified>
</cp:coreProperties>
</file>