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F0" w:rsidRDefault="00C953D5" w:rsidP="005E7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D5">
        <w:rPr>
          <w:rFonts w:ascii="Times New Roman" w:hAnsi="Times New Roman" w:cs="Times New Roman"/>
          <w:b/>
          <w:sz w:val="28"/>
          <w:szCs w:val="28"/>
        </w:rPr>
        <w:t>Игровой 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обучении иностранному языку</w:t>
      </w:r>
    </w:p>
    <w:p w:rsidR="00FD342F" w:rsidRDefault="005E72A9" w:rsidP="005E72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D342F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FD342F">
        <w:rPr>
          <w:rFonts w:ascii="Times New Roman" w:hAnsi="Times New Roman" w:cs="Times New Roman"/>
          <w:sz w:val="28"/>
          <w:szCs w:val="28"/>
        </w:rPr>
        <w:t xml:space="preserve">Высшее искусство учителя –  пробудить     </w:t>
      </w:r>
    </w:p>
    <w:p w:rsidR="00FD342F" w:rsidRDefault="00FD342F" w:rsidP="005E72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 творческом  выражении  и знании»</w:t>
      </w:r>
      <w:r w:rsidR="00F15028">
        <w:rPr>
          <w:rFonts w:ascii="Times New Roman" w:hAnsi="Times New Roman" w:cs="Times New Roman"/>
          <w:sz w:val="28"/>
          <w:szCs w:val="28"/>
        </w:rPr>
        <w:t>.</w:t>
      </w:r>
    </w:p>
    <w:p w:rsidR="00F15028" w:rsidRPr="002643A0" w:rsidRDefault="00F15028" w:rsidP="000277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А. Эйнштейн. </w:t>
      </w:r>
    </w:p>
    <w:p w:rsidR="00F15028" w:rsidRDefault="00F15028" w:rsidP="0050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D5" w:rsidRDefault="00027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3D5">
        <w:rPr>
          <w:rFonts w:ascii="Times New Roman" w:hAnsi="Times New Roman" w:cs="Times New Roman"/>
          <w:sz w:val="24"/>
          <w:szCs w:val="24"/>
        </w:rPr>
        <w:t>Сегодня роль учителя огромна. Её значимость заключается не только в самом процессе обучения, но и в том, как этот процесс будет организован, как будут распределены роли между учителем и учеником, насколько самостоятельным и активным будет сам ученик, насколько интересны и личные мотивировки совпадут с интересами и установками учителя, школы, общества.</w:t>
      </w:r>
    </w:p>
    <w:p w:rsidR="00A86212" w:rsidRDefault="00C9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Сегодня учитель не может не задавать себе вопросы: В чем состоят мои задачи и задачи школы? Насколько адекватно и с какими установками</w:t>
      </w:r>
      <w:r w:rsidR="00A86212">
        <w:rPr>
          <w:rFonts w:ascii="Times New Roman" w:hAnsi="Times New Roman" w:cs="Times New Roman"/>
          <w:sz w:val="24"/>
          <w:szCs w:val="24"/>
        </w:rPr>
        <w:t xml:space="preserve"> подхожу я к обучению? Как сделать так, чтобы сохранить интерес учащихся к предмету с первого до последнего урока? Как создать атмосферу поиска, творчества и открытия каждый день и на каждом уроке? Как сделать так, чтобы учиться было интересно? Чему нужно обучать на уроках иностранного языка?</w:t>
      </w:r>
    </w:p>
    <w:p w:rsidR="00C953D5" w:rsidRDefault="00A86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Каждый учитель согласится с тем, что </w:t>
      </w:r>
      <w:r w:rsidR="006321AC">
        <w:rPr>
          <w:rFonts w:ascii="Times New Roman" w:hAnsi="Times New Roman" w:cs="Times New Roman"/>
          <w:sz w:val="24"/>
          <w:szCs w:val="24"/>
        </w:rPr>
        <w:t>недостаток часов остро ощущается в процессе работы над иностранным языком</w:t>
      </w:r>
      <w:r w:rsidR="0004290E">
        <w:rPr>
          <w:rFonts w:ascii="Times New Roman" w:hAnsi="Times New Roman" w:cs="Times New Roman"/>
          <w:sz w:val="24"/>
          <w:szCs w:val="24"/>
        </w:rPr>
        <w:t xml:space="preserve"> в школе, тем не менее, задача обучения  языку может и должна решаться, хотя и на очень ограниченном языковом материале. Поэтому одной из ведущих тенденций современной методики обучения иностранным языкам является поиск таких методов обучения, которые наиболее полно соответствовали бы поставленным целям.</w:t>
      </w:r>
    </w:p>
    <w:p w:rsidR="003E27B9" w:rsidRDefault="003E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Использование игрового метода призвано способствовать созданию благоприятной психологической атмосфере общения и помогать учащимся увидеть в иностранном языке реальное средство общения. Поэтому важно, чтобы уроки с использованием игровых приемов стали для учащихся приятным занятием. Добиться этого можно, если методически правильно и психологически обоснованно проводить работу с использованием данного метода, найти пути оптимальной организации таких уроков.</w:t>
      </w:r>
    </w:p>
    <w:p w:rsidR="003E27B9" w:rsidRDefault="003E2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Думается, что использование игры помогает сделать урок более интересным и увлекательным. Игровая деятельность на уроке иностранного языка не только организует процессе общения на этом языке, но и максимально приближает его к естественной коммуникации. Игра развивает умственную и волевую активность. Являясь сложным и одновременно увлекательным занятием, она требует</w:t>
      </w:r>
      <w:r w:rsidR="00BF2344">
        <w:rPr>
          <w:rFonts w:ascii="Times New Roman" w:hAnsi="Times New Roman" w:cs="Times New Roman"/>
          <w:sz w:val="24"/>
          <w:szCs w:val="24"/>
        </w:rPr>
        <w:t xml:space="preserve"> огромной концентрации внимания, тренирует память, развивает речь. Игровые упражнения увлекают даже самых пассивных и слабо подготовленных учеников, что положительно сказывается на их успеваемости.</w:t>
      </w:r>
    </w:p>
    <w:p w:rsidR="00F644BD" w:rsidRDefault="00F64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Игра – разновидность общественной практики, </w:t>
      </w:r>
      <w:r w:rsidR="004F2D9F">
        <w:rPr>
          <w:rFonts w:ascii="Times New Roman" w:hAnsi="Times New Roman" w:cs="Times New Roman"/>
          <w:sz w:val="24"/>
          <w:szCs w:val="24"/>
        </w:rPr>
        <w:t xml:space="preserve">действенное воспроизведение жизненных явлений вне реальной практической установки. Она всегда выступает в двух временных измерениях: в настоящем и будущем, даря сиюминутную радость, а также она служит удовлетворением назревших актуальных потребностей личности. В ней </w:t>
      </w:r>
      <w:r w:rsidR="004F2D9F">
        <w:rPr>
          <w:rFonts w:ascii="Times New Roman" w:hAnsi="Times New Roman" w:cs="Times New Roman"/>
          <w:sz w:val="24"/>
          <w:szCs w:val="24"/>
        </w:rPr>
        <w:lastRenderedPageBreak/>
        <w:t>моделируются жизненные ситуации, закрепляются свойства, качества, состояния, умения, способности, необходимые личности для выполнения социальных, профессиональных и творческих функций.</w:t>
      </w:r>
    </w:p>
    <w:p w:rsidR="00914867" w:rsidRDefault="004F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Игра – древнее достижение культуры. Она существует столько, сколько существует общество. И жизнь каждого отдельного человека также сопровождается игрой. В наше время игра стала не только самостоятельным  видом деятельности, но и универсальным её инструментом практически во всех сферах общественной жизни: экономике, политике, управлении, науке и, без сомнения, в сфере образования.</w:t>
      </w:r>
    </w:p>
    <w:p w:rsidR="00914867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Основная функция педагогической деятельности состоит не просто в передаче знаний, а в создании проблемно – познавательных ситуаций и управлении процессом познавательной деятельности учащихся с учетом их индивидуальных особенностей.</w:t>
      </w:r>
    </w:p>
    <w:p w:rsidR="00914867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человеческой практике игровая деятельность выполняет следующие функции:</w:t>
      </w:r>
    </w:p>
    <w:p w:rsidR="00914867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развлекательную</w:t>
      </w:r>
      <w:r>
        <w:rPr>
          <w:rFonts w:ascii="Times New Roman" w:hAnsi="Times New Roman" w:cs="Times New Roman"/>
          <w:sz w:val="24"/>
          <w:szCs w:val="24"/>
        </w:rPr>
        <w:t>(это основная функция игры – развлечь, доставить удовольствие, воодушевить, пробудить интерес);</w:t>
      </w:r>
    </w:p>
    <w:p w:rsidR="00914867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коммуникативную</w:t>
      </w:r>
      <w:r>
        <w:rPr>
          <w:rFonts w:ascii="Times New Roman" w:hAnsi="Times New Roman" w:cs="Times New Roman"/>
          <w:sz w:val="24"/>
          <w:szCs w:val="24"/>
        </w:rPr>
        <w:t>(освоение диалектики общения);</w:t>
      </w:r>
    </w:p>
    <w:p w:rsidR="00914867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диагностическую</w:t>
      </w:r>
      <w:r>
        <w:rPr>
          <w:rFonts w:ascii="Times New Roman" w:hAnsi="Times New Roman" w:cs="Times New Roman"/>
          <w:sz w:val="24"/>
          <w:szCs w:val="24"/>
        </w:rPr>
        <w:t xml:space="preserve"> (выявление отклонений от нормативного поведения, самопознание в процессе игры);</w:t>
      </w:r>
    </w:p>
    <w:p w:rsidR="00914867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игротерапевтическую</w:t>
      </w:r>
      <w:r>
        <w:rPr>
          <w:rFonts w:ascii="Times New Roman" w:hAnsi="Times New Roman" w:cs="Times New Roman"/>
          <w:sz w:val="24"/>
          <w:szCs w:val="24"/>
        </w:rPr>
        <w:t xml:space="preserve"> (преодоление различных трудностей, возникающих в других видах жизнедеятельности);</w:t>
      </w:r>
    </w:p>
    <w:p w:rsidR="00914867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(проявление способностей и скрытых возможностей);</w:t>
      </w:r>
    </w:p>
    <w:p w:rsidR="002E4F1C" w:rsidRDefault="0091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F1C">
        <w:rPr>
          <w:rFonts w:ascii="Times New Roman" w:hAnsi="Times New Roman" w:cs="Times New Roman"/>
          <w:i/>
          <w:sz w:val="24"/>
          <w:szCs w:val="24"/>
        </w:rPr>
        <w:t>межнациональной коммуникации</w:t>
      </w:r>
      <w:r w:rsidR="002E4F1C">
        <w:rPr>
          <w:rFonts w:ascii="Times New Roman" w:hAnsi="Times New Roman" w:cs="Times New Roman"/>
          <w:sz w:val="24"/>
          <w:szCs w:val="24"/>
        </w:rPr>
        <w:t xml:space="preserve"> (усвоение единых для всех людей социокультурных ценностей);</w:t>
      </w:r>
    </w:p>
    <w:p w:rsidR="002E4F1C" w:rsidRDefault="002E4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социализации </w:t>
      </w:r>
      <w:r>
        <w:rPr>
          <w:rFonts w:ascii="Times New Roman" w:hAnsi="Times New Roman" w:cs="Times New Roman"/>
          <w:sz w:val="24"/>
          <w:szCs w:val="24"/>
        </w:rPr>
        <w:t>(включение в систему общественных отношений)</w:t>
      </w:r>
    </w:p>
    <w:p w:rsidR="002E4F1C" w:rsidRDefault="002E4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эстетическая</w:t>
      </w:r>
      <w:r>
        <w:rPr>
          <w:rFonts w:ascii="Times New Roman" w:hAnsi="Times New Roman" w:cs="Times New Roman"/>
          <w:sz w:val="24"/>
          <w:szCs w:val="24"/>
        </w:rPr>
        <w:t xml:space="preserve"> (наслаждение, которое испытывается от игры).</w:t>
      </w:r>
    </w:p>
    <w:p w:rsidR="004F2D9F" w:rsidRDefault="002E4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Игру как метод обучения, передачи опыта старших поколений</w:t>
      </w:r>
      <w:r w:rsidR="001E3139">
        <w:rPr>
          <w:rFonts w:ascii="Times New Roman" w:hAnsi="Times New Roman" w:cs="Times New Roman"/>
          <w:sz w:val="24"/>
          <w:szCs w:val="24"/>
        </w:rPr>
        <w:t xml:space="preserve"> младшим люди использовалис древности. В современной школе, делающей ставку на активацию и интенсификацию учебного процесса, игровая деятельность используется в следующих случаях:</w:t>
      </w:r>
    </w:p>
    <w:p w:rsidR="001E3139" w:rsidRDefault="001E3139" w:rsidP="001E3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самостоятельного метода для освоения определенной темы;</w:t>
      </w:r>
    </w:p>
    <w:p w:rsidR="001E3139" w:rsidRDefault="001E3139" w:rsidP="001E3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элементы, иногда весьма существенные, какого – то другого метода;</w:t>
      </w:r>
    </w:p>
    <w:p w:rsidR="001E3139" w:rsidRDefault="001E3139" w:rsidP="001E3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целого урока или его части</w:t>
      </w:r>
      <w:r w:rsidR="006A6E33">
        <w:rPr>
          <w:rFonts w:ascii="Times New Roman" w:hAnsi="Times New Roman" w:cs="Times New Roman"/>
          <w:sz w:val="24"/>
          <w:szCs w:val="24"/>
        </w:rPr>
        <w:t xml:space="preserve"> (введения, объяснения, закрепления, контроля или упражнения);</w:t>
      </w:r>
    </w:p>
    <w:p w:rsidR="006A6E33" w:rsidRDefault="006A6E33" w:rsidP="001E3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использование игры при организации внеклассного мероприятия.</w:t>
      </w:r>
    </w:p>
    <w:p w:rsidR="006A6E33" w:rsidRDefault="006A6E33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использовании игрового метода обучения задача учителя состоит, прежде всего, в том, чтобы организовать познавательную деятельность учащихся, в процессе которой развивались бы их способности, особенно творческие</w:t>
      </w:r>
      <w:r w:rsidR="00447A37">
        <w:rPr>
          <w:rFonts w:ascii="Times New Roman" w:hAnsi="Times New Roman" w:cs="Times New Roman"/>
          <w:sz w:val="24"/>
          <w:szCs w:val="24"/>
        </w:rPr>
        <w:t>.</w:t>
      </w:r>
    </w:p>
    <w:p w:rsidR="00447A37" w:rsidRDefault="00447A37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Игра всегда предполагает определенного напряжения эмоциональных и умственных сил, а также умения принятия решения (как поступить, что сказать, как выиграть?). Желание решить эти вопросы обостряет мыслительную деятельность играющих. Положительным является и тот факт, что при этом ученик ещё и говорит на иностранном языке. Из этого следует вывод, что игровой метод таит в себе богатые обучающие возможности. Ученики, естественно, над этим не задумываются. Для них игра, прежде всего, - увлекательное занятие. Этим – то она и привлекает учителей, в том числе и иностранного языка.</w:t>
      </w:r>
    </w:p>
    <w:p w:rsidR="004A6762" w:rsidRDefault="004A6762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Использование игровых форм обучения делает учебно – воспитательный процесс более содержательным и более качественным, так как:</w:t>
      </w:r>
    </w:p>
    <w:p w:rsidR="004A6762" w:rsidRDefault="004A6762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втягивает в активную познавательную деятельность каждого учащегося в отдельности и всех вместе и, тем самым, является эффективным средством управления учебным процессом;</w:t>
      </w:r>
    </w:p>
    <w:p w:rsidR="004A6762" w:rsidRDefault="004A6762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 игре осуществляется посредством собственной деятельности учащихся, носящих характер особого вида практики, в процессе которой усваивается до 90 % информации;</w:t>
      </w:r>
    </w:p>
    <w:p w:rsidR="005E37F4" w:rsidRDefault="004A6762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– свободная деятельность</w:t>
      </w:r>
      <w:r w:rsidR="005E37F4">
        <w:rPr>
          <w:rFonts w:ascii="Times New Roman" w:hAnsi="Times New Roman" w:cs="Times New Roman"/>
          <w:sz w:val="24"/>
          <w:szCs w:val="24"/>
        </w:rPr>
        <w:t>, дающая возможность выбора, самовыражения, самоопределения и саморазвития для её участников;</w:t>
      </w:r>
    </w:p>
    <w:p w:rsidR="005E37F4" w:rsidRDefault="005E37F4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имеет определенный результат и стимулирует учащегося к достижению цели (победе) и осознанию пути достижения цели;</w:t>
      </w:r>
    </w:p>
    <w:p w:rsidR="0029357F" w:rsidRDefault="005E37F4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игре команды или отдельные ученики изначально равны (нет плохих и хороших учеников</w:t>
      </w:r>
      <w:r w:rsidR="0029357F">
        <w:rPr>
          <w:rFonts w:ascii="Times New Roman" w:hAnsi="Times New Roman" w:cs="Times New Roman"/>
          <w:sz w:val="24"/>
          <w:szCs w:val="24"/>
        </w:rPr>
        <w:t>: есть только играющие); результат зависит от самого игрока, уровня его подготовленности, способностей, выдержки, умений, характера;</w:t>
      </w:r>
    </w:p>
    <w:p w:rsidR="00597E86" w:rsidRDefault="0029357F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E86">
        <w:rPr>
          <w:rFonts w:ascii="Times New Roman" w:hAnsi="Times New Roman" w:cs="Times New Roman"/>
          <w:sz w:val="24"/>
          <w:szCs w:val="24"/>
        </w:rPr>
        <w:t>обезличенный процесс обучения в игре приобретает личностное значение;</w:t>
      </w:r>
    </w:p>
    <w:p w:rsidR="00597E86" w:rsidRDefault="00597E86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состязательность – неотъемлемая часть игры – притягательна для учащихся; удовольствие, полученное от игры создает комфортное состояние на уроках иностранного языка и усиливает желание изучать предмет;</w:t>
      </w:r>
    </w:p>
    <w:p w:rsidR="00597E86" w:rsidRDefault="00597E86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игре всегда есть некое таинство – неполученный ответ, что активизирует мыслительную деятельность ученика, толкает на поиск ответа;</w:t>
      </w:r>
    </w:p>
    <w:p w:rsidR="00597E86" w:rsidRDefault="00597E86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занимает особое место в системе активного обучения: она синтетична, так как является одновременно и методом и формой организации обучения, синтезируя в себе практически все методы активного обучения.</w:t>
      </w:r>
    </w:p>
    <w:p w:rsidR="00506851" w:rsidRDefault="00597E86" w:rsidP="006A6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игре все равны. Она посильна практически каждому ученику, даже тому, который не имеет достаточно прочных знаний в языке. Более того, слабый в языковой подготовке ученик может стать первым в игре: находчивость и сообразительность здесь оказываются порой более важными, чем знания в предмете. Чувство равенства, атмосфера увлеченности</w:t>
      </w:r>
      <w:r w:rsidR="006D2EE5">
        <w:rPr>
          <w:rFonts w:ascii="Times New Roman" w:hAnsi="Times New Roman" w:cs="Times New Roman"/>
          <w:sz w:val="24"/>
          <w:szCs w:val="24"/>
        </w:rPr>
        <w:t xml:space="preserve"> и радости, ощущение посильности заданий – все это дает возможность ученику преодолеть стеснительность, мешающую свободно употреблять в речи слова чужого языка, снижается боязнь ошибок, и благотворно сказывается на результатах </w:t>
      </w:r>
      <w:r w:rsidR="006D2EE5">
        <w:rPr>
          <w:rFonts w:ascii="Times New Roman" w:hAnsi="Times New Roman" w:cs="Times New Roman"/>
          <w:sz w:val="24"/>
          <w:szCs w:val="24"/>
        </w:rPr>
        <w:lastRenderedPageBreak/>
        <w:t>обучения. Незаметно усваивается языковой материал, а вместе с этим возникает чувство удовлетворения; ученик может уже говорить наравне со всеми.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Заинтересованность в тематике и, как следствие, максимальная вовлеченность учеников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в процесс обучения — вот основные факторы, имеющие большое значение для успешного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проведения урока. Использование коммуникативных ситуаций помогает преодолеть ес-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тественно возникающую скованность при говорении на неродном языке. Так, например,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коммуникативной направленности способствует соревновательный характер урока, при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котором учителю легче стимулировать учащихся к высказываниям. Соревнование можно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проводить как на протяжении всего урока, так и уделив ему часть времени.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Для того чтобы все ученики класса максимально активно работали на уроке, целесо-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образно деление на команды. Думается, что разделить класс на команды учителю следует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самому, исходя из того, чтобы возможности каждой группы учащихся были равны и даже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„слабые“ ученики не испытывали дискомфорта. Можно сделать это заранее, разложив на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каждом столе карточки с именами детей. Поскольку не все дети любят и могут работать в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команде, важно создать доброжелательную обстановку, чтобы ребенок чувствовал в учи-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теле друга и помощника.</w:t>
      </w:r>
    </w:p>
    <w:p w:rsidR="00506851" w:rsidRPr="00506851" w:rsidRDefault="00506851" w:rsidP="0050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06851">
        <w:rPr>
          <w:rFonts w:ascii="Times New Roman" w:hAnsi="Times New Roman" w:cs="Times New Roman"/>
          <w:color w:val="231F20"/>
          <w:sz w:val="24"/>
          <w:szCs w:val="24"/>
        </w:rPr>
        <w:t>На начальном этапе обучения многим детям с трудом дается усвоение личных и осо-</w:t>
      </w:r>
    </w:p>
    <w:p w:rsidR="00506851" w:rsidRPr="00506851" w:rsidRDefault="00506851" w:rsidP="005068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06851">
        <w:rPr>
          <w:rFonts w:ascii="Times New Roman" w:hAnsi="Times New Roman" w:cs="Times New Roman"/>
          <w:color w:val="231F20"/>
          <w:sz w:val="24"/>
          <w:szCs w:val="24"/>
        </w:rPr>
        <w:t>бенно притяжательных местоимений. Работая во 2-м классе, один из уроков я посвятила</w:t>
      </w:r>
    </w:p>
    <w:p w:rsidR="004A6762" w:rsidRDefault="00506851" w:rsidP="00506851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506851">
        <w:rPr>
          <w:rFonts w:ascii="Times New Roman" w:hAnsi="Times New Roman" w:cs="Times New Roman"/>
          <w:color w:val="231F20"/>
          <w:sz w:val="24"/>
          <w:szCs w:val="24"/>
        </w:rPr>
        <w:t>отработке местоимений.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B138CB">
        <w:rPr>
          <w:rFonts w:ascii="Times New Roman" w:hAnsi="Times New Roman" w:cs="Times New Roman"/>
          <w:b/>
          <w:bCs/>
          <w:color w:val="00662D"/>
          <w:sz w:val="28"/>
          <w:szCs w:val="28"/>
        </w:rPr>
        <w:t>Тема „Личные и притяжательные местоимения“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B138CB">
        <w:rPr>
          <w:rFonts w:ascii="Times New Roman" w:hAnsi="Times New Roman" w:cs="Times New Roman"/>
          <w:b/>
          <w:bCs/>
          <w:color w:val="231F20"/>
          <w:sz w:val="28"/>
          <w:szCs w:val="28"/>
        </w:rPr>
        <w:t>Цель: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Закрепление пройденного материала. Создание образовательной среды, способствующей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максимальному усвоению пройденного материала.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Психолого-педагогические задачи: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1. Повышение уровня учебной мотивации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2. Развитие творческого мышления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3. Приобретение коммуникативных навыков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4. Повышение уровня сплоченности в классе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Предметные области, затронутые на этом уроке: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„Английский язык“, „Театр“</w:t>
      </w:r>
    </w:p>
    <w:p w:rsidR="00B138CB" w:rsidRDefault="00B138CB" w:rsidP="00B138CB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Оборудование: </w:t>
      </w:r>
      <w:r w:rsidRPr="00B138CB">
        <w:rPr>
          <w:rFonts w:ascii="Times New Roman" w:hAnsi="Times New Roman" w:cs="Times New Roman"/>
          <w:color w:val="231F20"/>
          <w:sz w:val="24"/>
          <w:szCs w:val="24"/>
        </w:rPr>
        <w:t>песочные часы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bookmarkStart w:id="0" w:name="_GoBack"/>
      <w:bookmarkEnd w:id="0"/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Организация деятельности: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командно-групповая работа учащихся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Раздаточный материал: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1. Карточки, на которых написаны личные и притяжательные местоимения на английском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языке; картинки с изображением людей, животных и неодушевленных предметов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(3 комплекта по 4 картинки на каждую команду).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2. Листы А4, на которых зашифрованы местоимения на английском языке (4 листа).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3. Набор игрушек на каждый стол.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4. Чистый лист бумаги А4, карандаш или ручка.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Организация классного пространства: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Три „больших стола“, составленные из парт, равномерно распределенных в классе.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Система оценивания, подведение итогов этого урока: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накопительная система баллов (позитивное подкрепление);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итоговым результатом данного урока для детей ожидается: ввод в речь личных и при-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тяжательных местоимений, узнавание их на письме, отработка их написания; приоб-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ретение коммуникативных навыков, навыков работы в команде, повышение уровня по-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знавательной активности учащихся.</w:t>
      </w:r>
    </w:p>
    <w:p w:rsidR="0033070A" w:rsidRPr="00FD342F" w:rsidRDefault="0033070A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4"/>
          <w:szCs w:val="24"/>
        </w:rPr>
      </w:pPr>
    </w:p>
    <w:p w:rsid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00662D"/>
          <w:sz w:val="24"/>
          <w:szCs w:val="24"/>
        </w:rPr>
        <w:lastRenderedPageBreak/>
        <w:t>Ход урока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00662D"/>
          <w:sz w:val="24"/>
          <w:szCs w:val="24"/>
        </w:rPr>
        <w:t>Начало урока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В качестве домашнего задания учащиеся должны разделиться на команды, выбрать капи-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танов, придумать названия командам.</w:t>
      </w:r>
    </w:p>
    <w:p w:rsidR="00B138CB" w:rsidRDefault="00B138CB" w:rsidP="00B138CB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Дети заходят в класс. На трех больших столах таблички с их именами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4"/>
          <w:szCs w:val="24"/>
        </w:rPr>
      </w:pPr>
      <w:r w:rsidRPr="00B138CB">
        <w:rPr>
          <w:rFonts w:ascii="Times New Roman" w:hAnsi="Times New Roman" w:cs="Times New Roman"/>
          <w:b/>
          <w:bCs/>
          <w:color w:val="00662D"/>
          <w:sz w:val="24"/>
          <w:szCs w:val="24"/>
        </w:rPr>
        <w:t>Знакомство с темой урока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На доске — карточки с личными местоимениями в именительном падеже и притяжатель-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ными местоимениями, закрепленные с помощью магнитов и расположенные в произволь-</w:t>
      </w:r>
    </w:p>
    <w:p w:rsidR="00B138CB" w:rsidRPr="00FD342F" w:rsidRDefault="00B138CB" w:rsidP="00B138CB">
      <w:pPr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B138CB">
        <w:rPr>
          <w:rFonts w:ascii="Times New Roman" w:hAnsi="Times New Roman" w:cs="Times New Roman"/>
          <w:color w:val="231F20"/>
          <w:sz w:val="24"/>
          <w:szCs w:val="24"/>
        </w:rPr>
        <w:t>номпорядке</w:t>
      </w:r>
      <w:r w:rsidRPr="00FD342F">
        <w:rPr>
          <w:rFonts w:ascii="Times New Roman" w:hAnsi="Times New Roman" w:cs="Times New Roman"/>
          <w:color w:val="231F20"/>
          <w:sz w:val="24"/>
          <w:szCs w:val="24"/>
          <w:lang w:val="en-US"/>
        </w:rPr>
        <w:t>.</w:t>
      </w:r>
    </w:p>
    <w:p w:rsidR="00B138CB" w:rsidRPr="0033070A" w:rsidRDefault="0033070A" w:rsidP="00B138CB">
      <w:pPr>
        <w:rPr>
          <w:rFonts w:ascii="Times New Roman" w:hAnsi="Times New Roman" w:cs="Times New Roman"/>
          <w:b/>
          <w:bCs/>
          <w:color w:val="00662D"/>
          <w:sz w:val="28"/>
          <w:szCs w:val="28"/>
          <w:lang w:val="en-US"/>
        </w:rPr>
      </w:pPr>
      <w:r w:rsidRPr="0033070A">
        <w:rPr>
          <w:rFonts w:ascii="Times New Roman" w:hAnsi="Times New Roman" w:cs="Times New Roman"/>
          <w:b/>
          <w:bCs/>
          <w:color w:val="00662D"/>
          <w:sz w:val="28"/>
          <w:szCs w:val="28"/>
          <w:lang w:val="en-US"/>
        </w:rPr>
        <w:t>I – My – You – Your - He – His – She – Her – It – Its – We – Our  – They- Their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B138CB">
        <w:rPr>
          <w:rFonts w:ascii="Times New Roman" w:hAnsi="Times New Roman" w:cs="Times New Roman"/>
          <w:b/>
          <w:bCs/>
          <w:color w:val="00662D"/>
          <w:sz w:val="28"/>
          <w:szCs w:val="28"/>
        </w:rPr>
        <w:t>Задание № 1. Опознавание местоимений и определение соответствия</w:t>
      </w:r>
    </w:p>
    <w:p w:rsidR="00B138CB" w:rsidRPr="00B138CB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B138CB">
        <w:rPr>
          <w:rFonts w:ascii="Times New Roman" w:hAnsi="Times New Roman" w:cs="Times New Roman"/>
          <w:b/>
          <w:bCs/>
          <w:color w:val="00662D"/>
          <w:sz w:val="28"/>
          <w:szCs w:val="28"/>
        </w:rPr>
        <w:t>притяжательных и личных местоимений</w:t>
      </w:r>
    </w:p>
    <w:p w:rsidR="00B138CB" w:rsidRPr="00AD409C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  <w:r w:rsidRPr="00AD409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T</w:t>
      </w:r>
      <w:r w:rsidRPr="00FD342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: </w:t>
      </w:r>
      <w:r w:rsidR="00AD409C" w:rsidRPr="00AD409C">
        <w:rPr>
          <w:rFonts w:ascii="Times New Roman" w:hAnsi="Times New Roman" w:cs="Times New Roman"/>
          <w:color w:val="231F20"/>
          <w:sz w:val="24"/>
          <w:szCs w:val="24"/>
        </w:rPr>
        <w:t>Соотнеситепары</w:t>
      </w:r>
      <w:r w:rsidRPr="00FD342F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AD409C">
        <w:rPr>
          <w:rFonts w:ascii="Times New Roman" w:hAnsi="Times New Roman" w:cs="Times New Roman"/>
          <w:color w:val="231F20"/>
          <w:sz w:val="24"/>
          <w:szCs w:val="24"/>
          <w:lang w:val="en-US"/>
        </w:rPr>
        <w:t>For example: I —</w:t>
      </w:r>
      <w:r w:rsidR="00AD409C" w:rsidRPr="00AD409C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My, </w:t>
      </w:r>
      <w:r w:rsidRPr="00AD409C">
        <w:rPr>
          <w:rFonts w:ascii="Times New Roman" w:hAnsi="Times New Roman" w:cs="Times New Roman"/>
          <w:color w:val="231F20"/>
          <w:sz w:val="24"/>
          <w:szCs w:val="24"/>
          <w:lang w:val="en-US"/>
        </w:rPr>
        <w:t>He — His</w:t>
      </w:r>
    </w:p>
    <w:p w:rsidR="00B138CB" w:rsidRPr="00FD342F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B138CB" w:rsidRPr="00AD409C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 xml:space="preserve">Когда время закончилось, проверяютсясоставленные пары местоимений и по количеству правильных пар подсчитываются очки. Назначить представителя команды, </w:t>
      </w:r>
      <w:r w:rsidR="00AD409C" w:rsidRPr="00AD409C">
        <w:rPr>
          <w:rFonts w:ascii="Times New Roman" w:hAnsi="Times New Roman" w:cs="Times New Roman"/>
          <w:color w:val="231F20"/>
          <w:sz w:val="24"/>
          <w:szCs w:val="24"/>
        </w:rPr>
        <w:t xml:space="preserve">который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читает вслух составленныепарыместоимений</w:t>
      </w:r>
      <w:r w:rsidRPr="00FD342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138CB" w:rsidRPr="00FD342F" w:rsidRDefault="00B138CB" w:rsidP="00B13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T</w:t>
      </w:r>
      <w:r w:rsidRPr="00FD342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: </w:t>
      </w:r>
      <w:r w:rsidRPr="00AD409C">
        <w:rPr>
          <w:rFonts w:ascii="Times New Roman" w:hAnsi="Times New Roman" w:cs="Times New Roman"/>
          <w:color w:val="231F20"/>
          <w:sz w:val="24"/>
          <w:szCs w:val="24"/>
          <w:lang w:val="en-US"/>
        </w:rPr>
        <w:t>So</w:t>
      </w:r>
      <w:r w:rsidRPr="00FD342F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AD409C">
        <w:rPr>
          <w:rFonts w:ascii="Times New Roman" w:hAnsi="Times New Roman" w:cs="Times New Roman"/>
          <w:color w:val="231F20"/>
          <w:sz w:val="24"/>
          <w:szCs w:val="24"/>
          <w:lang w:val="en-US"/>
        </w:rPr>
        <w:t>thescoreis</w:t>
      </w:r>
      <w:r w:rsidRPr="00FD342F">
        <w:rPr>
          <w:rFonts w:ascii="Times New Roman" w:hAnsi="Times New Roman" w:cs="Times New Roman"/>
          <w:color w:val="231F20"/>
          <w:sz w:val="24"/>
          <w:szCs w:val="24"/>
        </w:rPr>
        <w:t>…</w:t>
      </w:r>
    </w:p>
    <w:p w:rsidR="00B138CB" w:rsidRDefault="00B138CB" w:rsidP="00B138CB">
      <w:pPr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AD409C">
        <w:rPr>
          <w:rFonts w:ascii="Times New Roman" w:hAnsi="Times New Roman" w:cs="Times New Roman"/>
          <w:b/>
          <w:bCs/>
          <w:color w:val="00662D"/>
          <w:sz w:val="28"/>
          <w:szCs w:val="28"/>
        </w:rPr>
        <w:t>Задание № 2. Закрепление пар местоимений в устной форме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color w:val="231F20"/>
          <w:sz w:val="24"/>
          <w:szCs w:val="24"/>
        </w:rPr>
        <w:t>называют поочередно пары место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имений, 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ак бы забираясь руками вверх по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лесенке. Поднимают одну руку (ладон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ью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вниз) и п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роизносят „I“ , затем поднимают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другую 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уку до уровня первой и произносят „My“.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Если ме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стоимение произнесено неверно —„пробегают по лесенке“ снова.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Выпо</w:t>
      </w:r>
      <w:r>
        <w:rPr>
          <w:rFonts w:ascii="Times New Roman" w:hAnsi="Times New Roman" w:cs="Times New Roman"/>
          <w:color w:val="231F20"/>
          <w:sz w:val="24"/>
          <w:szCs w:val="24"/>
        </w:rPr>
        <w:t>лняют задание все участники команд по очереди и если ошибаются, то на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 xml:space="preserve">чинают снова до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правильного произнесе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ния.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AD409C">
        <w:rPr>
          <w:rFonts w:ascii="Times New Roman" w:hAnsi="Times New Roman" w:cs="Times New Roman"/>
          <w:b/>
          <w:bCs/>
          <w:color w:val="00662D"/>
          <w:sz w:val="28"/>
          <w:szCs w:val="28"/>
        </w:rPr>
        <w:t>Задание № 3. Закрепление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AD409C">
        <w:rPr>
          <w:rFonts w:ascii="Times New Roman" w:hAnsi="Times New Roman" w:cs="Times New Roman"/>
          <w:b/>
          <w:bCs/>
          <w:color w:val="00662D"/>
          <w:sz w:val="28"/>
          <w:szCs w:val="28"/>
        </w:rPr>
        <w:t>личных местоимений на письме</w:t>
      </w:r>
    </w:p>
    <w:p w:rsid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На дос</w:t>
      </w:r>
      <w:r>
        <w:rPr>
          <w:rFonts w:ascii="Times New Roman" w:hAnsi="Times New Roman" w:cs="Times New Roman"/>
          <w:color w:val="231F20"/>
          <w:sz w:val="24"/>
          <w:szCs w:val="24"/>
        </w:rPr>
        <w:t>ке учитель закрепляет три стол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бик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а картинок, изображающих людей,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живо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тных и неодушевленные предметы.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Количе</w:t>
      </w:r>
      <w:r>
        <w:rPr>
          <w:rFonts w:ascii="Times New Roman" w:hAnsi="Times New Roman" w:cs="Times New Roman"/>
          <w:color w:val="231F20"/>
          <w:sz w:val="24"/>
          <w:szCs w:val="24"/>
        </w:rPr>
        <w:t>ство их для каждой команды оди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наковое.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Выполняют задание представители от каждой команды. Они „подписывают“ картинку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соответствующим местоимением. Это задание можно также выполнять на скорость.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После выполнения задания капитаны команд проверяют правильность его выполнения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у соседней команды, получая дополнительные очки.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AD409C">
        <w:rPr>
          <w:rFonts w:ascii="Times New Roman" w:hAnsi="Times New Roman" w:cs="Times New Roman"/>
          <w:b/>
          <w:bCs/>
          <w:color w:val="00662D"/>
          <w:sz w:val="28"/>
          <w:szCs w:val="28"/>
        </w:rPr>
        <w:t>Задание № 4. Поиск зашифрованных слов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На каждую парту кладутся по одинаковому листу с за</w:t>
      </w:r>
      <w:r>
        <w:rPr>
          <w:rFonts w:ascii="Times New Roman" w:hAnsi="Times New Roman" w:cs="Times New Roman"/>
          <w:color w:val="231F20"/>
          <w:sz w:val="24"/>
          <w:szCs w:val="24"/>
        </w:rPr>
        <w:t>шифрованными местоимениями. За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дача — найти как можно больше слов и записать их на чистом листке бумаги.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Задание выполняется на скорость.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409C">
        <w:rPr>
          <w:rFonts w:ascii="Times New Roman" w:hAnsi="Times New Roman" w:cs="Times New Roman"/>
          <w:color w:val="231F20"/>
          <w:sz w:val="24"/>
          <w:szCs w:val="24"/>
        </w:rPr>
        <w:t>После выполнения этого задания капитан или один из членов команды должен прочи-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тать найденные слова. </w:t>
      </w:r>
      <w:r w:rsidRPr="00AD409C">
        <w:rPr>
          <w:rFonts w:ascii="Times New Roman" w:hAnsi="Times New Roman" w:cs="Times New Roman"/>
          <w:color w:val="231F20"/>
          <w:sz w:val="24"/>
          <w:szCs w:val="24"/>
        </w:rPr>
        <w:t>В конце задания подсчитываются очки.</w:t>
      </w:r>
    </w:p>
    <w:p w:rsidR="00AD409C" w:rsidRPr="00AD409C" w:rsidRDefault="00AD409C" w:rsidP="00AD4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AD409C">
        <w:rPr>
          <w:rFonts w:ascii="Times New Roman" w:hAnsi="Times New Roman" w:cs="Times New Roman"/>
          <w:b/>
          <w:bCs/>
          <w:color w:val="00662D"/>
          <w:sz w:val="28"/>
          <w:szCs w:val="28"/>
        </w:rPr>
        <w:t xml:space="preserve">Задание № 5. Составление рассказа с использованием </w:t>
      </w:r>
      <w:r>
        <w:rPr>
          <w:rFonts w:ascii="Times New Roman" w:hAnsi="Times New Roman" w:cs="Times New Roman"/>
          <w:b/>
          <w:bCs/>
          <w:color w:val="00662D"/>
          <w:sz w:val="28"/>
          <w:szCs w:val="28"/>
        </w:rPr>
        <w:t xml:space="preserve">личных и притяжательных </w:t>
      </w:r>
      <w:r w:rsidRPr="00AD409C">
        <w:rPr>
          <w:rFonts w:ascii="Times New Roman" w:hAnsi="Times New Roman" w:cs="Times New Roman"/>
          <w:b/>
          <w:bCs/>
          <w:color w:val="00662D"/>
          <w:sz w:val="28"/>
          <w:szCs w:val="28"/>
        </w:rPr>
        <w:t>местоимений и проигрывание его с помощью набора игрушек</w:t>
      </w:r>
    </w:p>
    <w:p w:rsidR="00AD409C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t>Дети составл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яют рассказ, используя игрушки. </w:t>
      </w:r>
      <w:r w:rsidRPr="004647D3">
        <w:rPr>
          <w:rFonts w:ascii="Times New Roman" w:hAnsi="Times New Roman" w:cs="Times New Roman"/>
          <w:color w:val="231F20"/>
          <w:sz w:val="24"/>
          <w:szCs w:val="24"/>
        </w:rPr>
        <w:t>Иногда история получается в виде диа</w:t>
      </w:r>
      <w:r>
        <w:rPr>
          <w:rFonts w:ascii="Times New Roman" w:hAnsi="Times New Roman" w:cs="Times New Roman"/>
          <w:color w:val="231F20"/>
          <w:sz w:val="24"/>
          <w:szCs w:val="24"/>
        </w:rPr>
        <w:t>лога.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t>Каждый участник команды составляет хотя бы одно предложение, при этом другие ко-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t>манды внимательно слушают и считают количество используемых местоимений, получая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t>дополнительные очки.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t>Учитель при этом помогает детям использовать в речи местоимения и отмечает их ко-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lastRenderedPageBreak/>
        <w:t>личество на доске. В конце каждого рассказа подсчитывается количество очков, соответ-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t>ствующее количеству употребленных местоимений.</w:t>
      </w:r>
    </w:p>
    <w:p w:rsid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4"/>
          <w:szCs w:val="24"/>
        </w:rPr>
      </w:pPr>
      <w:r w:rsidRPr="004647D3">
        <w:rPr>
          <w:rFonts w:ascii="Times New Roman" w:hAnsi="Times New Roman" w:cs="Times New Roman"/>
          <w:b/>
          <w:bCs/>
          <w:color w:val="00662D"/>
          <w:sz w:val="24"/>
          <w:szCs w:val="24"/>
        </w:rPr>
        <w:t>Подв</w:t>
      </w:r>
      <w:r>
        <w:rPr>
          <w:rFonts w:ascii="Times New Roman" w:hAnsi="Times New Roman" w:cs="Times New Roman"/>
          <w:b/>
          <w:bCs/>
          <w:color w:val="00662D"/>
          <w:sz w:val="24"/>
          <w:szCs w:val="24"/>
        </w:rPr>
        <w:t>едение итогов. Завершение урока.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2D"/>
          <w:sz w:val="28"/>
          <w:szCs w:val="28"/>
        </w:rPr>
      </w:pPr>
      <w:r w:rsidRPr="004647D3">
        <w:rPr>
          <w:rFonts w:ascii="Times New Roman" w:hAnsi="Times New Roman" w:cs="Times New Roman"/>
          <w:b/>
          <w:bCs/>
          <w:color w:val="00662D"/>
          <w:sz w:val="28"/>
          <w:szCs w:val="28"/>
        </w:rPr>
        <w:t>Итоговые выводы</w:t>
      </w: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4647D3">
        <w:rPr>
          <w:rFonts w:ascii="Times New Roman" w:hAnsi="Times New Roman" w:cs="Times New Roman"/>
          <w:color w:val="231F20"/>
          <w:sz w:val="24"/>
          <w:szCs w:val="24"/>
        </w:rPr>
        <w:t>Командное взаимодействие в сочетании с соревновательн</w:t>
      </w:r>
      <w:r>
        <w:rPr>
          <w:rFonts w:ascii="Times New Roman" w:hAnsi="Times New Roman" w:cs="Times New Roman"/>
          <w:color w:val="231F20"/>
          <w:sz w:val="24"/>
          <w:szCs w:val="24"/>
        </w:rPr>
        <w:t>ым характером урока способству</w:t>
      </w:r>
      <w:r w:rsidRPr="004647D3">
        <w:rPr>
          <w:rFonts w:ascii="Times New Roman" w:hAnsi="Times New Roman" w:cs="Times New Roman"/>
          <w:color w:val="231F20"/>
          <w:sz w:val="24"/>
          <w:szCs w:val="24"/>
        </w:rPr>
        <w:t xml:space="preserve">ет быстрейшему усвоению нового материала и тем более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его присваиванию, так как играя </w:t>
      </w:r>
      <w:r w:rsidRPr="004647D3">
        <w:rPr>
          <w:rFonts w:ascii="Times New Roman" w:hAnsi="Times New Roman" w:cs="Times New Roman"/>
          <w:color w:val="231F20"/>
          <w:sz w:val="24"/>
          <w:szCs w:val="24"/>
        </w:rPr>
        <w:t>дети раскрепощаются, начинают свободно общаться др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уг с другом, а нехитрые игровые </w:t>
      </w:r>
      <w:r w:rsidRPr="004647D3">
        <w:rPr>
          <w:rFonts w:ascii="Times New Roman" w:hAnsi="Times New Roman" w:cs="Times New Roman"/>
          <w:color w:val="231F20"/>
          <w:sz w:val="24"/>
          <w:szCs w:val="24"/>
        </w:rPr>
        <w:t>правила, заимствованные из театральной педагогики и дет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ских игр, эффективно сочетаются </w:t>
      </w:r>
      <w:r w:rsidRPr="004647D3">
        <w:rPr>
          <w:rFonts w:ascii="Times New Roman" w:hAnsi="Times New Roman" w:cs="Times New Roman"/>
          <w:color w:val="231F20"/>
          <w:sz w:val="24"/>
          <w:szCs w:val="24"/>
        </w:rPr>
        <w:t>с работой над любым материалом.</w:t>
      </w:r>
    </w:p>
    <w:p w:rsidR="004647D3" w:rsidRDefault="004374B8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   Мне очень приятно видеть радостные лица моих учеников, а их слова: «Нам нравятся уроки английского» - для меня наивысшая похвала.</w:t>
      </w:r>
    </w:p>
    <w:p w:rsidR="00FD342F" w:rsidRPr="000277F1" w:rsidRDefault="00FD342F" w:rsidP="00FD342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734E" w:rsidRPr="002643A0" w:rsidRDefault="0097734E" w:rsidP="00FD342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FD342F" w:rsidRPr="002643A0" w:rsidRDefault="00FD342F" w:rsidP="00FD342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4647D3" w:rsidRPr="004647D3" w:rsidRDefault="004647D3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 w:rsidRPr="004647D3">
        <w:rPr>
          <w:rFonts w:ascii="Times New Roman" w:hAnsi="Times New Roman" w:cs="Times New Roman"/>
          <w:i/>
          <w:iCs/>
          <w:color w:val="231F20"/>
          <w:sz w:val="28"/>
          <w:szCs w:val="28"/>
        </w:rPr>
        <w:t>Список использованной литературы:</w:t>
      </w:r>
    </w:p>
    <w:p w:rsidR="0033070A" w:rsidRDefault="0033070A" w:rsidP="0046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33070A" w:rsidRDefault="0033070A" w:rsidP="003307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Конышева А.В. «Игровой метод в обучении иностранному языку» // Каро, </w:t>
      </w:r>
    </w:p>
    <w:p w:rsidR="0033070A" w:rsidRPr="0033070A" w:rsidRDefault="0033070A" w:rsidP="0033070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Санкт- Петербург, «Четыре четверти», Минск. – 2006.</w:t>
      </w:r>
    </w:p>
    <w:p w:rsidR="004647D3" w:rsidRPr="0033070A" w:rsidRDefault="004647D3" w:rsidP="004647D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070A">
        <w:rPr>
          <w:rFonts w:ascii="Times New Roman" w:hAnsi="Times New Roman" w:cs="Times New Roman"/>
          <w:iCs/>
          <w:color w:val="231F20"/>
          <w:sz w:val="24"/>
          <w:szCs w:val="24"/>
        </w:rPr>
        <w:t>Курбатова М. Ю.</w:t>
      </w:r>
      <w:r w:rsidRPr="0033070A">
        <w:rPr>
          <w:rFonts w:ascii="Times New Roman" w:hAnsi="Times New Roman" w:cs="Times New Roman"/>
          <w:color w:val="231F20"/>
          <w:sz w:val="24"/>
          <w:szCs w:val="24"/>
        </w:rPr>
        <w:t>Игровые приемы обучения грамматике английского языка на начальном этапе //Иностранные языки в школе.— 2006.— № 3.</w:t>
      </w:r>
    </w:p>
    <w:p w:rsidR="0033070A" w:rsidRPr="0033070A" w:rsidRDefault="0033070A" w:rsidP="003307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070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Петричук И.И. Ещё раз об игре // Иностр. языки в школе. – 2008. - № 2</w:t>
      </w:r>
    </w:p>
    <w:p w:rsidR="0033070A" w:rsidRPr="00F11E18" w:rsidRDefault="0033070A" w:rsidP="003307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070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Иванцова Т.Ю. Игры на английском языке // Иностр. языки в школе. – 2008. - № 4</w:t>
      </w:r>
    </w:p>
    <w:p w:rsidR="0033070A" w:rsidRPr="004374B8" w:rsidRDefault="00F11E18" w:rsidP="004647D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11E1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Магомедова Л.П. Обучение английскому языку младших школьников // </w:t>
      </w:r>
      <w:r w:rsidRPr="00F11E1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English</w:t>
      </w:r>
      <w:r w:rsidRPr="00F11E1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 – 2008. - № 22</w:t>
      </w:r>
    </w:p>
    <w:sectPr w:rsidR="0033070A" w:rsidRPr="004374B8" w:rsidSect="0069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0A9"/>
    <w:multiLevelType w:val="hybridMultilevel"/>
    <w:tmpl w:val="2E34FA46"/>
    <w:lvl w:ilvl="0" w:tplc="85DA69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3452"/>
    <w:multiLevelType w:val="hybridMultilevel"/>
    <w:tmpl w:val="F0C2D0E6"/>
    <w:lvl w:ilvl="0" w:tplc="BB50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6D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C6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6D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EC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E2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C5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80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0F8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D7F07"/>
    <w:multiLevelType w:val="hybridMultilevel"/>
    <w:tmpl w:val="60147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7F9D"/>
    <w:multiLevelType w:val="hybridMultilevel"/>
    <w:tmpl w:val="DFFEC246"/>
    <w:lvl w:ilvl="0" w:tplc="6D94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63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AF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88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02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09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CF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CE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87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953D5"/>
    <w:rsid w:val="000277F1"/>
    <w:rsid w:val="0004290E"/>
    <w:rsid w:val="00061D42"/>
    <w:rsid w:val="000A47F0"/>
    <w:rsid w:val="001E3139"/>
    <w:rsid w:val="0029357F"/>
    <w:rsid w:val="002E4F1C"/>
    <w:rsid w:val="00321565"/>
    <w:rsid w:val="0033070A"/>
    <w:rsid w:val="003E27B9"/>
    <w:rsid w:val="004374B8"/>
    <w:rsid w:val="00447A37"/>
    <w:rsid w:val="004647D3"/>
    <w:rsid w:val="004A6762"/>
    <w:rsid w:val="004F2D9F"/>
    <w:rsid w:val="00506851"/>
    <w:rsid w:val="00597E86"/>
    <w:rsid w:val="005E37F4"/>
    <w:rsid w:val="005E72A9"/>
    <w:rsid w:val="006321AC"/>
    <w:rsid w:val="00695033"/>
    <w:rsid w:val="006A6E33"/>
    <w:rsid w:val="006D2EE5"/>
    <w:rsid w:val="00914867"/>
    <w:rsid w:val="0092703A"/>
    <w:rsid w:val="0097734E"/>
    <w:rsid w:val="00A61164"/>
    <w:rsid w:val="00A86212"/>
    <w:rsid w:val="00AD409C"/>
    <w:rsid w:val="00B138CB"/>
    <w:rsid w:val="00BF2344"/>
    <w:rsid w:val="00C953D5"/>
    <w:rsid w:val="00CD0C42"/>
    <w:rsid w:val="00F11E18"/>
    <w:rsid w:val="00F15028"/>
    <w:rsid w:val="00F644BD"/>
    <w:rsid w:val="00FD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D3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6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3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2014-01-16T11:41:00Z</dcterms:created>
  <dcterms:modified xsi:type="dcterms:W3CDTF">2014-02-08T13:59:00Z</dcterms:modified>
</cp:coreProperties>
</file>