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B9" w:rsidRPr="006921B9" w:rsidRDefault="006921B9" w:rsidP="006921B9">
      <w:pPr>
        <w:spacing w:after="0" w:line="240" w:lineRule="auto"/>
        <w:jc w:val="center"/>
        <w:rPr>
          <w:rFonts w:ascii="Times New Roman" w:hAnsi="Times New Roman" w:cs="Times New Roman"/>
          <w:b/>
          <w:sz w:val="28"/>
          <w:szCs w:val="28"/>
        </w:rPr>
      </w:pPr>
      <w:r w:rsidRPr="006921B9">
        <w:rPr>
          <w:rFonts w:ascii="Times New Roman" w:hAnsi="Times New Roman" w:cs="Times New Roman"/>
          <w:b/>
          <w:sz w:val="28"/>
          <w:szCs w:val="28"/>
        </w:rPr>
        <w:t>Контроль по теме «Внешняя политика России 1904-1918 г. г.  в формате ЕГЭ. 11 класс</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Вариант-1</w:t>
      </w:r>
      <w:r w:rsidRPr="006921B9">
        <w:rPr>
          <w:rFonts w:ascii="Times New Roman" w:hAnsi="Times New Roman" w:cs="Times New Roman"/>
          <w:sz w:val="28"/>
          <w:szCs w:val="28"/>
        </w:rPr>
        <w:br/>
      </w:r>
      <w:r w:rsidRPr="006921B9">
        <w:rPr>
          <w:rFonts w:ascii="Times New Roman" w:hAnsi="Times New Roman" w:cs="Times New Roman"/>
          <w:b/>
          <w:bCs/>
          <w:i/>
          <w:iCs/>
          <w:sz w:val="28"/>
          <w:szCs w:val="28"/>
        </w:rPr>
        <w:t>Задание A1.</w:t>
      </w:r>
      <w:r w:rsidRPr="006921B9">
        <w:rPr>
          <w:rFonts w:ascii="Times New Roman" w:hAnsi="Times New Roman" w:cs="Times New Roman"/>
          <w:sz w:val="28"/>
          <w:szCs w:val="28"/>
        </w:rPr>
        <w:t xml:space="preserve"> Какое морское сражение относится к событиям русско-японской войны 1904–1905 гг.?</w:t>
      </w:r>
    </w:p>
    <w:tbl>
      <w:tblPr>
        <w:tblW w:w="4000" w:type="pct"/>
        <w:tblCellSpacing w:w="15" w:type="dxa"/>
        <w:tblCellMar>
          <w:top w:w="15" w:type="dxa"/>
          <w:left w:w="15" w:type="dxa"/>
          <w:bottom w:w="15" w:type="dxa"/>
          <w:right w:w="15" w:type="dxa"/>
        </w:tblCellMar>
        <w:tblLook w:val="04A0"/>
      </w:tblPr>
      <w:tblGrid>
        <w:gridCol w:w="2145"/>
        <w:gridCol w:w="2471"/>
        <w:gridCol w:w="2351"/>
        <w:gridCol w:w="1950"/>
      </w:tblGrid>
      <w:tr w:rsidR="00FE7A47" w:rsidRPr="006921B9" w:rsidTr="00FE7A47">
        <w:trPr>
          <w:tblCellSpacing w:w="15" w:type="dxa"/>
        </w:trPr>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1) </w:t>
            </w:r>
            <w:proofErr w:type="spellStart"/>
            <w:r w:rsidRPr="006921B9">
              <w:rPr>
                <w:rFonts w:ascii="Times New Roman" w:hAnsi="Times New Roman" w:cs="Times New Roman"/>
                <w:sz w:val="28"/>
                <w:szCs w:val="28"/>
              </w:rPr>
              <w:t>Ютландский</w:t>
            </w:r>
            <w:proofErr w:type="spellEnd"/>
            <w:r w:rsidRPr="006921B9">
              <w:rPr>
                <w:rFonts w:ascii="Times New Roman" w:hAnsi="Times New Roman" w:cs="Times New Roman"/>
                <w:sz w:val="28"/>
                <w:szCs w:val="28"/>
              </w:rPr>
              <w:t xml:space="preserve"> бой;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2) битва у острова </w:t>
            </w:r>
            <w:proofErr w:type="spellStart"/>
            <w:r w:rsidRPr="006921B9">
              <w:rPr>
                <w:rFonts w:ascii="Times New Roman" w:hAnsi="Times New Roman" w:cs="Times New Roman"/>
                <w:sz w:val="28"/>
                <w:szCs w:val="28"/>
              </w:rPr>
              <w:t>Мидуэй</w:t>
            </w:r>
            <w:proofErr w:type="spellEnd"/>
            <w:r w:rsidRPr="006921B9">
              <w:rPr>
                <w:rFonts w:ascii="Times New Roman" w:hAnsi="Times New Roman" w:cs="Times New Roman"/>
                <w:sz w:val="28"/>
                <w:szCs w:val="28"/>
              </w:rPr>
              <w:t xml:space="preserve">;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3) </w:t>
            </w:r>
            <w:proofErr w:type="spellStart"/>
            <w:r w:rsidRPr="006921B9">
              <w:rPr>
                <w:rFonts w:ascii="Times New Roman" w:hAnsi="Times New Roman" w:cs="Times New Roman"/>
                <w:sz w:val="28"/>
                <w:szCs w:val="28"/>
              </w:rPr>
              <w:t>Цусимское</w:t>
            </w:r>
            <w:proofErr w:type="spellEnd"/>
            <w:r w:rsidRPr="006921B9">
              <w:rPr>
                <w:rFonts w:ascii="Times New Roman" w:hAnsi="Times New Roman" w:cs="Times New Roman"/>
                <w:sz w:val="28"/>
                <w:szCs w:val="28"/>
              </w:rPr>
              <w:t xml:space="preserve"> ср</w:t>
            </w:r>
            <w:r w:rsidRPr="006921B9">
              <w:rPr>
                <w:rFonts w:ascii="Times New Roman" w:hAnsi="Times New Roman" w:cs="Times New Roman"/>
                <w:sz w:val="28"/>
                <w:szCs w:val="28"/>
              </w:rPr>
              <w:t>а</w:t>
            </w:r>
            <w:r w:rsidRPr="006921B9">
              <w:rPr>
                <w:rFonts w:ascii="Times New Roman" w:hAnsi="Times New Roman" w:cs="Times New Roman"/>
                <w:sz w:val="28"/>
                <w:szCs w:val="28"/>
              </w:rPr>
              <w:t xml:space="preserve">жение;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4) </w:t>
            </w:r>
            <w:proofErr w:type="spellStart"/>
            <w:r w:rsidRPr="006921B9">
              <w:rPr>
                <w:rFonts w:ascii="Times New Roman" w:hAnsi="Times New Roman" w:cs="Times New Roman"/>
                <w:sz w:val="28"/>
                <w:szCs w:val="28"/>
              </w:rPr>
              <w:t>Синопский</w:t>
            </w:r>
            <w:proofErr w:type="spellEnd"/>
            <w:r w:rsidRPr="006921B9">
              <w:rPr>
                <w:rFonts w:ascii="Times New Roman" w:hAnsi="Times New Roman" w:cs="Times New Roman"/>
                <w:sz w:val="28"/>
                <w:szCs w:val="28"/>
              </w:rPr>
              <w:t xml:space="preserve"> бой. </w:t>
            </w:r>
          </w:p>
        </w:tc>
      </w:tr>
    </w:tbl>
    <w:p w:rsidR="00FE7A47" w:rsidRPr="006921B9" w:rsidRDefault="00FE7A47" w:rsidP="00543496">
      <w:pPr>
        <w:spacing w:after="0" w:line="240" w:lineRule="auto"/>
        <w:rPr>
          <w:rFonts w:ascii="Times New Roman" w:hAnsi="Times New Roman" w:cs="Times New Roman"/>
          <w:vanish/>
          <w:sz w:val="28"/>
          <w:szCs w:val="28"/>
        </w:rPr>
      </w:pP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A2.</w:t>
      </w:r>
      <w:r w:rsidRPr="006921B9">
        <w:rPr>
          <w:rFonts w:ascii="Times New Roman" w:hAnsi="Times New Roman" w:cs="Times New Roman"/>
          <w:sz w:val="28"/>
          <w:szCs w:val="28"/>
        </w:rPr>
        <w:t xml:space="preserve"> Какая из перечисленных военных операций произошла во время русско-японской войны 1904–1905 гг.?</w:t>
      </w:r>
    </w:p>
    <w:tbl>
      <w:tblPr>
        <w:tblW w:w="4472" w:type="pct"/>
        <w:tblCellSpacing w:w="15" w:type="dxa"/>
        <w:tblCellMar>
          <w:top w:w="15" w:type="dxa"/>
          <w:left w:w="15" w:type="dxa"/>
          <w:bottom w:w="15" w:type="dxa"/>
          <w:right w:w="15" w:type="dxa"/>
        </w:tblCellMar>
        <w:tblLook w:val="04A0"/>
      </w:tblPr>
      <w:tblGrid>
        <w:gridCol w:w="3155"/>
        <w:gridCol w:w="2251"/>
        <w:gridCol w:w="2597"/>
        <w:gridCol w:w="1966"/>
      </w:tblGrid>
      <w:tr w:rsidR="00FE7A47" w:rsidRPr="006921B9" w:rsidTr="008A6B2E">
        <w:trPr>
          <w:tblCellSpacing w:w="15" w:type="dxa"/>
        </w:trPr>
        <w:tc>
          <w:tcPr>
            <w:tcW w:w="1584" w:type="pct"/>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1) штурм </w:t>
            </w:r>
            <w:proofErr w:type="spellStart"/>
            <w:r w:rsidRPr="006921B9">
              <w:rPr>
                <w:rFonts w:ascii="Times New Roman" w:hAnsi="Times New Roman" w:cs="Times New Roman"/>
                <w:sz w:val="28"/>
                <w:szCs w:val="28"/>
              </w:rPr>
              <w:t>Перекопского</w:t>
            </w:r>
            <w:proofErr w:type="spellEnd"/>
            <w:r w:rsidRPr="006921B9">
              <w:rPr>
                <w:rFonts w:ascii="Times New Roman" w:hAnsi="Times New Roman" w:cs="Times New Roman"/>
                <w:sz w:val="28"/>
                <w:szCs w:val="28"/>
              </w:rPr>
              <w:t xml:space="preserve"> перешейка; </w:t>
            </w:r>
          </w:p>
        </w:tc>
        <w:tc>
          <w:tcPr>
            <w:tcW w:w="1131" w:type="pct"/>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2) оборона Порт-Артура; </w:t>
            </w:r>
          </w:p>
        </w:tc>
        <w:tc>
          <w:tcPr>
            <w:tcW w:w="1307" w:type="pct"/>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3) Брусиловский прорыв;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4) б</w:t>
            </w:r>
            <w:proofErr w:type="gramStart"/>
            <w:r w:rsidRPr="006921B9">
              <w:rPr>
                <w:rFonts w:ascii="Times New Roman" w:hAnsi="Times New Roman" w:cs="Times New Roman"/>
                <w:sz w:val="28"/>
                <w:szCs w:val="28"/>
              </w:rPr>
              <w:t>ои у о</w:t>
            </w:r>
            <w:proofErr w:type="gramEnd"/>
            <w:r w:rsidRPr="006921B9">
              <w:rPr>
                <w:rFonts w:ascii="Times New Roman" w:hAnsi="Times New Roman" w:cs="Times New Roman"/>
                <w:sz w:val="28"/>
                <w:szCs w:val="28"/>
              </w:rPr>
              <w:t xml:space="preserve">зера Хасан. </w:t>
            </w:r>
          </w:p>
        </w:tc>
      </w:tr>
    </w:tbl>
    <w:p w:rsidR="00FE7A47" w:rsidRPr="006921B9" w:rsidRDefault="00FE7A47" w:rsidP="00543496">
      <w:pPr>
        <w:spacing w:after="0" w:line="240" w:lineRule="auto"/>
        <w:rPr>
          <w:rFonts w:ascii="Times New Roman" w:hAnsi="Times New Roman" w:cs="Times New Roman"/>
          <w:vanish/>
          <w:sz w:val="28"/>
          <w:szCs w:val="28"/>
        </w:rPr>
      </w:pP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A3.</w:t>
      </w:r>
      <w:r w:rsidRPr="006921B9">
        <w:rPr>
          <w:rFonts w:ascii="Times New Roman" w:hAnsi="Times New Roman" w:cs="Times New Roman"/>
          <w:sz w:val="28"/>
          <w:szCs w:val="28"/>
        </w:rPr>
        <w:t xml:space="preserve"> Для экономической политики, проводимой на рубеже XIX–XX вв. министром финансов С.Ю. Витте, было характерно</w:t>
      </w:r>
      <w:proofErr w:type="gramStart"/>
      <w:r w:rsidRPr="006921B9">
        <w:rPr>
          <w:rFonts w:ascii="Times New Roman" w:hAnsi="Times New Roman" w:cs="Times New Roman"/>
          <w:sz w:val="28"/>
          <w:szCs w:val="28"/>
        </w:rPr>
        <w:t>1</w:t>
      </w:r>
      <w:proofErr w:type="gramEnd"/>
      <w:r w:rsidRPr="006921B9">
        <w:rPr>
          <w:rFonts w:ascii="Times New Roman" w:hAnsi="Times New Roman" w:cs="Times New Roman"/>
          <w:sz w:val="28"/>
          <w:szCs w:val="28"/>
        </w:rPr>
        <w:t>) приоритетное финансирование сельского хозя</w:t>
      </w:r>
      <w:r w:rsidRPr="006921B9">
        <w:rPr>
          <w:rFonts w:ascii="Times New Roman" w:hAnsi="Times New Roman" w:cs="Times New Roman"/>
          <w:sz w:val="28"/>
          <w:szCs w:val="28"/>
        </w:rPr>
        <w:t>й</w:t>
      </w:r>
      <w:r w:rsidRPr="006921B9">
        <w:rPr>
          <w:rFonts w:ascii="Times New Roman" w:hAnsi="Times New Roman" w:cs="Times New Roman"/>
          <w:sz w:val="28"/>
          <w:szCs w:val="28"/>
        </w:rPr>
        <w:t xml:space="preserve">ства; 2) борьба </w:t>
      </w:r>
      <w:r w:rsidR="008A6B2E" w:rsidRPr="006921B9">
        <w:rPr>
          <w:rFonts w:ascii="Times New Roman" w:hAnsi="Times New Roman" w:cs="Times New Roman"/>
          <w:sz w:val="28"/>
          <w:szCs w:val="28"/>
        </w:rPr>
        <w:t xml:space="preserve">государства с </w:t>
      </w:r>
      <w:proofErr w:type="spellStart"/>
      <w:r w:rsidR="008A6B2E" w:rsidRPr="006921B9">
        <w:rPr>
          <w:rFonts w:ascii="Times New Roman" w:hAnsi="Times New Roman" w:cs="Times New Roman"/>
          <w:sz w:val="28"/>
          <w:szCs w:val="28"/>
        </w:rPr>
        <w:t>капиталистич</w:t>
      </w:r>
      <w:proofErr w:type="spellEnd"/>
      <w:r w:rsidR="008A6B2E" w:rsidRPr="006921B9">
        <w:rPr>
          <w:rFonts w:ascii="Times New Roman" w:hAnsi="Times New Roman" w:cs="Times New Roman"/>
          <w:sz w:val="28"/>
          <w:szCs w:val="28"/>
        </w:rPr>
        <w:t>.</w:t>
      </w:r>
      <w:r w:rsidRPr="006921B9">
        <w:rPr>
          <w:rFonts w:ascii="Times New Roman" w:hAnsi="Times New Roman" w:cs="Times New Roman"/>
          <w:sz w:val="28"/>
          <w:szCs w:val="28"/>
        </w:rPr>
        <w:t xml:space="preserve"> монополиями; 3) активное привлечение ин</w:t>
      </w:r>
      <w:r w:rsidRPr="006921B9">
        <w:rPr>
          <w:rFonts w:ascii="Times New Roman" w:hAnsi="Times New Roman" w:cs="Times New Roman"/>
          <w:sz w:val="28"/>
          <w:szCs w:val="28"/>
        </w:rPr>
        <w:t>о</w:t>
      </w:r>
      <w:r w:rsidRPr="006921B9">
        <w:rPr>
          <w:rFonts w:ascii="Times New Roman" w:hAnsi="Times New Roman" w:cs="Times New Roman"/>
          <w:sz w:val="28"/>
          <w:szCs w:val="28"/>
        </w:rPr>
        <w:t>странного капитала; 4) снижение таможенных пошлин на большинство западных промы</w:t>
      </w:r>
      <w:r w:rsidRPr="006921B9">
        <w:rPr>
          <w:rFonts w:ascii="Times New Roman" w:hAnsi="Times New Roman" w:cs="Times New Roman"/>
          <w:sz w:val="28"/>
          <w:szCs w:val="28"/>
        </w:rPr>
        <w:t>ш</w:t>
      </w:r>
      <w:r w:rsidRPr="006921B9">
        <w:rPr>
          <w:rFonts w:ascii="Times New Roman" w:hAnsi="Times New Roman" w:cs="Times New Roman"/>
          <w:sz w:val="28"/>
          <w:szCs w:val="28"/>
        </w:rPr>
        <w:t xml:space="preserve">ленных товаров. </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A4.</w:t>
      </w:r>
      <w:r w:rsidRPr="006921B9">
        <w:rPr>
          <w:rFonts w:ascii="Times New Roman" w:hAnsi="Times New Roman" w:cs="Times New Roman"/>
          <w:sz w:val="28"/>
          <w:szCs w:val="28"/>
        </w:rPr>
        <w:t xml:space="preserve"> Кто из военачальников возглавлял русскую армию в войне с Японией 1904–1905 гг.?</w:t>
      </w:r>
    </w:p>
    <w:tbl>
      <w:tblPr>
        <w:tblW w:w="4000" w:type="pct"/>
        <w:tblCellSpacing w:w="15" w:type="dxa"/>
        <w:tblCellMar>
          <w:top w:w="15" w:type="dxa"/>
          <w:left w:w="15" w:type="dxa"/>
          <w:bottom w:w="15" w:type="dxa"/>
          <w:right w:w="15" w:type="dxa"/>
        </w:tblCellMar>
        <w:tblLook w:val="04A0"/>
      </w:tblPr>
      <w:tblGrid>
        <w:gridCol w:w="2238"/>
        <w:gridCol w:w="2503"/>
        <w:gridCol w:w="2190"/>
        <w:gridCol w:w="1986"/>
      </w:tblGrid>
      <w:tr w:rsidR="00FE7A47" w:rsidRPr="006921B9" w:rsidTr="00FE7A47">
        <w:trPr>
          <w:tblCellSpacing w:w="15" w:type="dxa"/>
        </w:trPr>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1) М.Д. Скобелев;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2) А.Н. Куропаткин;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3) А.А. Брусилов;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4) М.В. Фрунзе. </w:t>
            </w:r>
          </w:p>
        </w:tc>
      </w:tr>
    </w:tbl>
    <w:p w:rsidR="00FE7A47" w:rsidRPr="006921B9" w:rsidRDefault="00FE7A47" w:rsidP="00543496">
      <w:pPr>
        <w:spacing w:after="0" w:line="240" w:lineRule="auto"/>
        <w:rPr>
          <w:rFonts w:ascii="Times New Roman" w:hAnsi="Times New Roman" w:cs="Times New Roman"/>
          <w:vanish/>
          <w:sz w:val="28"/>
          <w:szCs w:val="28"/>
        </w:rPr>
      </w:pP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A5.</w:t>
      </w:r>
      <w:r w:rsidRPr="006921B9">
        <w:rPr>
          <w:rFonts w:ascii="Times New Roman" w:hAnsi="Times New Roman" w:cs="Times New Roman"/>
          <w:sz w:val="28"/>
          <w:szCs w:val="28"/>
        </w:rPr>
        <w:t xml:space="preserve"> Практика создания легальных рабочих организаций под контролем полиции </w:t>
      </w:r>
      <w:proofErr w:type="gramStart"/>
      <w:r w:rsidRPr="006921B9">
        <w:rPr>
          <w:rFonts w:ascii="Times New Roman" w:hAnsi="Times New Roman" w:cs="Times New Roman"/>
          <w:sz w:val="28"/>
          <w:szCs w:val="28"/>
        </w:rPr>
        <w:t>в начале</w:t>
      </w:r>
      <w:proofErr w:type="gramEnd"/>
      <w:r w:rsidRPr="006921B9">
        <w:rPr>
          <w:rFonts w:ascii="Times New Roman" w:hAnsi="Times New Roman" w:cs="Times New Roman"/>
          <w:sz w:val="28"/>
          <w:szCs w:val="28"/>
        </w:rPr>
        <w:t xml:space="preserve"> ХХ в. получила название</w:t>
      </w:r>
    </w:p>
    <w:tbl>
      <w:tblPr>
        <w:tblW w:w="4000" w:type="pct"/>
        <w:tblCellSpacing w:w="15" w:type="dxa"/>
        <w:tblCellMar>
          <w:top w:w="15" w:type="dxa"/>
          <w:left w:w="15" w:type="dxa"/>
          <w:bottom w:w="15" w:type="dxa"/>
          <w:right w:w="15" w:type="dxa"/>
        </w:tblCellMar>
        <w:tblLook w:val="04A0"/>
      </w:tblPr>
      <w:tblGrid>
        <w:gridCol w:w="2262"/>
        <w:gridCol w:w="2200"/>
        <w:gridCol w:w="2198"/>
        <w:gridCol w:w="2257"/>
      </w:tblGrid>
      <w:tr w:rsidR="00FE7A47" w:rsidRPr="006921B9" w:rsidTr="00FE7A47">
        <w:trPr>
          <w:tblCellSpacing w:w="15" w:type="dxa"/>
        </w:trPr>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1) ревизионизма;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2) зубатовщины;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3) меньшевизма;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4) </w:t>
            </w:r>
            <w:proofErr w:type="spellStart"/>
            <w:r w:rsidRPr="006921B9">
              <w:rPr>
                <w:rFonts w:ascii="Times New Roman" w:hAnsi="Times New Roman" w:cs="Times New Roman"/>
                <w:sz w:val="28"/>
                <w:szCs w:val="28"/>
              </w:rPr>
              <w:t>антоновщины</w:t>
            </w:r>
            <w:proofErr w:type="spellEnd"/>
            <w:r w:rsidRPr="006921B9">
              <w:rPr>
                <w:rFonts w:ascii="Times New Roman" w:hAnsi="Times New Roman" w:cs="Times New Roman"/>
                <w:sz w:val="28"/>
                <w:szCs w:val="28"/>
              </w:rPr>
              <w:t xml:space="preserve">. </w:t>
            </w:r>
          </w:p>
        </w:tc>
      </w:tr>
    </w:tbl>
    <w:p w:rsidR="00FE7A47" w:rsidRPr="006921B9" w:rsidRDefault="00FE7A47" w:rsidP="00543496">
      <w:pPr>
        <w:spacing w:after="0" w:line="240" w:lineRule="auto"/>
        <w:rPr>
          <w:rFonts w:ascii="Times New Roman" w:hAnsi="Times New Roman" w:cs="Times New Roman"/>
          <w:vanish/>
          <w:sz w:val="28"/>
          <w:szCs w:val="28"/>
        </w:rPr>
      </w:pP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A6.</w:t>
      </w:r>
      <w:r w:rsidRPr="006921B9">
        <w:rPr>
          <w:rFonts w:ascii="Times New Roman" w:hAnsi="Times New Roman" w:cs="Times New Roman"/>
          <w:sz w:val="28"/>
          <w:szCs w:val="28"/>
        </w:rPr>
        <w:t xml:space="preserve"> Орган исполнительной власти в России </w:t>
      </w:r>
      <w:proofErr w:type="gramStart"/>
      <w:r w:rsidRPr="006921B9">
        <w:rPr>
          <w:rFonts w:ascii="Times New Roman" w:hAnsi="Times New Roman" w:cs="Times New Roman"/>
          <w:sz w:val="28"/>
          <w:szCs w:val="28"/>
        </w:rPr>
        <w:t>в начале</w:t>
      </w:r>
      <w:proofErr w:type="gramEnd"/>
      <w:r w:rsidRPr="006921B9">
        <w:rPr>
          <w:rFonts w:ascii="Times New Roman" w:hAnsi="Times New Roman" w:cs="Times New Roman"/>
          <w:sz w:val="28"/>
          <w:szCs w:val="28"/>
        </w:rPr>
        <w:t xml:space="preserve"> ХХ в. – это </w:t>
      </w:r>
    </w:p>
    <w:tbl>
      <w:tblPr>
        <w:tblW w:w="4000" w:type="pct"/>
        <w:tblCellSpacing w:w="15" w:type="dxa"/>
        <w:tblCellMar>
          <w:top w:w="15" w:type="dxa"/>
          <w:left w:w="15" w:type="dxa"/>
          <w:bottom w:w="15" w:type="dxa"/>
          <w:right w:w="15" w:type="dxa"/>
        </w:tblCellMar>
        <w:tblLook w:val="04A0"/>
      </w:tblPr>
      <w:tblGrid>
        <w:gridCol w:w="2856"/>
        <w:gridCol w:w="1031"/>
        <w:gridCol w:w="2749"/>
        <w:gridCol w:w="2281"/>
      </w:tblGrid>
      <w:tr w:rsidR="00FE7A47" w:rsidRPr="006921B9" w:rsidTr="00FE7A47">
        <w:trPr>
          <w:tblCellSpacing w:w="15" w:type="dxa"/>
        </w:trPr>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1) Государственный совет;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2) С</w:t>
            </w:r>
            <w:r w:rsidRPr="006921B9">
              <w:rPr>
                <w:rFonts w:ascii="Times New Roman" w:hAnsi="Times New Roman" w:cs="Times New Roman"/>
                <w:sz w:val="28"/>
                <w:szCs w:val="28"/>
              </w:rPr>
              <w:t>е</w:t>
            </w:r>
            <w:r w:rsidRPr="006921B9">
              <w:rPr>
                <w:rFonts w:ascii="Times New Roman" w:hAnsi="Times New Roman" w:cs="Times New Roman"/>
                <w:sz w:val="28"/>
                <w:szCs w:val="28"/>
              </w:rPr>
              <w:t xml:space="preserve">нат;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3) Государственная Дума;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4) Комитет мин</w:t>
            </w:r>
            <w:r w:rsidRPr="006921B9">
              <w:rPr>
                <w:rFonts w:ascii="Times New Roman" w:hAnsi="Times New Roman" w:cs="Times New Roman"/>
                <w:sz w:val="28"/>
                <w:szCs w:val="28"/>
              </w:rPr>
              <w:t>и</w:t>
            </w:r>
            <w:r w:rsidRPr="006921B9">
              <w:rPr>
                <w:rFonts w:ascii="Times New Roman" w:hAnsi="Times New Roman" w:cs="Times New Roman"/>
                <w:sz w:val="28"/>
                <w:szCs w:val="28"/>
              </w:rPr>
              <w:t xml:space="preserve">стров. </w:t>
            </w:r>
          </w:p>
        </w:tc>
      </w:tr>
    </w:tbl>
    <w:p w:rsidR="00FE7A47" w:rsidRPr="006921B9" w:rsidRDefault="00FE7A47" w:rsidP="00543496">
      <w:pPr>
        <w:spacing w:after="0" w:line="240" w:lineRule="auto"/>
        <w:rPr>
          <w:rFonts w:ascii="Times New Roman" w:hAnsi="Times New Roman" w:cs="Times New Roman"/>
          <w:vanish/>
          <w:sz w:val="28"/>
          <w:szCs w:val="28"/>
        </w:rPr>
      </w:pP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A7.</w:t>
      </w:r>
      <w:r w:rsidRPr="006921B9">
        <w:rPr>
          <w:rFonts w:ascii="Times New Roman" w:hAnsi="Times New Roman" w:cs="Times New Roman"/>
          <w:sz w:val="28"/>
          <w:szCs w:val="28"/>
        </w:rPr>
        <w:t xml:space="preserve"> Что из перечисленного было характерно для экономического развития России в начале ХХ </w:t>
      </w:r>
      <w:proofErr w:type="gramStart"/>
      <w:r w:rsidRPr="006921B9">
        <w:rPr>
          <w:rFonts w:ascii="Times New Roman" w:hAnsi="Times New Roman" w:cs="Times New Roman"/>
          <w:sz w:val="28"/>
          <w:szCs w:val="28"/>
        </w:rPr>
        <w:t>в</w:t>
      </w:r>
      <w:proofErr w:type="gramEnd"/>
      <w:r w:rsidRPr="006921B9">
        <w:rPr>
          <w:rFonts w:ascii="Times New Roman" w:hAnsi="Times New Roman" w:cs="Times New Roman"/>
          <w:sz w:val="28"/>
          <w:szCs w:val="28"/>
        </w:rPr>
        <w:t>.?</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1) изоляция от проникновения иностранного капитала; 2) возникновение монополистич</w:t>
      </w:r>
      <w:r w:rsidRPr="006921B9">
        <w:rPr>
          <w:rFonts w:ascii="Times New Roman" w:hAnsi="Times New Roman" w:cs="Times New Roman"/>
          <w:sz w:val="28"/>
          <w:szCs w:val="28"/>
        </w:rPr>
        <w:t>е</w:t>
      </w:r>
      <w:r w:rsidRPr="006921B9">
        <w:rPr>
          <w:rFonts w:ascii="Times New Roman" w:hAnsi="Times New Roman" w:cs="Times New Roman"/>
          <w:sz w:val="28"/>
          <w:szCs w:val="28"/>
        </w:rPr>
        <w:t xml:space="preserve">ских объединений; </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3) уравнительное распределение земли; 4) начало складывания единого всероссийского рынка. </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A8.</w:t>
      </w:r>
      <w:r w:rsidRPr="006921B9">
        <w:rPr>
          <w:rFonts w:ascii="Times New Roman" w:hAnsi="Times New Roman" w:cs="Times New Roman"/>
          <w:sz w:val="28"/>
          <w:szCs w:val="28"/>
        </w:rPr>
        <w:t xml:space="preserve"> В сражениях русско-японской войны русскими войсками командовали</w:t>
      </w:r>
      <w:proofErr w:type="gramStart"/>
      <w:r w:rsidRPr="006921B9">
        <w:rPr>
          <w:rFonts w:ascii="Times New Roman" w:hAnsi="Times New Roman" w:cs="Times New Roman"/>
          <w:sz w:val="28"/>
          <w:szCs w:val="28"/>
        </w:rPr>
        <w:t>1</w:t>
      </w:r>
      <w:proofErr w:type="gramEnd"/>
      <w:r w:rsidRPr="006921B9">
        <w:rPr>
          <w:rFonts w:ascii="Times New Roman" w:hAnsi="Times New Roman" w:cs="Times New Roman"/>
          <w:sz w:val="28"/>
          <w:szCs w:val="28"/>
        </w:rPr>
        <w:t>) В.В. Шульгин, С.Ю. Витте; 2) А.А. Брусилов, А.В. Самсонов;3) С.О. Макаров, З.П. Рожестве</w:t>
      </w:r>
      <w:r w:rsidRPr="006921B9">
        <w:rPr>
          <w:rFonts w:ascii="Times New Roman" w:hAnsi="Times New Roman" w:cs="Times New Roman"/>
          <w:sz w:val="28"/>
          <w:szCs w:val="28"/>
        </w:rPr>
        <w:t>н</w:t>
      </w:r>
      <w:r w:rsidRPr="006921B9">
        <w:rPr>
          <w:rFonts w:ascii="Times New Roman" w:hAnsi="Times New Roman" w:cs="Times New Roman"/>
          <w:sz w:val="28"/>
          <w:szCs w:val="28"/>
        </w:rPr>
        <w:t xml:space="preserve">ский; 4) Н.Е. Жуковский, С.А. Чаплыгин. </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A9.</w:t>
      </w:r>
      <w:r w:rsidRPr="006921B9">
        <w:rPr>
          <w:rFonts w:ascii="Times New Roman" w:hAnsi="Times New Roman" w:cs="Times New Roman"/>
          <w:sz w:val="28"/>
          <w:szCs w:val="28"/>
        </w:rPr>
        <w:t xml:space="preserve"> Одной из форм монополий в России в начале ХХ </w:t>
      </w:r>
      <w:proofErr w:type="gramStart"/>
      <w:r w:rsidRPr="006921B9">
        <w:rPr>
          <w:rFonts w:ascii="Times New Roman" w:hAnsi="Times New Roman" w:cs="Times New Roman"/>
          <w:sz w:val="28"/>
          <w:szCs w:val="28"/>
        </w:rPr>
        <w:t>в</w:t>
      </w:r>
      <w:proofErr w:type="gramEnd"/>
      <w:r w:rsidRPr="006921B9">
        <w:rPr>
          <w:rFonts w:ascii="Times New Roman" w:hAnsi="Times New Roman" w:cs="Times New Roman"/>
          <w:sz w:val="28"/>
          <w:szCs w:val="28"/>
        </w:rPr>
        <w:t xml:space="preserve">. </w:t>
      </w:r>
      <w:proofErr w:type="gramStart"/>
      <w:r w:rsidR="001F66FC" w:rsidRPr="006921B9">
        <w:rPr>
          <w:rFonts w:ascii="Times New Roman" w:hAnsi="Times New Roman" w:cs="Times New Roman"/>
          <w:sz w:val="28"/>
          <w:szCs w:val="28"/>
        </w:rPr>
        <w:t>были</w:t>
      </w:r>
      <w:proofErr w:type="gramEnd"/>
      <w:r w:rsidR="001F66FC" w:rsidRPr="006921B9">
        <w:rPr>
          <w:rFonts w:ascii="Times New Roman" w:hAnsi="Times New Roman" w:cs="Times New Roman"/>
          <w:sz w:val="28"/>
          <w:szCs w:val="28"/>
        </w:rPr>
        <w:t>: 1) директории;2) земства;3) синдикаты;4) концессии.</w:t>
      </w:r>
    </w:p>
    <w:p w:rsidR="00FE7A47" w:rsidRPr="006921B9" w:rsidRDefault="00FE7A47" w:rsidP="00543496">
      <w:pPr>
        <w:spacing w:after="0" w:line="240" w:lineRule="auto"/>
        <w:rPr>
          <w:rFonts w:ascii="Times New Roman" w:hAnsi="Times New Roman" w:cs="Times New Roman"/>
          <w:vanish/>
          <w:sz w:val="28"/>
          <w:szCs w:val="28"/>
        </w:rPr>
      </w:pP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A10.</w:t>
      </w:r>
      <w:r w:rsidRPr="006921B9">
        <w:rPr>
          <w:rFonts w:ascii="Times New Roman" w:hAnsi="Times New Roman" w:cs="Times New Roman"/>
          <w:sz w:val="28"/>
          <w:szCs w:val="28"/>
        </w:rPr>
        <w:t xml:space="preserve">Какой из названных органов власти существовал в России в начале XX </w:t>
      </w:r>
      <w:proofErr w:type="gramStart"/>
      <w:r w:rsidRPr="006921B9">
        <w:rPr>
          <w:rFonts w:ascii="Times New Roman" w:hAnsi="Times New Roman" w:cs="Times New Roman"/>
          <w:sz w:val="28"/>
          <w:szCs w:val="28"/>
        </w:rPr>
        <w:t>в</w:t>
      </w:r>
      <w:proofErr w:type="gramEnd"/>
      <w:r w:rsidRPr="006921B9">
        <w:rPr>
          <w:rFonts w:ascii="Times New Roman" w:hAnsi="Times New Roman" w:cs="Times New Roman"/>
          <w:sz w:val="28"/>
          <w:szCs w:val="28"/>
        </w:rPr>
        <w:t>. (до революции 1905–1907 гг.)?</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1) Государственная Дума; 2) Временный комитет Государственной Думы; 3) Правительс</w:t>
      </w:r>
      <w:r w:rsidRPr="006921B9">
        <w:rPr>
          <w:rFonts w:ascii="Times New Roman" w:hAnsi="Times New Roman" w:cs="Times New Roman"/>
          <w:sz w:val="28"/>
          <w:szCs w:val="28"/>
        </w:rPr>
        <w:t>т</w:t>
      </w:r>
      <w:r w:rsidRPr="006921B9">
        <w:rPr>
          <w:rFonts w:ascii="Times New Roman" w:hAnsi="Times New Roman" w:cs="Times New Roman"/>
          <w:sz w:val="28"/>
          <w:szCs w:val="28"/>
        </w:rPr>
        <w:t xml:space="preserve">вующий сенат; 4) Земский собор. </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B1.</w:t>
      </w:r>
      <w:r w:rsidRPr="006921B9">
        <w:rPr>
          <w:rFonts w:ascii="Times New Roman" w:hAnsi="Times New Roman" w:cs="Times New Roman"/>
          <w:sz w:val="28"/>
          <w:szCs w:val="28"/>
        </w:rPr>
        <w:t xml:space="preserve"> Прочтите отрывок из международного договора и назовите фамилию госуда</w:t>
      </w:r>
      <w:r w:rsidRPr="006921B9">
        <w:rPr>
          <w:rFonts w:ascii="Times New Roman" w:hAnsi="Times New Roman" w:cs="Times New Roman"/>
          <w:sz w:val="28"/>
          <w:szCs w:val="28"/>
        </w:rPr>
        <w:t>р</w:t>
      </w:r>
      <w:r w:rsidRPr="006921B9">
        <w:rPr>
          <w:rFonts w:ascii="Times New Roman" w:hAnsi="Times New Roman" w:cs="Times New Roman"/>
          <w:sz w:val="28"/>
          <w:szCs w:val="28"/>
        </w:rPr>
        <w:t>ственного деятеля, подписавшего его со стороны России. «Российское императорское пр</w:t>
      </w:r>
      <w:r w:rsidRPr="006921B9">
        <w:rPr>
          <w:rFonts w:ascii="Times New Roman" w:hAnsi="Times New Roman" w:cs="Times New Roman"/>
          <w:sz w:val="28"/>
          <w:szCs w:val="28"/>
        </w:rPr>
        <w:t>а</w:t>
      </w:r>
      <w:r w:rsidRPr="006921B9">
        <w:rPr>
          <w:rFonts w:ascii="Times New Roman" w:hAnsi="Times New Roman" w:cs="Times New Roman"/>
          <w:sz w:val="28"/>
          <w:szCs w:val="28"/>
        </w:rPr>
        <w:t xml:space="preserve">вительство уступает императорскому японскому правительству в вечное и полное владение южную часть острова Сахалин и все прилегающие к </w:t>
      </w:r>
      <w:proofErr w:type="gramStart"/>
      <w:r w:rsidRPr="006921B9">
        <w:rPr>
          <w:rFonts w:ascii="Times New Roman" w:hAnsi="Times New Roman" w:cs="Times New Roman"/>
          <w:sz w:val="28"/>
          <w:szCs w:val="28"/>
        </w:rPr>
        <w:t>последней</w:t>
      </w:r>
      <w:proofErr w:type="gramEnd"/>
      <w:r w:rsidRPr="006921B9">
        <w:rPr>
          <w:rFonts w:ascii="Times New Roman" w:hAnsi="Times New Roman" w:cs="Times New Roman"/>
          <w:sz w:val="28"/>
          <w:szCs w:val="28"/>
        </w:rPr>
        <w:t xml:space="preserve"> острова, равно как и все общественные сооружения и имущества, там находящиеся. Пятидесятая параллель севе</w:t>
      </w:r>
      <w:r w:rsidRPr="006921B9">
        <w:rPr>
          <w:rFonts w:ascii="Times New Roman" w:hAnsi="Times New Roman" w:cs="Times New Roman"/>
          <w:sz w:val="28"/>
          <w:szCs w:val="28"/>
        </w:rPr>
        <w:t>р</w:t>
      </w:r>
      <w:r w:rsidRPr="006921B9">
        <w:rPr>
          <w:rFonts w:ascii="Times New Roman" w:hAnsi="Times New Roman" w:cs="Times New Roman"/>
          <w:sz w:val="28"/>
          <w:szCs w:val="28"/>
        </w:rPr>
        <w:t>ной широты принимается за предел уступаемой территории».</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B2.</w:t>
      </w:r>
      <w:r w:rsidRPr="006921B9">
        <w:rPr>
          <w:rFonts w:ascii="Times New Roman" w:hAnsi="Times New Roman" w:cs="Times New Roman"/>
          <w:sz w:val="28"/>
          <w:szCs w:val="28"/>
        </w:rPr>
        <w:t xml:space="preserve"> Прочтите отрывки из международного договора и напишите пропущенное слово в названии года, когда был подписан этот дог</w:t>
      </w:r>
      <w:r w:rsidRPr="006921B9">
        <w:rPr>
          <w:rFonts w:ascii="Times New Roman" w:hAnsi="Times New Roman" w:cs="Times New Roman"/>
          <w:sz w:val="28"/>
          <w:szCs w:val="28"/>
        </w:rPr>
        <w:t>о</w:t>
      </w:r>
      <w:r w:rsidRPr="006921B9">
        <w:rPr>
          <w:rFonts w:ascii="Times New Roman" w:hAnsi="Times New Roman" w:cs="Times New Roman"/>
          <w:sz w:val="28"/>
          <w:szCs w:val="28"/>
        </w:rPr>
        <w:t>вор. «</w:t>
      </w:r>
      <w:proofErr w:type="gramStart"/>
      <w:r w:rsidRPr="006921B9">
        <w:rPr>
          <w:rFonts w:ascii="Times New Roman" w:hAnsi="Times New Roman" w:cs="Times New Roman"/>
          <w:sz w:val="28"/>
          <w:szCs w:val="28"/>
        </w:rPr>
        <w:t>Е[</w:t>
      </w:r>
      <w:proofErr w:type="gramEnd"/>
      <w:r w:rsidRPr="006921B9">
        <w:rPr>
          <w:rFonts w:ascii="Times New Roman" w:hAnsi="Times New Roman" w:cs="Times New Roman"/>
          <w:sz w:val="28"/>
          <w:szCs w:val="28"/>
        </w:rPr>
        <w:t>го ] в[</w:t>
      </w:r>
      <w:proofErr w:type="spellStart"/>
      <w:r w:rsidRPr="006921B9">
        <w:rPr>
          <w:rFonts w:ascii="Times New Roman" w:hAnsi="Times New Roman" w:cs="Times New Roman"/>
          <w:sz w:val="28"/>
          <w:szCs w:val="28"/>
        </w:rPr>
        <w:t>еличество</w:t>
      </w:r>
      <w:proofErr w:type="spellEnd"/>
      <w:r w:rsidRPr="006921B9">
        <w:rPr>
          <w:rFonts w:ascii="Times New Roman" w:hAnsi="Times New Roman" w:cs="Times New Roman"/>
          <w:sz w:val="28"/>
          <w:szCs w:val="28"/>
        </w:rPr>
        <w:t xml:space="preserve">] император </w:t>
      </w:r>
      <w:r w:rsidRPr="006921B9">
        <w:rPr>
          <w:rFonts w:ascii="Times New Roman" w:hAnsi="Times New Roman" w:cs="Times New Roman"/>
          <w:sz w:val="28"/>
          <w:szCs w:val="28"/>
        </w:rPr>
        <w:lastRenderedPageBreak/>
        <w:t>всероссийский, с одной стороны, и Е[го ] в[</w:t>
      </w:r>
      <w:proofErr w:type="spellStart"/>
      <w:r w:rsidRPr="006921B9">
        <w:rPr>
          <w:rFonts w:ascii="Times New Roman" w:hAnsi="Times New Roman" w:cs="Times New Roman"/>
          <w:sz w:val="28"/>
          <w:szCs w:val="28"/>
        </w:rPr>
        <w:t>еличество</w:t>
      </w:r>
      <w:proofErr w:type="spellEnd"/>
      <w:r w:rsidRPr="006921B9">
        <w:rPr>
          <w:rFonts w:ascii="Times New Roman" w:hAnsi="Times New Roman" w:cs="Times New Roman"/>
          <w:sz w:val="28"/>
          <w:szCs w:val="28"/>
        </w:rPr>
        <w:t>] император Японии, с другой, будучи одушевлены желанием восстановить пользование благами мира для их стран и народов, решили заключить мирный договор...</w:t>
      </w:r>
      <w:r w:rsidRPr="006921B9">
        <w:rPr>
          <w:rFonts w:ascii="Times New Roman" w:hAnsi="Times New Roman" w:cs="Times New Roman"/>
          <w:sz w:val="28"/>
          <w:szCs w:val="28"/>
        </w:rPr>
        <w:br/>
        <w:t>Настоящий договор будет подписан в двух экземплярах на французском и английском яз</w:t>
      </w:r>
      <w:r w:rsidRPr="006921B9">
        <w:rPr>
          <w:rFonts w:ascii="Times New Roman" w:hAnsi="Times New Roman" w:cs="Times New Roman"/>
          <w:sz w:val="28"/>
          <w:szCs w:val="28"/>
        </w:rPr>
        <w:t>ы</w:t>
      </w:r>
      <w:r w:rsidRPr="006921B9">
        <w:rPr>
          <w:rFonts w:ascii="Times New Roman" w:hAnsi="Times New Roman" w:cs="Times New Roman"/>
          <w:sz w:val="28"/>
          <w:szCs w:val="28"/>
        </w:rPr>
        <w:t>ках...</w:t>
      </w:r>
      <w:r w:rsidRPr="006921B9">
        <w:rPr>
          <w:rFonts w:ascii="Times New Roman" w:hAnsi="Times New Roman" w:cs="Times New Roman"/>
          <w:sz w:val="28"/>
          <w:szCs w:val="28"/>
        </w:rPr>
        <w:br/>
        <w:t>В удостоверение чего обоюдные уполномоченные подписали настоящий мирный договор и приложили к нему свои печати. Учинено в Портсмуте (</w:t>
      </w:r>
      <w:proofErr w:type="spellStart"/>
      <w:r w:rsidRPr="006921B9">
        <w:rPr>
          <w:rFonts w:ascii="Times New Roman" w:hAnsi="Times New Roman" w:cs="Times New Roman"/>
          <w:sz w:val="28"/>
          <w:szCs w:val="28"/>
        </w:rPr>
        <w:t>Ньюгэмпшир</w:t>
      </w:r>
      <w:proofErr w:type="spellEnd"/>
      <w:r w:rsidRPr="006921B9">
        <w:rPr>
          <w:rFonts w:ascii="Times New Roman" w:hAnsi="Times New Roman" w:cs="Times New Roman"/>
          <w:sz w:val="28"/>
          <w:szCs w:val="28"/>
        </w:rPr>
        <w:t>) двадцать третьего а</w:t>
      </w:r>
      <w:r w:rsidRPr="006921B9">
        <w:rPr>
          <w:rFonts w:ascii="Times New Roman" w:hAnsi="Times New Roman" w:cs="Times New Roman"/>
          <w:sz w:val="28"/>
          <w:szCs w:val="28"/>
        </w:rPr>
        <w:t>в</w:t>
      </w:r>
      <w:r w:rsidRPr="006921B9">
        <w:rPr>
          <w:rFonts w:ascii="Times New Roman" w:hAnsi="Times New Roman" w:cs="Times New Roman"/>
          <w:sz w:val="28"/>
          <w:szCs w:val="28"/>
        </w:rPr>
        <w:t xml:space="preserve">густа (пятого сентября) тысяча девятьсот &lt;&gt; года, что соответствует пятому дню девятого месяца тридцать восьмого года </w:t>
      </w:r>
      <w:proofErr w:type="spellStart"/>
      <w:r w:rsidRPr="006921B9">
        <w:rPr>
          <w:rFonts w:ascii="Times New Roman" w:hAnsi="Times New Roman" w:cs="Times New Roman"/>
          <w:sz w:val="28"/>
          <w:szCs w:val="28"/>
        </w:rPr>
        <w:t>Мейджи</w:t>
      </w:r>
      <w:proofErr w:type="gramStart"/>
      <w:r w:rsidRPr="006921B9">
        <w:rPr>
          <w:rFonts w:ascii="Times New Roman" w:hAnsi="Times New Roman" w:cs="Times New Roman"/>
          <w:sz w:val="28"/>
          <w:szCs w:val="28"/>
        </w:rPr>
        <w:t>.П</w:t>
      </w:r>
      <w:proofErr w:type="gramEnd"/>
      <w:r w:rsidRPr="006921B9">
        <w:rPr>
          <w:rFonts w:ascii="Times New Roman" w:hAnsi="Times New Roman" w:cs="Times New Roman"/>
          <w:sz w:val="28"/>
          <w:szCs w:val="28"/>
        </w:rPr>
        <w:t>одписали</w:t>
      </w:r>
      <w:proofErr w:type="spellEnd"/>
      <w:r w:rsidRPr="006921B9">
        <w:rPr>
          <w:rFonts w:ascii="Times New Roman" w:hAnsi="Times New Roman" w:cs="Times New Roman"/>
          <w:sz w:val="28"/>
          <w:szCs w:val="28"/>
        </w:rPr>
        <w:t xml:space="preserve">: </w:t>
      </w:r>
      <w:proofErr w:type="spellStart"/>
      <w:r w:rsidRPr="006921B9">
        <w:rPr>
          <w:rFonts w:ascii="Times New Roman" w:hAnsi="Times New Roman" w:cs="Times New Roman"/>
          <w:sz w:val="28"/>
          <w:szCs w:val="28"/>
        </w:rPr>
        <w:t>ЮтароКомура</w:t>
      </w:r>
      <w:proofErr w:type="spellEnd"/>
      <w:r w:rsidRPr="006921B9">
        <w:rPr>
          <w:rFonts w:ascii="Times New Roman" w:hAnsi="Times New Roman" w:cs="Times New Roman"/>
          <w:sz w:val="28"/>
          <w:szCs w:val="28"/>
        </w:rPr>
        <w:t xml:space="preserve">, Сергей Витте, К. </w:t>
      </w:r>
      <w:proofErr w:type="spellStart"/>
      <w:r w:rsidRPr="006921B9">
        <w:rPr>
          <w:rFonts w:ascii="Times New Roman" w:hAnsi="Times New Roman" w:cs="Times New Roman"/>
          <w:sz w:val="28"/>
          <w:szCs w:val="28"/>
        </w:rPr>
        <w:t>Так</w:t>
      </w:r>
      <w:r w:rsidRPr="006921B9">
        <w:rPr>
          <w:rFonts w:ascii="Times New Roman" w:hAnsi="Times New Roman" w:cs="Times New Roman"/>
          <w:sz w:val="28"/>
          <w:szCs w:val="28"/>
        </w:rPr>
        <w:t>а</w:t>
      </w:r>
      <w:r w:rsidRPr="006921B9">
        <w:rPr>
          <w:rFonts w:ascii="Times New Roman" w:hAnsi="Times New Roman" w:cs="Times New Roman"/>
          <w:sz w:val="28"/>
          <w:szCs w:val="28"/>
        </w:rPr>
        <w:t>хира</w:t>
      </w:r>
      <w:proofErr w:type="spellEnd"/>
      <w:r w:rsidRPr="006921B9">
        <w:rPr>
          <w:rFonts w:ascii="Times New Roman" w:hAnsi="Times New Roman" w:cs="Times New Roman"/>
          <w:sz w:val="28"/>
          <w:szCs w:val="28"/>
        </w:rPr>
        <w:t xml:space="preserve">, Розен». </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C1.</w:t>
      </w:r>
      <w:r w:rsidRPr="006921B9">
        <w:rPr>
          <w:rFonts w:ascii="Times New Roman" w:hAnsi="Times New Roman" w:cs="Times New Roman"/>
          <w:sz w:val="28"/>
          <w:szCs w:val="28"/>
        </w:rPr>
        <w:t xml:space="preserve"> Сравните систему государственного управления (в том числе систему органов власти) в России до 1905 г. и в 1906–1914 гг. Укажите, что было общим (не менее двух о</w:t>
      </w:r>
      <w:r w:rsidRPr="006921B9">
        <w:rPr>
          <w:rFonts w:ascii="Times New Roman" w:hAnsi="Times New Roman" w:cs="Times New Roman"/>
          <w:sz w:val="28"/>
          <w:szCs w:val="28"/>
        </w:rPr>
        <w:t>б</w:t>
      </w:r>
      <w:r w:rsidRPr="006921B9">
        <w:rPr>
          <w:rFonts w:ascii="Times New Roman" w:hAnsi="Times New Roman" w:cs="Times New Roman"/>
          <w:sz w:val="28"/>
          <w:szCs w:val="28"/>
        </w:rPr>
        <w:t>щих характеристик), а что различным (не менее трех различий).</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A1.</w:t>
      </w:r>
      <w:r w:rsidRPr="006921B9">
        <w:rPr>
          <w:rFonts w:ascii="Times New Roman" w:hAnsi="Times New Roman" w:cs="Times New Roman"/>
          <w:sz w:val="28"/>
          <w:szCs w:val="28"/>
        </w:rPr>
        <w:t xml:space="preserve"> Позиция большевиков в отношении</w:t>
      </w:r>
      <w:proofErr w:type="gramStart"/>
      <w:r w:rsidRPr="006921B9">
        <w:rPr>
          <w:rFonts w:ascii="Times New Roman" w:hAnsi="Times New Roman" w:cs="Times New Roman"/>
          <w:sz w:val="28"/>
          <w:szCs w:val="28"/>
        </w:rPr>
        <w:t xml:space="preserve"> П</w:t>
      </w:r>
      <w:proofErr w:type="gramEnd"/>
      <w:r w:rsidRPr="006921B9">
        <w:rPr>
          <w:rFonts w:ascii="Times New Roman" w:hAnsi="Times New Roman" w:cs="Times New Roman"/>
          <w:sz w:val="28"/>
          <w:szCs w:val="28"/>
        </w:rPr>
        <w:t>ервой мировой войны выражалась в л</w:t>
      </w:r>
      <w:r w:rsidRPr="006921B9">
        <w:rPr>
          <w:rFonts w:ascii="Times New Roman" w:hAnsi="Times New Roman" w:cs="Times New Roman"/>
          <w:sz w:val="28"/>
          <w:szCs w:val="28"/>
        </w:rPr>
        <w:t>о</w:t>
      </w:r>
      <w:r w:rsidRPr="006921B9">
        <w:rPr>
          <w:rFonts w:ascii="Times New Roman" w:hAnsi="Times New Roman" w:cs="Times New Roman"/>
          <w:sz w:val="28"/>
          <w:szCs w:val="28"/>
        </w:rPr>
        <w:t>зунге</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1) установления «гражданского мира»; 2) продолжения войны «до победного конца»; 3) обороны Отечества от германского нашествия; 4) превращения империалистической войны в </w:t>
      </w:r>
      <w:proofErr w:type="gramStart"/>
      <w:r w:rsidRPr="006921B9">
        <w:rPr>
          <w:rFonts w:ascii="Times New Roman" w:hAnsi="Times New Roman" w:cs="Times New Roman"/>
          <w:sz w:val="28"/>
          <w:szCs w:val="28"/>
        </w:rPr>
        <w:t>гражданскую</w:t>
      </w:r>
      <w:proofErr w:type="gramEnd"/>
      <w:r w:rsidRPr="006921B9">
        <w:rPr>
          <w:rFonts w:ascii="Times New Roman" w:hAnsi="Times New Roman" w:cs="Times New Roman"/>
          <w:sz w:val="28"/>
          <w:szCs w:val="28"/>
        </w:rPr>
        <w:t xml:space="preserve">. </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A2.</w:t>
      </w:r>
      <w:r w:rsidRPr="006921B9">
        <w:rPr>
          <w:rFonts w:ascii="Times New Roman" w:hAnsi="Times New Roman" w:cs="Times New Roman"/>
          <w:sz w:val="28"/>
          <w:szCs w:val="28"/>
        </w:rPr>
        <w:t xml:space="preserve"> Союзниками России в</w:t>
      </w:r>
      <w:proofErr w:type="gramStart"/>
      <w:r w:rsidRPr="006921B9">
        <w:rPr>
          <w:rFonts w:ascii="Times New Roman" w:hAnsi="Times New Roman" w:cs="Times New Roman"/>
          <w:sz w:val="28"/>
          <w:szCs w:val="28"/>
        </w:rPr>
        <w:t xml:space="preserve"> П</w:t>
      </w:r>
      <w:proofErr w:type="gramEnd"/>
      <w:r w:rsidRPr="006921B9">
        <w:rPr>
          <w:rFonts w:ascii="Times New Roman" w:hAnsi="Times New Roman" w:cs="Times New Roman"/>
          <w:sz w:val="28"/>
          <w:szCs w:val="28"/>
        </w:rPr>
        <w:t>ервой мировой войне были</w:t>
      </w:r>
    </w:p>
    <w:tbl>
      <w:tblPr>
        <w:tblW w:w="4375" w:type="pct"/>
        <w:tblCellSpacing w:w="15" w:type="dxa"/>
        <w:tblCellMar>
          <w:top w:w="15" w:type="dxa"/>
          <w:left w:w="15" w:type="dxa"/>
          <w:bottom w:w="15" w:type="dxa"/>
          <w:right w:w="15" w:type="dxa"/>
        </w:tblCellMar>
        <w:tblLook w:val="04A0"/>
      </w:tblPr>
      <w:tblGrid>
        <w:gridCol w:w="2816"/>
        <w:gridCol w:w="2955"/>
        <w:gridCol w:w="1918"/>
        <w:gridCol w:w="2064"/>
      </w:tblGrid>
      <w:tr w:rsidR="00FE7A47" w:rsidRPr="006921B9" w:rsidTr="008A6B2E">
        <w:trPr>
          <w:tblCellSpacing w:w="15" w:type="dxa"/>
        </w:trPr>
        <w:tc>
          <w:tcPr>
            <w:tcW w:w="1443" w:type="pct"/>
            <w:vAlign w:val="center"/>
            <w:hideMark/>
          </w:tcPr>
          <w:p w:rsidR="00FE7A47" w:rsidRPr="006921B9" w:rsidRDefault="008A6B2E"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1) Франция, Австро-</w:t>
            </w:r>
            <w:r w:rsidR="00FE7A47" w:rsidRPr="006921B9">
              <w:rPr>
                <w:rFonts w:ascii="Times New Roman" w:hAnsi="Times New Roman" w:cs="Times New Roman"/>
                <w:sz w:val="28"/>
                <w:szCs w:val="28"/>
              </w:rPr>
              <w:t xml:space="preserve">Венгрия; </w:t>
            </w:r>
          </w:p>
        </w:tc>
        <w:tc>
          <w:tcPr>
            <w:tcW w:w="1523" w:type="pct"/>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2) Великобритания, Франция;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3) Франция, Турция;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4) Болгария, Франция. </w:t>
            </w:r>
          </w:p>
        </w:tc>
      </w:tr>
    </w:tbl>
    <w:p w:rsidR="00FE7A47" w:rsidRPr="006921B9" w:rsidRDefault="00FE7A47" w:rsidP="00543496">
      <w:pPr>
        <w:spacing w:after="0" w:line="240" w:lineRule="auto"/>
        <w:rPr>
          <w:rFonts w:ascii="Times New Roman" w:hAnsi="Times New Roman" w:cs="Times New Roman"/>
          <w:vanish/>
          <w:sz w:val="28"/>
          <w:szCs w:val="28"/>
        </w:rPr>
      </w:pP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A3.</w:t>
      </w:r>
      <w:r w:rsidRPr="006921B9">
        <w:rPr>
          <w:rFonts w:ascii="Times New Roman" w:hAnsi="Times New Roman" w:cs="Times New Roman"/>
          <w:sz w:val="28"/>
          <w:szCs w:val="28"/>
        </w:rPr>
        <w:t xml:space="preserve"> Какая военная операция относится к истории</w:t>
      </w:r>
      <w:proofErr w:type="gramStart"/>
      <w:r w:rsidRPr="006921B9">
        <w:rPr>
          <w:rFonts w:ascii="Times New Roman" w:hAnsi="Times New Roman" w:cs="Times New Roman"/>
          <w:sz w:val="28"/>
          <w:szCs w:val="28"/>
        </w:rPr>
        <w:t xml:space="preserve"> П</w:t>
      </w:r>
      <w:proofErr w:type="gramEnd"/>
      <w:r w:rsidRPr="006921B9">
        <w:rPr>
          <w:rFonts w:ascii="Times New Roman" w:hAnsi="Times New Roman" w:cs="Times New Roman"/>
          <w:sz w:val="28"/>
          <w:szCs w:val="28"/>
        </w:rPr>
        <w:t>ервой мировой войны?</w:t>
      </w:r>
    </w:p>
    <w:tbl>
      <w:tblPr>
        <w:tblW w:w="4826" w:type="pct"/>
        <w:tblCellSpacing w:w="15" w:type="dxa"/>
        <w:tblCellMar>
          <w:top w:w="15" w:type="dxa"/>
          <w:left w:w="15" w:type="dxa"/>
          <w:bottom w:w="15" w:type="dxa"/>
          <w:right w:w="15" w:type="dxa"/>
        </w:tblCellMar>
        <w:tblLook w:val="04A0"/>
      </w:tblPr>
      <w:tblGrid>
        <w:gridCol w:w="2377"/>
        <w:gridCol w:w="2756"/>
        <w:gridCol w:w="2941"/>
        <w:gridCol w:w="2684"/>
      </w:tblGrid>
      <w:tr w:rsidR="008A6B2E" w:rsidRPr="006921B9" w:rsidTr="008A6B2E">
        <w:trPr>
          <w:tblCellSpacing w:w="15" w:type="dxa"/>
        </w:trPr>
        <w:tc>
          <w:tcPr>
            <w:tcW w:w="1099" w:type="pct"/>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1) Брусиловский прорыв; </w:t>
            </w:r>
          </w:p>
        </w:tc>
        <w:tc>
          <w:tcPr>
            <w:tcW w:w="1285" w:type="pct"/>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2) </w:t>
            </w:r>
            <w:proofErr w:type="spellStart"/>
            <w:r w:rsidRPr="006921B9">
              <w:rPr>
                <w:rFonts w:ascii="Times New Roman" w:hAnsi="Times New Roman" w:cs="Times New Roman"/>
                <w:sz w:val="28"/>
                <w:szCs w:val="28"/>
              </w:rPr>
              <w:t>Висло-Одерская</w:t>
            </w:r>
            <w:proofErr w:type="spellEnd"/>
            <w:r w:rsidRPr="006921B9">
              <w:rPr>
                <w:rFonts w:ascii="Times New Roman" w:hAnsi="Times New Roman" w:cs="Times New Roman"/>
                <w:sz w:val="28"/>
                <w:szCs w:val="28"/>
              </w:rPr>
              <w:t xml:space="preserve"> операция; </w:t>
            </w:r>
          </w:p>
        </w:tc>
        <w:tc>
          <w:tcPr>
            <w:tcW w:w="1372" w:type="pct"/>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3) операция «Рельсовая война»;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4) взятие Кенигсбе</w:t>
            </w:r>
            <w:r w:rsidRPr="006921B9">
              <w:rPr>
                <w:rFonts w:ascii="Times New Roman" w:hAnsi="Times New Roman" w:cs="Times New Roman"/>
                <w:sz w:val="28"/>
                <w:szCs w:val="28"/>
              </w:rPr>
              <w:t>р</w:t>
            </w:r>
            <w:r w:rsidRPr="006921B9">
              <w:rPr>
                <w:rFonts w:ascii="Times New Roman" w:hAnsi="Times New Roman" w:cs="Times New Roman"/>
                <w:sz w:val="28"/>
                <w:szCs w:val="28"/>
              </w:rPr>
              <w:t xml:space="preserve">га. </w:t>
            </w:r>
          </w:p>
        </w:tc>
      </w:tr>
    </w:tbl>
    <w:p w:rsidR="00FE7A47" w:rsidRPr="006921B9" w:rsidRDefault="00FE7A47" w:rsidP="00543496">
      <w:pPr>
        <w:spacing w:after="0" w:line="240" w:lineRule="auto"/>
        <w:rPr>
          <w:rFonts w:ascii="Times New Roman" w:hAnsi="Times New Roman" w:cs="Times New Roman"/>
          <w:vanish/>
          <w:sz w:val="28"/>
          <w:szCs w:val="28"/>
        </w:rPr>
      </w:pP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A4.</w:t>
      </w:r>
      <w:r w:rsidRPr="006921B9">
        <w:rPr>
          <w:rFonts w:ascii="Times New Roman" w:hAnsi="Times New Roman" w:cs="Times New Roman"/>
          <w:sz w:val="28"/>
          <w:szCs w:val="28"/>
        </w:rPr>
        <w:t xml:space="preserve"> Командующим Юго-Западным фронтом, в июне 1916 г. прорвавшим австро-венгерскую оборону в Галиции, был</w:t>
      </w:r>
    </w:p>
    <w:tbl>
      <w:tblPr>
        <w:tblW w:w="4000" w:type="pct"/>
        <w:tblCellSpacing w:w="15" w:type="dxa"/>
        <w:tblCellMar>
          <w:top w:w="15" w:type="dxa"/>
          <w:left w:w="15" w:type="dxa"/>
          <w:bottom w:w="15" w:type="dxa"/>
          <w:right w:w="15" w:type="dxa"/>
        </w:tblCellMar>
        <w:tblLook w:val="04A0"/>
      </w:tblPr>
      <w:tblGrid>
        <w:gridCol w:w="3472"/>
        <w:gridCol w:w="1805"/>
        <w:gridCol w:w="1806"/>
        <w:gridCol w:w="1834"/>
      </w:tblGrid>
      <w:tr w:rsidR="00FE7A47" w:rsidRPr="006921B9" w:rsidTr="00FE7A47">
        <w:trPr>
          <w:tblCellSpacing w:w="15" w:type="dxa"/>
        </w:trPr>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1) великий князь Николай Николаевич;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2) М.В. Але</w:t>
            </w:r>
            <w:r w:rsidRPr="006921B9">
              <w:rPr>
                <w:rFonts w:ascii="Times New Roman" w:hAnsi="Times New Roman" w:cs="Times New Roman"/>
                <w:sz w:val="28"/>
                <w:szCs w:val="28"/>
              </w:rPr>
              <w:t>к</w:t>
            </w:r>
            <w:r w:rsidRPr="006921B9">
              <w:rPr>
                <w:rFonts w:ascii="Times New Roman" w:hAnsi="Times New Roman" w:cs="Times New Roman"/>
                <w:sz w:val="28"/>
                <w:szCs w:val="28"/>
              </w:rPr>
              <w:t xml:space="preserve">сеев;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3) А.А. Бр</w:t>
            </w:r>
            <w:r w:rsidRPr="006921B9">
              <w:rPr>
                <w:rFonts w:ascii="Times New Roman" w:hAnsi="Times New Roman" w:cs="Times New Roman"/>
                <w:sz w:val="28"/>
                <w:szCs w:val="28"/>
              </w:rPr>
              <w:t>у</w:t>
            </w:r>
            <w:r w:rsidRPr="006921B9">
              <w:rPr>
                <w:rFonts w:ascii="Times New Roman" w:hAnsi="Times New Roman" w:cs="Times New Roman"/>
                <w:sz w:val="28"/>
                <w:szCs w:val="28"/>
              </w:rPr>
              <w:t xml:space="preserve">силов;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4) Л.Г. Ко</w:t>
            </w:r>
            <w:r w:rsidRPr="006921B9">
              <w:rPr>
                <w:rFonts w:ascii="Times New Roman" w:hAnsi="Times New Roman" w:cs="Times New Roman"/>
                <w:sz w:val="28"/>
                <w:szCs w:val="28"/>
              </w:rPr>
              <w:t>р</w:t>
            </w:r>
            <w:r w:rsidRPr="006921B9">
              <w:rPr>
                <w:rFonts w:ascii="Times New Roman" w:hAnsi="Times New Roman" w:cs="Times New Roman"/>
                <w:sz w:val="28"/>
                <w:szCs w:val="28"/>
              </w:rPr>
              <w:t xml:space="preserve">нилов. </w:t>
            </w:r>
          </w:p>
        </w:tc>
      </w:tr>
    </w:tbl>
    <w:p w:rsidR="00FE7A47" w:rsidRPr="006921B9" w:rsidRDefault="00FE7A47" w:rsidP="00543496">
      <w:pPr>
        <w:spacing w:after="0" w:line="240" w:lineRule="auto"/>
        <w:rPr>
          <w:rFonts w:ascii="Times New Roman" w:hAnsi="Times New Roman" w:cs="Times New Roman"/>
          <w:vanish/>
          <w:sz w:val="28"/>
          <w:szCs w:val="28"/>
        </w:rPr>
      </w:pP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A5.</w:t>
      </w:r>
      <w:r w:rsidRPr="006921B9">
        <w:rPr>
          <w:rFonts w:ascii="Times New Roman" w:hAnsi="Times New Roman" w:cs="Times New Roman"/>
          <w:sz w:val="28"/>
          <w:szCs w:val="28"/>
        </w:rPr>
        <w:t xml:space="preserve"> Что из названного послужило поводом для объявления Германией войны Ро</w:t>
      </w:r>
      <w:r w:rsidRPr="006921B9">
        <w:rPr>
          <w:rFonts w:ascii="Times New Roman" w:hAnsi="Times New Roman" w:cs="Times New Roman"/>
          <w:sz w:val="28"/>
          <w:szCs w:val="28"/>
        </w:rPr>
        <w:t>с</w:t>
      </w:r>
      <w:r w:rsidRPr="006921B9">
        <w:rPr>
          <w:rFonts w:ascii="Times New Roman" w:hAnsi="Times New Roman" w:cs="Times New Roman"/>
          <w:sz w:val="28"/>
          <w:szCs w:val="28"/>
        </w:rPr>
        <w:t>сии 19 июля 1914 г.?</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1) выступление российских войск на помощь Сербии; 2) участие русских революционеров в убийстве Франца-Фердинанда; 3) отказ России прекратить начатую всеобщую мобилиз</w:t>
      </w:r>
      <w:r w:rsidRPr="006921B9">
        <w:rPr>
          <w:rFonts w:ascii="Times New Roman" w:hAnsi="Times New Roman" w:cs="Times New Roman"/>
          <w:sz w:val="28"/>
          <w:szCs w:val="28"/>
        </w:rPr>
        <w:t>а</w:t>
      </w:r>
      <w:r w:rsidRPr="006921B9">
        <w:rPr>
          <w:rFonts w:ascii="Times New Roman" w:hAnsi="Times New Roman" w:cs="Times New Roman"/>
          <w:sz w:val="28"/>
          <w:szCs w:val="28"/>
        </w:rPr>
        <w:t xml:space="preserve">цию; 4) заключение Россией военного соглашения с Францией. </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A6.</w:t>
      </w:r>
      <w:r w:rsidRPr="006921B9">
        <w:rPr>
          <w:rFonts w:ascii="Times New Roman" w:hAnsi="Times New Roman" w:cs="Times New Roman"/>
          <w:sz w:val="28"/>
          <w:szCs w:val="28"/>
        </w:rPr>
        <w:t xml:space="preserve"> Контрибуция — это</w:t>
      </w:r>
      <w:proofErr w:type="gramStart"/>
      <w:r w:rsidRPr="006921B9">
        <w:rPr>
          <w:rFonts w:ascii="Times New Roman" w:hAnsi="Times New Roman" w:cs="Times New Roman"/>
          <w:sz w:val="28"/>
          <w:szCs w:val="28"/>
        </w:rPr>
        <w:t>1</w:t>
      </w:r>
      <w:proofErr w:type="gramEnd"/>
      <w:r w:rsidRPr="006921B9">
        <w:rPr>
          <w:rFonts w:ascii="Times New Roman" w:hAnsi="Times New Roman" w:cs="Times New Roman"/>
          <w:sz w:val="28"/>
          <w:szCs w:val="28"/>
        </w:rPr>
        <w:t>) присоединение части территории одного государства к другому; 2) передача государственной собственности в аренду иностранным предприним</w:t>
      </w:r>
      <w:r w:rsidRPr="006921B9">
        <w:rPr>
          <w:rFonts w:ascii="Times New Roman" w:hAnsi="Times New Roman" w:cs="Times New Roman"/>
          <w:sz w:val="28"/>
          <w:szCs w:val="28"/>
        </w:rPr>
        <w:t>а</w:t>
      </w:r>
      <w:r w:rsidRPr="006921B9">
        <w:rPr>
          <w:rFonts w:ascii="Times New Roman" w:hAnsi="Times New Roman" w:cs="Times New Roman"/>
          <w:sz w:val="28"/>
          <w:szCs w:val="28"/>
        </w:rPr>
        <w:t>телям; 3) выплата потерпевшим поражение государством денежной компенсации госуда</w:t>
      </w:r>
      <w:r w:rsidRPr="006921B9">
        <w:rPr>
          <w:rFonts w:ascii="Times New Roman" w:hAnsi="Times New Roman" w:cs="Times New Roman"/>
          <w:sz w:val="28"/>
          <w:szCs w:val="28"/>
        </w:rPr>
        <w:t>р</w:t>
      </w:r>
      <w:r w:rsidRPr="006921B9">
        <w:rPr>
          <w:rFonts w:ascii="Times New Roman" w:hAnsi="Times New Roman" w:cs="Times New Roman"/>
          <w:sz w:val="28"/>
          <w:szCs w:val="28"/>
        </w:rPr>
        <w:t>ству-победителю; 4) изъятие собственности иностранных предпринимателей в пользу гос</w:t>
      </w:r>
      <w:r w:rsidRPr="006921B9">
        <w:rPr>
          <w:rFonts w:ascii="Times New Roman" w:hAnsi="Times New Roman" w:cs="Times New Roman"/>
          <w:sz w:val="28"/>
          <w:szCs w:val="28"/>
        </w:rPr>
        <w:t>у</w:t>
      </w:r>
      <w:r w:rsidRPr="006921B9">
        <w:rPr>
          <w:rFonts w:ascii="Times New Roman" w:hAnsi="Times New Roman" w:cs="Times New Roman"/>
          <w:sz w:val="28"/>
          <w:szCs w:val="28"/>
        </w:rPr>
        <w:t xml:space="preserve">дарства. </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A7.</w:t>
      </w:r>
      <w:r w:rsidRPr="006921B9">
        <w:rPr>
          <w:rFonts w:ascii="Times New Roman" w:hAnsi="Times New Roman" w:cs="Times New Roman"/>
          <w:sz w:val="28"/>
          <w:szCs w:val="28"/>
        </w:rPr>
        <w:t xml:space="preserve"> Что из названного относится к последствиям Брестского мира?</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1) была прорвана дипломатическая блокада Советской России; </w:t>
      </w:r>
      <w:proofErr w:type="gramStart"/>
      <w:r w:rsidRPr="006921B9">
        <w:rPr>
          <w:rFonts w:ascii="Times New Roman" w:hAnsi="Times New Roman" w:cs="Times New Roman"/>
          <w:sz w:val="28"/>
          <w:szCs w:val="28"/>
        </w:rPr>
        <w:t xml:space="preserve">2) </w:t>
      </w:r>
      <w:proofErr w:type="gramEnd"/>
      <w:r w:rsidRPr="006921B9">
        <w:rPr>
          <w:rFonts w:ascii="Times New Roman" w:hAnsi="Times New Roman" w:cs="Times New Roman"/>
          <w:sz w:val="28"/>
          <w:szCs w:val="28"/>
        </w:rPr>
        <w:t>наша страна понесла большие территориальные потери; 3) Германия отказ</w:t>
      </w:r>
      <w:r w:rsidRPr="006921B9">
        <w:rPr>
          <w:rFonts w:ascii="Times New Roman" w:hAnsi="Times New Roman" w:cs="Times New Roman"/>
          <w:sz w:val="28"/>
          <w:szCs w:val="28"/>
        </w:rPr>
        <w:t>а</w:t>
      </w:r>
      <w:r w:rsidRPr="006921B9">
        <w:rPr>
          <w:rFonts w:ascii="Times New Roman" w:hAnsi="Times New Roman" w:cs="Times New Roman"/>
          <w:sz w:val="28"/>
          <w:szCs w:val="28"/>
        </w:rPr>
        <w:t xml:space="preserve">лась от контрибуций и репараций; 4) страны Антанты заключили перемирие с Германией. </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A8.</w:t>
      </w:r>
      <w:r w:rsidRPr="006921B9">
        <w:rPr>
          <w:rFonts w:ascii="Times New Roman" w:hAnsi="Times New Roman" w:cs="Times New Roman"/>
          <w:sz w:val="28"/>
          <w:szCs w:val="28"/>
        </w:rPr>
        <w:t xml:space="preserve"> В годы</w:t>
      </w:r>
      <w:proofErr w:type="gramStart"/>
      <w:r w:rsidRPr="006921B9">
        <w:rPr>
          <w:rFonts w:ascii="Times New Roman" w:hAnsi="Times New Roman" w:cs="Times New Roman"/>
          <w:sz w:val="28"/>
          <w:szCs w:val="28"/>
        </w:rPr>
        <w:t xml:space="preserve"> П</w:t>
      </w:r>
      <w:proofErr w:type="gramEnd"/>
      <w:r w:rsidRPr="006921B9">
        <w:rPr>
          <w:rFonts w:ascii="Times New Roman" w:hAnsi="Times New Roman" w:cs="Times New Roman"/>
          <w:sz w:val="28"/>
          <w:szCs w:val="28"/>
        </w:rPr>
        <w:t>ервой мировой войны сторонником идеи поражения собственного правительства в империалистической войне выступил</w:t>
      </w:r>
    </w:p>
    <w:tbl>
      <w:tblPr>
        <w:tblpPr w:leftFromText="180" w:rightFromText="180" w:vertAnchor="text" w:horzAnchor="margin" w:tblpY="27"/>
        <w:tblW w:w="4000" w:type="pct"/>
        <w:tblCellSpacing w:w="15" w:type="dxa"/>
        <w:tblCellMar>
          <w:top w:w="15" w:type="dxa"/>
          <w:left w:w="15" w:type="dxa"/>
          <w:bottom w:w="15" w:type="dxa"/>
          <w:right w:w="15" w:type="dxa"/>
        </w:tblCellMar>
        <w:tblLook w:val="04A0"/>
      </w:tblPr>
      <w:tblGrid>
        <w:gridCol w:w="2514"/>
        <w:gridCol w:w="2153"/>
        <w:gridCol w:w="2208"/>
        <w:gridCol w:w="2042"/>
      </w:tblGrid>
      <w:tr w:rsidR="008A6B2E" w:rsidRPr="006921B9" w:rsidTr="008A6B2E">
        <w:trPr>
          <w:trHeight w:val="93"/>
          <w:tblCellSpacing w:w="15" w:type="dxa"/>
        </w:trPr>
        <w:tc>
          <w:tcPr>
            <w:tcW w:w="0" w:type="auto"/>
            <w:vAlign w:val="center"/>
            <w:hideMark/>
          </w:tcPr>
          <w:p w:rsidR="008A6B2E" w:rsidRPr="006921B9" w:rsidRDefault="008A6B2E" w:rsidP="008A6B2E">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1) П.Н. Милюков; </w:t>
            </w:r>
          </w:p>
        </w:tc>
        <w:tc>
          <w:tcPr>
            <w:tcW w:w="0" w:type="auto"/>
            <w:vAlign w:val="center"/>
            <w:hideMark/>
          </w:tcPr>
          <w:p w:rsidR="008A6B2E" w:rsidRPr="006921B9" w:rsidRDefault="008A6B2E" w:rsidP="008A6B2E">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2) А.И. </w:t>
            </w:r>
            <w:proofErr w:type="spellStart"/>
            <w:r w:rsidRPr="006921B9">
              <w:rPr>
                <w:rFonts w:ascii="Times New Roman" w:hAnsi="Times New Roman" w:cs="Times New Roman"/>
                <w:sz w:val="28"/>
                <w:szCs w:val="28"/>
              </w:rPr>
              <w:t>Гучков</w:t>
            </w:r>
            <w:proofErr w:type="spellEnd"/>
            <w:r w:rsidRPr="006921B9">
              <w:rPr>
                <w:rFonts w:ascii="Times New Roman" w:hAnsi="Times New Roman" w:cs="Times New Roman"/>
                <w:sz w:val="28"/>
                <w:szCs w:val="28"/>
              </w:rPr>
              <w:t xml:space="preserve">; </w:t>
            </w:r>
          </w:p>
        </w:tc>
        <w:tc>
          <w:tcPr>
            <w:tcW w:w="0" w:type="auto"/>
            <w:vAlign w:val="center"/>
            <w:hideMark/>
          </w:tcPr>
          <w:p w:rsidR="008A6B2E" w:rsidRPr="006921B9" w:rsidRDefault="008A6B2E" w:rsidP="008A6B2E">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3) В.М. Чернов; </w:t>
            </w:r>
          </w:p>
        </w:tc>
        <w:tc>
          <w:tcPr>
            <w:tcW w:w="0" w:type="auto"/>
            <w:vAlign w:val="center"/>
            <w:hideMark/>
          </w:tcPr>
          <w:p w:rsidR="008A6B2E" w:rsidRPr="006921B9" w:rsidRDefault="008A6B2E" w:rsidP="008A6B2E">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4) В.И. Ленин. </w:t>
            </w:r>
          </w:p>
        </w:tc>
      </w:tr>
    </w:tbl>
    <w:p w:rsidR="008A6B2E" w:rsidRPr="006921B9" w:rsidRDefault="008A6B2E" w:rsidP="008A6B2E">
      <w:pPr>
        <w:spacing w:after="0" w:line="240" w:lineRule="auto"/>
        <w:rPr>
          <w:rFonts w:ascii="Times New Roman" w:hAnsi="Times New Roman" w:cs="Times New Roman"/>
          <w:sz w:val="28"/>
          <w:szCs w:val="28"/>
        </w:rPr>
      </w:pPr>
    </w:p>
    <w:p w:rsidR="008A6B2E" w:rsidRPr="006921B9" w:rsidRDefault="008A6B2E" w:rsidP="008A6B2E">
      <w:pPr>
        <w:spacing w:after="0" w:line="240" w:lineRule="auto"/>
        <w:rPr>
          <w:rFonts w:ascii="Times New Roman" w:hAnsi="Times New Roman" w:cs="Times New Roman"/>
          <w:sz w:val="28"/>
          <w:szCs w:val="28"/>
        </w:rPr>
      </w:pPr>
    </w:p>
    <w:p w:rsidR="001F66FC" w:rsidRPr="006921B9" w:rsidRDefault="001F66FC" w:rsidP="008A6B2E">
      <w:pPr>
        <w:spacing w:after="0" w:line="240" w:lineRule="auto"/>
        <w:rPr>
          <w:rFonts w:ascii="Times New Roman" w:hAnsi="Times New Roman" w:cs="Times New Roman"/>
          <w:vanish/>
          <w:sz w:val="28"/>
          <w:szCs w:val="28"/>
        </w:rPr>
      </w:pP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B1.</w:t>
      </w:r>
      <w:r w:rsidRPr="006921B9">
        <w:rPr>
          <w:rFonts w:ascii="Times New Roman" w:hAnsi="Times New Roman" w:cs="Times New Roman"/>
          <w:sz w:val="28"/>
          <w:szCs w:val="28"/>
        </w:rPr>
        <w:t xml:space="preserve"> Прочтите отрывок из документа и напишите название политической партии, которая занимала данную позицию в годы</w:t>
      </w:r>
      <w:proofErr w:type="gramStart"/>
      <w:r w:rsidRPr="006921B9">
        <w:rPr>
          <w:rFonts w:ascii="Times New Roman" w:hAnsi="Times New Roman" w:cs="Times New Roman"/>
          <w:sz w:val="28"/>
          <w:szCs w:val="28"/>
        </w:rPr>
        <w:t xml:space="preserve"> П</w:t>
      </w:r>
      <w:proofErr w:type="gramEnd"/>
      <w:r w:rsidRPr="006921B9">
        <w:rPr>
          <w:rFonts w:ascii="Times New Roman" w:hAnsi="Times New Roman" w:cs="Times New Roman"/>
          <w:sz w:val="28"/>
          <w:szCs w:val="28"/>
        </w:rPr>
        <w:t>ервой мировой войны. «Для нас… не может подлежать сомнению, что с точки зрения рабочего класса и трудящихся масс всех народов России на</w:t>
      </w:r>
      <w:r w:rsidRPr="006921B9">
        <w:rPr>
          <w:rFonts w:ascii="Times New Roman" w:hAnsi="Times New Roman" w:cs="Times New Roman"/>
          <w:sz w:val="28"/>
          <w:szCs w:val="28"/>
        </w:rPr>
        <w:t>и</w:t>
      </w:r>
      <w:r w:rsidRPr="006921B9">
        <w:rPr>
          <w:rFonts w:ascii="Times New Roman" w:hAnsi="Times New Roman" w:cs="Times New Roman"/>
          <w:sz w:val="28"/>
          <w:szCs w:val="28"/>
        </w:rPr>
        <w:t xml:space="preserve">меньшим злом было бы поражение царской монархии, самого реакционного и варварского правительства…» </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B2.</w:t>
      </w:r>
      <w:r w:rsidRPr="006921B9">
        <w:rPr>
          <w:rFonts w:ascii="Times New Roman" w:hAnsi="Times New Roman" w:cs="Times New Roman"/>
          <w:sz w:val="28"/>
          <w:szCs w:val="28"/>
        </w:rPr>
        <w:t xml:space="preserve"> Прочтите отрывок из манифеста императора Николая II и напишите название войны, о вступлении России в которую идет речь. </w:t>
      </w:r>
      <w:r w:rsidRPr="006921B9">
        <w:rPr>
          <w:rFonts w:ascii="Times New Roman" w:hAnsi="Times New Roman" w:cs="Times New Roman"/>
          <w:sz w:val="28"/>
          <w:szCs w:val="28"/>
        </w:rPr>
        <w:br/>
        <w:t>«Следуя историческим своим заветам, Россия, единая по вере и крови со славянскими н</w:t>
      </w:r>
      <w:r w:rsidRPr="006921B9">
        <w:rPr>
          <w:rFonts w:ascii="Times New Roman" w:hAnsi="Times New Roman" w:cs="Times New Roman"/>
          <w:sz w:val="28"/>
          <w:szCs w:val="28"/>
        </w:rPr>
        <w:t>а</w:t>
      </w:r>
      <w:r w:rsidRPr="006921B9">
        <w:rPr>
          <w:rFonts w:ascii="Times New Roman" w:hAnsi="Times New Roman" w:cs="Times New Roman"/>
          <w:sz w:val="28"/>
          <w:szCs w:val="28"/>
        </w:rPr>
        <w:t xml:space="preserve">родами, никогда </w:t>
      </w:r>
      <w:proofErr w:type="gramStart"/>
      <w:r w:rsidRPr="006921B9">
        <w:rPr>
          <w:rFonts w:ascii="Times New Roman" w:hAnsi="Times New Roman" w:cs="Times New Roman"/>
          <w:sz w:val="28"/>
          <w:szCs w:val="28"/>
        </w:rPr>
        <w:t>не взирала на</w:t>
      </w:r>
      <w:proofErr w:type="gramEnd"/>
      <w:r w:rsidRPr="006921B9">
        <w:rPr>
          <w:rFonts w:ascii="Times New Roman" w:hAnsi="Times New Roman" w:cs="Times New Roman"/>
          <w:sz w:val="28"/>
          <w:szCs w:val="28"/>
        </w:rPr>
        <w:t xml:space="preserve"> их судьбу безучастно. С полным единодушием и особой с</w:t>
      </w:r>
      <w:r w:rsidRPr="006921B9">
        <w:rPr>
          <w:rFonts w:ascii="Times New Roman" w:hAnsi="Times New Roman" w:cs="Times New Roman"/>
          <w:sz w:val="28"/>
          <w:szCs w:val="28"/>
        </w:rPr>
        <w:t>и</w:t>
      </w:r>
      <w:r w:rsidRPr="006921B9">
        <w:rPr>
          <w:rFonts w:ascii="Times New Roman" w:hAnsi="Times New Roman" w:cs="Times New Roman"/>
          <w:sz w:val="28"/>
          <w:szCs w:val="28"/>
        </w:rPr>
        <w:t>лой пробудились братские чувства русского народа к славянам в последние дни, когда А</w:t>
      </w:r>
      <w:r w:rsidRPr="006921B9">
        <w:rPr>
          <w:rFonts w:ascii="Times New Roman" w:hAnsi="Times New Roman" w:cs="Times New Roman"/>
          <w:sz w:val="28"/>
          <w:szCs w:val="28"/>
        </w:rPr>
        <w:t>в</w:t>
      </w:r>
      <w:r w:rsidRPr="006921B9">
        <w:rPr>
          <w:rFonts w:ascii="Times New Roman" w:hAnsi="Times New Roman" w:cs="Times New Roman"/>
          <w:sz w:val="28"/>
          <w:szCs w:val="28"/>
        </w:rPr>
        <w:t>стро-Венгрия предъявила Сербии заведомо неприемлемые для державного государства требования...</w:t>
      </w:r>
      <w:r w:rsidRPr="006921B9">
        <w:rPr>
          <w:rFonts w:ascii="Times New Roman" w:hAnsi="Times New Roman" w:cs="Times New Roman"/>
          <w:sz w:val="28"/>
          <w:szCs w:val="28"/>
        </w:rPr>
        <w:br/>
        <w:t xml:space="preserve">Ныне предстоит уже не только заступаться за несправедливо обиженную родственную нам страну, но оградить честь, достоинство, целость России и положение ее среди великих держав». </w:t>
      </w:r>
    </w:p>
    <w:p w:rsidR="006C6F70" w:rsidRPr="006921B9" w:rsidRDefault="00FE7A47" w:rsidP="00543496">
      <w:pPr>
        <w:spacing w:after="0" w:line="240" w:lineRule="auto"/>
        <w:rPr>
          <w:rFonts w:ascii="Times New Roman" w:hAnsi="Times New Roman" w:cs="Times New Roman"/>
          <w:i/>
          <w:sz w:val="28"/>
          <w:szCs w:val="28"/>
        </w:rPr>
      </w:pPr>
      <w:r w:rsidRPr="006921B9">
        <w:rPr>
          <w:rFonts w:ascii="Times New Roman" w:hAnsi="Times New Roman" w:cs="Times New Roman"/>
          <w:b/>
          <w:bCs/>
          <w:i/>
          <w:iCs/>
          <w:sz w:val="28"/>
          <w:szCs w:val="28"/>
        </w:rPr>
        <w:t>Задание C1.</w:t>
      </w:r>
      <w:r w:rsidRPr="006921B9">
        <w:rPr>
          <w:rFonts w:ascii="Times New Roman" w:hAnsi="Times New Roman" w:cs="Times New Roman"/>
          <w:sz w:val="28"/>
          <w:szCs w:val="28"/>
        </w:rPr>
        <w:t xml:space="preserve"> Из воспоминаний М.В. Родзянко. </w:t>
      </w:r>
      <w:r w:rsidRPr="006921B9">
        <w:rPr>
          <w:rFonts w:ascii="Times New Roman" w:hAnsi="Times New Roman" w:cs="Times New Roman"/>
          <w:sz w:val="28"/>
          <w:szCs w:val="28"/>
        </w:rPr>
        <w:br/>
        <w:t xml:space="preserve">…Я смело утверждаю, что в течение трехлетней войны это убеждение правительства не изменилось ни на йоту. </w:t>
      </w:r>
      <w:r w:rsidRPr="006921B9">
        <w:rPr>
          <w:rFonts w:ascii="Times New Roman" w:hAnsi="Times New Roman" w:cs="Times New Roman"/>
          <w:sz w:val="28"/>
          <w:szCs w:val="28"/>
        </w:rPr>
        <w:br/>
        <w:t>Путем здоровой пропаганды не внедрялись в массы народа здоровые понятия о том, что несет за собою настоящая война, какие последствия могут быть от поражения России, и н</w:t>
      </w:r>
      <w:r w:rsidRPr="006921B9">
        <w:rPr>
          <w:rFonts w:ascii="Times New Roman" w:hAnsi="Times New Roman" w:cs="Times New Roman"/>
          <w:sz w:val="28"/>
          <w:szCs w:val="28"/>
        </w:rPr>
        <w:t>а</w:t>
      </w:r>
      <w:r w:rsidRPr="006921B9">
        <w:rPr>
          <w:rFonts w:ascii="Times New Roman" w:hAnsi="Times New Roman" w:cs="Times New Roman"/>
          <w:sz w:val="28"/>
          <w:szCs w:val="28"/>
        </w:rPr>
        <w:t>сколько необходимо дружное содействие всех граждан, не жалея ни сил, ни средств, ни жизни, ни крови для достижения победы. Ошибочная точка зрения неправильно понятых своих государственных задач, постоянное опасение, как бы путем организации народа не создать почву для революционных очагов, и было роковой и коренной ошибкой всей вну</w:t>
      </w:r>
      <w:r w:rsidRPr="006921B9">
        <w:rPr>
          <w:rFonts w:ascii="Times New Roman" w:hAnsi="Times New Roman" w:cs="Times New Roman"/>
          <w:sz w:val="28"/>
          <w:szCs w:val="28"/>
        </w:rPr>
        <w:t>т</w:t>
      </w:r>
      <w:r w:rsidRPr="006921B9">
        <w:rPr>
          <w:rFonts w:ascii="Times New Roman" w:hAnsi="Times New Roman" w:cs="Times New Roman"/>
          <w:sz w:val="28"/>
          <w:szCs w:val="28"/>
        </w:rPr>
        <w:t>ренней политики нашего правительства</w:t>
      </w:r>
      <w:r w:rsidRPr="006921B9">
        <w:rPr>
          <w:rFonts w:ascii="Times New Roman" w:hAnsi="Times New Roman" w:cs="Times New Roman"/>
          <w:i/>
          <w:sz w:val="28"/>
          <w:szCs w:val="28"/>
        </w:rPr>
        <w:t>…» Определите название и годы войны, о которой идет речь в воспоминаниях. Кто был царем в этот период?</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ВАРИАНТ 2</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A1.</w:t>
      </w:r>
      <w:r w:rsidRPr="006921B9">
        <w:rPr>
          <w:rFonts w:ascii="Times New Roman" w:hAnsi="Times New Roman" w:cs="Times New Roman"/>
          <w:sz w:val="28"/>
          <w:szCs w:val="28"/>
        </w:rPr>
        <w:t xml:space="preserve"> Союзниками России в</w:t>
      </w:r>
      <w:proofErr w:type="gramStart"/>
      <w:r w:rsidRPr="006921B9">
        <w:rPr>
          <w:rFonts w:ascii="Times New Roman" w:hAnsi="Times New Roman" w:cs="Times New Roman"/>
          <w:sz w:val="28"/>
          <w:szCs w:val="28"/>
        </w:rPr>
        <w:t xml:space="preserve"> П</w:t>
      </w:r>
      <w:proofErr w:type="gramEnd"/>
      <w:r w:rsidRPr="006921B9">
        <w:rPr>
          <w:rFonts w:ascii="Times New Roman" w:hAnsi="Times New Roman" w:cs="Times New Roman"/>
          <w:sz w:val="28"/>
          <w:szCs w:val="28"/>
        </w:rPr>
        <w:t>ервой мировой войне были</w:t>
      </w:r>
    </w:p>
    <w:tbl>
      <w:tblPr>
        <w:tblW w:w="4000" w:type="pct"/>
        <w:tblCellSpacing w:w="15" w:type="dxa"/>
        <w:tblCellMar>
          <w:top w:w="15" w:type="dxa"/>
          <w:left w:w="15" w:type="dxa"/>
          <w:bottom w:w="15" w:type="dxa"/>
          <w:right w:w="15" w:type="dxa"/>
        </w:tblCellMar>
        <w:tblLook w:val="04A0"/>
      </w:tblPr>
      <w:tblGrid>
        <w:gridCol w:w="2331"/>
        <w:gridCol w:w="2822"/>
        <w:gridCol w:w="1816"/>
        <w:gridCol w:w="1948"/>
      </w:tblGrid>
      <w:tr w:rsidR="00FE7A47" w:rsidRPr="006921B9" w:rsidTr="00FE7A47">
        <w:trPr>
          <w:tblCellSpacing w:w="15" w:type="dxa"/>
        </w:trPr>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1) Франция, Авс</w:t>
            </w:r>
            <w:r w:rsidRPr="006921B9">
              <w:rPr>
                <w:rFonts w:ascii="Times New Roman" w:hAnsi="Times New Roman" w:cs="Times New Roman"/>
                <w:sz w:val="28"/>
                <w:szCs w:val="28"/>
              </w:rPr>
              <w:t>т</w:t>
            </w:r>
            <w:r w:rsidRPr="006921B9">
              <w:rPr>
                <w:rFonts w:ascii="Times New Roman" w:hAnsi="Times New Roman" w:cs="Times New Roman"/>
                <w:sz w:val="28"/>
                <w:szCs w:val="28"/>
              </w:rPr>
              <w:t xml:space="preserve">ро-Венгрия;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2) Великобритания, Франция; </w:t>
            </w:r>
            <w:bookmarkStart w:id="0" w:name="_GoBack"/>
            <w:bookmarkEnd w:id="0"/>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3) Франция, Турция;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4) Болгария, Франция. </w:t>
            </w:r>
          </w:p>
        </w:tc>
      </w:tr>
    </w:tbl>
    <w:p w:rsidR="00FE7A47" w:rsidRPr="006921B9" w:rsidRDefault="00FE7A47" w:rsidP="00543496">
      <w:pPr>
        <w:spacing w:after="0" w:line="240" w:lineRule="auto"/>
        <w:rPr>
          <w:rFonts w:ascii="Times New Roman" w:hAnsi="Times New Roman" w:cs="Times New Roman"/>
          <w:vanish/>
          <w:sz w:val="28"/>
          <w:szCs w:val="28"/>
        </w:rPr>
      </w:pP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A2.</w:t>
      </w:r>
      <w:r w:rsidRPr="006921B9">
        <w:rPr>
          <w:rFonts w:ascii="Times New Roman" w:hAnsi="Times New Roman" w:cs="Times New Roman"/>
          <w:sz w:val="28"/>
          <w:szCs w:val="28"/>
        </w:rPr>
        <w:t xml:space="preserve"> Что из названного относится к последствиям Брестского мира?</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1) была прорвана дипломатическая блокада Советской России; </w:t>
      </w:r>
      <w:proofErr w:type="gramStart"/>
      <w:r w:rsidRPr="006921B9">
        <w:rPr>
          <w:rFonts w:ascii="Times New Roman" w:hAnsi="Times New Roman" w:cs="Times New Roman"/>
          <w:sz w:val="28"/>
          <w:szCs w:val="28"/>
        </w:rPr>
        <w:t xml:space="preserve">2) </w:t>
      </w:r>
      <w:proofErr w:type="gramEnd"/>
      <w:r w:rsidRPr="006921B9">
        <w:rPr>
          <w:rFonts w:ascii="Times New Roman" w:hAnsi="Times New Roman" w:cs="Times New Roman"/>
          <w:sz w:val="28"/>
          <w:szCs w:val="28"/>
        </w:rPr>
        <w:t xml:space="preserve">наша страна понесла большие территориальные потери; 3) Германия отказалась от контрибуций и репараций; 4) страны Антанты заключили перемирие с Германией. </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A3.</w:t>
      </w:r>
      <w:r w:rsidRPr="006921B9">
        <w:rPr>
          <w:rFonts w:ascii="Times New Roman" w:hAnsi="Times New Roman" w:cs="Times New Roman"/>
          <w:sz w:val="28"/>
          <w:szCs w:val="28"/>
        </w:rPr>
        <w:t xml:space="preserve"> Какая военная операция относится к истории</w:t>
      </w:r>
      <w:proofErr w:type="gramStart"/>
      <w:r w:rsidRPr="006921B9">
        <w:rPr>
          <w:rFonts w:ascii="Times New Roman" w:hAnsi="Times New Roman" w:cs="Times New Roman"/>
          <w:sz w:val="28"/>
          <w:szCs w:val="28"/>
        </w:rPr>
        <w:t xml:space="preserve"> П</w:t>
      </w:r>
      <w:proofErr w:type="gramEnd"/>
      <w:r w:rsidRPr="006921B9">
        <w:rPr>
          <w:rFonts w:ascii="Times New Roman" w:hAnsi="Times New Roman" w:cs="Times New Roman"/>
          <w:sz w:val="28"/>
          <w:szCs w:val="28"/>
        </w:rPr>
        <w:t>ервой мировой войны?</w:t>
      </w:r>
    </w:p>
    <w:tbl>
      <w:tblPr>
        <w:tblW w:w="4000" w:type="pct"/>
        <w:tblCellSpacing w:w="15" w:type="dxa"/>
        <w:tblCellMar>
          <w:top w:w="15" w:type="dxa"/>
          <w:left w:w="15" w:type="dxa"/>
          <w:bottom w:w="15" w:type="dxa"/>
          <w:right w:w="15" w:type="dxa"/>
        </w:tblCellMar>
        <w:tblLook w:val="04A0"/>
      </w:tblPr>
      <w:tblGrid>
        <w:gridCol w:w="2291"/>
        <w:gridCol w:w="2164"/>
        <w:gridCol w:w="2370"/>
        <w:gridCol w:w="2092"/>
      </w:tblGrid>
      <w:tr w:rsidR="00FE7A47" w:rsidRPr="006921B9" w:rsidTr="00FE7A47">
        <w:trPr>
          <w:tblCellSpacing w:w="15" w:type="dxa"/>
        </w:trPr>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1) Брусиловский прорыв;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2) </w:t>
            </w:r>
            <w:proofErr w:type="spellStart"/>
            <w:r w:rsidRPr="006921B9">
              <w:rPr>
                <w:rFonts w:ascii="Times New Roman" w:hAnsi="Times New Roman" w:cs="Times New Roman"/>
                <w:sz w:val="28"/>
                <w:szCs w:val="28"/>
              </w:rPr>
              <w:t>Висло-Одерская</w:t>
            </w:r>
            <w:proofErr w:type="spellEnd"/>
            <w:r w:rsidRPr="006921B9">
              <w:rPr>
                <w:rFonts w:ascii="Times New Roman" w:hAnsi="Times New Roman" w:cs="Times New Roman"/>
                <w:sz w:val="28"/>
                <w:szCs w:val="28"/>
              </w:rPr>
              <w:t xml:space="preserve"> опер</w:t>
            </w:r>
            <w:r w:rsidRPr="006921B9">
              <w:rPr>
                <w:rFonts w:ascii="Times New Roman" w:hAnsi="Times New Roman" w:cs="Times New Roman"/>
                <w:sz w:val="28"/>
                <w:szCs w:val="28"/>
              </w:rPr>
              <w:t>а</w:t>
            </w:r>
            <w:r w:rsidRPr="006921B9">
              <w:rPr>
                <w:rFonts w:ascii="Times New Roman" w:hAnsi="Times New Roman" w:cs="Times New Roman"/>
                <w:sz w:val="28"/>
                <w:szCs w:val="28"/>
              </w:rPr>
              <w:t xml:space="preserve">ция;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3) операция «Рел</w:t>
            </w:r>
            <w:r w:rsidRPr="006921B9">
              <w:rPr>
                <w:rFonts w:ascii="Times New Roman" w:hAnsi="Times New Roman" w:cs="Times New Roman"/>
                <w:sz w:val="28"/>
                <w:szCs w:val="28"/>
              </w:rPr>
              <w:t>ь</w:t>
            </w:r>
            <w:r w:rsidRPr="006921B9">
              <w:rPr>
                <w:rFonts w:ascii="Times New Roman" w:hAnsi="Times New Roman" w:cs="Times New Roman"/>
                <w:sz w:val="28"/>
                <w:szCs w:val="28"/>
              </w:rPr>
              <w:t xml:space="preserve">совая война»;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4) взятие К</w:t>
            </w:r>
            <w:r w:rsidRPr="006921B9">
              <w:rPr>
                <w:rFonts w:ascii="Times New Roman" w:hAnsi="Times New Roman" w:cs="Times New Roman"/>
                <w:sz w:val="28"/>
                <w:szCs w:val="28"/>
              </w:rPr>
              <w:t>е</w:t>
            </w:r>
            <w:r w:rsidRPr="006921B9">
              <w:rPr>
                <w:rFonts w:ascii="Times New Roman" w:hAnsi="Times New Roman" w:cs="Times New Roman"/>
                <w:sz w:val="28"/>
                <w:szCs w:val="28"/>
              </w:rPr>
              <w:t xml:space="preserve">нигсберга. </w:t>
            </w:r>
          </w:p>
        </w:tc>
      </w:tr>
    </w:tbl>
    <w:p w:rsidR="00FE7A47" w:rsidRPr="006921B9" w:rsidRDefault="00FE7A47" w:rsidP="00543496">
      <w:pPr>
        <w:spacing w:after="0" w:line="240" w:lineRule="auto"/>
        <w:rPr>
          <w:rFonts w:ascii="Times New Roman" w:hAnsi="Times New Roman" w:cs="Times New Roman"/>
          <w:vanish/>
          <w:sz w:val="28"/>
          <w:szCs w:val="28"/>
        </w:rPr>
      </w:pP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A4.</w:t>
      </w:r>
      <w:r w:rsidRPr="006921B9">
        <w:rPr>
          <w:rFonts w:ascii="Times New Roman" w:hAnsi="Times New Roman" w:cs="Times New Roman"/>
          <w:sz w:val="28"/>
          <w:szCs w:val="28"/>
        </w:rPr>
        <w:t xml:space="preserve"> В годы</w:t>
      </w:r>
      <w:proofErr w:type="gramStart"/>
      <w:r w:rsidRPr="006921B9">
        <w:rPr>
          <w:rFonts w:ascii="Times New Roman" w:hAnsi="Times New Roman" w:cs="Times New Roman"/>
          <w:sz w:val="28"/>
          <w:szCs w:val="28"/>
        </w:rPr>
        <w:t xml:space="preserve"> П</w:t>
      </w:r>
      <w:proofErr w:type="gramEnd"/>
      <w:r w:rsidRPr="006921B9">
        <w:rPr>
          <w:rFonts w:ascii="Times New Roman" w:hAnsi="Times New Roman" w:cs="Times New Roman"/>
          <w:sz w:val="28"/>
          <w:szCs w:val="28"/>
        </w:rPr>
        <w:t>ервой мировой войны сторонником идеи поражения собственного правительства в империалистической войне выступил</w:t>
      </w:r>
      <w:r w:rsidR="00470427" w:rsidRPr="006921B9">
        <w:rPr>
          <w:rFonts w:ascii="Times New Roman" w:hAnsi="Times New Roman" w:cs="Times New Roman"/>
          <w:sz w:val="28"/>
          <w:szCs w:val="28"/>
        </w:rPr>
        <w:t xml:space="preserve">: </w:t>
      </w:r>
      <w:r w:rsidR="001F66FC" w:rsidRPr="006921B9">
        <w:rPr>
          <w:rFonts w:ascii="Times New Roman" w:hAnsi="Times New Roman" w:cs="Times New Roman"/>
          <w:sz w:val="28"/>
          <w:szCs w:val="28"/>
        </w:rPr>
        <w:t>1) П.Н. Милюков;2) А.И. Гучков;3) В.М. Чернов;4) В.И. Ленин.</w:t>
      </w:r>
    </w:p>
    <w:p w:rsidR="00FE7A47" w:rsidRPr="006921B9" w:rsidRDefault="00FE7A47" w:rsidP="00543496">
      <w:pPr>
        <w:spacing w:after="0" w:line="240" w:lineRule="auto"/>
        <w:rPr>
          <w:rFonts w:ascii="Times New Roman" w:hAnsi="Times New Roman" w:cs="Times New Roman"/>
          <w:vanish/>
          <w:sz w:val="28"/>
          <w:szCs w:val="28"/>
        </w:rPr>
      </w:pP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A5.</w:t>
      </w:r>
      <w:r w:rsidRPr="006921B9">
        <w:rPr>
          <w:rFonts w:ascii="Times New Roman" w:hAnsi="Times New Roman" w:cs="Times New Roman"/>
          <w:sz w:val="28"/>
          <w:szCs w:val="28"/>
        </w:rPr>
        <w:t xml:space="preserve"> Что из названного послужило поводом для объявления Германией войны Ро</w:t>
      </w:r>
      <w:r w:rsidRPr="006921B9">
        <w:rPr>
          <w:rFonts w:ascii="Times New Roman" w:hAnsi="Times New Roman" w:cs="Times New Roman"/>
          <w:sz w:val="28"/>
          <w:szCs w:val="28"/>
        </w:rPr>
        <w:t>с</w:t>
      </w:r>
      <w:r w:rsidRPr="006921B9">
        <w:rPr>
          <w:rFonts w:ascii="Times New Roman" w:hAnsi="Times New Roman" w:cs="Times New Roman"/>
          <w:sz w:val="28"/>
          <w:szCs w:val="28"/>
        </w:rPr>
        <w:t>сии 19 июля 1914 г.?</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1) выступление российских войск на помощь Сербии; 2) участие русских революционеров в убийстве Франца-Фердинанда; 3) отказ России прекратит</w:t>
      </w:r>
      <w:r w:rsidR="00543496" w:rsidRPr="006921B9">
        <w:rPr>
          <w:rFonts w:ascii="Times New Roman" w:hAnsi="Times New Roman" w:cs="Times New Roman"/>
          <w:sz w:val="28"/>
          <w:szCs w:val="28"/>
        </w:rPr>
        <w:t>ь начатую всеобщую мобилиз</w:t>
      </w:r>
      <w:r w:rsidR="00543496" w:rsidRPr="006921B9">
        <w:rPr>
          <w:rFonts w:ascii="Times New Roman" w:hAnsi="Times New Roman" w:cs="Times New Roman"/>
          <w:sz w:val="28"/>
          <w:szCs w:val="28"/>
        </w:rPr>
        <w:t>а</w:t>
      </w:r>
      <w:r w:rsidR="00543496" w:rsidRPr="006921B9">
        <w:rPr>
          <w:rFonts w:ascii="Times New Roman" w:hAnsi="Times New Roman" w:cs="Times New Roman"/>
          <w:sz w:val="28"/>
          <w:szCs w:val="28"/>
        </w:rPr>
        <w:t xml:space="preserve">цию; </w:t>
      </w:r>
      <w:r w:rsidRPr="006921B9">
        <w:rPr>
          <w:rFonts w:ascii="Times New Roman" w:hAnsi="Times New Roman" w:cs="Times New Roman"/>
          <w:sz w:val="28"/>
          <w:szCs w:val="28"/>
        </w:rPr>
        <w:t xml:space="preserve">4) заключение Россией военного соглашения с Францией. </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A6.</w:t>
      </w:r>
      <w:r w:rsidRPr="006921B9">
        <w:rPr>
          <w:rFonts w:ascii="Times New Roman" w:hAnsi="Times New Roman" w:cs="Times New Roman"/>
          <w:sz w:val="28"/>
          <w:szCs w:val="28"/>
        </w:rPr>
        <w:t xml:space="preserve"> Контрибуция — это</w:t>
      </w:r>
      <w:proofErr w:type="gramStart"/>
      <w:r w:rsidRPr="006921B9">
        <w:rPr>
          <w:rFonts w:ascii="Times New Roman" w:hAnsi="Times New Roman" w:cs="Times New Roman"/>
          <w:sz w:val="28"/>
          <w:szCs w:val="28"/>
        </w:rPr>
        <w:t>1</w:t>
      </w:r>
      <w:proofErr w:type="gramEnd"/>
      <w:r w:rsidRPr="006921B9">
        <w:rPr>
          <w:rFonts w:ascii="Times New Roman" w:hAnsi="Times New Roman" w:cs="Times New Roman"/>
          <w:sz w:val="28"/>
          <w:szCs w:val="28"/>
        </w:rPr>
        <w:t>) присоединение части территории одного государства к другому; 2) передача государственной собственности в аренду иностранным предприним</w:t>
      </w:r>
      <w:r w:rsidRPr="006921B9">
        <w:rPr>
          <w:rFonts w:ascii="Times New Roman" w:hAnsi="Times New Roman" w:cs="Times New Roman"/>
          <w:sz w:val="28"/>
          <w:szCs w:val="28"/>
        </w:rPr>
        <w:t>а</w:t>
      </w:r>
      <w:r w:rsidRPr="006921B9">
        <w:rPr>
          <w:rFonts w:ascii="Times New Roman" w:hAnsi="Times New Roman" w:cs="Times New Roman"/>
          <w:sz w:val="28"/>
          <w:szCs w:val="28"/>
        </w:rPr>
        <w:lastRenderedPageBreak/>
        <w:t>телям; 3) выплата потерпевшим поражение государством денежной компенсации госуда</w:t>
      </w:r>
      <w:r w:rsidRPr="006921B9">
        <w:rPr>
          <w:rFonts w:ascii="Times New Roman" w:hAnsi="Times New Roman" w:cs="Times New Roman"/>
          <w:sz w:val="28"/>
          <w:szCs w:val="28"/>
        </w:rPr>
        <w:t>р</w:t>
      </w:r>
      <w:r w:rsidRPr="006921B9">
        <w:rPr>
          <w:rFonts w:ascii="Times New Roman" w:hAnsi="Times New Roman" w:cs="Times New Roman"/>
          <w:sz w:val="28"/>
          <w:szCs w:val="28"/>
        </w:rPr>
        <w:t>ству-победителю; 4) изъятие собственности иностранных предпринимателей в пользу гос</w:t>
      </w:r>
      <w:r w:rsidRPr="006921B9">
        <w:rPr>
          <w:rFonts w:ascii="Times New Roman" w:hAnsi="Times New Roman" w:cs="Times New Roman"/>
          <w:sz w:val="28"/>
          <w:szCs w:val="28"/>
        </w:rPr>
        <w:t>у</w:t>
      </w:r>
      <w:r w:rsidRPr="006921B9">
        <w:rPr>
          <w:rFonts w:ascii="Times New Roman" w:hAnsi="Times New Roman" w:cs="Times New Roman"/>
          <w:sz w:val="28"/>
          <w:szCs w:val="28"/>
        </w:rPr>
        <w:t xml:space="preserve">дарства. </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A7.</w:t>
      </w:r>
      <w:r w:rsidRPr="006921B9">
        <w:rPr>
          <w:rFonts w:ascii="Times New Roman" w:hAnsi="Times New Roman" w:cs="Times New Roman"/>
          <w:sz w:val="28"/>
          <w:szCs w:val="28"/>
        </w:rPr>
        <w:t xml:space="preserve"> Командующим Юго-Западным фронтом, в июне 1916 г. прорвавшим австро-венгерскую оборону в Галиции, был</w:t>
      </w:r>
    </w:p>
    <w:tbl>
      <w:tblPr>
        <w:tblW w:w="4000" w:type="pct"/>
        <w:tblCellSpacing w:w="15" w:type="dxa"/>
        <w:tblCellMar>
          <w:top w:w="15" w:type="dxa"/>
          <w:left w:w="15" w:type="dxa"/>
          <w:bottom w:w="15" w:type="dxa"/>
          <w:right w:w="15" w:type="dxa"/>
        </w:tblCellMar>
        <w:tblLook w:val="04A0"/>
      </w:tblPr>
      <w:tblGrid>
        <w:gridCol w:w="3472"/>
        <w:gridCol w:w="1805"/>
        <w:gridCol w:w="1806"/>
        <w:gridCol w:w="1834"/>
      </w:tblGrid>
      <w:tr w:rsidR="00FE7A47" w:rsidRPr="006921B9" w:rsidTr="00FE7A47">
        <w:trPr>
          <w:tblCellSpacing w:w="15" w:type="dxa"/>
        </w:trPr>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1) великий князь Николай Николаевич;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2) М.В. Але</w:t>
            </w:r>
            <w:r w:rsidRPr="006921B9">
              <w:rPr>
                <w:rFonts w:ascii="Times New Roman" w:hAnsi="Times New Roman" w:cs="Times New Roman"/>
                <w:sz w:val="28"/>
                <w:szCs w:val="28"/>
              </w:rPr>
              <w:t>к</w:t>
            </w:r>
            <w:r w:rsidRPr="006921B9">
              <w:rPr>
                <w:rFonts w:ascii="Times New Roman" w:hAnsi="Times New Roman" w:cs="Times New Roman"/>
                <w:sz w:val="28"/>
                <w:szCs w:val="28"/>
              </w:rPr>
              <w:t xml:space="preserve">сеев;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3) А.А. Бр</w:t>
            </w:r>
            <w:r w:rsidRPr="006921B9">
              <w:rPr>
                <w:rFonts w:ascii="Times New Roman" w:hAnsi="Times New Roman" w:cs="Times New Roman"/>
                <w:sz w:val="28"/>
                <w:szCs w:val="28"/>
              </w:rPr>
              <w:t>у</w:t>
            </w:r>
            <w:r w:rsidRPr="006921B9">
              <w:rPr>
                <w:rFonts w:ascii="Times New Roman" w:hAnsi="Times New Roman" w:cs="Times New Roman"/>
                <w:sz w:val="28"/>
                <w:szCs w:val="28"/>
              </w:rPr>
              <w:t xml:space="preserve">силов;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4) Л.Г. Ко</w:t>
            </w:r>
            <w:r w:rsidRPr="006921B9">
              <w:rPr>
                <w:rFonts w:ascii="Times New Roman" w:hAnsi="Times New Roman" w:cs="Times New Roman"/>
                <w:sz w:val="28"/>
                <w:szCs w:val="28"/>
              </w:rPr>
              <w:t>р</w:t>
            </w:r>
            <w:r w:rsidRPr="006921B9">
              <w:rPr>
                <w:rFonts w:ascii="Times New Roman" w:hAnsi="Times New Roman" w:cs="Times New Roman"/>
                <w:sz w:val="28"/>
                <w:szCs w:val="28"/>
              </w:rPr>
              <w:t xml:space="preserve">нилов. </w:t>
            </w:r>
          </w:p>
        </w:tc>
      </w:tr>
    </w:tbl>
    <w:p w:rsidR="00FE7A47" w:rsidRPr="006921B9" w:rsidRDefault="00FE7A47" w:rsidP="00543496">
      <w:pPr>
        <w:spacing w:after="0" w:line="240" w:lineRule="auto"/>
        <w:rPr>
          <w:rFonts w:ascii="Times New Roman" w:hAnsi="Times New Roman" w:cs="Times New Roman"/>
          <w:vanish/>
          <w:sz w:val="28"/>
          <w:szCs w:val="28"/>
        </w:rPr>
      </w:pP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A8.</w:t>
      </w:r>
      <w:r w:rsidRPr="006921B9">
        <w:rPr>
          <w:rFonts w:ascii="Times New Roman" w:hAnsi="Times New Roman" w:cs="Times New Roman"/>
          <w:sz w:val="28"/>
          <w:szCs w:val="28"/>
        </w:rPr>
        <w:t xml:space="preserve"> Позиция большевиков в отношении </w:t>
      </w:r>
      <w:r w:rsidR="001F66FC" w:rsidRPr="006921B9">
        <w:rPr>
          <w:rFonts w:ascii="Times New Roman" w:hAnsi="Times New Roman" w:cs="Times New Roman"/>
          <w:sz w:val="28"/>
          <w:szCs w:val="28"/>
        </w:rPr>
        <w:t>1-й</w:t>
      </w:r>
      <w:r w:rsidRPr="006921B9">
        <w:rPr>
          <w:rFonts w:ascii="Times New Roman" w:hAnsi="Times New Roman" w:cs="Times New Roman"/>
          <w:sz w:val="28"/>
          <w:szCs w:val="28"/>
        </w:rPr>
        <w:t xml:space="preserve"> мировой войны выражалась в лозу</w:t>
      </w:r>
      <w:r w:rsidRPr="006921B9">
        <w:rPr>
          <w:rFonts w:ascii="Times New Roman" w:hAnsi="Times New Roman" w:cs="Times New Roman"/>
          <w:sz w:val="28"/>
          <w:szCs w:val="28"/>
        </w:rPr>
        <w:t>н</w:t>
      </w:r>
      <w:r w:rsidRPr="006921B9">
        <w:rPr>
          <w:rFonts w:ascii="Times New Roman" w:hAnsi="Times New Roman" w:cs="Times New Roman"/>
          <w:sz w:val="28"/>
          <w:szCs w:val="28"/>
        </w:rPr>
        <w:t>ге1) установления «гражданского мира»; 2) продо</w:t>
      </w:r>
      <w:r w:rsidRPr="006921B9">
        <w:rPr>
          <w:rFonts w:ascii="Times New Roman" w:hAnsi="Times New Roman" w:cs="Times New Roman"/>
          <w:sz w:val="28"/>
          <w:szCs w:val="28"/>
        </w:rPr>
        <w:t>л</w:t>
      </w:r>
      <w:r w:rsidRPr="006921B9">
        <w:rPr>
          <w:rFonts w:ascii="Times New Roman" w:hAnsi="Times New Roman" w:cs="Times New Roman"/>
          <w:sz w:val="28"/>
          <w:szCs w:val="28"/>
        </w:rPr>
        <w:t>жения войны «до победного конца»; 3) обороны Отечества от германского нашествия; 4</w:t>
      </w:r>
      <w:r w:rsidR="001F66FC" w:rsidRPr="006921B9">
        <w:rPr>
          <w:rFonts w:ascii="Times New Roman" w:hAnsi="Times New Roman" w:cs="Times New Roman"/>
          <w:sz w:val="28"/>
          <w:szCs w:val="28"/>
        </w:rPr>
        <w:t>) превращения империалист</w:t>
      </w:r>
      <w:proofErr w:type="gramStart"/>
      <w:r w:rsidR="001F66FC" w:rsidRPr="006921B9">
        <w:rPr>
          <w:rFonts w:ascii="Times New Roman" w:hAnsi="Times New Roman" w:cs="Times New Roman"/>
          <w:sz w:val="28"/>
          <w:szCs w:val="28"/>
        </w:rPr>
        <w:t>.</w:t>
      </w:r>
      <w:r w:rsidRPr="006921B9">
        <w:rPr>
          <w:rFonts w:ascii="Times New Roman" w:hAnsi="Times New Roman" w:cs="Times New Roman"/>
          <w:sz w:val="28"/>
          <w:szCs w:val="28"/>
        </w:rPr>
        <w:t>в</w:t>
      </w:r>
      <w:proofErr w:type="gramEnd"/>
      <w:r w:rsidRPr="006921B9">
        <w:rPr>
          <w:rFonts w:ascii="Times New Roman" w:hAnsi="Times New Roman" w:cs="Times New Roman"/>
          <w:sz w:val="28"/>
          <w:szCs w:val="28"/>
        </w:rPr>
        <w:t>ойны в гра</w:t>
      </w:r>
      <w:r w:rsidRPr="006921B9">
        <w:rPr>
          <w:rFonts w:ascii="Times New Roman" w:hAnsi="Times New Roman" w:cs="Times New Roman"/>
          <w:sz w:val="28"/>
          <w:szCs w:val="28"/>
        </w:rPr>
        <w:t>ж</w:t>
      </w:r>
      <w:r w:rsidRPr="006921B9">
        <w:rPr>
          <w:rFonts w:ascii="Times New Roman" w:hAnsi="Times New Roman" w:cs="Times New Roman"/>
          <w:sz w:val="28"/>
          <w:szCs w:val="28"/>
        </w:rPr>
        <w:t xml:space="preserve">данскую. </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B1.</w:t>
      </w:r>
      <w:r w:rsidRPr="006921B9">
        <w:rPr>
          <w:rFonts w:ascii="Times New Roman" w:hAnsi="Times New Roman" w:cs="Times New Roman"/>
          <w:sz w:val="28"/>
          <w:szCs w:val="28"/>
        </w:rPr>
        <w:t xml:space="preserve"> Прочтите отрывок из документа и напишите название политической партии, которая занимала данную позицию в годы</w:t>
      </w:r>
      <w:proofErr w:type="gramStart"/>
      <w:r w:rsidRPr="006921B9">
        <w:rPr>
          <w:rFonts w:ascii="Times New Roman" w:hAnsi="Times New Roman" w:cs="Times New Roman"/>
          <w:sz w:val="28"/>
          <w:szCs w:val="28"/>
        </w:rPr>
        <w:t xml:space="preserve"> П</w:t>
      </w:r>
      <w:proofErr w:type="gramEnd"/>
      <w:r w:rsidRPr="006921B9">
        <w:rPr>
          <w:rFonts w:ascii="Times New Roman" w:hAnsi="Times New Roman" w:cs="Times New Roman"/>
          <w:sz w:val="28"/>
          <w:szCs w:val="28"/>
        </w:rPr>
        <w:t>ервой мировой войны. «Для нас… не может подлежать сомнению, что с точки зрения рабочего класса и трудящихся масс всех народов России на</w:t>
      </w:r>
      <w:r w:rsidRPr="006921B9">
        <w:rPr>
          <w:rFonts w:ascii="Times New Roman" w:hAnsi="Times New Roman" w:cs="Times New Roman"/>
          <w:sz w:val="28"/>
          <w:szCs w:val="28"/>
        </w:rPr>
        <w:t>и</w:t>
      </w:r>
      <w:r w:rsidRPr="006921B9">
        <w:rPr>
          <w:rFonts w:ascii="Times New Roman" w:hAnsi="Times New Roman" w:cs="Times New Roman"/>
          <w:sz w:val="28"/>
          <w:szCs w:val="28"/>
        </w:rPr>
        <w:t xml:space="preserve">меньшим злом было бы поражение царской монархии, самого реакционного и варварского правительства…» </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B2.</w:t>
      </w:r>
      <w:r w:rsidRPr="006921B9">
        <w:rPr>
          <w:rFonts w:ascii="Times New Roman" w:hAnsi="Times New Roman" w:cs="Times New Roman"/>
          <w:sz w:val="28"/>
          <w:szCs w:val="28"/>
        </w:rPr>
        <w:t xml:space="preserve"> Прочтите отрывок из манифеста императора Николая II и напишите название войны, о вступлении России в которую идет речь. </w:t>
      </w:r>
      <w:r w:rsidRPr="006921B9">
        <w:rPr>
          <w:rFonts w:ascii="Times New Roman" w:hAnsi="Times New Roman" w:cs="Times New Roman"/>
          <w:sz w:val="28"/>
          <w:szCs w:val="28"/>
        </w:rPr>
        <w:br/>
        <w:t>«Следуя историческим своим заветам, Россия, единая по вере и крови со славянскими н</w:t>
      </w:r>
      <w:r w:rsidRPr="006921B9">
        <w:rPr>
          <w:rFonts w:ascii="Times New Roman" w:hAnsi="Times New Roman" w:cs="Times New Roman"/>
          <w:sz w:val="28"/>
          <w:szCs w:val="28"/>
        </w:rPr>
        <w:t>а</w:t>
      </w:r>
      <w:r w:rsidRPr="006921B9">
        <w:rPr>
          <w:rFonts w:ascii="Times New Roman" w:hAnsi="Times New Roman" w:cs="Times New Roman"/>
          <w:sz w:val="28"/>
          <w:szCs w:val="28"/>
        </w:rPr>
        <w:t xml:space="preserve">родами, никогда </w:t>
      </w:r>
      <w:proofErr w:type="gramStart"/>
      <w:r w:rsidRPr="006921B9">
        <w:rPr>
          <w:rFonts w:ascii="Times New Roman" w:hAnsi="Times New Roman" w:cs="Times New Roman"/>
          <w:sz w:val="28"/>
          <w:szCs w:val="28"/>
        </w:rPr>
        <w:t>не взирала на</w:t>
      </w:r>
      <w:proofErr w:type="gramEnd"/>
      <w:r w:rsidRPr="006921B9">
        <w:rPr>
          <w:rFonts w:ascii="Times New Roman" w:hAnsi="Times New Roman" w:cs="Times New Roman"/>
          <w:sz w:val="28"/>
          <w:szCs w:val="28"/>
        </w:rPr>
        <w:t xml:space="preserve"> их судьбу безучастно. С полным единодушием и особой с</w:t>
      </w:r>
      <w:r w:rsidRPr="006921B9">
        <w:rPr>
          <w:rFonts w:ascii="Times New Roman" w:hAnsi="Times New Roman" w:cs="Times New Roman"/>
          <w:sz w:val="28"/>
          <w:szCs w:val="28"/>
        </w:rPr>
        <w:t>и</w:t>
      </w:r>
      <w:r w:rsidRPr="006921B9">
        <w:rPr>
          <w:rFonts w:ascii="Times New Roman" w:hAnsi="Times New Roman" w:cs="Times New Roman"/>
          <w:sz w:val="28"/>
          <w:szCs w:val="28"/>
        </w:rPr>
        <w:t>лой пробудились братские чувства русского народа к славянам в последние дни, когда А</w:t>
      </w:r>
      <w:r w:rsidRPr="006921B9">
        <w:rPr>
          <w:rFonts w:ascii="Times New Roman" w:hAnsi="Times New Roman" w:cs="Times New Roman"/>
          <w:sz w:val="28"/>
          <w:szCs w:val="28"/>
        </w:rPr>
        <w:t>в</w:t>
      </w:r>
      <w:r w:rsidRPr="006921B9">
        <w:rPr>
          <w:rFonts w:ascii="Times New Roman" w:hAnsi="Times New Roman" w:cs="Times New Roman"/>
          <w:sz w:val="28"/>
          <w:szCs w:val="28"/>
        </w:rPr>
        <w:t>стро-Венгрия предъявила Сербии заведомо неприемлемые для державного государства требования...</w:t>
      </w:r>
      <w:r w:rsidRPr="006921B9">
        <w:rPr>
          <w:rFonts w:ascii="Times New Roman" w:hAnsi="Times New Roman" w:cs="Times New Roman"/>
          <w:sz w:val="28"/>
          <w:szCs w:val="28"/>
        </w:rPr>
        <w:br/>
        <w:t xml:space="preserve">Ныне предстоит уже не только заступаться за несправедливо обиженную родственную нам страну, но оградить честь, достоинство, целость России и положение ее среди великих держав». </w:t>
      </w:r>
    </w:p>
    <w:p w:rsidR="00FE7A47" w:rsidRPr="006921B9" w:rsidRDefault="00FE7A47" w:rsidP="00543496">
      <w:pPr>
        <w:spacing w:after="0" w:line="240" w:lineRule="auto"/>
        <w:rPr>
          <w:rFonts w:ascii="Times New Roman" w:hAnsi="Times New Roman" w:cs="Times New Roman"/>
          <w:i/>
          <w:sz w:val="28"/>
          <w:szCs w:val="28"/>
        </w:rPr>
      </w:pPr>
      <w:r w:rsidRPr="006921B9">
        <w:rPr>
          <w:rFonts w:ascii="Times New Roman" w:hAnsi="Times New Roman" w:cs="Times New Roman"/>
          <w:b/>
          <w:bCs/>
          <w:i/>
          <w:iCs/>
          <w:sz w:val="28"/>
          <w:szCs w:val="28"/>
        </w:rPr>
        <w:t>Задание C1.</w:t>
      </w:r>
      <w:r w:rsidRPr="006921B9">
        <w:rPr>
          <w:rFonts w:ascii="Times New Roman" w:hAnsi="Times New Roman" w:cs="Times New Roman"/>
          <w:sz w:val="28"/>
          <w:szCs w:val="28"/>
        </w:rPr>
        <w:t xml:space="preserve"> Из воспоминаний М.В. Родзянко. </w:t>
      </w:r>
      <w:r w:rsidR="001F66FC" w:rsidRPr="006921B9">
        <w:rPr>
          <w:rFonts w:ascii="Times New Roman" w:hAnsi="Times New Roman" w:cs="Times New Roman"/>
          <w:sz w:val="28"/>
          <w:szCs w:val="28"/>
        </w:rPr>
        <w:t>«</w:t>
      </w:r>
      <w:r w:rsidRPr="006921B9">
        <w:rPr>
          <w:rFonts w:ascii="Times New Roman" w:hAnsi="Times New Roman" w:cs="Times New Roman"/>
          <w:sz w:val="28"/>
          <w:szCs w:val="28"/>
        </w:rPr>
        <w:t>…Я смело утверждаю, что в течение тре</w:t>
      </w:r>
      <w:r w:rsidRPr="006921B9">
        <w:rPr>
          <w:rFonts w:ascii="Times New Roman" w:hAnsi="Times New Roman" w:cs="Times New Roman"/>
          <w:sz w:val="28"/>
          <w:szCs w:val="28"/>
        </w:rPr>
        <w:t>х</w:t>
      </w:r>
      <w:r w:rsidRPr="006921B9">
        <w:rPr>
          <w:rFonts w:ascii="Times New Roman" w:hAnsi="Times New Roman" w:cs="Times New Roman"/>
          <w:sz w:val="28"/>
          <w:szCs w:val="28"/>
        </w:rPr>
        <w:t>летней войны это убеждение правительства не изменилось ни на йоту. Путем здоровой пропаганды не внедрялись в массы народа здоровые понятия о том, что несет за собою н</w:t>
      </w:r>
      <w:r w:rsidRPr="006921B9">
        <w:rPr>
          <w:rFonts w:ascii="Times New Roman" w:hAnsi="Times New Roman" w:cs="Times New Roman"/>
          <w:sz w:val="28"/>
          <w:szCs w:val="28"/>
        </w:rPr>
        <w:t>а</w:t>
      </w:r>
      <w:r w:rsidRPr="006921B9">
        <w:rPr>
          <w:rFonts w:ascii="Times New Roman" w:hAnsi="Times New Roman" w:cs="Times New Roman"/>
          <w:sz w:val="28"/>
          <w:szCs w:val="28"/>
        </w:rPr>
        <w:t>стоящая война, какие последствия могут быть от поражения России, и насколько необх</w:t>
      </w:r>
      <w:r w:rsidRPr="006921B9">
        <w:rPr>
          <w:rFonts w:ascii="Times New Roman" w:hAnsi="Times New Roman" w:cs="Times New Roman"/>
          <w:sz w:val="28"/>
          <w:szCs w:val="28"/>
        </w:rPr>
        <w:t>о</w:t>
      </w:r>
      <w:r w:rsidRPr="006921B9">
        <w:rPr>
          <w:rFonts w:ascii="Times New Roman" w:hAnsi="Times New Roman" w:cs="Times New Roman"/>
          <w:sz w:val="28"/>
          <w:szCs w:val="28"/>
        </w:rPr>
        <w:t xml:space="preserve">димо дружное содействие всех граждан, не жалея ни сил, ни средств, ни жизни, ни крови для достижения победы. </w:t>
      </w:r>
      <w:proofErr w:type="gramStart"/>
      <w:r w:rsidRPr="006921B9">
        <w:rPr>
          <w:rFonts w:ascii="Times New Roman" w:hAnsi="Times New Roman" w:cs="Times New Roman"/>
          <w:sz w:val="28"/>
          <w:szCs w:val="28"/>
        </w:rPr>
        <w:t>Ошибочная точка зрения неправильно понятых своих государс</w:t>
      </w:r>
      <w:r w:rsidRPr="006921B9">
        <w:rPr>
          <w:rFonts w:ascii="Times New Roman" w:hAnsi="Times New Roman" w:cs="Times New Roman"/>
          <w:sz w:val="28"/>
          <w:szCs w:val="28"/>
        </w:rPr>
        <w:t>т</w:t>
      </w:r>
      <w:r w:rsidRPr="006921B9">
        <w:rPr>
          <w:rFonts w:ascii="Times New Roman" w:hAnsi="Times New Roman" w:cs="Times New Roman"/>
          <w:sz w:val="28"/>
          <w:szCs w:val="28"/>
        </w:rPr>
        <w:t>венных задач, постоянное опас</w:t>
      </w:r>
      <w:r w:rsidRPr="006921B9">
        <w:rPr>
          <w:rFonts w:ascii="Times New Roman" w:hAnsi="Times New Roman" w:cs="Times New Roman"/>
          <w:sz w:val="28"/>
          <w:szCs w:val="28"/>
        </w:rPr>
        <w:t>е</w:t>
      </w:r>
      <w:r w:rsidRPr="006921B9">
        <w:rPr>
          <w:rFonts w:ascii="Times New Roman" w:hAnsi="Times New Roman" w:cs="Times New Roman"/>
          <w:sz w:val="28"/>
          <w:szCs w:val="28"/>
        </w:rPr>
        <w:t xml:space="preserve">ние, как бы путем организации народа не создать почву для революционных очагов, и было роковой и коренной ошибкой всей внутренней политики нашего правительства…» </w:t>
      </w:r>
      <w:r w:rsidRPr="006921B9">
        <w:rPr>
          <w:rFonts w:ascii="Times New Roman" w:hAnsi="Times New Roman" w:cs="Times New Roman"/>
          <w:i/>
          <w:sz w:val="28"/>
          <w:szCs w:val="28"/>
        </w:rPr>
        <w:t>Какие ошибки, с точки зрения автора воспоминаний, были с</w:t>
      </w:r>
      <w:r w:rsidRPr="006921B9">
        <w:rPr>
          <w:rFonts w:ascii="Times New Roman" w:hAnsi="Times New Roman" w:cs="Times New Roman"/>
          <w:i/>
          <w:sz w:val="28"/>
          <w:szCs w:val="28"/>
        </w:rPr>
        <w:t>о</w:t>
      </w:r>
      <w:r w:rsidRPr="006921B9">
        <w:rPr>
          <w:rFonts w:ascii="Times New Roman" w:hAnsi="Times New Roman" w:cs="Times New Roman"/>
          <w:i/>
          <w:sz w:val="28"/>
          <w:szCs w:val="28"/>
        </w:rPr>
        <w:t>вершены царским правительством в этой войне и в ходе подготовки к ней?</w:t>
      </w:r>
      <w:proofErr w:type="gramEnd"/>
      <w:r w:rsidRPr="006921B9">
        <w:rPr>
          <w:rFonts w:ascii="Times New Roman" w:hAnsi="Times New Roman" w:cs="Times New Roman"/>
          <w:i/>
          <w:sz w:val="28"/>
          <w:szCs w:val="28"/>
        </w:rPr>
        <w:t xml:space="preserve"> Какие ошибки можете указать </w:t>
      </w:r>
      <w:r w:rsidR="00921509" w:rsidRPr="006921B9">
        <w:rPr>
          <w:rFonts w:ascii="Times New Roman" w:hAnsi="Times New Roman" w:cs="Times New Roman"/>
          <w:i/>
          <w:sz w:val="28"/>
          <w:szCs w:val="28"/>
        </w:rPr>
        <w:t>дополнительно вы? (Указать</w:t>
      </w:r>
      <w:r w:rsidRPr="006921B9">
        <w:rPr>
          <w:rFonts w:ascii="Times New Roman" w:hAnsi="Times New Roman" w:cs="Times New Roman"/>
          <w:i/>
          <w:sz w:val="28"/>
          <w:szCs w:val="28"/>
        </w:rPr>
        <w:t xml:space="preserve"> не менее </w:t>
      </w:r>
      <w:r w:rsidR="00921509" w:rsidRPr="006921B9">
        <w:rPr>
          <w:rFonts w:ascii="Times New Roman" w:hAnsi="Times New Roman" w:cs="Times New Roman"/>
          <w:i/>
          <w:sz w:val="28"/>
          <w:szCs w:val="28"/>
        </w:rPr>
        <w:t>3-</w:t>
      </w:r>
      <w:r w:rsidRPr="006921B9">
        <w:rPr>
          <w:rFonts w:ascii="Times New Roman" w:hAnsi="Times New Roman" w:cs="Times New Roman"/>
          <w:i/>
          <w:sz w:val="28"/>
          <w:szCs w:val="28"/>
        </w:rPr>
        <w:t>х ошибок царского правител</w:t>
      </w:r>
      <w:r w:rsidRPr="006921B9">
        <w:rPr>
          <w:rFonts w:ascii="Times New Roman" w:hAnsi="Times New Roman" w:cs="Times New Roman"/>
          <w:i/>
          <w:sz w:val="28"/>
          <w:szCs w:val="28"/>
        </w:rPr>
        <w:t>ь</w:t>
      </w:r>
      <w:r w:rsidRPr="006921B9">
        <w:rPr>
          <w:rFonts w:ascii="Times New Roman" w:hAnsi="Times New Roman" w:cs="Times New Roman"/>
          <w:i/>
          <w:sz w:val="28"/>
          <w:szCs w:val="28"/>
        </w:rPr>
        <w:t>ства.)</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A1.</w:t>
      </w:r>
      <w:r w:rsidRPr="006921B9">
        <w:rPr>
          <w:rFonts w:ascii="Times New Roman" w:hAnsi="Times New Roman" w:cs="Times New Roman"/>
          <w:sz w:val="28"/>
          <w:szCs w:val="28"/>
        </w:rPr>
        <w:t xml:space="preserve"> Кто из военачальников возглавлял русскую армию в войне с Японией 1904–1905 гг.?</w:t>
      </w:r>
    </w:p>
    <w:tbl>
      <w:tblPr>
        <w:tblW w:w="4000" w:type="pct"/>
        <w:tblCellSpacing w:w="15" w:type="dxa"/>
        <w:tblCellMar>
          <w:top w:w="15" w:type="dxa"/>
          <w:left w:w="15" w:type="dxa"/>
          <w:bottom w:w="15" w:type="dxa"/>
          <w:right w:w="15" w:type="dxa"/>
        </w:tblCellMar>
        <w:tblLook w:val="04A0"/>
      </w:tblPr>
      <w:tblGrid>
        <w:gridCol w:w="2238"/>
        <w:gridCol w:w="2503"/>
        <w:gridCol w:w="2190"/>
        <w:gridCol w:w="1986"/>
      </w:tblGrid>
      <w:tr w:rsidR="00FE7A47" w:rsidRPr="006921B9" w:rsidTr="00FE7A47">
        <w:trPr>
          <w:tblCellSpacing w:w="15" w:type="dxa"/>
        </w:trPr>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1) М.Д. Скобелев;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2) А.Н. Куропаткин;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3) А.А. Брусилов;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4) М.В. Фрунзе. </w:t>
            </w:r>
          </w:p>
        </w:tc>
      </w:tr>
    </w:tbl>
    <w:p w:rsidR="00FE7A47" w:rsidRPr="006921B9" w:rsidRDefault="00FE7A47" w:rsidP="00543496">
      <w:pPr>
        <w:spacing w:after="0" w:line="240" w:lineRule="auto"/>
        <w:rPr>
          <w:rFonts w:ascii="Times New Roman" w:hAnsi="Times New Roman" w:cs="Times New Roman"/>
          <w:vanish/>
          <w:sz w:val="28"/>
          <w:szCs w:val="28"/>
        </w:rPr>
      </w:pP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A2.</w:t>
      </w:r>
      <w:r w:rsidRPr="006921B9">
        <w:rPr>
          <w:rFonts w:ascii="Times New Roman" w:hAnsi="Times New Roman" w:cs="Times New Roman"/>
          <w:sz w:val="28"/>
          <w:szCs w:val="28"/>
        </w:rPr>
        <w:t xml:space="preserve"> Практика создания легальных рабочих организаций под контролем полиции </w:t>
      </w:r>
      <w:proofErr w:type="gramStart"/>
      <w:r w:rsidRPr="006921B9">
        <w:rPr>
          <w:rFonts w:ascii="Times New Roman" w:hAnsi="Times New Roman" w:cs="Times New Roman"/>
          <w:sz w:val="28"/>
          <w:szCs w:val="28"/>
        </w:rPr>
        <w:t>в начале</w:t>
      </w:r>
      <w:proofErr w:type="gramEnd"/>
      <w:r w:rsidRPr="006921B9">
        <w:rPr>
          <w:rFonts w:ascii="Times New Roman" w:hAnsi="Times New Roman" w:cs="Times New Roman"/>
          <w:sz w:val="28"/>
          <w:szCs w:val="28"/>
        </w:rPr>
        <w:t xml:space="preserve"> ХХ в. получила название</w:t>
      </w:r>
    </w:p>
    <w:tbl>
      <w:tblPr>
        <w:tblW w:w="4000" w:type="pct"/>
        <w:tblCellSpacing w:w="15" w:type="dxa"/>
        <w:tblCellMar>
          <w:top w:w="15" w:type="dxa"/>
          <w:left w:w="15" w:type="dxa"/>
          <w:bottom w:w="15" w:type="dxa"/>
          <w:right w:w="15" w:type="dxa"/>
        </w:tblCellMar>
        <w:tblLook w:val="04A0"/>
      </w:tblPr>
      <w:tblGrid>
        <w:gridCol w:w="2262"/>
        <w:gridCol w:w="2200"/>
        <w:gridCol w:w="2198"/>
        <w:gridCol w:w="2257"/>
      </w:tblGrid>
      <w:tr w:rsidR="00FE7A47" w:rsidRPr="006921B9" w:rsidTr="00FE7A47">
        <w:trPr>
          <w:tblCellSpacing w:w="15" w:type="dxa"/>
        </w:trPr>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1) ревизионизма;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2) зубатовщины;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3) меньшевизма;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4) </w:t>
            </w:r>
            <w:proofErr w:type="spellStart"/>
            <w:r w:rsidRPr="006921B9">
              <w:rPr>
                <w:rFonts w:ascii="Times New Roman" w:hAnsi="Times New Roman" w:cs="Times New Roman"/>
                <w:sz w:val="28"/>
                <w:szCs w:val="28"/>
              </w:rPr>
              <w:t>антоновщины</w:t>
            </w:r>
            <w:proofErr w:type="spellEnd"/>
            <w:r w:rsidRPr="006921B9">
              <w:rPr>
                <w:rFonts w:ascii="Times New Roman" w:hAnsi="Times New Roman" w:cs="Times New Roman"/>
                <w:sz w:val="28"/>
                <w:szCs w:val="28"/>
              </w:rPr>
              <w:t xml:space="preserve">. </w:t>
            </w:r>
          </w:p>
        </w:tc>
      </w:tr>
    </w:tbl>
    <w:p w:rsidR="00FE7A47" w:rsidRPr="006921B9" w:rsidRDefault="00FE7A47" w:rsidP="00543496">
      <w:pPr>
        <w:spacing w:after="0" w:line="240" w:lineRule="auto"/>
        <w:rPr>
          <w:rFonts w:ascii="Times New Roman" w:hAnsi="Times New Roman" w:cs="Times New Roman"/>
          <w:vanish/>
          <w:sz w:val="28"/>
          <w:szCs w:val="28"/>
        </w:rPr>
      </w:pP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A3.</w:t>
      </w:r>
      <w:r w:rsidRPr="006921B9">
        <w:rPr>
          <w:rFonts w:ascii="Times New Roman" w:hAnsi="Times New Roman" w:cs="Times New Roman"/>
          <w:sz w:val="28"/>
          <w:szCs w:val="28"/>
        </w:rPr>
        <w:t xml:space="preserve"> Для экономической политики, проводимой на рубеже XIX–XX вв. министром финансов С.Ю. Витте, было характерно</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lastRenderedPageBreak/>
        <w:t>1) приоритетное финансирование сельского хозяйства; 2) борьба государства с капитал</w:t>
      </w:r>
      <w:r w:rsidRPr="006921B9">
        <w:rPr>
          <w:rFonts w:ascii="Times New Roman" w:hAnsi="Times New Roman" w:cs="Times New Roman"/>
          <w:sz w:val="28"/>
          <w:szCs w:val="28"/>
        </w:rPr>
        <w:t>и</w:t>
      </w:r>
      <w:r w:rsidRPr="006921B9">
        <w:rPr>
          <w:rFonts w:ascii="Times New Roman" w:hAnsi="Times New Roman" w:cs="Times New Roman"/>
          <w:sz w:val="28"/>
          <w:szCs w:val="28"/>
        </w:rPr>
        <w:t xml:space="preserve">стическими монополиями; 3) активное привлечение иностранного капитала; 4) снижение таможенных пошлин на большинство западных промышленных товаров. </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A4.</w:t>
      </w:r>
      <w:r w:rsidRPr="006921B9">
        <w:rPr>
          <w:rFonts w:ascii="Times New Roman" w:hAnsi="Times New Roman" w:cs="Times New Roman"/>
          <w:sz w:val="28"/>
          <w:szCs w:val="28"/>
        </w:rPr>
        <w:t xml:space="preserve"> Одной из форм монополий в России в начале ХХ в. </w:t>
      </w:r>
      <w:r w:rsidR="001F66FC" w:rsidRPr="006921B9">
        <w:rPr>
          <w:rFonts w:ascii="Times New Roman" w:hAnsi="Times New Roman" w:cs="Times New Roman"/>
          <w:sz w:val="28"/>
          <w:szCs w:val="28"/>
        </w:rPr>
        <w:t>Б</w:t>
      </w:r>
      <w:r w:rsidRPr="006921B9">
        <w:rPr>
          <w:rFonts w:ascii="Times New Roman" w:hAnsi="Times New Roman" w:cs="Times New Roman"/>
          <w:sz w:val="28"/>
          <w:szCs w:val="28"/>
        </w:rPr>
        <w:t>ыли</w:t>
      </w:r>
      <w:proofErr w:type="gramStart"/>
      <w:r w:rsidR="001F66FC" w:rsidRPr="006921B9">
        <w:rPr>
          <w:rFonts w:ascii="Times New Roman" w:hAnsi="Times New Roman" w:cs="Times New Roman"/>
          <w:sz w:val="28"/>
          <w:szCs w:val="28"/>
        </w:rPr>
        <w:t>1</w:t>
      </w:r>
      <w:proofErr w:type="gramEnd"/>
      <w:r w:rsidR="001F66FC" w:rsidRPr="006921B9">
        <w:rPr>
          <w:rFonts w:ascii="Times New Roman" w:hAnsi="Times New Roman" w:cs="Times New Roman"/>
          <w:sz w:val="28"/>
          <w:szCs w:val="28"/>
        </w:rPr>
        <w:t>) директории;2) зе</w:t>
      </w:r>
      <w:r w:rsidR="001F66FC" w:rsidRPr="006921B9">
        <w:rPr>
          <w:rFonts w:ascii="Times New Roman" w:hAnsi="Times New Roman" w:cs="Times New Roman"/>
          <w:sz w:val="28"/>
          <w:szCs w:val="28"/>
        </w:rPr>
        <w:t>м</w:t>
      </w:r>
      <w:r w:rsidR="001F66FC" w:rsidRPr="006921B9">
        <w:rPr>
          <w:rFonts w:ascii="Times New Roman" w:hAnsi="Times New Roman" w:cs="Times New Roman"/>
          <w:sz w:val="28"/>
          <w:szCs w:val="28"/>
        </w:rPr>
        <w:t>ства;3) синдикаты;4) концессии.</w:t>
      </w:r>
    </w:p>
    <w:p w:rsidR="00FE7A47" w:rsidRPr="006921B9" w:rsidRDefault="00FE7A47" w:rsidP="00543496">
      <w:pPr>
        <w:spacing w:after="0" w:line="240" w:lineRule="auto"/>
        <w:rPr>
          <w:rFonts w:ascii="Times New Roman" w:hAnsi="Times New Roman" w:cs="Times New Roman"/>
          <w:vanish/>
          <w:sz w:val="28"/>
          <w:szCs w:val="28"/>
        </w:rPr>
      </w:pP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A5.</w:t>
      </w:r>
      <w:r w:rsidRPr="006921B9">
        <w:rPr>
          <w:rFonts w:ascii="Times New Roman" w:hAnsi="Times New Roman" w:cs="Times New Roman"/>
          <w:sz w:val="28"/>
          <w:szCs w:val="28"/>
        </w:rPr>
        <w:t xml:space="preserve"> Что из перечисленного было характерно для экономического развития России в начале ХХ </w:t>
      </w:r>
      <w:proofErr w:type="gramStart"/>
      <w:r w:rsidRPr="006921B9">
        <w:rPr>
          <w:rFonts w:ascii="Times New Roman" w:hAnsi="Times New Roman" w:cs="Times New Roman"/>
          <w:sz w:val="28"/>
          <w:szCs w:val="28"/>
        </w:rPr>
        <w:t>в</w:t>
      </w:r>
      <w:proofErr w:type="gramEnd"/>
      <w:r w:rsidRPr="006921B9">
        <w:rPr>
          <w:rFonts w:ascii="Times New Roman" w:hAnsi="Times New Roman" w:cs="Times New Roman"/>
          <w:sz w:val="28"/>
          <w:szCs w:val="28"/>
        </w:rPr>
        <w:t>.?</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1) изоляция от проникновения иностранного капитала; 2) возникновение монополистич</w:t>
      </w:r>
      <w:r w:rsidRPr="006921B9">
        <w:rPr>
          <w:rFonts w:ascii="Times New Roman" w:hAnsi="Times New Roman" w:cs="Times New Roman"/>
          <w:sz w:val="28"/>
          <w:szCs w:val="28"/>
        </w:rPr>
        <w:t>е</w:t>
      </w:r>
      <w:r w:rsidRPr="006921B9">
        <w:rPr>
          <w:rFonts w:ascii="Times New Roman" w:hAnsi="Times New Roman" w:cs="Times New Roman"/>
          <w:sz w:val="28"/>
          <w:szCs w:val="28"/>
        </w:rPr>
        <w:t xml:space="preserve">ских объединений; </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3) уравнительное распределение земли; 4) начало складывания единого всероссийского рынка. </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A6.</w:t>
      </w:r>
      <w:r w:rsidRPr="006921B9">
        <w:rPr>
          <w:rFonts w:ascii="Times New Roman" w:hAnsi="Times New Roman" w:cs="Times New Roman"/>
          <w:sz w:val="28"/>
          <w:szCs w:val="28"/>
        </w:rPr>
        <w:t xml:space="preserve"> Какая из перечисленных военных операций произошла во время русско-японской войны 1904–1905 гг.?</w:t>
      </w:r>
    </w:p>
    <w:tbl>
      <w:tblPr>
        <w:tblW w:w="4000" w:type="pct"/>
        <w:tblCellSpacing w:w="15" w:type="dxa"/>
        <w:tblCellMar>
          <w:top w:w="15" w:type="dxa"/>
          <w:left w:w="15" w:type="dxa"/>
          <w:bottom w:w="15" w:type="dxa"/>
          <w:right w:w="15" w:type="dxa"/>
        </w:tblCellMar>
        <w:tblLook w:val="04A0"/>
      </w:tblPr>
      <w:tblGrid>
        <w:gridCol w:w="2937"/>
        <w:gridCol w:w="1960"/>
        <w:gridCol w:w="2361"/>
        <w:gridCol w:w="1659"/>
      </w:tblGrid>
      <w:tr w:rsidR="00547F38" w:rsidRPr="006921B9" w:rsidTr="00547F38">
        <w:trPr>
          <w:tblCellSpacing w:w="15" w:type="dxa"/>
        </w:trPr>
        <w:tc>
          <w:tcPr>
            <w:tcW w:w="0" w:type="auto"/>
            <w:tcBorders>
              <w:top w:val="nil"/>
              <w:bottom w:val="nil"/>
            </w:tcBorders>
            <w:vAlign w:val="center"/>
            <w:hideMark/>
          </w:tcPr>
          <w:p w:rsidR="00FE7A47" w:rsidRPr="006921B9" w:rsidRDefault="00547F38"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1) штурм </w:t>
            </w:r>
            <w:proofErr w:type="spellStart"/>
            <w:r w:rsidRPr="006921B9">
              <w:rPr>
                <w:rFonts w:ascii="Times New Roman" w:hAnsi="Times New Roman" w:cs="Times New Roman"/>
                <w:sz w:val="28"/>
                <w:szCs w:val="28"/>
              </w:rPr>
              <w:t>Перекопского</w:t>
            </w:r>
            <w:proofErr w:type="spellEnd"/>
            <w:r w:rsidRPr="006921B9">
              <w:rPr>
                <w:rFonts w:ascii="Times New Roman" w:hAnsi="Times New Roman" w:cs="Times New Roman"/>
                <w:sz w:val="28"/>
                <w:szCs w:val="28"/>
              </w:rPr>
              <w:t xml:space="preserve"> перешейка</w:t>
            </w:r>
            <w:r w:rsidR="00FE7A47" w:rsidRPr="006921B9">
              <w:rPr>
                <w:rFonts w:ascii="Times New Roman" w:hAnsi="Times New Roman" w:cs="Times New Roman"/>
                <w:sz w:val="28"/>
                <w:szCs w:val="28"/>
              </w:rPr>
              <w:t xml:space="preserve">;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2) оборона Порт-Артура;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3) Брусиловский прорыв; </w:t>
            </w:r>
          </w:p>
        </w:tc>
        <w:tc>
          <w:tcPr>
            <w:tcW w:w="0" w:type="auto"/>
            <w:vAlign w:val="center"/>
            <w:hideMark/>
          </w:tcPr>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4) б</w:t>
            </w:r>
            <w:proofErr w:type="gramStart"/>
            <w:r w:rsidRPr="006921B9">
              <w:rPr>
                <w:rFonts w:ascii="Times New Roman" w:hAnsi="Times New Roman" w:cs="Times New Roman"/>
                <w:sz w:val="28"/>
                <w:szCs w:val="28"/>
              </w:rPr>
              <w:t>ои у о</w:t>
            </w:r>
            <w:proofErr w:type="gramEnd"/>
            <w:r w:rsidRPr="006921B9">
              <w:rPr>
                <w:rFonts w:ascii="Times New Roman" w:hAnsi="Times New Roman" w:cs="Times New Roman"/>
                <w:sz w:val="28"/>
                <w:szCs w:val="28"/>
              </w:rPr>
              <w:t>з</w:t>
            </w:r>
            <w:r w:rsidRPr="006921B9">
              <w:rPr>
                <w:rFonts w:ascii="Times New Roman" w:hAnsi="Times New Roman" w:cs="Times New Roman"/>
                <w:sz w:val="28"/>
                <w:szCs w:val="28"/>
              </w:rPr>
              <w:t>е</w:t>
            </w:r>
            <w:r w:rsidRPr="006921B9">
              <w:rPr>
                <w:rFonts w:ascii="Times New Roman" w:hAnsi="Times New Roman" w:cs="Times New Roman"/>
                <w:sz w:val="28"/>
                <w:szCs w:val="28"/>
              </w:rPr>
              <w:t xml:space="preserve">ра Хасан. </w:t>
            </w:r>
          </w:p>
        </w:tc>
      </w:tr>
    </w:tbl>
    <w:p w:rsidR="00FE7A47" w:rsidRPr="006921B9" w:rsidRDefault="00FE7A47" w:rsidP="00543496">
      <w:pPr>
        <w:spacing w:after="0" w:line="240" w:lineRule="auto"/>
        <w:rPr>
          <w:rFonts w:ascii="Times New Roman" w:hAnsi="Times New Roman" w:cs="Times New Roman"/>
          <w:vanish/>
          <w:sz w:val="28"/>
          <w:szCs w:val="28"/>
        </w:rPr>
      </w:pPr>
    </w:p>
    <w:p w:rsidR="00921509"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A7.</w:t>
      </w:r>
      <w:r w:rsidRPr="006921B9">
        <w:rPr>
          <w:rFonts w:ascii="Times New Roman" w:hAnsi="Times New Roman" w:cs="Times New Roman"/>
          <w:sz w:val="28"/>
          <w:szCs w:val="28"/>
        </w:rPr>
        <w:t xml:space="preserve"> Какое морское сражение относится к событиям русско-японской войны 1904–1905 гг.?</w:t>
      </w:r>
    </w:p>
    <w:p w:rsidR="00FE7A47" w:rsidRPr="006921B9" w:rsidRDefault="00921509"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 xml:space="preserve">1) </w:t>
      </w:r>
      <w:proofErr w:type="spellStart"/>
      <w:r w:rsidRPr="006921B9">
        <w:rPr>
          <w:rFonts w:ascii="Times New Roman" w:hAnsi="Times New Roman" w:cs="Times New Roman"/>
          <w:sz w:val="28"/>
          <w:szCs w:val="28"/>
        </w:rPr>
        <w:t>Ютландский</w:t>
      </w:r>
      <w:proofErr w:type="spellEnd"/>
      <w:r w:rsidRPr="006921B9">
        <w:rPr>
          <w:rFonts w:ascii="Times New Roman" w:hAnsi="Times New Roman" w:cs="Times New Roman"/>
          <w:sz w:val="28"/>
          <w:szCs w:val="28"/>
        </w:rPr>
        <w:t xml:space="preserve"> бой;2) битва у острова Мидуэй;3) </w:t>
      </w:r>
      <w:proofErr w:type="spellStart"/>
      <w:r w:rsidRPr="006921B9">
        <w:rPr>
          <w:rFonts w:ascii="Times New Roman" w:hAnsi="Times New Roman" w:cs="Times New Roman"/>
          <w:sz w:val="28"/>
          <w:szCs w:val="28"/>
        </w:rPr>
        <w:t>Цусимское</w:t>
      </w:r>
      <w:proofErr w:type="spellEnd"/>
      <w:r w:rsidRPr="006921B9">
        <w:rPr>
          <w:rFonts w:ascii="Times New Roman" w:hAnsi="Times New Roman" w:cs="Times New Roman"/>
          <w:sz w:val="28"/>
          <w:szCs w:val="28"/>
        </w:rPr>
        <w:t xml:space="preserve"> сражение;4) </w:t>
      </w:r>
      <w:proofErr w:type="spellStart"/>
      <w:r w:rsidRPr="006921B9">
        <w:rPr>
          <w:rFonts w:ascii="Times New Roman" w:hAnsi="Times New Roman" w:cs="Times New Roman"/>
          <w:sz w:val="28"/>
          <w:szCs w:val="28"/>
        </w:rPr>
        <w:t>Синопский</w:t>
      </w:r>
      <w:proofErr w:type="spellEnd"/>
      <w:r w:rsidRPr="006921B9">
        <w:rPr>
          <w:rFonts w:ascii="Times New Roman" w:hAnsi="Times New Roman" w:cs="Times New Roman"/>
          <w:sz w:val="28"/>
          <w:szCs w:val="28"/>
        </w:rPr>
        <w:t xml:space="preserve"> бой</w:t>
      </w:r>
    </w:p>
    <w:p w:rsidR="00FE7A47" w:rsidRPr="006921B9" w:rsidRDefault="00FE7A47" w:rsidP="00543496">
      <w:pPr>
        <w:spacing w:after="0" w:line="240" w:lineRule="auto"/>
        <w:rPr>
          <w:rFonts w:ascii="Times New Roman" w:hAnsi="Times New Roman" w:cs="Times New Roman"/>
          <w:vanish/>
          <w:sz w:val="28"/>
          <w:szCs w:val="28"/>
        </w:rPr>
      </w:pP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A8.</w:t>
      </w:r>
      <w:r w:rsidRPr="006921B9">
        <w:rPr>
          <w:rFonts w:ascii="Times New Roman" w:hAnsi="Times New Roman" w:cs="Times New Roman"/>
          <w:sz w:val="28"/>
          <w:szCs w:val="28"/>
        </w:rPr>
        <w:t xml:space="preserve"> В сражениях русско-японской войны русскими войсками командовали</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1) В.В. Шульгин, С.Ю. Витте; 2) А.А. Брусилов, А.В. Самсонов; 3) С.О. Макаров, З.П. Р</w:t>
      </w:r>
      <w:r w:rsidRPr="006921B9">
        <w:rPr>
          <w:rFonts w:ascii="Times New Roman" w:hAnsi="Times New Roman" w:cs="Times New Roman"/>
          <w:sz w:val="28"/>
          <w:szCs w:val="28"/>
        </w:rPr>
        <w:t>о</w:t>
      </w:r>
      <w:r w:rsidRPr="006921B9">
        <w:rPr>
          <w:rFonts w:ascii="Times New Roman" w:hAnsi="Times New Roman" w:cs="Times New Roman"/>
          <w:sz w:val="28"/>
          <w:szCs w:val="28"/>
        </w:rPr>
        <w:t xml:space="preserve">жественский; 4) Н.Е. Жуковский, С.А. Чаплыгин. </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A9.</w:t>
      </w:r>
      <w:r w:rsidRPr="006921B9">
        <w:rPr>
          <w:rFonts w:ascii="Times New Roman" w:hAnsi="Times New Roman" w:cs="Times New Roman"/>
          <w:sz w:val="28"/>
          <w:szCs w:val="28"/>
        </w:rPr>
        <w:t xml:space="preserve"> Какой из названных органов власти существовал в России в начале XX </w:t>
      </w:r>
      <w:proofErr w:type="gramStart"/>
      <w:r w:rsidRPr="006921B9">
        <w:rPr>
          <w:rFonts w:ascii="Times New Roman" w:hAnsi="Times New Roman" w:cs="Times New Roman"/>
          <w:sz w:val="28"/>
          <w:szCs w:val="28"/>
        </w:rPr>
        <w:t>в</w:t>
      </w:r>
      <w:proofErr w:type="gramEnd"/>
      <w:r w:rsidRPr="006921B9">
        <w:rPr>
          <w:rFonts w:ascii="Times New Roman" w:hAnsi="Times New Roman" w:cs="Times New Roman"/>
          <w:sz w:val="28"/>
          <w:szCs w:val="28"/>
        </w:rPr>
        <w:t>. (до революции 1905–1907 гг.)?</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sz w:val="28"/>
          <w:szCs w:val="28"/>
        </w:rPr>
        <w:t>1) Государственная Дума; 2) Временный комитет Государственной Думы; 3) Правительс</w:t>
      </w:r>
      <w:r w:rsidRPr="006921B9">
        <w:rPr>
          <w:rFonts w:ascii="Times New Roman" w:hAnsi="Times New Roman" w:cs="Times New Roman"/>
          <w:sz w:val="28"/>
          <w:szCs w:val="28"/>
        </w:rPr>
        <w:t>т</w:t>
      </w:r>
      <w:r w:rsidRPr="006921B9">
        <w:rPr>
          <w:rFonts w:ascii="Times New Roman" w:hAnsi="Times New Roman" w:cs="Times New Roman"/>
          <w:sz w:val="28"/>
          <w:szCs w:val="28"/>
        </w:rPr>
        <w:t xml:space="preserve">вующий сенат; 4) Земский собор. </w:t>
      </w: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A10.</w:t>
      </w:r>
      <w:r w:rsidRPr="006921B9">
        <w:rPr>
          <w:rFonts w:ascii="Times New Roman" w:hAnsi="Times New Roman" w:cs="Times New Roman"/>
          <w:sz w:val="28"/>
          <w:szCs w:val="28"/>
        </w:rPr>
        <w:t xml:space="preserve"> Орган исполнительной власти в России </w:t>
      </w:r>
      <w:proofErr w:type="gramStart"/>
      <w:r w:rsidRPr="006921B9">
        <w:rPr>
          <w:rFonts w:ascii="Times New Roman" w:hAnsi="Times New Roman" w:cs="Times New Roman"/>
          <w:sz w:val="28"/>
          <w:szCs w:val="28"/>
        </w:rPr>
        <w:t>в начале</w:t>
      </w:r>
      <w:proofErr w:type="gramEnd"/>
      <w:r w:rsidRPr="006921B9">
        <w:rPr>
          <w:rFonts w:ascii="Times New Roman" w:hAnsi="Times New Roman" w:cs="Times New Roman"/>
          <w:sz w:val="28"/>
          <w:szCs w:val="28"/>
        </w:rPr>
        <w:t xml:space="preserve"> ХХ в. – это </w:t>
      </w:r>
      <w:r w:rsidR="00921509" w:rsidRPr="006921B9">
        <w:rPr>
          <w:rFonts w:ascii="Times New Roman" w:hAnsi="Times New Roman" w:cs="Times New Roman"/>
          <w:sz w:val="28"/>
          <w:szCs w:val="28"/>
        </w:rPr>
        <w:t>1) Государстве</w:t>
      </w:r>
      <w:r w:rsidR="00921509" w:rsidRPr="006921B9">
        <w:rPr>
          <w:rFonts w:ascii="Times New Roman" w:hAnsi="Times New Roman" w:cs="Times New Roman"/>
          <w:sz w:val="28"/>
          <w:szCs w:val="28"/>
        </w:rPr>
        <w:t>н</w:t>
      </w:r>
      <w:r w:rsidR="00921509" w:rsidRPr="006921B9">
        <w:rPr>
          <w:rFonts w:ascii="Times New Roman" w:hAnsi="Times New Roman" w:cs="Times New Roman"/>
          <w:sz w:val="28"/>
          <w:szCs w:val="28"/>
        </w:rPr>
        <w:t>ный совет;2) Сенат;3) Гос. Дума;4) Комитет министров.</w:t>
      </w:r>
    </w:p>
    <w:p w:rsidR="00FE7A47" w:rsidRPr="006921B9" w:rsidRDefault="00FE7A47" w:rsidP="00543496">
      <w:pPr>
        <w:spacing w:after="0" w:line="240" w:lineRule="auto"/>
        <w:rPr>
          <w:rFonts w:ascii="Times New Roman" w:hAnsi="Times New Roman" w:cs="Times New Roman"/>
          <w:vanish/>
          <w:sz w:val="28"/>
          <w:szCs w:val="28"/>
        </w:rPr>
      </w:pP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B1.</w:t>
      </w:r>
      <w:r w:rsidRPr="006921B9">
        <w:rPr>
          <w:rFonts w:ascii="Times New Roman" w:hAnsi="Times New Roman" w:cs="Times New Roman"/>
          <w:sz w:val="28"/>
          <w:szCs w:val="28"/>
        </w:rPr>
        <w:t xml:space="preserve"> Установите соответствие между фамилиями политических деятелей начала ХХ </w:t>
      </w:r>
      <w:proofErr w:type="gramStart"/>
      <w:r w:rsidRPr="006921B9">
        <w:rPr>
          <w:rFonts w:ascii="Times New Roman" w:hAnsi="Times New Roman" w:cs="Times New Roman"/>
          <w:sz w:val="28"/>
          <w:szCs w:val="28"/>
        </w:rPr>
        <w:t>в</w:t>
      </w:r>
      <w:proofErr w:type="gramEnd"/>
      <w:r w:rsidRPr="006921B9">
        <w:rPr>
          <w:rFonts w:ascii="Times New Roman" w:hAnsi="Times New Roman" w:cs="Times New Roman"/>
          <w:sz w:val="28"/>
          <w:szCs w:val="28"/>
        </w:rPr>
        <w:t>. и их деятельностью.</w:t>
      </w:r>
    </w:p>
    <w:tbl>
      <w:tblPr>
        <w:tblW w:w="4842" w:type="pct"/>
        <w:tblCellMar>
          <w:left w:w="70" w:type="dxa"/>
          <w:right w:w="70" w:type="dxa"/>
        </w:tblCellMar>
        <w:tblLook w:val="00A0"/>
      </w:tblPr>
      <w:tblGrid>
        <w:gridCol w:w="3331"/>
        <w:gridCol w:w="7511"/>
      </w:tblGrid>
      <w:tr w:rsidR="00FE7A47" w:rsidRPr="006921B9" w:rsidTr="00547F38">
        <w:trPr>
          <w:cantSplit/>
          <w:trHeight w:val="380"/>
        </w:trPr>
        <w:tc>
          <w:tcPr>
            <w:tcW w:w="1536" w:type="pct"/>
            <w:hideMark/>
          </w:tcPr>
          <w:p w:rsidR="00FE7A47" w:rsidRPr="006921B9" w:rsidRDefault="00FE7A47" w:rsidP="00547F38">
            <w:pPr>
              <w:spacing w:after="0" w:line="240" w:lineRule="auto"/>
              <w:rPr>
                <w:rFonts w:ascii="Times New Roman" w:hAnsi="Times New Roman" w:cs="Times New Roman"/>
                <w:sz w:val="28"/>
                <w:szCs w:val="28"/>
              </w:rPr>
            </w:pPr>
            <w:r w:rsidRPr="006921B9">
              <w:rPr>
                <w:rFonts w:ascii="Times New Roman" w:hAnsi="Times New Roman" w:cs="Times New Roman"/>
                <w:b/>
                <w:bCs/>
                <w:sz w:val="28"/>
                <w:szCs w:val="28"/>
              </w:rPr>
              <w:t>Фамилии</w:t>
            </w:r>
            <w:r w:rsidR="00921509" w:rsidRPr="006921B9">
              <w:rPr>
                <w:rFonts w:ascii="Times New Roman" w:hAnsi="Times New Roman" w:cs="Times New Roman"/>
                <w:sz w:val="28"/>
                <w:szCs w:val="28"/>
              </w:rPr>
              <w:t>:</w:t>
            </w:r>
            <w:r w:rsidRPr="006921B9">
              <w:rPr>
                <w:rFonts w:ascii="Times New Roman" w:hAnsi="Times New Roman" w:cs="Times New Roman"/>
                <w:sz w:val="28"/>
                <w:szCs w:val="28"/>
              </w:rPr>
              <w:t>1) П.А. Стол</w:t>
            </w:r>
            <w:r w:rsidRPr="006921B9">
              <w:rPr>
                <w:rFonts w:ascii="Times New Roman" w:hAnsi="Times New Roman" w:cs="Times New Roman"/>
                <w:sz w:val="28"/>
                <w:szCs w:val="28"/>
              </w:rPr>
              <w:t>ы</w:t>
            </w:r>
            <w:r w:rsidRPr="006921B9">
              <w:rPr>
                <w:rFonts w:ascii="Times New Roman" w:hAnsi="Times New Roman" w:cs="Times New Roman"/>
                <w:sz w:val="28"/>
                <w:szCs w:val="28"/>
              </w:rPr>
              <w:t>пин</w:t>
            </w:r>
            <w:proofErr w:type="gramStart"/>
            <w:r w:rsidRPr="006921B9">
              <w:rPr>
                <w:rFonts w:ascii="Times New Roman" w:hAnsi="Times New Roman" w:cs="Times New Roman"/>
                <w:sz w:val="28"/>
                <w:szCs w:val="28"/>
              </w:rPr>
              <w:t>2</w:t>
            </w:r>
            <w:proofErr w:type="gramEnd"/>
            <w:r w:rsidRPr="006921B9">
              <w:rPr>
                <w:rFonts w:ascii="Times New Roman" w:hAnsi="Times New Roman" w:cs="Times New Roman"/>
                <w:sz w:val="28"/>
                <w:szCs w:val="28"/>
              </w:rPr>
              <w:t>) С.Ю. Ви</w:t>
            </w:r>
            <w:r w:rsidRPr="006921B9">
              <w:rPr>
                <w:rFonts w:ascii="Times New Roman" w:hAnsi="Times New Roman" w:cs="Times New Roman"/>
                <w:sz w:val="28"/>
                <w:szCs w:val="28"/>
              </w:rPr>
              <w:t>т</w:t>
            </w:r>
            <w:r w:rsidRPr="006921B9">
              <w:rPr>
                <w:rFonts w:ascii="Times New Roman" w:hAnsi="Times New Roman" w:cs="Times New Roman"/>
                <w:sz w:val="28"/>
                <w:szCs w:val="28"/>
              </w:rPr>
              <w:t>те3) В.М. Чернов4) В.М. Пуришк</w:t>
            </w:r>
            <w:r w:rsidRPr="006921B9">
              <w:rPr>
                <w:rFonts w:ascii="Times New Roman" w:hAnsi="Times New Roman" w:cs="Times New Roman"/>
                <w:sz w:val="28"/>
                <w:szCs w:val="28"/>
              </w:rPr>
              <w:t>е</w:t>
            </w:r>
            <w:r w:rsidRPr="006921B9">
              <w:rPr>
                <w:rFonts w:ascii="Times New Roman" w:hAnsi="Times New Roman" w:cs="Times New Roman"/>
                <w:sz w:val="28"/>
                <w:szCs w:val="28"/>
              </w:rPr>
              <w:t>вич</w:t>
            </w:r>
          </w:p>
        </w:tc>
        <w:tc>
          <w:tcPr>
            <w:tcW w:w="3464" w:type="pct"/>
            <w:hideMark/>
          </w:tcPr>
          <w:p w:rsidR="00FE7A47" w:rsidRPr="006921B9" w:rsidRDefault="00FE7A47" w:rsidP="00921509">
            <w:pPr>
              <w:spacing w:after="0" w:line="240" w:lineRule="auto"/>
              <w:rPr>
                <w:rFonts w:ascii="Times New Roman" w:hAnsi="Times New Roman" w:cs="Times New Roman"/>
                <w:sz w:val="28"/>
                <w:szCs w:val="28"/>
              </w:rPr>
            </w:pPr>
            <w:r w:rsidRPr="006921B9">
              <w:rPr>
                <w:rFonts w:ascii="Times New Roman" w:hAnsi="Times New Roman" w:cs="Times New Roman"/>
                <w:b/>
                <w:bCs/>
                <w:sz w:val="28"/>
                <w:szCs w:val="28"/>
              </w:rPr>
              <w:t>Деятельность</w:t>
            </w:r>
            <w:r w:rsidR="00921509" w:rsidRPr="006921B9">
              <w:rPr>
                <w:rFonts w:ascii="Times New Roman" w:hAnsi="Times New Roman" w:cs="Times New Roman"/>
                <w:b/>
                <w:bCs/>
                <w:sz w:val="28"/>
                <w:szCs w:val="28"/>
              </w:rPr>
              <w:t xml:space="preserve">: </w:t>
            </w:r>
            <w:r w:rsidRPr="006921B9">
              <w:rPr>
                <w:rFonts w:ascii="Times New Roman" w:hAnsi="Times New Roman" w:cs="Times New Roman"/>
                <w:sz w:val="28"/>
                <w:szCs w:val="28"/>
              </w:rPr>
              <w:t>А) создание партии эсеровБ) проведение а</w:t>
            </w:r>
            <w:r w:rsidRPr="006921B9">
              <w:rPr>
                <w:rFonts w:ascii="Times New Roman" w:hAnsi="Times New Roman" w:cs="Times New Roman"/>
                <w:sz w:val="28"/>
                <w:szCs w:val="28"/>
              </w:rPr>
              <w:t>г</w:t>
            </w:r>
            <w:r w:rsidRPr="006921B9">
              <w:rPr>
                <w:rFonts w:ascii="Times New Roman" w:hAnsi="Times New Roman" w:cs="Times New Roman"/>
                <w:sz w:val="28"/>
                <w:szCs w:val="28"/>
              </w:rPr>
              <w:t>рарной реформыВ) создание «Союза русского народа</w:t>
            </w:r>
            <w:proofErr w:type="gramStart"/>
            <w:r w:rsidRPr="006921B9">
              <w:rPr>
                <w:rFonts w:ascii="Times New Roman" w:hAnsi="Times New Roman" w:cs="Times New Roman"/>
                <w:sz w:val="28"/>
                <w:szCs w:val="28"/>
              </w:rPr>
              <w:t>»Г</w:t>
            </w:r>
            <w:proofErr w:type="gramEnd"/>
            <w:r w:rsidRPr="006921B9">
              <w:rPr>
                <w:rFonts w:ascii="Times New Roman" w:hAnsi="Times New Roman" w:cs="Times New Roman"/>
                <w:sz w:val="28"/>
                <w:szCs w:val="28"/>
              </w:rPr>
              <w:t>) подписание мирного договора с ЯпониейД) издание газеты «Искра»</w:t>
            </w:r>
          </w:p>
        </w:tc>
      </w:tr>
    </w:tbl>
    <w:p w:rsidR="00FE7A47" w:rsidRPr="006921B9" w:rsidRDefault="00FE7A47" w:rsidP="00543496">
      <w:pPr>
        <w:spacing w:after="0" w:line="240" w:lineRule="auto"/>
        <w:rPr>
          <w:rFonts w:ascii="Times New Roman" w:hAnsi="Times New Roman" w:cs="Times New Roman"/>
          <w:vanish/>
          <w:sz w:val="28"/>
          <w:szCs w:val="28"/>
        </w:rPr>
      </w:pPr>
    </w:p>
    <w:p w:rsidR="00FE7A47" w:rsidRPr="006921B9" w:rsidRDefault="00FE7A47" w:rsidP="00543496">
      <w:pPr>
        <w:spacing w:after="0" w:line="240" w:lineRule="auto"/>
        <w:rPr>
          <w:rFonts w:ascii="Times New Roman" w:hAnsi="Times New Roman" w:cs="Times New Roman"/>
          <w:sz w:val="28"/>
          <w:szCs w:val="28"/>
        </w:rPr>
      </w:pPr>
      <w:r w:rsidRPr="006921B9">
        <w:rPr>
          <w:rFonts w:ascii="Times New Roman" w:hAnsi="Times New Roman" w:cs="Times New Roman"/>
          <w:b/>
          <w:bCs/>
          <w:i/>
          <w:iCs/>
          <w:sz w:val="28"/>
          <w:szCs w:val="28"/>
        </w:rPr>
        <w:t>Задание B2.</w:t>
      </w:r>
      <w:r w:rsidRPr="006921B9">
        <w:rPr>
          <w:rFonts w:ascii="Times New Roman" w:hAnsi="Times New Roman" w:cs="Times New Roman"/>
          <w:sz w:val="28"/>
          <w:szCs w:val="28"/>
        </w:rPr>
        <w:t xml:space="preserve"> Прочтите отрывок из статьи историка и напишите название войны, о которой в нем говорится. </w:t>
      </w:r>
      <w:r w:rsidRPr="006921B9">
        <w:rPr>
          <w:rFonts w:ascii="Times New Roman" w:hAnsi="Times New Roman" w:cs="Times New Roman"/>
          <w:sz w:val="28"/>
          <w:szCs w:val="28"/>
        </w:rPr>
        <w:br/>
        <w:t xml:space="preserve">«Война... </w:t>
      </w:r>
      <w:proofErr w:type="spellStart"/>
      <w:r w:rsidRPr="006921B9">
        <w:rPr>
          <w:rFonts w:ascii="Times New Roman" w:hAnsi="Times New Roman" w:cs="Times New Roman"/>
          <w:sz w:val="28"/>
          <w:szCs w:val="28"/>
        </w:rPr>
        <w:t>Ляоян</w:t>
      </w:r>
      <w:proofErr w:type="spellEnd"/>
      <w:r w:rsidRPr="006921B9">
        <w:rPr>
          <w:rFonts w:ascii="Times New Roman" w:hAnsi="Times New Roman" w:cs="Times New Roman"/>
          <w:sz w:val="28"/>
          <w:szCs w:val="28"/>
        </w:rPr>
        <w:t xml:space="preserve">, Порт-Артур, </w:t>
      </w:r>
      <w:proofErr w:type="spellStart"/>
      <w:r w:rsidRPr="006921B9">
        <w:rPr>
          <w:rFonts w:ascii="Times New Roman" w:hAnsi="Times New Roman" w:cs="Times New Roman"/>
          <w:sz w:val="28"/>
          <w:szCs w:val="28"/>
        </w:rPr>
        <w:t>Мукден</w:t>
      </w:r>
      <w:proofErr w:type="spellEnd"/>
      <w:r w:rsidRPr="006921B9">
        <w:rPr>
          <w:rFonts w:ascii="Times New Roman" w:hAnsi="Times New Roman" w:cs="Times New Roman"/>
          <w:sz w:val="28"/>
          <w:szCs w:val="28"/>
        </w:rPr>
        <w:t xml:space="preserve">, Цусима и тысячи убитых и раненых русских солдат и матросов, не понимавших, во имя чего они проливают здесь свою </w:t>
      </w:r>
      <w:proofErr w:type="spellStart"/>
      <w:r w:rsidRPr="006921B9">
        <w:rPr>
          <w:rFonts w:ascii="Times New Roman" w:hAnsi="Times New Roman" w:cs="Times New Roman"/>
          <w:sz w:val="28"/>
          <w:szCs w:val="28"/>
        </w:rPr>
        <w:t>кровь</w:t>
      </w:r>
      <w:proofErr w:type="gramStart"/>
      <w:r w:rsidRPr="006921B9">
        <w:rPr>
          <w:rFonts w:ascii="Times New Roman" w:hAnsi="Times New Roman" w:cs="Times New Roman"/>
          <w:sz w:val="28"/>
          <w:szCs w:val="28"/>
        </w:rPr>
        <w:t>.И</w:t>
      </w:r>
      <w:proofErr w:type="gramEnd"/>
      <w:r w:rsidRPr="006921B9">
        <w:rPr>
          <w:rFonts w:ascii="Times New Roman" w:hAnsi="Times New Roman" w:cs="Times New Roman"/>
          <w:sz w:val="28"/>
          <w:szCs w:val="28"/>
        </w:rPr>
        <w:t>звестия</w:t>
      </w:r>
      <w:proofErr w:type="spellEnd"/>
      <w:r w:rsidRPr="006921B9">
        <w:rPr>
          <w:rFonts w:ascii="Times New Roman" w:hAnsi="Times New Roman" w:cs="Times New Roman"/>
          <w:sz w:val="28"/>
          <w:szCs w:val="28"/>
        </w:rPr>
        <w:t xml:space="preserve"> о п</w:t>
      </w:r>
      <w:r w:rsidRPr="006921B9">
        <w:rPr>
          <w:rFonts w:ascii="Times New Roman" w:hAnsi="Times New Roman" w:cs="Times New Roman"/>
          <w:sz w:val="28"/>
          <w:szCs w:val="28"/>
        </w:rPr>
        <w:t>о</w:t>
      </w:r>
      <w:r w:rsidRPr="006921B9">
        <w:rPr>
          <w:rFonts w:ascii="Times New Roman" w:hAnsi="Times New Roman" w:cs="Times New Roman"/>
          <w:sz w:val="28"/>
          <w:szCs w:val="28"/>
        </w:rPr>
        <w:t xml:space="preserve">ражениях русской армии и флота производили тяжелое впечатление в России, вызывали запросы общественности о причинах бедствия...» </w:t>
      </w:r>
    </w:p>
    <w:p w:rsidR="00FE7A47" w:rsidRPr="006921B9" w:rsidRDefault="00FE7A47" w:rsidP="006C6F70">
      <w:pPr>
        <w:spacing w:after="0" w:line="240" w:lineRule="auto"/>
        <w:rPr>
          <w:rFonts w:ascii="Times New Roman" w:hAnsi="Times New Roman" w:cs="Times New Roman"/>
          <w:i/>
          <w:sz w:val="28"/>
          <w:szCs w:val="28"/>
        </w:rPr>
      </w:pPr>
      <w:r w:rsidRPr="006921B9">
        <w:rPr>
          <w:rFonts w:ascii="Times New Roman" w:hAnsi="Times New Roman" w:cs="Times New Roman"/>
          <w:b/>
          <w:bCs/>
          <w:i/>
          <w:iCs/>
          <w:sz w:val="28"/>
          <w:szCs w:val="28"/>
        </w:rPr>
        <w:t>Задание C1.</w:t>
      </w:r>
      <w:r w:rsidRPr="006921B9">
        <w:rPr>
          <w:rFonts w:ascii="Times New Roman" w:hAnsi="Times New Roman" w:cs="Times New Roman"/>
          <w:sz w:val="28"/>
          <w:szCs w:val="28"/>
        </w:rPr>
        <w:t xml:space="preserve"> Из письма германского императора Вильгельма II русскому царю. «Я следил за каждым движением эскадры адмирала Рожественского. Это была с твоей стороны кру</w:t>
      </w:r>
      <w:r w:rsidRPr="006921B9">
        <w:rPr>
          <w:rFonts w:ascii="Times New Roman" w:hAnsi="Times New Roman" w:cs="Times New Roman"/>
          <w:sz w:val="28"/>
          <w:szCs w:val="28"/>
        </w:rPr>
        <w:t>п</w:t>
      </w:r>
      <w:r w:rsidRPr="006921B9">
        <w:rPr>
          <w:rFonts w:ascii="Times New Roman" w:hAnsi="Times New Roman" w:cs="Times New Roman"/>
          <w:sz w:val="28"/>
          <w:szCs w:val="28"/>
        </w:rPr>
        <w:t>ная ставка, с честью проигранная. Он (Рожественский) сделал все, от него зависящее, чт</w:t>
      </w:r>
      <w:r w:rsidRPr="006921B9">
        <w:rPr>
          <w:rFonts w:ascii="Times New Roman" w:hAnsi="Times New Roman" w:cs="Times New Roman"/>
          <w:sz w:val="28"/>
          <w:szCs w:val="28"/>
        </w:rPr>
        <w:t>о</w:t>
      </w:r>
      <w:r w:rsidRPr="006921B9">
        <w:rPr>
          <w:rFonts w:ascii="Times New Roman" w:hAnsi="Times New Roman" w:cs="Times New Roman"/>
          <w:sz w:val="28"/>
          <w:szCs w:val="28"/>
        </w:rPr>
        <w:t>бы исполнить твои желания, но провидение судило иначе, и он храбро встретил поражение, оставаясь верным до конца своему повелителю. Я глубоко сочувствую и ему, и тебе. С чи</w:t>
      </w:r>
      <w:r w:rsidRPr="006921B9">
        <w:rPr>
          <w:rFonts w:ascii="Times New Roman" w:hAnsi="Times New Roman" w:cs="Times New Roman"/>
          <w:sz w:val="28"/>
          <w:szCs w:val="28"/>
        </w:rPr>
        <w:t>с</w:t>
      </w:r>
      <w:r w:rsidRPr="006921B9">
        <w:rPr>
          <w:rFonts w:ascii="Times New Roman" w:hAnsi="Times New Roman" w:cs="Times New Roman"/>
          <w:sz w:val="28"/>
          <w:szCs w:val="28"/>
        </w:rPr>
        <w:t>то военно-стратегической точки зрения поражение… отнимает всякую надежду на то, чт</w:t>
      </w:r>
      <w:r w:rsidRPr="006921B9">
        <w:rPr>
          <w:rFonts w:ascii="Times New Roman" w:hAnsi="Times New Roman" w:cs="Times New Roman"/>
          <w:sz w:val="28"/>
          <w:szCs w:val="28"/>
        </w:rPr>
        <w:t>о</w:t>
      </w:r>
      <w:r w:rsidRPr="006921B9">
        <w:rPr>
          <w:rFonts w:ascii="Times New Roman" w:hAnsi="Times New Roman" w:cs="Times New Roman"/>
          <w:sz w:val="28"/>
          <w:szCs w:val="28"/>
        </w:rPr>
        <w:t>бы счастье повернулось в твою сторону; японцы теперь могут беспрепятственно перебр</w:t>
      </w:r>
      <w:r w:rsidRPr="006921B9">
        <w:rPr>
          <w:rFonts w:ascii="Times New Roman" w:hAnsi="Times New Roman" w:cs="Times New Roman"/>
          <w:sz w:val="28"/>
          <w:szCs w:val="28"/>
        </w:rPr>
        <w:t>а</w:t>
      </w:r>
      <w:r w:rsidRPr="006921B9">
        <w:rPr>
          <w:rFonts w:ascii="Times New Roman" w:hAnsi="Times New Roman" w:cs="Times New Roman"/>
          <w:sz w:val="28"/>
          <w:szCs w:val="28"/>
        </w:rPr>
        <w:t xml:space="preserve">сывать в Маньчжурию сколько угодно резервов, свежих войск, военных припасов и т. д. для осады Владивостока, который едва ли будет в состоянии долго сопротивляться без </w:t>
      </w:r>
      <w:r w:rsidRPr="006921B9">
        <w:rPr>
          <w:rFonts w:ascii="Times New Roman" w:hAnsi="Times New Roman" w:cs="Times New Roman"/>
          <w:sz w:val="28"/>
          <w:szCs w:val="28"/>
        </w:rPr>
        <w:lastRenderedPageBreak/>
        <w:t xml:space="preserve">поддержки флота. Для того чтобы вернуть армии [сухопутной] ее прежнюю боевую силу, нужно, по крайней мере, 3 или 4 </w:t>
      </w:r>
      <w:proofErr w:type="gramStart"/>
      <w:r w:rsidRPr="006921B9">
        <w:rPr>
          <w:rFonts w:ascii="Times New Roman" w:hAnsi="Times New Roman" w:cs="Times New Roman"/>
          <w:sz w:val="28"/>
          <w:szCs w:val="28"/>
        </w:rPr>
        <w:t>свежих</w:t>
      </w:r>
      <w:proofErr w:type="gramEnd"/>
      <w:r w:rsidRPr="006921B9">
        <w:rPr>
          <w:rFonts w:ascii="Times New Roman" w:hAnsi="Times New Roman" w:cs="Times New Roman"/>
          <w:sz w:val="28"/>
          <w:szCs w:val="28"/>
        </w:rPr>
        <w:t xml:space="preserve"> армейских корпуса, но даже и при этом условии было бы трудно предсказать, каков будет результат и будет ли новое крупное сражение у</w:t>
      </w:r>
      <w:r w:rsidRPr="006921B9">
        <w:rPr>
          <w:rFonts w:ascii="Times New Roman" w:hAnsi="Times New Roman" w:cs="Times New Roman"/>
          <w:sz w:val="28"/>
          <w:szCs w:val="28"/>
        </w:rPr>
        <w:t>с</w:t>
      </w:r>
      <w:r w:rsidRPr="006921B9">
        <w:rPr>
          <w:rFonts w:ascii="Times New Roman" w:hAnsi="Times New Roman" w:cs="Times New Roman"/>
          <w:sz w:val="28"/>
          <w:szCs w:val="28"/>
        </w:rPr>
        <w:t>пешнее прежних. Конечно, формально можно даже при таких неблагоприятных обсто</w:t>
      </w:r>
      <w:r w:rsidRPr="006921B9">
        <w:rPr>
          <w:rFonts w:ascii="Times New Roman" w:hAnsi="Times New Roman" w:cs="Times New Roman"/>
          <w:sz w:val="28"/>
          <w:szCs w:val="28"/>
        </w:rPr>
        <w:t>я</w:t>
      </w:r>
      <w:r w:rsidRPr="006921B9">
        <w:rPr>
          <w:rFonts w:ascii="Times New Roman" w:hAnsi="Times New Roman" w:cs="Times New Roman"/>
          <w:sz w:val="28"/>
          <w:szCs w:val="28"/>
        </w:rPr>
        <w:t>тельствах продолжать войну еще некоторое время, но нельзя упускать из вида человеч</w:t>
      </w:r>
      <w:r w:rsidRPr="006921B9">
        <w:rPr>
          <w:rFonts w:ascii="Times New Roman" w:hAnsi="Times New Roman" w:cs="Times New Roman"/>
          <w:sz w:val="28"/>
          <w:szCs w:val="28"/>
        </w:rPr>
        <w:t>е</w:t>
      </w:r>
      <w:r w:rsidRPr="006921B9">
        <w:rPr>
          <w:rFonts w:ascii="Times New Roman" w:hAnsi="Times New Roman" w:cs="Times New Roman"/>
          <w:sz w:val="28"/>
          <w:szCs w:val="28"/>
        </w:rPr>
        <w:t>скую сторону дела. Твоя страна послала тысячи своих сынов на фронт, где они умерли или заб</w:t>
      </w:r>
      <w:r w:rsidRPr="006921B9">
        <w:rPr>
          <w:rFonts w:ascii="Times New Roman" w:hAnsi="Times New Roman" w:cs="Times New Roman"/>
          <w:sz w:val="28"/>
          <w:szCs w:val="28"/>
        </w:rPr>
        <w:t>о</w:t>
      </w:r>
      <w:r w:rsidRPr="006921B9">
        <w:rPr>
          <w:rFonts w:ascii="Times New Roman" w:hAnsi="Times New Roman" w:cs="Times New Roman"/>
          <w:sz w:val="28"/>
          <w:szCs w:val="28"/>
        </w:rPr>
        <w:t>лели и на всю жизнь остались калеками. Как я писал тебе в своем последнем письме от 6-го февраля, война очень непопулярна, и народ видит, что его сыны и отцы против воли оставляют свои дома, чтобы идти сражаться за дело, которому они… не сочувств</w:t>
      </w:r>
      <w:r w:rsidRPr="006921B9">
        <w:rPr>
          <w:rFonts w:ascii="Times New Roman" w:hAnsi="Times New Roman" w:cs="Times New Roman"/>
          <w:sz w:val="28"/>
          <w:szCs w:val="28"/>
        </w:rPr>
        <w:t>у</w:t>
      </w:r>
      <w:r w:rsidRPr="006921B9">
        <w:rPr>
          <w:rFonts w:ascii="Times New Roman" w:hAnsi="Times New Roman" w:cs="Times New Roman"/>
          <w:sz w:val="28"/>
          <w:szCs w:val="28"/>
        </w:rPr>
        <w:t>ют»</w:t>
      </w:r>
      <w:proofErr w:type="gramStart"/>
      <w:r w:rsidRPr="006921B9">
        <w:rPr>
          <w:rFonts w:ascii="Times New Roman" w:hAnsi="Times New Roman" w:cs="Times New Roman"/>
          <w:sz w:val="28"/>
          <w:szCs w:val="28"/>
        </w:rPr>
        <w:t>.</w:t>
      </w:r>
      <w:r w:rsidRPr="006921B9">
        <w:rPr>
          <w:rFonts w:ascii="Times New Roman" w:hAnsi="Times New Roman" w:cs="Times New Roman"/>
          <w:i/>
          <w:sz w:val="28"/>
          <w:szCs w:val="28"/>
        </w:rPr>
        <w:t>У</w:t>
      </w:r>
      <w:proofErr w:type="gramEnd"/>
      <w:r w:rsidRPr="006921B9">
        <w:rPr>
          <w:rFonts w:ascii="Times New Roman" w:hAnsi="Times New Roman" w:cs="Times New Roman"/>
          <w:i/>
          <w:sz w:val="28"/>
          <w:szCs w:val="28"/>
        </w:rPr>
        <w:t>кажите, как звали русского царя, которому адресовано письмо, название морского сражения, упоминаемого в письме, и в каком году оно произошло.</w:t>
      </w:r>
    </w:p>
    <w:sectPr w:rsidR="00FE7A47" w:rsidRPr="006921B9" w:rsidSect="008A6B2E">
      <w:pgSz w:w="11906" w:h="16838"/>
      <w:pgMar w:top="426" w:right="424"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compat/>
  <w:rsids>
    <w:rsidRoot w:val="00FE7A47"/>
    <w:rsid w:val="001F66FC"/>
    <w:rsid w:val="00275D38"/>
    <w:rsid w:val="00470427"/>
    <w:rsid w:val="00543496"/>
    <w:rsid w:val="00547F38"/>
    <w:rsid w:val="006921B9"/>
    <w:rsid w:val="006C6F70"/>
    <w:rsid w:val="00854BCF"/>
    <w:rsid w:val="008A6B2E"/>
    <w:rsid w:val="00921509"/>
    <w:rsid w:val="00B21EBF"/>
    <w:rsid w:val="00C22AB8"/>
    <w:rsid w:val="00CB7D56"/>
    <w:rsid w:val="00CC01A2"/>
    <w:rsid w:val="00D00D89"/>
    <w:rsid w:val="00FE7A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1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487804">
      <w:bodyDiv w:val="1"/>
      <w:marLeft w:val="0"/>
      <w:marRight w:val="0"/>
      <w:marTop w:val="0"/>
      <w:marBottom w:val="0"/>
      <w:divBdr>
        <w:top w:val="none" w:sz="0" w:space="0" w:color="auto"/>
        <w:left w:val="none" w:sz="0" w:space="0" w:color="auto"/>
        <w:bottom w:val="none" w:sz="0" w:space="0" w:color="auto"/>
        <w:right w:val="none" w:sz="0" w:space="0" w:color="auto"/>
      </w:divBdr>
    </w:div>
    <w:div w:id="572278834">
      <w:bodyDiv w:val="1"/>
      <w:marLeft w:val="0"/>
      <w:marRight w:val="0"/>
      <w:marTop w:val="0"/>
      <w:marBottom w:val="0"/>
      <w:divBdr>
        <w:top w:val="none" w:sz="0" w:space="0" w:color="auto"/>
        <w:left w:val="none" w:sz="0" w:space="0" w:color="auto"/>
        <w:bottom w:val="none" w:sz="0" w:space="0" w:color="auto"/>
        <w:right w:val="none" w:sz="0" w:space="0" w:color="auto"/>
      </w:divBdr>
    </w:div>
    <w:div w:id="914779524">
      <w:bodyDiv w:val="1"/>
      <w:marLeft w:val="0"/>
      <w:marRight w:val="0"/>
      <w:marTop w:val="0"/>
      <w:marBottom w:val="0"/>
      <w:divBdr>
        <w:top w:val="none" w:sz="0" w:space="0" w:color="auto"/>
        <w:left w:val="none" w:sz="0" w:space="0" w:color="auto"/>
        <w:bottom w:val="none" w:sz="0" w:space="0" w:color="auto"/>
        <w:right w:val="none" w:sz="0" w:space="0" w:color="auto"/>
      </w:divBdr>
    </w:div>
    <w:div w:id="19243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DC6F-62CA-4746-9355-115D067E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2379</Words>
  <Characters>13562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5</cp:revision>
  <dcterms:created xsi:type="dcterms:W3CDTF">2013-01-20T08:50:00Z</dcterms:created>
  <dcterms:modified xsi:type="dcterms:W3CDTF">2014-12-14T13:16:00Z</dcterms:modified>
</cp:coreProperties>
</file>