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b/>
        </w:rPr>
      </w:pPr>
      <w:r w:rsidRPr="00F02B0A">
        <w:rPr>
          <w:rFonts w:ascii="Times New Roman" w:hAnsi="Times New Roman" w:cs="Times New Roman"/>
          <w:b/>
        </w:rPr>
        <w:t>Контрольно-оценочные материалы для комплексного экзамена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b/>
        </w:rPr>
      </w:pPr>
      <w:r w:rsidRPr="00F02B0A">
        <w:rPr>
          <w:rFonts w:ascii="Times New Roman" w:hAnsi="Times New Roman" w:cs="Times New Roman"/>
          <w:b/>
        </w:rPr>
        <w:t>по результатам освоения дисциплины Математика, входящей в общеобразовательный цикл и относящейся к базовым общеобразовательным дисциплинам СПО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</w:rPr>
      </w:pPr>
      <w:r w:rsidRPr="00F02B0A">
        <w:rPr>
          <w:rFonts w:ascii="Times New Roman" w:hAnsi="Times New Roman" w:cs="Times New Roman"/>
        </w:rPr>
        <w:t>(Уровень подготовки – базовый)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1.1. Назначение контрольно-оценочных материалов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Контрольно-оценочные материалы предназначены для промежуточной аттестации в форме письменного экзамена по результатам освоения дисциплины «Математика».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1.2. Перечень знаний и умений, подлежащих контролю.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2B0A">
        <w:rPr>
          <w:rFonts w:ascii="Times New Roman" w:hAnsi="Times New Roman" w:cs="Times New Roman"/>
          <w:sz w:val="24"/>
          <w:szCs w:val="24"/>
          <w:u w:val="single"/>
        </w:rPr>
        <w:t>Знания:</w:t>
      </w:r>
    </w:p>
    <w:p w:rsidR="00F02B0A" w:rsidRPr="00F02B0A" w:rsidRDefault="00F02B0A" w:rsidP="00F02B0A">
      <w:pPr>
        <w:pStyle w:val="Default"/>
        <w:ind w:left="560" w:hanging="560"/>
        <w:jc w:val="both"/>
      </w:pPr>
      <w:r w:rsidRPr="00F02B0A">
        <w:t xml:space="preserve"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F02B0A" w:rsidRPr="00F02B0A" w:rsidRDefault="00F02B0A" w:rsidP="00F02B0A">
      <w:pPr>
        <w:pStyle w:val="Default"/>
        <w:ind w:left="560" w:hanging="560"/>
        <w:jc w:val="both"/>
      </w:pPr>
      <w:r w:rsidRPr="00F02B0A">
        <w:t xml:space="preserve"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F02B0A" w:rsidRPr="00F02B0A" w:rsidRDefault="00F02B0A" w:rsidP="00F02B0A">
      <w:pPr>
        <w:pStyle w:val="Default"/>
        <w:ind w:left="560" w:hanging="560"/>
        <w:jc w:val="both"/>
      </w:pPr>
      <w:r w:rsidRPr="00F02B0A">
        <w:t xml:space="preserve">•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F02B0A" w:rsidRPr="00F02B0A" w:rsidRDefault="00F02B0A" w:rsidP="00F02B0A">
      <w:pPr>
        <w:pStyle w:val="Default"/>
        <w:ind w:left="560" w:hanging="560"/>
        <w:jc w:val="both"/>
      </w:pPr>
      <w:r w:rsidRPr="00F02B0A">
        <w:t xml:space="preserve">• вероятностный характер различных процессов окружающего мира. </w:t>
      </w:r>
    </w:p>
    <w:p w:rsidR="00F02B0A" w:rsidRPr="00F02B0A" w:rsidRDefault="00F02B0A" w:rsidP="00F02B0A">
      <w:pPr>
        <w:pStyle w:val="a4"/>
        <w:framePr w:hSpace="180" w:wrap="around" w:vAnchor="text" w:hAnchor="margin" w:y="283"/>
        <w:suppressAutoHyphens w:val="0"/>
        <w:spacing w:after="0"/>
        <w:jc w:val="left"/>
        <w:rPr>
          <w:rFonts w:ascii="Times New Roman" w:hAnsi="Times New Roman"/>
        </w:rPr>
      </w:pPr>
      <w:r w:rsidRPr="00F02B0A">
        <w:rPr>
          <w:rFonts w:ascii="Times New Roman" w:hAnsi="Times New Roman"/>
        </w:rPr>
        <w:t>• свойства степеней, корней, логарифмов; формулы, связанные со свойствами степеней, логарифмов.</w:t>
      </w:r>
    </w:p>
    <w:p w:rsidR="00F02B0A" w:rsidRPr="00F02B0A" w:rsidRDefault="00F02B0A" w:rsidP="00F02B0A">
      <w:pPr>
        <w:pStyle w:val="Default"/>
        <w:framePr w:hSpace="180" w:wrap="around" w:vAnchor="text" w:hAnchor="margin" w:y="283"/>
        <w:ind w:left="560" w:hanging="560"/>
      </w:pPr>
      <w:r w:rsidRPr="00F02B0A">
        <w:t>• тригонометрические формулы для преобразования выражений.</w:t>
      </w:r>
    </w:p>
    <w:p w:rsidR="00F02B0A" w:rsidRPr="00F02B0A" w:rsidRDefault="00F02B0A" w:rsidP="00F02B0A">
      <w:pPr>
        <w:pStyle w:val="Default"/>
        <w:framePr w:hSpace="180" w:wrap="around" w:vAnchor="text" w:hAnchor="margin" w:y="283"/>
        <w:ind w:left="560" w:hanging="560"/>
        <w:jc w:val="both"/>
      </w:pPr>
      <w:r w:rsidRPr="00F02B0A">
        <w:t>• методы решения уравнений и неравенств.</w:t>
      </w:r>
    </w:p>
    <w:p w:rsidR="00F02B0A" w:rsidRPr="00F02B0A" w:rsidRDefault="00F02B0A" w:rsidP="00F02B0A">
      <w:pPr>
        <w:pStyle w:val="Default"/>
        <w:framePr w:hSpace="180" w:wrap="around" w:vAnchor="text" w:hAnchor="margin" w:y="283"/>
        <w:ind w:left="560" w:hanging="560"/>
        <w:jc w:val="both"/>
      </w:pPr>
      <w:r w:rsidRPr="00F02B0A">
        <w:t>• формулы  производных  функций,  формулы интегрирования.</w:t>
      </w:r>
    </w:p>
    <w:p w:rsidR="00F02B0A" w:rsidRPr="00F02B0A" w:rsidRDefault="00F02B0A" w:rsidP="00F02B0A">
      <w:pPr>
        <w:pStyle w:val="Default"/>
        <w:framePr w:hSpace="180" w:wrap="around" w:vAnchor="text" w:hAnchor="margin" w:y="283"/>
        <w:ind w:left="560" w:hanging="560"/>
        <w:jc w:val="both"/>
      </w:pPr>
      <w:r w:rsidRPr="00F02B0A">
        <w:t>• формулы сложения, умножения вероятностей, формулу полной вероятности.</w:t>
      </w:r>
    </w:p>
    <w:p w:rsidR="00F02B0A" w:rsidRPr="00F02B0A" w:rsidRDefault="00F02B0A" w:rsidP="00F02B0A">
      <w:pPr>
        <w:pStyle w:val="Default"/>
        <w:framePr w:hSpace="180" w:wrap="around" w:vAnchor="text" w:hAnchor="margin" w:y="283"/>
        <w:ind w:left="560" w:hanging="560"/>
        <w:jc w:val="both"/>
      </w:pPr>
      <w:r w:rsidRPr="00F02B0A">
        <w:t>• аксиомы стереометрии и теоремы о взаимном расположении прямых и плоскостей в пространстве</w:t>
      </w:r>
    </w:p>
    <w:p w:rsidR="00F02B0A" w:rsidRPr="00F02B0A" w:rsidRDefault="00F02B0A" w:rsidP="00F02B0A">
      <w:pPr>
        <w:pStyle w:val="Default"/>
        <w:framePr w:hSpace="180" w:wrap="around" w:vAnchor="text" w:hAnchor="margin" w:y="283"/>
        <w:ind w:left="560" w:hanging="560"/>
        <w:jc w:val="both"/>
      </w:pPr>
      <w:r w:rsidRPr="00F02B0A">
        <w:t>• формулы для нахождения площадей и объемов геометрических тел;</w:t>
      </w:r>
    </w:p>
    <w:p w:rsidR="00F02B0A" w:rsidRPr="00F02B0A" w:rsidRDefault="00F02B0A" w:rsidP="00F02B0A">
      <w:pPr>
        <w:pStyle w:val="Default"/>
        <w:ind w:left="560" w:hanging="560"/>
        <w:jc w:val="both"/>
      </w:pPr>
      <w:r w:rsidRPr="00F02B0A">
        <w:t>В том числе:</w:t>
      </w:r>
    </w:p>
    <w:p w:rsidR="00F02B0A" w:rsidRPr="00F02B0A" w:rsidRDefault="00F02B0A" w:rsidP="00F02B0A">
      <w:pPr>
        <w:pStyle w:val="Default"/>
        <w:jc w:val="both"/>
        <w:rPr>
          <w:b/>
          <w:i/>
        </w:rPr>
      </w:pPr>
      <w:r w:rsidRPr="00F02B0A">
        <w:rPr>
          <w:b/>
          <w:bCs/>
          <w:i/>
        </w:rPr>
        <w:t>Использовать приобретенные знания и умения в практической деятельности и повседневной жизни</w:t>
      </w:r>
      <w:r w:rsidRPr="00F02B0A">
        <w:rPr>
          <w:b/>
          <w:i/>
        </w:rPr>
        <w:t xml:space="preserve">: </w:t>
      </w:r>
    </w:p>
    <w:p w:rsidR="00F02B0A" w:rsidRPr="00F02B0A" w:rsidRDefault="00F02B0A" w:rsidP="00F02B0A">
      <w:pPr>
        <w:pStyle w:val="Default"/>
        <w:ind w:left="560" w:hanging="560"/>
        <w:jc w:val="both"/>
      </w:pPr>
      <w:r w:rsidRPr="00F02B0A">
        <w:t xml:space="preserve">•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</w:t>
      </w:r>
    </w:p>
    <w:p w:rsidR="00F02B0A" w:rsidRPr="00F02B0A" w:rsidRDefault="00F02B0A" w:rsidP="00F02B0A">
      <w:pPr>
        <w:pStyle w:val="Default"/>
        <w:ind w:left="560" w:hanging="560"/>
        <w:jc w:val="both"/>
      </w:pPr>
      <w:r w:rsidRPr="00F02B0A">
        <w:t xml:space="preserve">• для описания с помощью функций различных зависимостей, представления их графически, интерпретации графиков. </w:t>
      </w:r>
    </w:p>
    <w:p w:rsidR="00F02B0A" w:rsidRPr="00F02B0A" w:rsidRDefault="00F02B0A" w:rsidP="00F02B0A">
      <w:pPr>
        <w:pStyle w:val="Default"/>
        <w:ind w:left="560" w:hanging="560"/>
        <w:jc w:val="both"/>
      </w:pPr>
      <w:r w:rsidRPr="00F02B0A">
        <w:t xml:space="preserve">• решения прикладных задач, в том числе социально-экономических и физических, на наибольшие и наименьшие значения, на нахождение скорости и ускорения. </w:t>
      </w:r>
    </w:p>
    <w:p w:rsidR="00F02B0A" w:rsidRPr="00F02B0A" w:rsidRDefault="00F02B0A" w:rsidP="00F02B0A">
      <w:pPr>
        <w:pStyle w:val="Default"/>
        <w:ind w:left="360" w:hanging="360"/>
        <w:jc w:val="both"/>
      </w:pPr>
      <w:r w:rsidRPr="00F02B0A">
        <w:t xml:space="preserve">• для построения и исследования простейших математических моделей. </w:t>
      </w:r>
    </w:p>
    <w:p w:rsidR="00F02B0A" w:rsidRPr="00F02B0A" w:rsidRDefault="00F02B0A" w:rsidP="00F02B0A">
      <w:pPr>
        <w:pStyle w:val="Default"/>
        <w:ind w:left="560" w:hanging="560"/>
        <w:jc w:val="both"/>
      </w:pPr>
      <w:r w:rsidRPr="00F02B0A">
        <w:t xml:space="preserve">• для анализа реальных числовых данных, представленных в виде диаграмм, графиков; </w:t>
      </w:r>
    </w:p>
    <w:p w:rsidR="00F02B0A" w:rsidRPr="00F02B0A" w:rsidRDefault="00F02B0A" w:rsidP="00F02B0A">
      <w:pPr>
        <w:pStyle w:val="Default"/>
        <w:ind w:left="360" w:hanging="360"/>
        <w:jc w:val="both"/>
      </w:pPr>
      <w:r w:rsidRPr="00F02B0A">
        <w:t xml:space="preserve">• анализа информации статистического характера. </w:t>
      </w:r>
    </w:p>
    <w:p w:rsidR="00F02B0A" w:rsidRPr="00F02B0A" w:rsidRDefault="00F02B0A" w:rsidP="00F02B0A">
      <w:pPr>
        <w:pStyle w:val="Default"/>
        <w:ind w:left="560" w:hanging="560"/>
        <w:jc w:val="both"/>
      </w:pPr>
      <w:r w:rsidRPr="00F02B0A">
        <w:t xml:space="preserve">• для исследования (моделирования) несложных практических ситуаций на основе изученных формул и свойств фигур; </w:t>
      </w:r>
    </w:p>
    <w:p w:rsidR="00F02B0A" w:rsidRPr="00F02B0A" w:rsidRDefault="00F02B0A" w:rsidP="00F02B0A">
      <w:pPr>
        <w:pStyle w:val="Default"/>
        <w:ind w:left="560" w:hanging="560"/>
        <w:jc w:val="both"/>
      </w:pPr>
      <w:r w:rsidRPr="00F02B0A">
        <w:t xml:space="preserve">•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2B0A">
        <w:rPr>
          <w:rFonts w:ascii="Times New Roman" w:hAnsi="Times New Roman" w:cs="Times New Roman"/>
          <w:sz w:val="24"/>
          <w:szCs w:val="24"/>
          <w:u w:val="single"/>
        </w:rPr>
        <w:t>Умения:</w:t>
      </w:r>
    </w:p>
    <w:p w:rsidR="00F02B0A" w:rsidRPr="00F02B0A" w:rsidRDefault="00F02B0A" w:rsidP="00F02B0A">
      <w:pPr>
        <w:pStyle w:val="Default"/>
        <w:ind w:left="560" w:hanging="560"/>
        <w:jc w:val="both"/>
      </w:pPr>
      <w:r w:rsidRPr="00F02B0A">
        <w:t xml:space="preserve">•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 </w:t>
      </w:r>
    </w:p>
    <w:p w:rsidR="00F02B0A" w:rsidRPr="00F02B0A" w:rsidRDefault="00F02B0A" w:rsidP="00F02B0A">
      <w:pPr>
        <w:pStyle w:val="Default"/>
        <w:ind w:left="560" w:hanging="560"/>
        <w:jc w:val="both"/>
      </w:pPr>
      <w:r w:rsidRPr="00F02B0A">
        <w:t xml:space="preserve">• 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 </w:t>
      </w:r>
    </w:p>
    <w:p w:rsidR="00F02B0A" w:rsidRPr="00F02B0A" w:rsidRDefault="00F02B0A" w:rsidP="00F02B0A">
      <w:pPr>
        <w:pStyle w:val="Default"/>
        <w:ind w:left="560" w:hanging="560"/>
        <w:jc w:val="both"/>
      </w:pPr>
      <w:r w:rsidRPr="00F02B0A">
        <w:lastRenderedPageBreak/>
        <w:t xml:space="preserve">• 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F02B0A" w:rsidRPr="00F02B0A" w:rsidRDefault="00F02B0A" w:rsidP="00F02B0A">
      <w:pPr>
        <w:pStyle w:val="Default"/>
        <w:ind w:left="560" w:hanging="560"/>
        <w:jc w:val="both"/>
      </w:pPr>
      <w:r w:rsidRPr="00F02B0A">
        <w:t xml:space="preserve">• вычислять значение функции по заданному значению аргумента при различных способах задания функции; </w:t>
      </w:r>
    </w:p>
    <w:p w:rsidR="00F02B0A" w:rsidRPr="00F02B0A" w:rsidRDefault="00F02B0A" w:rsidP="00F02B0A">
      <w:pPr>
        <w:pStyle w:val="Default"/>
        <w:ind w:left="360" w:hanging="360"/>
        <w:jc w:val="both"/>
      </w:pPr>
      <w:r w:rsidRPr="00F02B0A">
        <w:t xml:space="preserve">• определять основные свойства числовых функций, иллюстрировать их на графиках; </w:t>
      </w:r>
    </w:p>
    <w:p w:rsidR="00F02B0A" w:rsidRPr="00F02B0A" w:rsidRDefault="00F02B0A" w:rsidP="00F02B0A">
      <w:pPr>
        <w:pStyle w:val="Default"/>
        <w:ind w:left="560" w:hanging="560"/>
        <w:jc w:val="both"/>
      </w:pPr>
      <w:r w:rsidRPr="00F02B0A">
        <w:t xml:space="preserve">• строить графики изученных функций, иллюстрировать по графику свойства элементарных функций; </w:t>
      </w:r>
    </w:p>
    <w:p w:rsidR="00F02B0A" w:rsidRPr="00F02B0A" w:rsidRDefault="00F02B0A" w:rsidP="00F02B0A">
      <w:pPr>
        <w:pStyle w:val="Default"/>
        <w:ind w:left="360" w:hanging="360"/>
        <w:jc w:val="both"/>
      </w:pPr>
      <w:r w:rsidRPr="00F02B0A">
        <w:t xml:space="preserve">• использовать понятие функции для описания и анализа зависимостей величин; </w:t>
      </w:r>
    </w:p>
    <w:p w:rsidR="00F02B0A" w:rsidRPr="00F02B0A" w:rsidRDefault="00F02B0A" w:rsidP="00F02B0A">
      <w:pPr>
        <w:pStyle w:val="Default"/>
        <w:ind w:left="360" w:hanging="360"/>
        <w:jc w:val="both"/>
      </w:pPr>
      <w:r w:rsidRPr="00F02B0A">
        <w:t xml:space="preserve">• находить производные элементарных функций; </w:t>
      </w:r>
    </w:p>
    <w:p w:rsidR="00F02B0A" w:rsidRPr="00F02B0A" w:rsidRDefault="00F02B0A" w:rsidP="00F02B0A">
      <w:pPr>
        <w:pStyle w:val="Default"/>
        <w:ind w:left="360" w:hanging="360"/>
        <w:jc w:val="both"/>
      </w:pPr>
      <w:r w:rsidRPr="00F02B0A">
        <w:t xml:space="preserve">• использовать производную для изучения свойств функций и построения графиков; </w:t>
      </w:r>
    </w:p>
    <w:p w:rsidR="00F02B0A" w:rsidRPr="00F02B0A" w:rsidRDefault="00F02B0A" w:rsidP="00F02B0A">
      <w:pPr>
        <w:pStyle w:val="Default"/>
        <w:ind w:left="560" w:hanging="560"/>
        <w:jc w:val="both"/>
      </w:pPr>
      <w:r w:rsidRPr="00F02B0A">
        <w:t xml:space="preserve">• применять производную для проведения приближенных вычислений, решать задачи прикладного характера на нахождение наибольшего и наименьшего значения; </w:t>
      </w:r>
    </w:p>
    <w:p w:rsidR="00F02B0A" w:rsidRPr="00F02B0A" w:rsidRDefault="00F02B0A" w:rsidP="00F02B0A">
      <w:pPr>
        <w:pStyle w:val="Default"/>
        <w:ind w:left="560" w:hanging="560"/>
        <w:jc w:val="both"/>
      </w:pPr>
      <w:r w:rsidRPr="00F02B0A">
        <w:t xml:space="preserve">• вычислять в простейших случаях площади и объемы с использованием определенного интеграла; </w:t>
      </w:r>
    </w:p>
    <w:p w:rsidR="00F02B0A" w:rsidRPr="00F02B0A" w:rsidRDefault="00F02B0A" w:rsidP="00F02B0A">
      <w:pPr>
        <w:pStyle w:val="Default"/>
        <w:ind w:left="560" w:hanging="560"/>
        <w:jc w:val="both"/>
      </w:pPr>
      <w:r w:rsidRPr="00F02B0A">
        <w:t xml:space="preserve">• 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 </w:t>
      </w:r>
    </w:p>
    <w:p w:rsidR="00F02B0A" w:rsidRPr="00F02B0A" w:rsidRDefault="00F02B0A" w:rsidP="00F02B0A">
      <w:pPr>
        <w:pStyle w:val="Default"/>
        <w:ind w:left="360" w:hanging="360"/>
        <w:jc w:val="both"/>
      </w:pPr>
      <w:r w:rsidRPr="00F02B0A">
        <w:t xml:space="preserve">• использовать графический метод решения уравнений и неравенств; </w:t>
      </w:r>
    </w:p>
    <w:p w:rsidR="00F02B0A" w:rsidRPr="00F02B0A" w:rsidRDefault="00F02B0A" w:rsidP="00F02B0A">
      <w:pPr>
        <w:pStyle w:val="Default"/>
        <w:ind w:left="560" w:hanging="560"/>
        <w:jc w:val="both"/>
      </w:pPr>
      <w:r w:rsidRPr="00F02B0A">
        <w:t xml:space="preserve">• изображать на координатной плоскости решения уравнений, неравенств и систем с двумя неизвестными; </w:t>
      </w:r>
    </w:p>
    <w:p w:rsidR="00F02B0A" w:rsidRPr="00F02B0A" w:rsidRDefault="00F02B0A" w:rsidP="00F02B0A">
      <w:pPr>
        <w:pStyle w:val="Default"/>
        <w:ind w:left="560" w:hanging="560"/>
        <w:jc w:val="both"/>
      </w:pPr>
      <w:r w:rsidRPr="00F02B0A">
        <w:t xml:space="preserve">• составлять и решать уравнения и неравенства, связывающие неизвестные величины в текстовых (в том числе прикладных) задачах. </w:t>
      </w:r>
    </w:p>
    <w:p w:rsidR="00F02B0A" w:rsidRPr="00F02B0A" w:rsidRDefault="00F02B0A" w:rsidP="00F02B0A">
      <w:pPr>
        <w:pStyle w:val="Default"/>
        <w:ind w:left="560" w:hanging="560"/>
        <w:jc w:val="both"/>
      </w:pPr>
      <w:r w:rsidRPr="00F02B0A">
        <w:t xml:space="preserve">• решать простейшие комбинаторные задачи методом перебора, а также с использованием известных формул; </w:t>
      </w:r>
    </w:p>
    <w:p w:rsidR="00F02B0A" w:rsidRPr="00F02B0A" w:rsidRDefault="00F02B0A" w:rsidP="00F02B0A">
      <w:pPr>
        <w:pStyle w:val="Default"/>
        <w:ind w:left="560" w:hanging="560"/>
        <w:jc w:val="both"/>
      </w:pPr>
      <w:r w:rsidRPr="00F02B0A">
        <w:t xml:space="preserve">• вычислять в простейших случаях вероятности событий на основе подсчета числа исходов; </w:t>
      </w:r>
    </w:p>
    <w:p w:rsidR="00F02B0A" w:rsidRPr="00F02B0A" w:rsidRDefault="00F02B0A" w:rsidP="00F02B0A">
      <w:pPr>
        <w:pStyle w:val="Default"/>
        <w:ind w:left="560" w:hanging="560"/>
        <w:jc w:val="both"/>
      </w:pPr>
      <w:r w:rsidRPr="00F02B0A">
        <w:t xml:space="preserve">• распознавать на чертежах и моделях пространственные формы; соотносить трехмерные объекты с их описаниями, изображениями; </w:t>
      </w:r>
    </w:p>
    <w:p w:rsidR="00F02B0A" w:rsidRPr="00F02B0A" w:rsidRDefault="00F02B0A" w:rsidP="00F02B0A">
      <w:pPr>
        <w:pStyle w:val="Default"/>
        <w:ind w:left="560" w:hanging="560"/>
        <w:jc w:val="both"/>
      </w:pPr>
      <w:r w:rsidRPr="00F02B0A">
        <w:t xml:space="preserve">• описывать взаимное расположение прямых и плоскостей в пространстве, аргументировать свои суждения об этом расположении; </w:t>
      </w:r>
    </w:p>
    <w:p w:rsidR="00F02B0A" w:rsidRPr="00F02B0A" w:rsidRDefault="00F02B0A" w:rsidP="00F02B0A">
      <w:pPr>
        <w:pStyle w:val="Default"/>
        <w:ind w:left="560" w:hanging="560"/>
        <w:jc w:val="both"/>
      </w:pPr>
      <w:r w:rsidRPr="00F02B0A">
        <w:t xml:space="preserve">• анализировать в простейших случаях взаимное расположение объектов в пространстве; </w:t>
      </w:r>
    </w:p>
    <w:p w:rsidR="00F02B0A" w:rsidRPr="00F02B0A" w:rsidRDefault="00F02B0A" w:rsidP="00F02B0A">
      <w:pPr>
        <w:pStyle w:val="Default"/>
        <w:ind w:left="560" w:hanging="560"/>
        <w:jc w:val="both"/>
      </w:pPr>
      <w:r w:rsidRPr="00F02B0A">
        <w:t xml:space="preserve">• изображать основные многогранники и круглые тела; выполнять чертежи по условиям задач; </w:t>
      </w:r>
    </w:p>
    <w:p w:rsidR="00F02B0A" w:rsidRPr="00F02B0A" w:rsidRDefault="00F02B0A" w:rsidP="00F02B0A">
      <w:pPr>
        <w:pStyle w:val="Default"/>
        <w:ind w:left="360" w:hanging="360"/>
        <w:jc w:val="both"/>
        <w:rPr>
          <w:i/>
        </w:rPr>
      </w:pPr>
      <w:r w:rsidRPr="00F02B0A">
        <w:rPr>
          <w:i/>
        </w:rPr>
        <w:t xml:space="preserve">• </w:t>
      </w:r>
      <w:r w:rsidRPr="00F02B0A">
        <w:rPr>
          <w:iCs/>
        </w:rPr>
        <w:t>строить простейшие сечения куба</w:t>
      </w:r>
      <w:r w:rsidRPr="00F02B0A">
        <w:t xml:space="preserve">, </w:t>
      </w:r>
      <w:r w:rsidRPr="00F02B0A">
        <w:rPr>
          <w:iCs/>
        </w:rPr>
        <w:t>призмы</w:t>
      </w:r>
      <w:r w:rsidRPr="00F02B0A">
        <w:t xml:space="preserve">, </w:t>
      </w:r>
      <w:r w:rsidRPr="00F02B0A">
        <w:rPr>
          <w:iCs/>
        </w:rPr>
        <w:t>пирамиды</w:t>
      </w:r>
      <w:r w:rsidRPr="00F02B0A">
        <w:t>;</w:t>
      </w:r>
      <w:r w:rsidRPr="00F02B0A">
        <w:rPr>
          <w:i/>
        </w:rPr>
        <w:t xml:space="preserve"> </w:t>
      </w:r>
    </w:p>
    <w:p w:rsidR="00F02B0A" w:rsidRPr="00F02B0A" w:rsidRDefault="00F02B0A" w:rsidP="00F02B0A">
      <w:pPr>
        <w:pStyle w:val="Default"/>
        <w:ind w:left="560" w:hanging="560"/>
        <w:jc w:val="both"/>
      </w:pPr>
      <w:r w:rsidRPr="00F02B0A">
        <w:t xml:space="preserve">• 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F02B0A" w:rsidRPr="00F02B0A" w:rsidRDefault="00F02B0A" w:rsidP="00F02B0A">
      <w:pPr>
        <w:pStyle w:val="Default"/>
        <w:ind w:left="560" w:hanging="560"/>
        <w:jc w:val="both"/>
      </w:pPr>
      <w:r w:rsidRPr="00F02B0A">
        <w:t xml:space="preserve">• использовать при решении стереометрических задач планиметрические факты и методы; </w:t>
      </w:r>
    </w:p>
    <w:p w:rsidR="00F02B0A" w:rsidRPr="00F02B0A" w:rsidRDefault="00F02B0A" w:rsidP="00F02B0A">
      <w:pPr>
        <w:pStyle w:val="Default"/>
        <w:ind w:left="360" w:hanging="360"/>
        <w:jc w:val="both"/>
      </w:pPr>
      <w:r w:rsidRPr="00F02B0A">
        <w:t xml:space="preserve">• проводить доказательные рассуждения в ходе решения задач; 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2. Экзаменационные задания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02B0A">
        <w:rPr>
          <w:rFonts w:ascii="Times New Roman" w:hAnsi="Times New Roman" w:cs="Times New Roman"/>
          <w:sz w:val="24"/>
          <w:szCs w:val="24"/>
        </w:rPr>
        <w:t>материально – техническо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2B0A">
        <w:rPr>
          <w:rFonts w:ascii="Times New Roman" w:hAnsi="Times New Roman" w:cs="Times New Roman"/>
          <w:sz w:val="24"/>
          <w:szCs w:val="24"/>
        </w:rPr>
        <w:t xml:space="preserve"> оснащени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2B0A">
        <w:rPr>
          <w:rFonts w:ascii="Times New Roman" w:hAnsi="Times New Roman" w:cs="Times New Roman"/>
          <w:sz w:val="24"/>
          <w:szCs w:val="24"/>
        </w:rPr>
        <w:t xml:space="preserve"> экзамена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2.1 Время, отведённое на проведение письменного экзамена по математике – 2 часа 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2.2 Содержание экзаменационной работы: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Экзаменационные задания в виде экзаменационных работ, состоящих из двух частей и содержит 29 заданий.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Часть I содержит 21 тестовое задание базового уровня по материалу курса математики. В каждом задании кратко излагается условие задачи или примера. К каждому заданию предлагается   4  варианта ответов,   1 из которых - правильный.  Задания части I считаются выполненными, если экзаменуемый выбрал верный ответ. 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За каждый верный ответ в задании части I экзаменационной работы студент получает 2 балла; при неверном выборе ответа, но верном ходе решения  - 1 балл, при неверном выборе ответа и неверном решении или отсутствии решения – 0 баллов.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lastRenderedPageBreak/>
        <w:t>Часть II содержит 8 более сложных заданий по материалу курса математики. Задания части II экзаменационной работы выполняются на отдельных листах, где записываются подробные решения с разъяснениями, чертежами, графиками и т.д.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За каждое задание части II студент получает до 3 баллов, в зависимости от объёма правильно выполненных операций и рассуждений в процессе решения каждого из предложенных заданий.</w:t>
      </w:r>
    </w:p>
    <w:p w:rsidR="00F02B0A" w:rsidRPr="00F02B0A" w:rsidRDefault="00F02B0A" w:rsidP="00F0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(Все необходимые вычисления, преобразования и чертежи учащиеся могут производить в черновике.)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Баллы, полученные за выполненные задания, суммируются</w:t>
      </w:r>
    </w:p>
    <w:p w:rsid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2B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02B0A">
        <w:rPr>
          <w:rFonts w:ascii="Times New Roman" w:hAnsi="Times New Roman" w:cs="Times New Roman"/>
          <w:sz w:val="24"/>
          <w:szCs w:val="24"/>
        </w:rPr>
        <w:t>. материально – техническо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2B0A">
        <w:rPr>
          <w:rFonts w:ascii="Times New Roman" w:hAnsi="Times New Roman" w:cs="Times New Roman"/>
          <w:sz w:val="24"/>
          <w:szCs w:val="24"/>
        </w:rPr>
        <w:t xml:space="preserve"> оснащени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2B0A">
        <w:rPr>
          <w:rFonts w:ascii="Times New Roman" w:hAnsi="Times New Roman" w:cs="Times New Roman"/>
          <w:sz w:val="24"/>
          <w:szCs w:val="24"/>
        </w:rPr>
        <w:t xml:space="preserve"> экзамена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- экзаменационные листы с заданиями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- чистые листы для выполнения решения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- чистые листы для черновика</w:t>
      </w:r>
    </w:p>
    <w:p w:rsidR="00F02B0A" w:rsidRPr="00F02B0A" w:rsidRDefault="00F02B0A" w:rsidP="00F0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- студентам разрешается использовать справочные материалы, содержащие основные формулы курса математики.</w:t>
      </w:r>
    </w:p>
    <w:p w:rsidR="00F02B0A" w:rsidRPr="00F02B0A" w:rsidRDefault="00F02B0A" w:rsidP="00F0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- линейка. 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3.3. Критерии оценки: </w:t>
      </w: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700"/>
        <w:gridCol w:w="2318"/>
        <w:gridCol w:w="2973"/>
      </w:tblGrid>
      <w:tr w:rsidR="00F02B0A" w:rsidRPr="00F02B0A" w:rsidTr="0047188B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F02B0A" w:rsidRPr="00F02B0A" w:rsidRDefault="00F02B0A" w:rsidP="00F02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</w:tcBorders>
            <w:vAlign w:val="center"/>
          </w:tcPr>
          <w:p w:rsidR="00F02B0A" w:rsidRPr="00F02B0A" w:rsidRDefault="00F02B0A" w:rsidP="00F02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F02B0A" w:rsidRPr="00F02B0A" w:rsidTr="0047188B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2B0A" w:rsidRPr="00F02B0A" w:rsidRDefault="00F02B0A" w:rsidP="00F02B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F02B0A" w:rsidRPr="00F02B0A" w:rsidRDefault="00F02B0A" w:rsidP="00F02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A">
              <w:rPr>
                <w:rFonts w:ascii="Times New Roman" w:hAnsi="Times New Roman" w:cs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F02B0A" w:rsidRPr="00F02B0A" w:rsidRDefault="00F02B0A" w:rsidP="00F02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A">
              <w:rPr>
                <w:rFonts w:ascii="Times New Roman" w:hAnsi="Times New Roman" w:cs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F02B0A" w:rsidRPr="00F02B0A" w:rsidTr="0047188B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noWrap/>
            <w:vAlign w:val="center"/>
          </w:tcPr>
          <w:p w:rsidR="00F02B0A" w:rsidRPr="00F02B0A" w:rsidRDefault="00F02B0A" w:rsidP="00F0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A">
              <w:rPr>
                <w:rFonts w:ascii="Times New Roman" w:hAnsi="Times New Roman" w:cs="Times New Roman"/>
                <w:sz w:val="24"/>
                <w:szCs w:val="24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F02B0A" w:rsidRPr="00F02B0A" w:rsidRDefault="00F02B0A" w:rsidP="00F0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F02B0A" w:rsidRPr="00F02B0A" w:rsidRDefault="00F02B0A" w:rsidP="00F0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02B0A" w:rsidRPr="00F02B0A" w:rsidTr="0047188B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F02B0A" w:rsidRPr="00F02B0A" w:rsidRDefault="00F02B0A" w:rsidP="00F0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A">
              <w:rPr>
                <w:rFonts w:ascii="Times New Roman" w:hAnsi="Times New Roman" w:cs="Times New Roman"/>
                <w:sz w:val="24"/>
                <w:szCs w:val="24"/>
              </w:rPr>
              <w:t>80 ÷ 89</w:t>
            </w:r>
          </w:p>
        </w:tc>
        <w:tc>
          <w:tcPr>
            <w:tcW w:w="2318" w:type="dxa"/>
            <w:vAlign w:val="center"/>
          </w:tcPr>
          <w:p w:rsidR="00F02B0A" w:rsidRPr="00F02B0A" w:rsidRDefault="00F02B0A" w:rsidP="00F0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F02B0A" w:rsidRPr="00F02B0A" w:rsidRDefault="00F02B0A" w:rsidP="00F0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A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02B0A" w:rsidRPr="00F02B0A" w:rsidTr="0047188B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F02B0A" w:rsidRPr="00F02B0A" w:rsidRDefault="00F02B0A" w:rsidP="00F0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A">
              <w:rPr>
                <w:rFonts w:ascii="Times New Roman" w:hAnsi="Times New Roman" w:cs="Times New Roman"/>
                <w:sz w:val="24"/>
                <w:szCs w:val="24"/>
              </w:rPr>
              <w:t>70 ÷ 79</w:t>
            </w:r>
          </w:p>
        </w:tc>
        <w:tc>
          <w:tcPr>
            <w:tcW w:w="2318" w:type="dxa"/>
            <w:vAlign w:val="center"/>
          </w:tcPr>
          <w:p w:rsidR="00F02B0A" w:rsidRPr="00F02B0A" w:rsidRDefault="00F02B0A" w:rsidP="00F0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F02B0A" w:rsidRPr="00F02B0A" w:rsidRDefault="00F02B0A" w:rsidP="00F0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A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02B0A" w:rsidRPr="00F02B0A" w:rsidTr="0047188B">
        <w:trPr>
          <w:trHeight w:val="20"/>
          <w:jc w:val="center"/>
        </w:trPr>
        <w:tc>
          <w:tcPr>
            <w:tcW w:w="2700" w:type="dxa"/>
            <w:tcBorders>
              <w:bottom w:val="single" w:sz="8" w:space="0" w:color="auto"/>
            </w:tcBorders>
            <w:noWrap/>
            <w:vAlign w:val="center"/>
          </w:tcPr>
          <w:p w:rsidR="00F02B0A" w:rsidRPr="00F02B0A" w:rsidRDefault="00F02B0A" w:rsidP="00F0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A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F02B0A" w:rsidRPr="00F02B0A" w:rsidRDefault="00F02B0A" w:rsidP="00F0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bottom w:val="single" w:sz="8" w:space="0" w:color="auto"/>
            </w:tcBorders>
          </w:tcPr>
          <w:p w:rsidR="00F02B0A" w:rsidRPr="00F02B0A" w:rsidRDefault="00F02B0A" w:rsidP="00F0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A">
              <w:rPr>
                <w:rFonts w:ascii="Times New Roman" w:hAnsi="Times New Roman" w:cs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2B0A">
        <w:rPr>
          <w:rFonts w:ascii="Times New Roman" w:hAnsi="Times New Roman" w:cs="Times New Roman"/>
          <w:b/>
          <w:i/>
          <w:sz w:val="24"/>
          <w:szCs w:val="24"/>
        </w:rPr>
        <w:t>Критерии оценки письменной экзаменационной работы по математике согласно набранных баллов:</w:t>
      </w:r>
    </w:p>
    <w:p w:rsidR="00F02B0A" w:rsidRPr="00F02B0A" w:rsidRDefault="00F02B0A" w:rsidP="00F02B0A">
      <w:pPr>
        <w:pStyle w:val="a3"/>
        <w:tabs>
          <w:tab w:val="clear" w:pos="927"/>
        </w:tabs>
        <w:ind w:left="567" w:firstLine="0"/>
        <w:rPr>
          <w:b/>
          <w:i/>
          <w:sz w:val="24"/>
          <w:szCs w:val="24"/>
        </w:rPr>
      </w:pPr>
      <w:r w:rsidRPr="00F02B0A">
        <w:rPr>
          <w:b/>
          <w:sz w:val="24"/>
          <w:szCs w:val="24"/>
        </w:rPr>
        <w:t>5 «отлично»</w:t>
      </w:r>
      <w:r w:rsidRPr="00F02B0A">
        <w:rPr>
          <w:sz w:val="24"/>
          <w:szCs w:val="24"/>
        </w:rPr>
        <w:t xml:space="preserve"> – </w:t>
      </w:r>
      <w:r w:rsidRPr="00F02B0A">
        <w:rPr>
          <w:b/>
          <w:i/>
          <w:sz w:val="24"/>
          <w:szCs w:val="24"/>
        </w:rPr>
        <w:t>60 баллов – 66 баллов</w:t>
      </w:r>
    </w:p>
    <w:p w:rsidR="00F02B0A" w:rsidRPr="00F02B0A" w:rsidRDefault="00F02B0A" w:rsidP="00F02B0A">
      <w:pPr>
        <w:pStyle w:val="a3"/>
        <w:tabs>
          <w:tab w:val="clear" w:pos="927"/>
        </w:tabs>
        <w:ind w:left="567" w:firstLine="0"/>
        <w:rPr>
          <w:b/>
          <w:i/>
          <w:sz w:val="24"/>
          <w:szCs w:val="24"/>
        </w:rPr>
      </w:pPr>
      <w:r w:rsidRPr="00F02B0A">
        <w:rPr>
          <w:b/>
          <w:sz w:val="24"/>
          <w:szCs w:val="24"/>
        </w:rPr>
        <w:t>4 «хорошо»</w:t>
      </w:r>
      <w:r w:rsidRPr="00F02B0A">
        <w:rPr>
          <w:sz w:val="24"/>
          <w:szCs w:val="24"/>
        </w:rPr>
        <w:t xml:space="preserve"> – 52</w:t>
      </w:r>
      <w:r w:rsidRPr="00F02B0A">
        <w:rPr>
          <w:b/>
          <w:i/>
          <w:sz w:val="24"/>
          <w:szCs w:val="24"/>
        </w:rPr>
        <w:t xml:space="preserve"> балла – 59 баллов</w:t>
      </w:r>
    </w:p>
    <w:p w:rsidR="00F02B0A" w:rsidRPr="00F02B0A" w:rsidRDefault="00F02B0A" w:rsidP="00F02B0A">
      <w:pPr>
        <w:pStyle w:val="a3"/>
        <w:tabs>
          <w:tab w:val="clear" w:pos="927"/>
        </w:tabs>
        <w:ind w:left="567" w:firstLine="0"/>
        <w:rPr>
          <w:b/>
          <w:i/>
          <w:sz w:val="24"/>
          <w:szCs w:val="24"/>
        </w:rPr>
      </w:pPr>
      <w:r w:rsidRPr="00F02B0A">
        <w:rPr>
          <w:b/>
          <w:sz w:val="24"/>
          <w:szCs w:val="24"/>
        </w:rPr>
        <w:t>3 «удовлетворительно»</w:t>
      </w:r>
      <w:r w:rsidRPr="00F02B0A">
        <w:rPr>
          <w:sz w:val="24"/>
          <w:szCs w:val="24"/>
        </w:rPr>
        <w:t xml:space="preserve"> – </w:t>
      </w:r>
      <w:r w:rsidRPr="00F02B0A">
        <w:rPr>
          <w:b/>
          <w:i/>
          <w:sz w:val="24"/>
          <w:szCs w:val="24"/>
        </w:rPr>
        <w:t>44 балла – 51 балл</w:t>
      </w:r>
    </w:p>
    <w:p w:rsidR="00F02B0A" w:rsidRPr="00F02B0A" w:rsidRDefault="00F02B0A" w:rsidP="00F02B0A">
      <w:pPr>
        <w:pStyle w:val="a3"/>
        <w:tabs>
          <w:tab w:val="clear" w:pos="927"/>
        </w:tabs>
        <w:ind w:left="567" w:firstLine="0"/>
        <w:rPr>
          <w:b/>
          <w:i/>
          <w:sz w:val="24"/>
          <w:szCs w:val="24"/>
        </w:rPr>
      </w:pPr>
      <w:r w:rsidRPr="00F02B0A">
        <w:rPr>
          <w:b/>
          <w:sz w:val="24"/>
          <w:szCs w:val="24"/>
        </w:rPr>
        <w:t>2 «неудовлетворительно»</w:t>
      </w:r>
      <w:r w:rsidRPr="00F02B0A">
        <w:rPr>
          <w:sz w:val="24"/>
          <w:szCs w:val="24"/>
        </w:rPr>
        <w:t xml:space="preserve"> </w:t>
      </w:r>
      <w:r w:rsidRPr="00F02B0A">
        <w:rPr>
          <w:b/>
          <w:i/>
          <w:sz w:val="24"/>
          <w:szCs w:val="24"/>
        </w:rPr>
        <w:t>– менее 44 баллов</w:t>
      </w:r>
    </w:p>
    <w:p w:rsidR="00000000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2B0A">
        <w:rPr>
          <w:rFonts w:ascii="Times New Roman" w:hAnsi="Times New Roman" w:cs="Times New Roman"/>
          <w:sz w:val="24"/>
          <w:szCs w:val="24"/>
          <w:u w:val="single"/>
        </w:rPr>
        <w:t>Примеры заданий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письменной экзаменационной работы по математике</w:t>
      </w:r>
      <w:r w:rsidRPr="00F02B0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02B0A" w:rsidRPr="00F02B0A" w:rsidRDefault="00F02B0A" w:rsidP="00F02B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Укажите иррациональное уравнение:</w:t>
      </w:r>
    </w:p>
    <w:p w:rsidR="00F02B0A" w:rsidRPr="00F02B0A" w:rsidRDefault="00F02B0A" w:rsidP="00F02B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А) 3</w:t>
      </w:r>
      <w:r w:rsidRPr="00F02B0A">
        <w:rPr>
          <w:rFonts w:ascii="Times New Roman" w:hAnsi="Times New Roman" w:cs="Times New Roman"/>
          <w:sz w:val="24"/>
          <w:szCs w:val="24"/>
          <w:vertAlign w:val="superscript"/>
        </w:rPr>
        <w:t xml:space="preserve"> х+1</w:t>
      </w:r>
      <w:r w:rsidRPr="00F02B0A">
        <w:rPr>
          <w:rFonts w:ascii="Times New Roman" w:hAnsi="Times New Roman" w:cs="Times New Roman"/>
          <w:sz w:val="24"/>
          <w:szCs w:val="24"/>
        </w:rPr>
        <w:t xml:space="preserve"> = 27</w:t>
      </w:r>
      <w:r w:rsidRPr="00F02B0A">
        <w:rPr>
          <w:rFonts w:ascii="Times New Roman" w:hAnsi="Times New Roman" w:cs="Times New Roman"/>
          <w:sz w:val="24"/>
          <w:szCs w:val="24"/>
          <w:vertAlign w:val="superscript"/>
        </w:rPr>
        <w:t>х -1</w:t>
      </w:r>
      <w:r w:rsidRPr="00F02B0A">
        <w:rPr>
          <w:rFonts w:ascii="Times New Roman" w:hAnsi="Times New Roman" w:cs="Times New Roman"/>
          <w:sz w:val="24"/>
          <w:szCs w:val="24"/>
        </w:rPr>
        <w:t xml:space="preserve">       Б) lοg</w:t>
      </w:r>
      <w:r w:rsidRPr="00F02B0A">
        <w:rPr>
          <w:rFonts w:ascii="Times New Roman" w:hAnsi="Times New Roman" w:cs="Times New Roman"/>
          <w:sz w:val="24"/>
          <w:szCs w:val="24"/>
          <w:vertAlign w:val="subscript"/>
        </w:rPr>
        <w:t xml:space="preserve"> 2 </w:t>
      </w:r>
      <w:r w:rsidRPr="00F02B0A">
        <w:rPr>
          <w:rFonts w:ascii="Times New Roman" w:hAnsi="Times New Roman" w:cs="Times New Roman"/>
          <w:sz w:val="24"/>
          <w:szCs w:val="24"/>
        </w:rPr>
        <w:t xml:space="preserve">(х+2) = 3       В) </w:t>
      </w:r>
      <w:r w:rsidRPr="00F02B0A">
        <w:rPr>
          <w:rFonts w:ascii="Times New Roman" w:hAnsi="Times New Roman" w:cs="Times New Roman"/>
          <w:position w:val="-8"/>
          <w:sz w:val="24"/>
          <w:szCs w:val="24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19pt" o:ole="">
            <v:imagedata r:id="rId5" o:title=""/>
          </v:shape>
          <o:OLEObject Type="Embed" ProgID="Equation.3" ShapeID="_x0000_i1025" DrawAspect="Content" ObjectID="_1483032777" r:id="rId6"/>
        </w:object>
      </w:r>
      <w:r w:rsidRPr="00F02B0A">
        <w:rPr>
          <w:rFonts w:ascii="Times New Roman" w:hAnsi="Times New Roman" w:cs="Times New Roman"/>
          <w:sz w:val="24"/>
          <w:szCs w:val="24"/>
        </w:rPr>
        <w:t xml:space="preserve">= 3       Г) </w:t>
      </w:r>
      <w:r w:rsidRPr="00F02B0A">
        <w:rPr>
          <w:rFonts w:ascii="Times New Roman" w:hAnsi="Times New Roman" w:cs="Times New Roman"/>
          <w:position w:val="-8"/>
          <w:sz w:val="24"/>
          <w:szCs w:val="24"/>
        </w:rPr>
        <w:object w:dxaOrig="1300" w:dyaOrig="360">
          <v:shape id="_x0000_i1026" type="#_x0000_t75" style="width:65pt;height:19pt" o:ole="">
            <v:imagedata r:id="rId7" o:title=""/>
          </v:shape>
          <o:OLEObject Type="Embed" ProgID="Equation.3" ShapeID="_x0000_i1026" DrawAspect="Content" ObjectID="_1483032778" r:id="rId8"/>
        </w:object>
      </w:r>
    </w:p>
    <w:p w:rsidR="00F02B0A" w:rsidRPr="00F02B0A" w:rsidRDefault="00F02B0A" w:rsidP="00F02B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Вычислите и укажите значение выражения: </w:t>
      </w:r>
      <w:r w:rsidRPr="00F02B0A">
        <w:rPr>
          <w:rFonts w:ascii="Times New Roman" w:hAnsi="Times New Roman" w:cs="Times New Roman"/>
          <w:position w:val="-28"/>
          <w:sz w:val="24"/>
          <w:szCs w:val="24"/>
        </w:rPr>
        <w:object w:dxaOrig="2240" w:dyaOrig="740">
          <v:shape id="_x0000_i1027" type="#_x0000_t75" style="width:112pt;height:37pt" o:ole="">
            <v:imagedata r:id="rId9" o:title=""/>
          </v:shape>
          <o:OLEObject Type="Embed" ProgID="Equation.3" ShapeID="_x0000_i1027" DrawAspect="Content" ObjectID="_1483032779" r:id="rId10"/>
        </w:object>
      </w:r>
    </w:p>
    <w:p w:rsidR="00F02B0A" w:rsidRPr="00F02B0A" w:rsidRDefault="00F02B0A" w:rsidP="00F02B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А) 8            Б) -</w:t>
      </w:r>
      <w:r w:rsidRPr="00F02B0A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28" type="#_x0000_t75" style="width:19pt;height:31pt" o:ole="">
            <v:imagedata r:id="rId11" o:title=""/>
          </v:shape>
          <o:OLEObject Type="Embed" ProgID="Equation.3" ShapeID="_x0000_i1028" DrawAspect="Content" ObjectID="_1483032780" r:id="rId12"/>
        </w:object>
      </w:r>
      <w:r w:rsidRPr="00F02B0A">
        <w:rPr>
          <w:rFonts w:ascii="Times New Roman" w:hAnsi="Times New Roman" w:cs="Times New Roman"/>
          <w:sz w:val="24"/>
          <w:szCs w:val="24"/>
        </w:rPr>
        <w:t xml:space="preserve">        В) </w:t>
      </w:r>
      <w:r w:rsidRPr="00F02B0A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29" type="#_x0000_t75" style="width:24pt;height:31pt" o:ole="">
            <v:imagedata r:id="rId13" o:title=""/>
          </v:shape>
          <o:OLEObject Type="Embed" ProgID="Equation.3" ShapeID="_x0000_i1029" DrawAspect="Content" ObjectID="_1483032781" r:id="rId14"/>
        </w:object>
      </w:r>
      <w:r w:rsidRPr="00F02B0A">
        <w:rPr>
          <w:rFonts w:ascii="Times New Roman" w:hAnsi="Times New Roman" w:cs="Times New Roman"/>
          <w:sz w:val="24"/>
          <w:szCs w:val="24"/>
        </w:rPr>
        <w:t xml:space="preserve">        Г) 10,2</w:t>
      </w:r>
    </w:p>
    <w:p w:rsidR="00F02B0A" w:rsidRPr="00F02B0A" w:rsidRDefault="00F02B0A" w:rsidP="00F02B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3. Вычислите и укажите значение выражения:  lοg</w:t>
      </w:r>
      <w:r w:rsidRPr="00F02B0A">
        <w:rPr>
          <w:rFonts w:ascii="Times New Roman" w:hAnsi="Times New Roman" w:cs="Times New Roman"/>
          <w:sz w:val="24"/>
          <w:szCs w:val="24"/>
          <w:vertAlign w:val="subscript"/>
        </w:rPr>
        <w:t xml:space="preserve"> 2 </w:t>
      </w:r>
      <w:r w:rsidRPr="00F02B0A">
        <w:rPr>
          <w:rFonts w:ascii="Times New Roman" w:hAnsi="Times New Roman" w:cs="Times New Roman"/>
          <w:sz w:val="24"/>
          <w:szCs w:val="24"/>
        </w:rPr>
        <w:t>32 -  lοg</w:t>
      </w:r>
      <w:r w:rsidRPr="00F02B0A">
        <w:rPr>
          <w:rFonts w:ascii="Times New Roman" w:hAnsi="Times New Roman" w:cs="Times New Roman"/>
          <w:sz w:val="24"/>
          <w:szCs w:val="24"/>
          <w:vertAlign w:val="subscript"/>
        </w:rPr>
        <w:t xml:space="preserve"> 3 </w:t>
      </w:r>
      <w:r w:rsidRPr="00F02B0A">
        <w:rPr>
          <w:rFonts w:ascii="Times New Roman" w:hAnsi="Times New Roman" w:cs="Times New Roman"/>
          <w:position w:val="-24"/>
          <w:sz w:val="24"/>
          <w:szCs w:val="24"/>
          <w:vertAlign w:val="subscript"/>
        </w:rPr>
        <w:object w:dxaOrig="360" w:dyaOrig="620">
          <v:shape id="_x0000_i1030" type="#_x0000_t75" style="width:19pt;height:31pt" o:ole="">
            <v:imagedata r:id="rId15" o:title=""/>
          </v:shape>
          <o:OLEObject Type="Embed" ProgID="Equation.3" ShapeID="_x0000_i1030" DrawAspect="Content" ObjectID="_1483032782" r:id="rId16"/>
        </w:object>
      </w:r>
      <w:r w:rsidRPr="00F02B0A">
        <w:rPr>
          <w:rFonts w:ascii="Times New Roman" w:hAnsi="Times New Roman" w:cs="Times New Roman"/>
          <w:sz w:val="24"/>
          <w:szCs w:val="24"/>
        </w:rPr>
        <w:t xml:space="preserve"> -  lg</w:t>
      </w:r>
      <w:r w:rsidRPr="00F02B0A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F02B0A">
        <w:rPr>
          <w:rFonts w:ascii="Times New Roman" w:hAnsi="Times New Roman" w:cs="Times New Roman"/>
          <w:sz w:val="24"/>
          <w:szCs w:val="24"/>
        </w:rPr>
        <w:t>1</w:t>
      </w:r>
    </w:p>
    <w:p w:rsidR="00F02B0A" w:rsidRPr="00F02B0A" w:rsidRDefault="00F02B0A" w:rsidP="00F02B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А) 10          Б) 9             В) 8              Г) 7</w:t>
      </w:r>
    </w:p>
    <w:p w:rsidR="00F02B0A" w:rsidRPr="00F02B0A" w:rsidRDefault="00F02B0A" w:rsidP="00F02B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 Вычислите и укажите значение выражения:  2sin30º + cos π – tg 2π</w:t>
      </w:r>
    </w:p>
    <w:p w:rsidR="00F02B0A" w:rsidRPr="00F02B0A" w:rsidRDefault="00F02B0A" w:rsidP="00F02B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А) </w:t>
      </w:r>
      <w:r w:rsidRPr="00F02B0A">
        <w:rPr>
          <w:rFonts w:ascii="Times New Roman" w:hAnsi="Times New Roman" w:cs="Times New Roman"/>
          <w:position w:val="-24"/>
          <w:sz w:val="24"/>
          <w:szCs w:val="24"/>
        </w:rPr>
        <w:object w:dxaOrig="420" w:dyaOrig="680">
          <v:shape id="_x0000_i1031" type="#_x0000_t75" style="width:21pt;height:34pt" o:ole="">
            <v:imagedata r:id="rId17" o:title=""/>
          </v:shape>
          <o:OLEObject Type="Embed" ProgID="Equation.3" ShapeID="_x0000_i1031" DrawAspect="Content" ObjectID="_1483032783" r:id="rId18"/>
        </w:object>
      </w:r>
      <w:r w:rsidRPr="00F02B0A">
        <w:rPr>
          <w:rFonts w:ascii="Times New Roman" w:hAnsi="Times New Roman" w:cs="Times New Roman"/>
          <w:sz w:val="24"/>
          <w:szCs w:val="24"/>
        </w:rPr>
        <w:t xml:space="preserve">        Б) </w:t>
      </w:r>
      <w:r w:rsidRPr="00F02B0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2" type="#_x0000_t75" style="width:12pt;height:31pt" o:ole="">
            <v:imagedata r:id="rId19" o:title=""/>
          </v:shape>
          <o:OLEObject Type="Embed" ProgID="Equation.3" ShapeID="_x0000_i1032" DrawAspect="Content" ObjectID="_1483032784" r:id="rId20"/>
        </w:object>
      </w:r>
      <w:r w:rsidRPr="00F02B0A">
        <w:rPr>
          <w:rFonts w:ascii="Times New Roman" w:hAnsi="Times New Roman" w:cs="Times New Roman"/>
          <w:sz w:val="24"/>
          <w:szCs w:val="24"/>
        </w:rPr>
        <w:t xml:space="preserve">           В) 1,5           Г) 0</w:t>
      </w:r>
    </w:p>
    <w:p w:rsidR="00F02B0A" w:rsidRPr="00F02B0A" w:rsidRDefault="00F02B0A" w:rsidP="00F02B0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5. Решите уравнение и укажите его корни:  </w:t>
      </w:r>
      <w:r w:rsidRPr="00F02B0A">
        <w:rPr>
          <w:rFonts w:ascii="Times New Roman" w:hAnsi="Times New Roman" w:cs="Times New Roman"/>
          <w:position w:val="-8"/>
          <w:sz w:val="24"/>
          <w:szCs w:val="24"/>
        </w:rPr>
        <w:object w:dxaOrig="1080" w:dyaOrig="360">
          <v:shape id="_x0000_i1033" type="#_x0000_t75" style="width:55pt;height:19pt" o:ole="">
            <v:imagedata r:id="rId21" o:title=""/>
          </v:shape>
          <o:OLEObject Type="Embed" ProgID="Equation.3" ShapeID="_x0000_i1033" DrawAspect="Content" ObjectID="_1483032785" r:id="rId22"/>
        </w:object>
      </w:r>
    </w:p>
    <w:p w:rsidR="00F02B0A" w:rsidRPr="00F02B0A" w:rsidRDefault="00F02B0A" w:rsidP="00F02B0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А) 20          Б) </w:t>
      </w:r>
      <w:r w:rsidRPr="00F02B0A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034" type="#_x0000_t75" style="width:19pt;height:19pt" o:ole="">
            <v:imagedata r:id="rId23" o:title=""/>
          </v:shape>
          <o:OLEObject Type="Embed" ProgID="Equation.3" ShapeID="_x0000_i1034" DrawAspect="Content" ObjectID="_1483032786" r:id="rId24"/>
        </w:object>
      </w:r>
      <w:r w:rsidRPr="00F02B0A">
        <w:rPr>
          <w:rFonts w:ascii="Times New Roman" w:hAnsi="Times New Roman" w:cs="Times New Roman"/>
          <w:sz w:val="24"/>
          <w:szCs w:val="24"/>
        </w:rPr>
        <w:t xml:space="preserve">          В) 19            Г) 8,5</w:t>
      </w:r>
    </w:p>
    <w:p w:rsidR="00F02B0A" w:rsidRPr="00F02B0A" w:rsidRDefault="00F02B0A" w:rsidP="00F02B0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6. Решите уравнение и укажите его корни: </w:t>
      </w:r>
      <w:r w:rsidRPr="00F02B0A">
        <w:rPr>
          <w:rFonts w:ascii="Times New Roman" w:hAnsi="Times New Roman" w:cs="Times New Roman"/>
          <w:position w:val="-6"/>
          <w:sz w:val="24"/>
          <w:szCs w:val="24"/>
        </w:rPr>
        <w:object w:dxaOrig="900" w:dyaOrig="320">
          <v:shape id="_x0000_i1035" type="#_x0000_t75" style="width:45pt;height:16pt" o:ole="">
            <v:imagedata r:id="rId25" o:title=""/>
          </v:shape>
          <o:OLEObject Type="Embed" ProgID="Equation.3" ShapeID="_x0000_i1035" DrawAspect="Content" ObjectID="_1483032787" r:id="rId26"/>
        </w:object>
      </w:r>
    </w:p>
    <w:p w:rsidR="00F02B0A" w:rsidRPr="00F02B0A" w:rsidRDefault="00F02B0A" w:rsidP="00F02B0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А) -7           Б) 10            В) 11            Г) 0</w:t>
      </w:r>
    </w:p>
    <w:p w:rsidR="00F02B0A" w:rsidRDefault="00F02B0A" w:rsidP="00F02B0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02B0A" w:rsidRPr="00F02B0A" w:rsidRDefault="00F02B0A" w:rsidP="00F02B0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lastRenderedPageBreak/>
        <w:t xml:space="preserve">7. Укажите решения неравенства: </w:t>
      </w:r>
      <w:r w:rsidRPr="00F02B0A">
        <w:rPr>
          <w:rFonts w:ascii="Times New Roman" w:hAnsi="Times New Roman" w:cs="Times New Roman"/>
          <w:position w:val="-10"/>
          <w:sz w:val="24"/>
          <w:szCs w:val="24"/>
        </w:rPr>
        <w:object w:dxaOrig="1600" w:dyaOrig="420">
          <v:shape id="_x0000_i1036" type="#_x0000_t75" style="width:80pt;height:21pt" o:ole="">
            <v:imagedata r:id="rId27" o:title=""/>
          </v:shape>
          <o:OLEObject Type="Embed" ProgID="Equation.3" ShapeID="_x0000_i1036" DrawAspect="Content" ObjectID="_1483032788" r:id="rId28"/>
        </w:object>
      </w:r>
    </w:p>
    <w:p w:rsidR="00F02B0A" w:rsidRPr="00F02B0A" w:rsidRDefault="00F02B0A" w:rsidP="00F02B0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А) х ≥ 2      Б) -1 &lt; х ≤ 2       В) х ≤ 2         Г) х </w:t>
      </w:r>
      <w:r w:rsidRPr="00F02B0A">
        <w:rPr>
          <w:rFonts w:ascii="Times New Roman" w:hAnsi="Times New Roman" w:cs="Times New Roman"/>
          <w:position w:val="-10"/>
          <w:sz w:val="24"/>
          <w:szCs w:val="24"/>
        </w:rPr>
        <w:object w:dxaOrig="160" w:dyaOrig="320">
          <v:shape id="_x0000_i1037" type="#_x0000_t75" style="width:8pt;height:16pt" o:ole="">
            <v:imagedata r:id="rId29" o:title=""/>
          </v:shape>
          <o:OLEObject Type="Embed" ProgID="Equation.3" ShapeID="_x0000_i1037" DrawAspect="Content" ObjectID="_1483032789" r:id="rId30"/>
        </w:object>
      </w:r>
      <w:r w:rsidRPr="00F02B0A">
        <w:rPr>
          <w:rFonts w:ascii="Times New Roman" w:hAnsi="Times New Roman" w:cs="Times New Roman"/>
          <w:sz w:val="24"/>
          <w:szCs w:val="24"/>
        </w:rPr>
        <w:t>-1</w:t>
      </w:r>
    </w:p>
    <w:p w:rsidR="00F02B0A" w:rsidRPr="00F02B0A" w:rsidRDefault="00F02B0A" w:rsidP="00F02B0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8.  Решите уравнение и укажите его корни:</w:t>
      </w:r>
    </w:p>
    <w:p w:rsidR="00F02B0A" w:rsidRPr="00F02B0A" w:rsidRDefault="00F02B0A" w:rsidP="00F02B0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А) -7           Б) 10            В) 11            Г) 0</w:t>
      </w:r>
    </w:p>
    <w:p w:rsidR="00F02B0A" w:rsidRPr="00F02B0A" w:rsidRDefault="00F02B0A" w:rsidP="00F02B0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7. Укажите решения неравенства: </w:t>
      </w:r>
      <w:r w:rsidRPr="00F02B0A">
        <w:rPr>
          <w:rFonts w:ascii="Times New Roman" w:hAnsi="Times New Roman" w:cs="Times New Roman"/>
          <w:position w:val="-14"/>
          <w:sz w:val="24"/>
          <w:szCs w:val="24"/>
        </w:rPr>
        <w:object w:dxaOrig="1080" w:dyaOrig="380">
          <v:shape id="_x0000_i1047" type="#_x0000_t75" style="width:55pt;height:19pt" o:ole="">
            <v:imagedata r:id="rId31" o:title=""/>
          </v:shape>
          <o:OLEObject Type="Embed" ProgID="Equation.3" ShapeID="_x0000_i1047" DrawAspect="Content" ObjectID="_1483032790" r:id="rId32"/>
        </w:object>
      </w:r>
    </w:p>
    <w:p w:rsidR="00F02B0A" w:rsidRPr="00F02B0A" w:rsidRDefault="00F02B0A" w:rsidP="00F02B0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noProof/>
          <w:sz w:val="24"/>
          <w:szCs w:val="24"/>
        </w:rPr>
        <w:pict>
          <v:group id="_x0000_s1035" style="position:absolute;left:0;text-align:left;margin-left:171pt;margin-top:15.1pt;width:99pt;height:92.4pt;z-index:251662336" coordorigin="4140,10170" coordsize="1980,2568">
            <v:group id="_x0000_s1036" style="position:absolute;left:4140;top:10938;width:1980;height:1800" coordorigin="4140,9180" coordsize="1980,1800">
              <v:line id="_x0000_s1037" style="position:absolute;flip:y" from="4860,9180" to="4860,10980">
                <v:stroke endarrow="open"/>
              </v:line>
              <v:line id="_x0000_s1038" style="position:absolute" from="4140,10620" to="6120,10620">
                <v:stroke endarrow="open"/>
              </v:line>
            </v:group>
            <v:line id="_x0000_s1039" style="position:absolute" from="5220,12018" to="5220,12378">
              <v:stroke dashstyle="longDash"/>
            </v:line>
            <v:line id="_x0000_s1040" style="position:absolute;flip:x" from="4860,12018" to="5220,12018">
              <v:stroke dashstyle="longDash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1" type="#_x0000_t19" style="position:absolute;left:4680;top:10170;width:900;height:2160;flip:y" coordsize="20244,21172" adj="-5149761,-1337371,,21172" path="wr-21600,-428,21600,42772,4277,,20244,13640nfewr-21600,-428,21600,42772,4277,,20244,13640l,21172nsxe" strokeweight="1pt">
              <v:path o:connectlocs="4277,0;20244,13640;0,21172"/>
            </v:shape>
          </v:group>
        </w:pict>
      </w:r>
      <w:r w:rsidRPr="00F02B0A">
        <w:rPr>
          <w:rFonts w:ascii="Times New Roman" w:hAnsi="Times New Roman" w:cs="Times New Roman"/>
          <w:sz w:val="24"/>
          <w:szCs w:val="24"/>
        </w:rPr>
        <w:t xml:space="preserve">А) х ≥ 0,2      Б) 0 &lt; х ≤ 0,2       В) х ≤ 0,2         Г) х </w:t>
      </w:r>
      <w:r w:rsidRPr="00F02B0A">
        <w:rPr>
          <w:rFonts w:ascii="Times New Roman" w:hAnsi="Times New Roman" w:cs="Times New Roman"/>
          <w:position w:val="-10"/>
          <w:sz w:val="24"/>
          <w:szCs w:val="24"/>
        </w:rPr>
        <w:object w:dxaOrig="160" w:dyaOrig="320">
          <v:shape id="_x0000_i1046" type="#_x0000_t75" style="width:8pt;height:16pt" o:ole="">
            <v:imagedata r:id="rId29" o:title=""/>
          </v:shape>
          <o:OLEObject Type="Embed" ProgID="Equation.3" ShapeID="_x0000_i1046" DrawAspect="Content" ObjectID="_1483032791" r:id="rId33"/>
        </w:object>
      </w:r>
      <w:r w:rsidRPr="00F02B0A">
        <w:rPr>
          <w:rFonts w:ascii="Times New Roman" w:hAnsi="Times New Roman" w:cs="Times New Roman"/>
          <w:sz w:val="24"/>
          <w:szCs w:val="24"/>
        </w:rPr>
        <w:t>0</w:t>
      </w:r>
    </w:p>
    <w:p w:rsidR="00F02B0A" w:rsidRPr="00F02B0A" w:rsidRDefault="00F02B0A" w:rsidP="00F02B0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8. Укажите, на каком рисунке изображен график функции </w:t>
      </w:r>
      <w:r w:rsidRPr="00F02B0A">
        <w:rPr>
          <w:rFonts w:ascii="Times New Roman" w:hAnsi="Times New Roman" w:cs="Times New Roman"/>
          <w:position w:val="-10"/>
          <w:sz w:val="24"/>
          <w:szCs w:val="24"/>
        </w:rPr>
        <w:object w:dxaOrig="700" w:dyaOrig="540">
          <v:shape id="_x0000_i1045" type="#_x0000_t75" style="width:35pt;height:27pt" o:ole="">
            <v:imagedata r:id="rId34" o:title=""/>
          </v:shape>
          <o:OLEObject Type="Embed" ProgID="Equation.3" ShapeID="_x0000_i1045" DrawAspect="Content" ObjectID="_1483032792" r:id="rId35"/>
        </w:object>
      </w:r>
    </w:p>
    <w:p w:rsidR="00F02B0A" w:rsidRPr="00F02B0A" w:rsidRDefault="00F02B0A" w:rsidP="00F02B0A">
      <w:pPr>
        <w:tabs>
          <w:tab w:val="left" w:pos="1156"/>
          <w:tab w:val="left" w:pos="3205"/>
          <w:tab w:val="left" w:pos="4046"/>
          <w:tab w:val="left" w:pos="6024"/>
          <w:tab w:val="left" w:pos="8082"/>
          <w:tab w:val="left" w:pos="8782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noProof/>
          <w:sz w:val="24"/>
          <w:szCs w:val="24"/>
        </w:rPr>
        <w:pict>
          <v:group id="_x0000_s1045" style="position:absolute;left:0;text-align:left;margin-left:297pt;margin-top:5.5pt;width:109.95pt;height:103pt;z-index:251666432" coordorigin="6660,11118" coordsize="2339,2691">
            <v:line id="_x0000_s1046" style="position:absolute;flip:y" from="7200,11118" to="7200,12918">
              <v:stroke endarrow="open"/>
            </v:line>
            <v:line id="_x0000_s1047" style="position:absolute" from="6660,12018" to="8460,12018">
              <v:stroke endarrow="open"/>
            </v:line>
            <v:shape id="_x0000_s1048" type="#_x0000_t19" style="position:absolute;left:7379;top:11469;width:1620;height:2340;rotation:-11052316fd;flip:y" coordsize="19174,21172" adj="-5149761,-1796786,,21172" path="wr-21600,-428,21600,42772,4277,,19174,11226nfewr-21600,-428,21600,42772,4277,,19174,11226l,21172nsxe" strokeweight="1pt">
              <v:path o:connectlocs="4277,0;19174,11226;0,21172"/>
            </v:shape>
          </v:group>
        </w:pict>
      </w:r>
      <w:r w:rsidRPr="00F02B0A"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pt;margin-top:5.5pt;width:108pt;height:81pt;z-index:251660288" coordorigin="1080,9360" coordsize="2160,1980">
            <v:group id="_x0000_s1027" style="position:absolute;left:1080;top:9360;width:2160;height:1980" coordorigin="1080,9360" coordsize="2160,1980">
              <v:line id="_x0000_s1028" style="position:absolute" from="1980,9360" to="1980,11340">
                <v:stroke startarrow="open"/>
              </v:line>
              <v:line id="_x0000_s1029" style="position:absolute;flip:x" from="1080,10620" to="3240,10620">
                <v:stroke startarrow="open"/>
              </v:line>
              <v:line id="_x0000_s1030" style="position:absolute" from="1800,10260" to="2160,10260"/>
              <v:line id="_x0000_s1031" style="position:absolute" from="2340,10440" to="2340,10800"/>
              <v:line id="_x0000_s1032" style="position:absolute" from="1620,10440" to="1620,10800"/>
            </v:group>
            <v:shape id="_x0000_s1033" style="position:absolute;left:1080;top:9360;width:1440;height:1110" coordsize="1440,1110" path="m,1080v60,,120,,180,c240,1080,300,1080,360,1080v60,,90,30,180,c630,1050,780,1020,900,900,1020,780,1170,510,1260,360,1350,210,1410,60,1440,e" filled="f" strokeweight="1pt">
              <v:path arrowok="t"/>
            </v:shape>
          </v:group>
        </w:pict>
      </w:r>
      <w:r w:rsidRPr="00F02B0A">
        <w:rPr>
          <w:rFonts w:ascii="Times New Roman" w:hAnsi="Times New Roman" w:cs="Times New Roman"/>
          <w:noProof/>
          <w:sz w:val="24"/>
          <w:szCs w:val="24"/>
        </w:rPr>
        <w:pict>
          <v:group id="_x0000_s1049" style="position:absolute;left:0;text-align:left;margin-left:413.95pt;margin-top:5.5pt;width:86.05pt;height:81pt;z-index:251667456" coordorigin="9801,11170" coordsize="2160,1980">
            <v:group id="_x0000_s1050" style="position:absolute;left:9801;top:11170;width:2160;height:1980" coordorigin="1080,9360" coordsize="2160,1980">
              <v:line id="_x0000_s1051" style="position:absolute" from="1980,9360" to="1980,11340">
                <v:stroke startarrow="open"/>
              </v:line>
              <v:line id="_x0000_s1052" style="position:absolute;flip:x" from="1080,10620" to="3240,10620">
                <v:stroke startarrow="open"/>
              </v:line>
              <v:line id="_x0000_s1053" style="position:absolute" from="1800,10260" to="2160,10260"/>
              <v:line id="_x0000_s1054" style="position:absolute" from="2340,10440" to="2340,10800"/>
              <v:line id="_x0000_s1055" style="position:absolute" from="1620,10440" to="1620,10800"/>
            </v:group>
            <v:shape id="_x0000_s1056" style="position:absolute;left:10341;top:11530;width:1260;height:750" coordsize="1260,750" path="m1260,720v-195,15,-390,30,-540,c570,690,480,660,360,540,240,420,60,90,,e" filled="f" strokeweight="1pt">
              <v:path arrowok="t"/>
            </v:shape>
          </v:group>
        </w:pict>
      </w:r>
      <w:r w:rsidRPr="00F02B0A">
        <w:rPr>
          <w:rFonts w:ascii="Times New Roman" w:hAnsi="Times New Roman" w:cs="Times New Roman"/>
          <w:sz w:val="24"/>
          <w:szCs w:val="24"/>
        </w:rPr>
        <w:t>А)        у</w:t>
      </w:r>
      <w:r w:rsidRPr="00F02B0A">
        <w:rPr>
          <w:rFonts w:ascii="Times New Roman" w:hAnsi="Times New Roman" w:cs="Times New Roman"/>
          <w:sz w:val="24"/>
          <w:szCs w:val="24"/>
        </w:rPr>
        <w:tab/>
        <w:t>Б)         у</w:t>
      </w:r>
      <w:r w:rsidRPr="00F02B0A">
        <w:rPr>
          <w:rFonts w:ascii="Times New Roman" w:hAnsi="Times New Roman" w:cs="Times New Roman"/>
          <w:sz w:val="24"/>
          <w:szCs w:val="24"/>
        </w:rPr>
        <w:tab/>
        <w:t>В) у</w:t>
      </w:r>
      <w:r w:rsidRPr="00F02B0A"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F02B0A">
        <w:rPr>
          <w:rFonts w:ascii="Times New Roman" w:hAnsi="Times New Roman" w:cs="Times New Roman"/>
          <w:sz w:val="24"/>
          <w:szCs w:val="24"/>
        </w:rPr>
        <w:tab/>
        <w:t>у</w:t>
      </w:r>
    </w:p>
    <w:p w:rsidR="00F02B0A" w:rsidRPr="00F02B0A" w:rsidRDefault="00F02B0A" w:rsidP="00F02B0A">
      <w:pPr>
        <w:tabs>
          <w:tab w:val="left" w:pos="6024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noProof/>
          <w:sz w:val="24"/>
          <w:szCs w:val="24"/>
        </w:rPr>
        <w:pict>
          <v:line id="_x0000_s1044" style="position:absolute;left:0;text-align:left;flip:x;z-index:251665408" from="315pt,2.8pt" to="327.45pt,2.8pt"/>
        </w:pict>
      </w:r>
      <w:r w:rsidRPr="00F02B0A">
        <w:rPr>
          <w:rFonts w:ascii="Times New Roman" w:hAnsi="Times New Roman" w:cs="Times New Roman"/>
          <w:sz w:val="24"/>
          <w:szCs w:val="24"/>
        </w:rPr>
        <w:tab/>
        <w:t xml:space="preserve">   1</w:t>
      </w:r>
    </w:p>
    <w:p w:rsidR="00F02B0A" w:rsidRPr="00F02B0A" w:rsidRDefault="00F02B0A" w:rsidP="00F02B0A">
      <w:pPr>
        <w:tabs>
          <w:tab w:val="left" w:pos="1034"/>
          <w:tab w:val="left" w:pos="4056"/>
          <w:tab w:val="left" w:pos="6906"/>
          <w:tab w:val="left" w:pos="87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noProof/>
          <w:sz w:val="24"/>
          <w:szCs w:val="24"/>
        </w:rPr>
        <w:pict>
          <v:line id="_x0000_s1042" style="position:absolute;z-index:251663360" from="351pt,.1pt" to="351pt,12.55pt"/>
        </w:pict>
      </w:r>
      <w:r w:rsidRPr="00F02B0A">
        <w:rPr>
          <w:rFonts w:ascii="Times New Roman" w:hAnsi="Times New Roman" w:cs="Times New Roman"/>
          <w:sz w:val="24"/>
          <w:szCs w:val="24"/>
        </w:rPr>
        <w:tab/>
        <w:t>1                                               1</w:t>
      </w:r>
      <w:r w:rsidRPr="00F02B0A">
        <w:rPr>
          <w:rFonts w:ascii="Times New Roman" w:hAnsi="Times New Roman" w:cs="Times New Roman"/>
          <w:sz w:val="24"/>
          <w:szCs w:val="24"/>
        </w:rPr>
        <w:tab/>
        <w:t>1</w:t>
      </w:r>
      <w:r w:rsidRPr="00F02B0A">
        <w:rPr>
          <w:rFonts w:ascii="Times New Roman" w:hAnsi="Times New Roman" w:cs="Times New Roman"/>
          <w:sz w:val="24"/>
          <w:szCs w:val="24"/>
        </w:rPr>
        <w:tab/>
        <w:t>1</w:t>
      </w:r>
    </w:p>
    <w:p w:rsidR="00F02B0A" w:rsidRPr="00F02B0A" w:rsidRDefault="00F02B0A" w:rsidP="00F02B0A">
      <w:pPr>
        <w:tabs>
          <w:tab w:val="left" w:pos="6297"/>
          <w:tab w:val="left" w:pos="76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z-index:251661312" from="189pt,4.3pt" to="189pt,22.3pt"/>
        </w:pict>
      </w:r>
      <w:r w:rsidRPr="00F02B0A">
        <w:rPr>
          <w:rFonts w:ascii="Times New Roman" w:hAnsi="Times New Roman" w:cs="Times New Roman"/>
          <w:sz w:val="24"/>
          <w:szCs w:val="24"/>
        </w:rPr>
        <w:tab/>
        <w:t>0</w:t>
      </w:r>
      <w:r w:rsidRPr="00F02B0A">
        <w:rPr>
          <w:rFonts w:ascii="Times New Roman" w:hAnsi="Times New Roman" w:cs="Times New Roman"/>
          <w:sz w:val="24"/>
          <w:szCs w:val="24"/>
        </w:rPr>
        <w:tab/>
        <w:t xml:space="preserve">х                   0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2B0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02B0A" w:rsidRPr="00F02B0A" w:rsidRDefault="00F02B0A" w:rsidP="00F02B0A">
      <w:pPr>
        <w:tabs>
          <w:tab w:val="left" w:pos="1166"/>
          <w:tab w:val="left" w:pos="1491"/>
          <w:tab w:val="left" w:pos="2444"/>
          <w:tab w:val="left" w:pos="3651"/>
          <w:tab w:val="left" w:pos="6297"/>
          <w:tab w:val="left" w:pos="8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noProof/>
          <w:sz w:val="24"/>
          <w:szCs w:val="24"/>
        </w:rPr>
        <w:pict>
          <v:line id="_x0000_s1043" style="position:absolute;flip:x;z-index:251664384" from="315pt,8.5pt" to="327.45pt,8.5pt"/>
        </w:pict>
      </w:r>
      <w:r w:rsidRPr="00F02B0A">
        <w:rPr>
          <w:rFonts w:ascii="Times New Roman" w:hAnsi="Times New Roman" w:cs="Times New Roman"/>
          <w:sz w:val="24"/>
          <w:szCs w:val="24"/>
        </w:rPr>
        <w:t xml:space="preserve">           -1    0</w:t>
      </w:r>
      <w:r w:rsidRPr="00F02B0A">
        <w:rPr>
          <w:rFonts w:ascii="Times New Roman" w:hAnsi="Times New Roman" w:cs="Times New Roman"/>
          <w:sz w:val="24"/>
          <w:szCs w:val="24"/>
        </w:rPr>
        <w:tab/>
        <w:t>1</w:t>
      </w:r>
      <w:r w:rsidRPr="00F02B0A">
        <w:rPr>
          <w:rFonts w:ascii="Times New Roman" w:hAnsi="Times New Roman" w:cs="Times New Roman"/>
          <w:sz w:val="24"/>
          <w:szCs w:val="24"/>
        </w:rPr>
        <w:tab/>
        <w:t xml:space="preserve"> х               -1    0     1              х          -1</w:t>
      </w:r>
      <w:r w:rsidRPr="00F02B0A">
        <w:rPr>
          <w:rFonts w:ascii="Times New Roman" w:hAnsi="Times New Roman" w:cs="Times New Roman"/>
          <w:sz w:val="24"/>
          <w:szCs w:val="24"/>
        </w:rPr>
        <w:tab/>
      </w:r>
      <w:r w:rsidRPr="00F02B0A">
        <w:rPr>
          <w:rFonts w:ascii="Times New Roman" w:hAnsi="Times New Roman" w:cs="Times New Roman"/>
          <w:sz w:val="24"/>
          <w:szCs w:val="24"/>
        </w:rPr>
        <w:tab/>
        <w:t xml:space="preserve">   -1        1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2B0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9. Укажите функцию, являющуюся чётной:</w:t>
      </w:r>
    </w:p>
    <w:p w:rsid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А) у = sinх            Б) у = сosх           В) у = tgх         Г) у = ctgх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10. Укажите функцию, являющуюся периодической:</w:t>
      </w:r>
    </w:p>
    <w:p w:rsidR="00F02B0A" w:rsidRDefault="00F02B0A" w:rsidP="00F02B0A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А) у= lg(х+5)        Б) у = </w:t>
      </w:r>
      <w:r w:rsidRPr="00F02B0A">
        <w:rPr>
          <w:rFonts w:ascii="Times New Roman" w:hAnsi="Times New Roman" w:cs="Times New Roman"/>
          <w:position w:val="-26"/>
          <w:sz w:val="24"/>
          <w:szCs w:val="24"/>
        </w:rPr>
        <w:object w:dxaOrig="520" w:dyaOrig="700">
          <v:shape id="_x0000_i1038" type="#_x0000_t75" style="width:26pt;height:35pt" o:ole="">
            <v:imagedata r:id="rId36" o:title=""/>
          </v:shape>
          <o:OLEObject Type="Embed" ProgID="Equation.3" ShapeID="_x0000_i1038" DrawAspect="Content" ObjectID="_1483032793" r:id="rId37"/>
        </w:object>
      </w:r>
      <w:r w:rsidRPr="00F02B0A">
        <w:rPr>
          <w:rFonts w:ascii="Times New Roman" w:hAnsi="Times New Roman" w:cs="Times New Roman"/>
          <w:sz w:val="24"/>
          <w:szCs w:val="24"/>
        </w:rPr>
        <w:t xml:space="preserve">       В) у = </w:t>
      </w:r>
      <w:r w:rsidRPr="00F02B0A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F02B0A">
        <w:rPr>
          <w:rFonts w:ascii="Times New Roman" w:hAnsi="Times New Roman" w:cs="Times New Roman"/>
          <w:sz w:val="24"/>
          <w:szCs w:val="24"/>
        </w:rPr>
        <w:t xml:space="preserve"> 2х    Г) </w:t>
      </w:r>
      <w:r w:rsidRPr="00F02B0A">
        <w:rPr>
          <w:rFonts w:ascii="Times New Roman" w:hAnsi="Times New Roman" w:cs="Times New Roman"/>
          <w:position w:val="-10"/>
          <w:sz w:val="24"/>
          <w:szCs w:val="24"/>
        </w:rPr>
        <w:object w:dxaOrig="660" w:dyaOrig="360">
          <v:shape id="_x0000_i1039" type="#_x0000_t75" style="width:33pt;height:19pt" o:ole="">
            <v:imagedata r:id="rId38" o:title=""/>
          </v:shape>
          <o:OLEObject Type="Embed" ProgID="Equation.3" ShapeID="_x0000_i1039" DrawAspect="Content" ObjectID="_1483032794" r:id="rId39"/>
        </w:objec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11. Вычислите предел  ℓim (4х – 7х</w:t>
      </w:r>
      <w:r w:rsidRPr="00F02B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02B0A">
        <w:rPr>
          <w:rFonts w:ascii="Times New Roman" w:hAnsi="Times New Roman" w:cs="Times New Roman"/>
          <w:sz w:val="24"/>
          <w:szCs w:val="24"/>
        </w:rPr>
        <w:t>) :</w:t>
      </w:r>
    </w:p>
    <w:p w:rsidR="00F02B0A" w:rsidRPr="00F02B0A" w:rsidRDefault="00F02B0A" w:rsidP="00F02B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02B0A">
        <w:rPr>
          <w:rFonts w:ascii="Times New Roman" w:hAnsi="Times New Roman" w:cs="Times New Roman"/>
          <w:sz w:val="24"/>
          <w:szCs w:val="24"/>
          <w:vertAlign w:val="superscript"/>
        </w:rPr>
        <w:t>х→2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А) -1             Б) 2             В) -20               Г) 3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12. Вычислить производную </w:t>
      </w:r>
      <w:r w:rsidRPr="00F02B0A">
        <w:rPr>
          <w:rFonts w:ascii="Times New Roman" w:hAnsi="Times New Roman" w:cs="Times New Roman"/>
          <w:position w:val="-10"/>
          <w:sz w:val="24"/>
          <w:szCs w:val="24"/>
        </w:rPr>
        <w:object w:dxaOrig="1680" w:dyaOrig="460">
          <v:shape id="_x0000_i1048" type="#_x0000_t75" style="width:84pt;height:23pt" o:ole="">
            <v:imagedata r:id="rId40" o:title=""/>
          </v:shape>
          <o:OLEObject Type="Embed" ProgID="Equation.3" ShapeID="_x0000_i1048" DrawAspect="Content" ObjectID="_1483032795" r:id="rId41"/>
        </w:objec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А) </w:t>
      </w:r>
      <w:r w:rsidRPr="00F02B0A">
        <w:rPr>
          <w:rFonts w:ascii="Times New Roman" w:hAnsi="Times New Roman" w:cs="Times New Roman"/>
          <w:position w:val="-6"/>
          <w:sz w:val="24"/>
          <w:szCs w:val="24"/>
        </w:rPr>
        <w:object w:dxaOrig="1620" w:dyaOrig="320">
          <v:shape id="_x0000_i1049" type="#_x0000_t75" style="width:81pt;height:16pt" o:ole="">
            <v:imagedata r:id="rId42" o:title=""/>
          </v:shape>
          <o:OLEObject Type="Embed" ProgID="Equation.3" ShapeID="_x0000_i1049" DrawAspect="Content" ObjectID="_1483032796" r:id="rId43"/>
        </w:object>
      </w:r>
      <w:r w:rsidRPr="00F02B0A">
        <w:rPr>
          <w:rFonts w:ascii="Times New Roman" w:hAnsi="Times New Roman" w:cs="Times New Roman"/>
          <w:sz w:val="24"/>
          <w:szCs w:val="24"/>
        </w:rPr>
        <w:t xml:space="preserve">      Б) </w:t>
      </w:r>
      <w:r w:rsidRPr="00F02B0A">
        <w:rPr>
          <w:rFonts w:ascii="Times New Roman" w:hAnsi="Times New Roman" w:cs="Times New Roman"/>
          <w:position w:val="-6"/>
          <w:sz w:val="24"/>
          <w:szCs w:val="24"/>
        </w:rPr>
        <w:object w:dxaOrig="1260" w:dyaOrig="320">
          <v:shape id="_x0000_i1050" type="#_x0000_t75" style="width:63pt;height:16pt" o:ole="">
            <v:imagedata r:id="rId44" o:title=""/>
          </v:shape>
          <o:OLEObject Type="Embed" ProgID="Equation.3" ShapeID="_x0000_i1050" DrawAspect="Content" ObjectID="_1483032797" r:id="rId45"/>
        </w:object>
      </w:r>
      <w:r w:rsidRPr="00F02B0A">
        <w:rPr>
          <w:rFonts w:ascii="Times New Roman" w:hAnsi="Times New Roman" w:cs="Times New Roman"/>
          <w:sz w:val="24"/>
          <w:szCs w:val="24"/>
        </w:rPr>
        <w:t xml:space="preserve">     В) </w:t>
      </w:r>
      <w:r w:rsidRPr="00F02B0A">
        <w:rPr>
          <w:rFonts w:ascii="Times New Roman" w:hAnsi="Times New Roman" w:cs="Times New Roman"/>
          <w:position w:val="-6"/>
          <w:sz w:val="24"/>
          <w:szCs w:val="24"/>
        </w:rPr>
        <w:object w:dxaOrig="2235" w:dyaOrig="389">
          <v:shape id="_x0000_i1051" type="#_x0000_t75" style="width:112pt;height:20pt" o:ole="">
            <v:imagedata r:id="rId46" o:title=""/>
          </v:shape>
          <o:OLEObject Type="Embed" ProgID="Equation.3" ShapeID="_x0000_i1051" DrawAspect="Content" ObjectID="_1483032798" r:id="rId47"/>
        </w:object>
      </w:r>
      <w:r w:rsidRPr="00F02B0A">
        <w:rPr>
          <w:rFonts w:ascii="Times New Roman" w:hAnsi="Times New Roman" w:cs="Times New Roman"/>
          <w:sz w:val="24"/>
          <w:szCs w:val="24"/>
        </w:rPr>
        <w:t xml:space="preserve">     Г) </w:t>
      </w:r>
      <w:r w:rsidRPr="00F02B0A">
        <w:rPr>
          <w:rFonts w:ascii="Times New Roman" w:hAnsi="Times New Roman" w:cs="Times New Roman"/>
          <w:position w:val="-6"/>
          <w:sz w:val="24"/>
          <w:szCs w:val="24"/>
        </w:rPr>
        <w:object w:dxaOrig="1260" w:dyaOrig="320">
          <v:shape id="_x0000_i1052" type="#_x0000_t75" style="width:63pt;height:16pt" o:ole="">
            <v:imagedata r:id="rId48" o:title=""/>
          </v:shape>
          <o:OLEObject Type="Embed" ProgID="Equation.3" ShapeID="_x0000_i1052" DrawAspect="Content" ObjectID="_1483032799" r:id="rId49"/>
        </w:objec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13. Вычислить интеграл: </w:t>
      </w:r>
      <w:r w:rsidRPr="00F02B0A">
        <w:rPr>
          <w:rFonts w:ascii="Times New Roman" w:hAnsi="Times New Roman" w:cs="Times New Roman"/>
          <w:position w:val="-16"/>
          <w:sz w:val="24"/>
          <w:szCs w:val="24"/>
        </w:rPr>
        <w:object w:dxaOrig="1320" w:dyaOrig="440">
          <v:shape id="_x0000_i1053" type="#_x0000_t75" style="width:66pt;height:22pt" o:ole="">
            <v:imagedata r:id="rId50" o:title=""/>
          </v:shape>
          <o:OLEObject Type="Embed" ProgID="Equation.3" ShapeID="_x0000_i1053" DrawAspect="Content" ObjectID="_1483032800" r:id="rId51"/>
        </w:objec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А) </w:t>
      </w:r>
      <w:r w:rsidRPr="00F02B0A">
        <w:rPr>
          <w:rFonts w:ascii="Times New Roman" w:hAnsi="Times New Roman" w:cs="Times New Roman"/>
          <w:position w:val="-6"/>
          <w:sz w:val="24"/>
          <w:szCs w:val="24"/>
        </w:rPr>
        <w:object w:dxaOrig="1140" w:dyaOrig="320">
          <v:shape id="_x0000_i1054" type="#_x0000_t75" style="width:57pt;height:16pt" o:ole="">
            <v:imagedata r:id="rId52" o:title=""/>
          </v:shape>
          <o:OLEObject Type="Embed" ProgID="Equation.3" ShapeID="_x0000_i1054" DrawAspect="Content" ObjectID="_1483032801" r:id="rId53"/>
        </w:object>
      </w:r>
      <w:r w:rsidRPr="00F02B0A">
        <w:rPr>
          <w:rFonts w:ascii="Times New Roman" w:hAnsi="Times New Roman" w:cs="Times New Roman"/>
          <w:sz w:val="24"/>
          <w:szCs w:val="24"/>
        </w:rPr>
        <w:t xml:space="preserve">       Б) </w:t>
      </w:r>
      <w:r w:rsidRPr="00F02B0A">
        <w:rPr>
          <w:rFonts w:ascii="Times New Roman" w:hAnsi="Times New Roman" w:cs="Times New Roman"/>
          <w:position w:val="-24"/>
          <w:sz w:val="24"/>
          <w:szCs w:val="24"/>
        </w:rPr>
        <w:object w:dxaOrig="1140" w:dyaOrig="660">
          <v:shape id="_x0000_i1055" type="#_x0000_t75" style="width:57pt;height:33pt" o:ole="">
            <v:imagedata r:id="rId54" o:title=""/>
          </v:shape>
          <o:OLEObject Type="Embed" ProgID="Equation.3" ShapeID="_x0000_i1055" DrawAspect="Content" ObjectID="_1483032802" r:id="rId55"/>
        </w:object>
      </w:r>
      <w:r w:rsidRPr="00F02B0A">
        <w:rPr>
          <w:rFonts w:ascii="Times New Roman" w:hAnsi="Times New Roman" w:cs="Times New Roman"/>
          <w:sz w:val="24"/>
          <w:szCs w:val="24"/>
        </w:rPr>
        <w:t xml:space="preserve">          В) </w:t>
      </w:r>
      <w:r w:rsidRPr="00F02B0A">
        <w:rPr>
          <w:rFonts w:ascii="Times New Roman" w:hAnsi="Times New Roman" w:cs="Times New Roman"/>
          <w:position w:val="-6"/>
          <w:sz w:val="24"/>
          <w:szCs w:val="24"/>
        </w:rPr>
        <w:object w:dxaOrig="1140" w:dyaOrig="320">
          <v:shape id="_x0000_i1056" type="#_x0000_t75" style="width:57pt;height:16pt" o:ole="">
            <v:imagedata r:id="rId56" o:title=""/>
          </v:shape>
          <o:OLEObject Type="Embed" ProgID="Equation.3" ShapeID="_x0000_i1056" DrawAspect="Content" ObjectID="_1483032803" r:id="rId57"/>
        </w:object>
      </w:r>
      <w:r w:rsidRPr="00F02B0A">
        <w:rPr>
          <w:rFonts w:ascii="Times New Roman" w:hAnsi="Times New Roman" w:cs="Times New Roman"/>
          <w:sz w:val="24"/>
          <w:szCs w:val="24"/>
        </w:rPr>
        <w:t xml:space="preserve">         Г) </w:t>
      </w:r>
      <w:r w:rsidRPr="00F02B0A">
        <w:rPr>
          <w:rFonts w:ascii="Times New Roman" w:hAnsi="Times New Roman" w:cs="Times New Roman"/>
          <w:position w:val="-24"/>
          <w:sz w:val="24"/>
          <w:szCs w:val="24"/>
        </w:rPr>
        <w:object w:dxaOrig="1320" w:dyaOrig="660">
          <v:shape id="_x0000_i1057" type="#_x0000_t75" style="width:66pt;height:33pt" o:ole="">
            <v:imagedata r:id="rId58" o:title=""/>
          </v:shape>
          <o:OLEObject Type="Embed" ProgID="Equation.3" ShapeID="_x0000_i1057" DrawAspect="Content" ObjectID="_1483032804" r:id="rId59"/>
        </w:objec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14. Вычислить интеграл: </w:t>
      </w:r>
      <w:r w:rsidRPr="00F02B0A">
        <w:rPr>
          <w:rFonts w:ascii="Times New Roman" w:hAnsi="Times New Roman" w:cs="Times New Roman"/>
          <w:position w:val="-30"/>
          <w:sz w:val="24"/>
          <w:szCs w:val="24"/>
        </w:rPr>
        <w:object w:dxaOrig="680" w:dyaOrig="740">
          <v:shape id="_x0000_i1058" type="#_x0000_t75" style="width:34pt;height:37pt" o:ole="">
            <v:imagedata r:id="rId60" o:title=""/>
          </v:shape>
          <o:OLEObject Type="Embed" ProgID="Equation.3" ShapeID="_x0000_i1058" DrawAspect="Content" ObjectID="_1483032805" r:id="rId61"/>
        </w:objec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А) </w:t>
      </w:r>
      <w:r w:rsidRPr="00F02B0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9" type="#_x0000_t75" style="width:12pt;height:31pt" o:ole="">
            <v:imagedata r:id="rId62" o:title=""/>
          </v:shape>
          <o:OLEObject Type="Embed" ProgID="Equation.3" ShapeID="_x0000_i1059" DrawAspect="Content" ObjectID="_1483032806" r:id="rId63"/>
        </w:object>
      </w:r>
      <w:r w:rsidRPr="00F02B0A">
        <w:rPr>
          <w:rFonts w:ascii="Times New Roman" w:hAnsi="Times New Roman" w:cs="Times New Roman"/>
          <w:sz w:val="24"/>
          <w:szCs w:val="24"/>
        </w:rPr>
        <w:t xml:space="preserve">           Б) 2       В) -1       Г) 3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15. Какое из перечисленных геометрических тел не является телом вращения: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А) цилиндр           Б) сфера            В) конус           Г) тетраэдр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16. Объём какой геометрической фигуры вычисляется по формуле  </w:t>
      </w:r>
      <w:r w:rsidRPr="00F02B0A">
        <w:rPr>
          <w:rFonts w:ascii="Times New Roman" w:hAnsi="Times New Roman" w:cs="Times New Roman"/>
          <w:b/>
          <w:i/>
          <w:sz w:val="24"/>
          <w:szCs w:val="24"/>
        </w:rPr>
        <w:t xml:space="preserve">V= </w:t>
      </w:r>
      <w:r w:rsidRPr="00F02B0A">
        <w:rPr>
          <w:rFonts w:ascii="Times New Roman" w:hAnsi="Times New Roman" w:cs="Times New Roman"/>
          <w:b/>
          <w:i/>
          <w:position w:val="-24"/>
          <w:sz w:val="24"/>
          <w:szCs w:val="24"/>
        </w:rPr>
        <w:object w:dxaOrig="220" w:dyaOrig="620">
          <v:shape id="_x0000_i1060" type="#_x0000_t75" style="width:10pt;height:31pt" o:ole="">
            <v:imagedata r:id="rId64" o:title=""/>
          </v:shape>
          <o:OLEObject Type="Embed" ProgID="Equation.3" ShapeID="_x0000_i1060" DrawAspect="Content" ObjectID="_1483032807" r:id="rId65"/>
        </w:object>
      </w:r>
      <w:r w:rsidRPr="00F02B0A">
        <w:rPr>
          <w:rFonts w:ascii="Times New Roman" w:hAnsi="Times New Roman" w:cs="Times New Roman"/>
          <w:b/>
          <w:i/>
          <w:sz w:val="24"/>
          <w:szCs w:val="24"/>
        </w:rPr>
        <w:t>π r² h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А) цилиндр           Б) пирамида            В) конус           Г) призма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17. Найдите координаты вектора </w:t>
      </w:r>
      <w:r w:rsidRPr="00F02B0A">
        <w:rPr>
          <w:rFonts w:ascii="Times New Roman" w:hAnsi="Times New Roman" w:cs="Times New Roman"/>
          <w:position w:val="-10"/>
          <w:sz w:val="24"/>
          <w:szCs w:val="24"/>
        </w:rPr>
        <w:object w:dxaOrig="1060" w:dyaOrig="380">
          <v:shape id="_x0000_i1061" type="#_x0000_t75" style="width:53pt;height:19pt" o:ole="">
            <v:imagedata r:id="rId66" o:title=""/>
          </v:shape>
          <o:OLEObject Type="Embed" ProgID="Equation.3" ShapeID="_x0000_i1061" DrawAspect="Content" ObjectID="_1483032808" r:id="rId67"/>
        </w:object>
      </w:r>
      <w:r w:rsidRPr="00F02B0A">
        <w:rPr>
          <w:rFonts w:ascii="Times New Roman" w:hAnsi="Times New Roman" w:cs="Times New Roman"/>
          <w:sz w:val="24"/>
          <w:szCs w:val="24"/>
        </w:rPr>
        <w:t>: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А) </w:t>
      </w:r>
      <w:r w:rsidRPr="00F02B0A">
        <w:rPr>
          <w:rFonts w:ascii="Times New Roman" w:hAnsi="Times New Roman" w:cs="Times New Roman"/>
          <w:position w:val="-10"/>
          <w:sz w:val="24"/>
          <w:szCs w:val="24"/>
        </w:rPr>
        <w:object w:dxaOrig="820" w:dyaOrig="340">
          <v:shape id="_x0000_i1062" type="#_x0000_t75" style="width:41pt;height:17pt" o:ole="">
            <v:imagedata r:id="rId68" o:title=""/>
          </v:shape>
          <o:OLEObject Type="Embed" ProgID="Equation.3" ShapeID="_x0000_i1062" DrawAspect="Content" ObjectID="_1483032809" r:id="rId69"/>
        </w:object>
      </w:r>
      <w:r w:rsidRPr="00F02B0A">
        <w:rPr>
          <w:rFonts w:ascii="Times New Roman" w:hAnsi="Times New Roman" w:cs="Times New Roman"/>
          <w:sz w:val="24"/>
          <w:szCs w:val="24"/>
        </w:rPr>
        <w:t xml:space="preserve">        Б) </w:t>
      </w:r>
      <w:r w:rsidRPr="00F02B0A">
        <w:rPr>
          <w:rFonts w:ascii="Times New Roman" w:hAnsi="Times New Roman" w:cs="Times New Roman"/>
          <w:position w:val="-10"/>
          <w:sz w:val="24"/>
          <w:szCs w:val="24"/>
        </w:rPr>
        <w:object w:dxaOrig="800" w:dyaOrig="340">
          <v:shape id="_x0000_i1063" type="#_x0000_t75" style="width:40pt;height:17pt" o:ole="">
            <v:imagedata r:id="rId70" o:title=""/>
          </v:shape>
          <o:OLEObject Type="Embed" ProgID="Equation.3" ShapeID="_x0000_i1063" DrawAspect="Content" ObjectID="_1483032810" r:id="rId71"/>
        </w:object>
      </w:r>
      <w:r w:rsidRPr="00F02B0A">
        <w:rPr>
          <w:rFonts w:ascii="Times New Roman" w:hAnsi="Times New Roman" w:cs="Times New Roman"/>
          <w:sz w:val="24"/>
          <w:szCs w:val="24"/>
        </w:rPr>
        <w:t xml:space="preserve">     В) </w:t>
      </w:r>
      <w:r w:rsidRPr="00F02B0A">
        <w:rPr>
          <w:rFonts w:ascii="Times New Roman" w:hAnsi="Times New Roman" w:cs="Times New Roman"/>
          <w:position w:val="-10"/>
          <w:sz w:val="24"/>
          <w:szCs w:val="24"/>
        </w:rPr>
        <w:object w:dxaOrig="620" w:dyaOrig="340">
          <v:shape id="_x0000_i1064" type="#_x0000_t75" style="width:31pt;height:17pt" o:ole="">
            <v:imagedata r:id="rId72" o:title=""/>
          </v:shape>
          <o:OLEObject Type="Embed" ProgID="Equation.3" ShapeID="_x0000_i1064" DrawAspect="Content" ObjectID="_1483032811" r:id="rId73"/>
        </w:object>
      </w:r>
      <w:r w:rsidRPr="00F02B0A">
        <w:rPr>
          <w:rFonts w:ascii="Times New Roman" w:hAnsi="Times New Roman" w:cs="Times New Roman"/>
          <w:sz w:val="24"/>
          <w:szCs w:val="24"/>
        </w:rPr>
        <w:t xml:space="preserve">     Г) </w:t>
      </w:r>
      <w:r w:rsidRPr="00F02B0A">
        <w:rPr>
          <w:rFonts w:ascii="Times New Roman" w:hAnsi="Times New Roman" w:cs="Times New Roman"/>
          <w:position w:val="-10"/>
          <w:sz w:val="24"/>
          <w:szCs w:val="24"/>
        </w:rPr>
        <w:object w:dxaOrig="840" w:dyaOrig="340">
          <v:shape id="_x0000_i1065" type="#_x0000_t75" style="width:42pt;height:17pt" o:ole="">
            <v:imagedata r:id="rId74" o:title=""/>
          </v:shape>
          <o:OLEObject Type="Embed" ProgID="Equation.3" ShapeID="_x0000_i1065" DrawAspect="Content" ObjectID="_1483032812" r:id="rId75"/>
        </w:objec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18. Найдите длину вектора </w:t>
      </w:r>
      <w:r w:rsidRPr="00F02B0A">
        <w:rPr>
          <w:rFonts w:ascii="Times New Roman" w:hAnsi="Times New Roman" w:cs="Times New Roman"/>
          <w:position w:val="-10"/>
          <w:sz w:val="24"/>
          <w:szCs w:val="24"/>
        </w:rPr>
        <w:object w:dxaOrig="1060" w:dyaOrig="380">
          <v:shape id="_x0000_i1066" type="#_x0000_t75" style="width:53pt;height:19pt" o:ole="">
            <v:imagedata r:id="rId76" o:title=""/>
          </v:shape>
          <o:OLEObject Type="Embed" ProgID="Equation.3" ShapeID="_x0000_i1066" DrawAspect="Content" ObjectID="_1483032813" r:id="rId77"/>
        </w:object>
      </w:r>
      <w:r w:rsidRPr="00F02B0A">
        <w:rPr>
          <w:rFonts w:ascii="Times New Roman" w:hAnsi="Times New Roman" w:cs="Times New Roman"/>
          <w:sz w:val="24"/>
          <w:szCs w:val="24"/>
        </w:rPr>
        <w:t>:</w:t>
      </w:r>
    </w:p>
    <w:p w:rsid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А) </w:t>
      </w:r>
      <w:r w:rsidRPr="00F02B0A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67" type="#_x0000_t75" style="width:19pt;height:19pt" o:ole="">
            <v:imagedata r:id="rId78" o:title=""/>
          </v:shape>
          <o:OLEObject Type="Embed" ProgID="Equation.3" ShapeID="_x0000_i1067" DrawAspect="Content" ObjectID="_1483032814" r:id="rId79"/>
        </w:object>
      </w:r>
      <w:r w:rsidRPr="00F02B0A">
        <w:rPr>
          <w:rFonts w:ascii="Times New Roman" w:hAnsi="Times New Roman" w:cs="Times New Roman"/>
          <w:sz w:val="24"/>
          <w:szCs w:val="24"/>
        </w:rPr>
        <w:t xml:space="preserve">         Б) 1       В) </w:t>
      </w:r>
      <w:r w:rsidRPr="00F02B0A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68" type="#_x0000_t75" style="width:24pt;height:19pt" o:ole="">
            <v:imagedata r:id="rId80" o:title=""/>
          </v:shape>
          <o:OLEObject Type="Embed" ProgID="Equation.3" ShapeID="_x0000_i1068" DrawAspect="Content" ObjectID="_1483032815" r:id="rId81"/>
        </w:object>
      </w:r>
      <w:r w:rsidRPr="00F02B0A">
        <w:rPr>
          <w:rFonts w:ascii="Times New Roman" w:hAnsi="Times New Roman" w:cs="Times New Roman"/>
          <w:sz w:val="24"/>
          <w:szCs w:val="24"/>
        </w:rPr>
        <w:t xml:space="preserve">      Г) 3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19. Найдите скалярное произведение векторов </w:t>
      </w:r>
      <w:r w:rsidRPr="00F02B0A">
        <w:rPr>
          <w:rFonts w:ascii="Times New Roman" w:hAnsi="Times New Roman" w:cs="Times New Roman"/>
          <w:position w:val="-10"/>
          <w:sz w:val="24"/>
          <w:szCs w:val="24"/>
        </w:rPr>
        <w:object w:dxaOrig="980" w:dyaOrig="340">
          <v:shape id="_x0000_i1069" type="#_x0000_t75" style="width:49pt;height:17pt" o:ole="">
            <v:imagedata r:id="rId82" o:title=""/>
          </v:shape>
          <o:OLEObject Type="Embed" ProgID="Equation.3" ShapeID="_x0000_i1069" DrawAspect="Content" ObjectID="_1483032816" r:id="rId83"/>
        </w:object>
      </w:r>
      <w:r w:rsidRPr="00F02B0A">
        <w:rPr>
          <w:rFonts w:ascii="Times New Roman" w:hAnsi="Times New Roman" w:cs="Times New Roman"/>
          <w:sz w:val="24"/>
          <w:szCs w:val="24"/>
        </w:rPr>
        <w:t xml:space="preserve"> и </w:t>
      </w:r>
      <w:r w:rsidRPr="00F02B0A">
        <w:rPr>
          <w:rFonts w:ascii="Times New Roman" w:hAnsi="Times New Roman" w:cs="Times New Roman"/>
          <w:position w:val="-10"/>
          <w:sz w:val="24"/>
          <w:szCs w:val="24"/>
        </w:rPr>
        <w:object w:dxaOrig="800" w:dyaOrig="340">
          <v:shape id="_x0000_i1070" type="#_x0000_t75" style="width:40pt;height:17pt" o:ole="">
            <v:imagedata r:id="rId84" o:title=""/>
          </v:shape>
          <o:OLEObject Type="Embed" ProgID="Equation.3" ShapeID="_x0000_i1070" DrawAspect="Content" ObjectID="_1483032817" r:id="rId85"/>
        </w:object>
      </w:r>
      <w:r w:rsidRPr="00F02B0A">
        <w:rPr>
          <w:rFonts w:ascii="Times New Roman" w:hAnsi="Times New Roman" w:cs="Times New Roman"/>
          <w:sz w:val="24"/>
          <w:szCs w:val="24"/>
        </w:rPr>
        <w:t>: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А) 2             Б) -5       В) 7         Г) 3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20. Какое из выражений является уравнением сферы с центром О(-2;0;1) и радиусом равным </w:t>
      </w:r>
      <w:r w:rsidRPr="00F02B0A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71" type="#_x0000_t75" style="width:19pt;height:19pt" o:ole="">
            <v:imagedata r:id="rId86" o:title=""/>
          </v:shape>
          <o:OLEObject Type="Embed" ProgID="Equation.3" ShapeID="_x0000_i1071" DrawAspect="Content" ObjectID="_1483032818" r:id="rId87"/>
        </w:object>
      </w:r>
      <w:r w:rsidRPr="00F02B0A">
        <w:rPr>
          <w:rFonts w:ascii="Times New Roman" w:hAnsi="Times New Roman" w:cs="Times New Roman"/>
          <w:sz w:val="24"/>
          <w:szCs w:val="24"/>
        </w:rPr>
        <w:t>: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2B0A">
        <w:rPr>
          <w:rFonts w:ascii="Times New Roman" w:hAnsi="Times New Roman" w:cs="Times New Roman"/>
          <w:sz w:val="20"/>
          <w:szCs w:val="20"/>
        </w:rPr>
        <w:t xml:space="preserve">А) </w:t>
      </w:r>
      <w:r w:rsidRPr="00F02B0A">
        <w:rPr>
          <w:rFonts w:ascii="Times New Roman" w:hAnsi="Times New Roman" w:cs="Times New Roman"/>
          <w:b/>
          <w:i/>
          <w:sz w:val="20"/>
          <w:szCs w:val="20"/>
        </w:rPr>
        <w:t>(х+2)² + у² + (</w:t>
      </w:r>
      <w:r w:rsidRPr="00F02B0A">
        <w:rPr>
          <w:rFonts w:ascii="Times New Roman" w:hAnsi="Times New Roman" w:cs="Times New Roman"/>
          <w:b/>
          <w:i/>
          <w:sz w:val="20"/>
          <w:szCs w:val="20"/>
          <w:lang w:val="en-US"/>
        </w:rPr>
        <w:t>z</w:t>
      </w:r>
      <w:r w:rsidRPr="00F02B0A">
        <w:rPr>
          <w:rFonts w:ascii="Times New Roman" w:hAnsi="Times New Roman" w:cs="Times New Roman"/>
          <w:b/>
          <w:i/>
          <w:sz w:val="20"/>
          <w:szCs w:val="20"/>
        </w:rPr>
        <w:t>-1)² = 25</w:t>
      </w:r>
      <w:r w:rsidRPr="00F02B0A">
        <w:rPr>
          <w:rFonts w:ascii="Times New Roman" w:hAnsi="Times New Roman" w:cs="Times New Roman"/>
          <w:sz w:val="20"/>
          <w:szCs w:val="20"/>
        </w:rPr>
        <w:t xml:space="preserve">   Б)</w:t>
      </w:r>
      <w:r w:rsidRPr="00F02B0A">
        <w:rPr>
          <w:rFonts w:ascii="Times New Roman" w:hAnsi="Times New Roman" w:cs="Times New Roman"/>
          <w:b/>
          <w:i/>
          <w:sz w:val="20"/>
          <w:szCs w:val="20"/>
        </w:rPr>
        <w:t xml:space="preserve"> (х-2)² + у² + (</w:t>
      </w:r>
      <w:r w:rsidRPr="00F02B0A">
        <w:rPr>
          <w:rFonts w:ascii="Times New Roman" w:hAnsi="Times New Roman" w:cs="Times New Roman"/>
          <w:b/>
          <w:i/>
          <w:sz w:val="20"/>
          <w:szCs w:val="20"/>
          <w:lang w:val="en-US"/>
        </w:rPr>
        <w:t>z</w:t>
      </w:r>
      <w:r w:rsidRPr="00F02B0A">
        <w:rPr>
          <w:rFonts w:ascii="Times New Roman" w:hAnsi="Times New Roman" w:cs="Times New Roman"/>
          <w:b/>
          <w:i/>
          <w:sz w:val="20"/>
          <w:szCs w:val="20"/>
        </w:rPr>
        <w:t>+1)² = 25</w:t>
      </w:r>
      <w:r w:rsidRPr="00F02B0A">
        <w:rPr>
          <w:rFonts w:ascii="Times New Roman" w:hAnsi="Times New Roman" w:cs="Times New Roman"/>
          <w:sz w:val="20"/>
          <w:szCs w:val="20"/>
        </w:rPr>
        <w:t xml:space="preserve">    В) </w:t>
      </w:r>
      <w:r w:rsidRPr="00F02B0A">
        <w:rPr>
          <w:rFonts w:ascii="Times New Roman" w:hAnsi="Times New Roman" w:cs="Times New Roman"/>
          <w:b/>
          <w:i/>
          <w:sz w:val="20"/>
          <w:szCs w:val="20"/>
        </w:rPr>
        <w:t>(х+2)² + у² + (</w:t>
      </w:r>
      <w:r w:rsidRPr="00F02B0A">
        <w:rPr>
          <w:rFonts w:ascii="Times New Roman" w:hAnsi="Times New Roman" w:cs="Times New Roman"/>
          <w:b/>
          <w:i/>
          <w:sz w:val="20"/>
          <w:szCs w:val="20"/>
          <w:lang w:val="en-US"/>
        </w:rPr>
        <w:t>z</w:t>
      </w:r>
      <w:r w:rsidRPr="00F02B0A">
        <w:rPr>
          <w:rFonts w:ascii="Times New Roman" w:hAnsi="Times New Roman" w:cs="Times New Roman"/>
          <w:b/>
          <w:i/>
          <w:sz w:val="20"/>
          <w:szCs w:val="20"/>
        </w:rPr>
        <w:t xml:space="preserve">-1)² = 5   </w:t>
      </w:r>
      <w:r w:rsidRPr="00F02B0A">
        <w:rPr>
          <w:rFonts w:ascii="Times New Roman" w:hAnsi="Times New Roman" w:cs="Times New Roman"/>
          <w:sz w:val="20"/>
          <w:szCs w:val="20"/>
        </w:rPr>
        <w:t xml:space="preserve">Г) </w:t>
      </w:r>
      <w:r w:rsidRPr="00F02B0A">
        <w:rPr>
          <w:rFonts w:ascii="Times New Roman" w:hAnsi="Times New Roman" w:cs="Times New Roman"/>
          <w:b/>
          <w:i/>
          <w:sz w:val="20"/>
          <w:szCs w:val="20"/>
        </w:rPr>
        <w:t>(х-2)² + у² + (</w:t>
      </w:r>
      <w:r w:rsidRPr="00F02B0A">
        <w:rPr>
          <w:rFonts w:ascii="Times New Roman" w:hAnsi="Times New Roman" w:cs="Times New Roman"/>
          <w:b/>
          <w:i/>
          <w:sz w:val="20"/>
          <w:szCs w:val="20"/>
          <w:lang w:val="en-US"/>
        </w:rPr>
        <w:t>z</w:t>
      </w:r>
      <w:r w:rsidRPr="00F02B0A">
        <w:rPr>
          <w:rFonts w:ascii="Times New Roman" w:hAnsi="Times New Roman" w:cs="Times New Roman"/>
          <w:b/>
          <w:i/>
          <w:sz w:val="20"/>
          <w:szCs w:val="20"/>
        </w:rPr>
        <w:t>+1)² = 5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21. Какая из перечисленных геометрических фигур является осевым сечением прямого цилиндра: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02B0A">
        <w:rPr>
          <w:rFonts w:ascii="Times New Roman" w:hAnsi="Times New Roman" w:cs="Times New Roman"/>
        </w:rPr>
        <w:t xml:space="preserve">А) </w:t>
      </w:r>
      <w:r w:rsidRPr="00F02B0A">
        <w:rPr>
          <w:rFonts w:ascii="Times New Roman" w:hAnsi="Times New Roman" w:cs="Times New Roman"/>
          <w:b/>
          <w:i/>
        </w:rPr>
        <w:t>равнобедренная трапеция</w:t>
      </w:r>
      <w:r w:rsidRPr="00F02B0A">
        <w:rPr>
          <w:rFonts w:ascii="Times New Roman" w:hAnsi="Times New Roman" w:cs="Times New Roman"/>
        </w:rPr>
        <w:t xml:space="preserve">    Б) </w:t>
      </w:r>
      <w:r w:rsidRPr="00F02B0A">
        <w:rPr>
          <w:rFonts w:ascii="Times New Roman" w:hAnsi="Times New Roman" w:cs="Times New Roman"/>
          <w:b/>
          <w:i/>
        </w:rPr>
        <w:t>прямоугольник</w:t>
      </w:r>
      <w:r w:rsidRPr="00F02B0A">
        <w:rPr>
          <w:rFonts w:ascii="Times New Roman" w:hAnsi="Times New Roman" w:cs="Times New Roman"/>
        </w:rPr>
        <w:t xml:space="preserve">   В) </w:t>
      </w:r>
      <w:r w:rsidRPr="00F02B0A">
        <w:rPr>
          <w:rFonts w:ascii="Times New Roman" w:hAnsi="Times New Roman" w:cs="Times New Roman"/>
          <w:b/>
          <w:i/>
        </w:rPr>
        <w:t>круг</w:t>
      </w:r>
      <w:r w:rsidRPr="00F02B0A">
        <w:rPr>
          <w:rFonts w:ascii="Times New Roman" w:hAnsi="Times New Roman" w:cs="Times New Roman"/>
        </w:rPr>
        <w:t xml:space="preserve">     Г) </w:t>
      </w:r>
      <w:r w:rsidRPr="00F02B0A">
        <w:rPr>
          <w:rFonts w:ascii="Times New Roman" w:hAnsi="Times New Roman" w:cs="Times New Roman"/>
          <w:b/>
          <w:i/>
        </w:rPr>
        <w:t>равнобедренный треугольник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B0A">
        <w:rPr>
          <w:rFonts w:ascii="Times New Roman" w:hAnsi="Times New Roman" w:cs="Times New Roman"/>
          <w:b/>
          <w:sz w:val="24"/>
          <w:szCs w:val="24"/>
          <w:u w:val="single"/>
        </w:rPr>
        <w:t xml:space="preserve">II часть </w:t>
      </w:r>
    </w:p>
    <w:p w:rsidR="00F02B0A" w:rsidRPr="00F02B0A" w:rsidRDefault="00F02B0A" w:rsidP="00F02B0A">
      <w:pPr>
        <w:tabs>
          <w:tab w:val="left" w:pos="1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№1. Решить уравнение: </w:t>
      </w:r>
      <w:r w:rsidRPr="00F02B0A">
        <w:rPr>
          <w:rFonts w:ascii="Times New Roman" w:hAnsi="Times New Roman" w:cs="Times New Roman"/>
          <w:position w:val="-12"/>
          <w:sz w:val="24"/>
          <w:szCs w:val="24"/>
        </w:rPr>
        <w:object w:dxaOrig="2200" w:dyaOrig="360">
          <v:shape id="_x0000_i1040" type="#_x0000_t75" style="width:110pt;height:19pt" o:ole="">
            <v:imagedata r:id="rId88" o:title=""/>
          </v:shape>
          <o:OLEObject Type="Embed" ProgID="Equation.3" ShapeID="_x0000_i1040" DrawAspect="Content" ObjectID="_1483032819" r:id="rId89"/>
        </w:object>
      </w:r>
    </w:p>
    <w:p w:rsidR="00F02B0A" w:rsidRPr="00F02B0A" w:rsidRDefault="00F02B0A" w:rsidP="00F02B0A">
      <w:pPr>
        <w:tabs>
          <w:tab w:val="left" w:pos="1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№2. Решить неравенство: </w:t>
      </w:r>
      <w:r w:rsidRPr="00F02B0A">
        <w:rPr>
          <w:rFonts w:ascii="Times New Roman" w:hAnsi="Times New Roman" w:cs="Times New Roman"/>
          <w:position w:val="-28"/>
          <w:sz w:val="24"/>
          <w:szCs w:val="24"/>
        </w:rPr>
        <w:object w:dxaOrig="1380" w:dyaOrig="740">
          <v:shape id="_x0000_i1041" type="#_x0000_t75" style="width:69pt;height:37pt" o:ole="">
            <v:imagedata r:id="rId90" o:title=""/>
          </v:shape>
          <o:OLEObject Type="Embed" ProgID="Equation.3" ShapeID="_x0000_i1041" DrawAspect="Content" ObjectID="_1483032820" r:id="rId91"/>
        </w:object>
      </w:r>
    </w:p>
    <w:p w:rsidR="00F02B0A" w:rsidRDefault="00F02B0A" w:rsidP="00F02B0A">
      <w:pPr>
        <w:tabs>
          <w:tab w:val="left" w:pos="1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№3. Упростить выражение: 3cos2α + sin²α - cos²α</w:t>
      </w:r>
    </w:p>
    <w:p w:rsidR="00F02B0A" w:rsidRPr="00F02B0A" w:rsidRDefault="00F02B0A" w:rsidP="00F02B0A">
      <w:pPr>
        <w:tabs>
          <w:tab w:val="left" w:pos="1663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02B0A" w:rsidRDefault="00F02B0A" w:rsidP="00F02B0A">
      <w:pPr>
        <w:tabs>
          <w:tab w:val="left" w:pos="1663"/>
        </w:tabs>
        <w:spacing w:after="0" w:line="240" w:lineRule="auto"/>
        <w:rPr>
          <w:rFonts w:ascii="Times New Roman" w:hAnsi="Times New Roman" w:cs="Times New Roman"/>
          <w:position w:val="-12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№4. Написать уравнение касательной к графику функции </w:t>
      </w:r>
      <w:r w:rsidRPr="00F02B0A">
        <w:rPr>
          <w:rFonts w:ascii="Times New Roman" w:hAnsi="Times New Roman" w:cs="Times New Roman"/>
          <w:position w:val="-10"/>
          <w:sz w:val="24"/>
          <w:szCs w:val="24"/>
        </w:rPr>
        <w:object w:dxaOrig="800" w:dyaOrig="320">
          <v:shape id="_x0000_i1042" type="#_x0000_t75" style="width:40pt;height:16pt" o:ole="">
            <v:imagedata r:id="rId92" o:title=""/>
          </v:shape>
          <o:OLEObject Type="Embed" ProgID="Equation.3" ShapeID="_x0000_i1042" DrawAspect="Content" ObjectID="_1483032821" r:id="rId93"/>
        </w:object>
      </w:r>
      <w:r w:rsidRPr="00F02B0A">
        <w:rPr>
          <w:rFonts w:ascii="Times New Roman" w:hAnsi="Times New Roman" w:cs="Times New Roman"/>
          <w:sz w:val="24"/>
          <w:szCs w:val="24"/>
        </w:rPr>
        <w:t xml:space="preserve"> в точке </w:t>
      </w:r>
      <w:r w:rsidRPr="00F02B0A">
        <w:rPr>
          <w:rFonts w:ascii="Times New Roman" w:hAnsi="Times New Roman" w:cs="Times New Roman"/>
          <w:position w:val="-12"/>
          <w:sz w:val="24"/>
          <w:szCs w:val="24"/>
        </w:rPr>
        <w:object w:dxaOrig="620" w:dyaOrig="360">
          <v:shape id="_x0000_i1043" type="#_x0000_t75" style="width:31pt;height:19pt" o:ole="">
            <v:imagedata r:id="rId94" o:title=""/>
          </v:shape>
          <o:OLEObject Type="Embed" ProgID="Equation.3" ShapeID="_x0000_i1043" DrawAspect="Content" ObjectID="_1483032822" r:id="rId95"/>
        </w:object>
      </w:r>
    </w:p>
    <w:p w:rsidR="00F02B0A" w:rsidRPr="00F02B0A" w:rsidRDefault="00F02B0A" w:rsidP="00F02B0A">
      <w:pPr>
        <w:tabs>
          <w:tab w:val="left" w:pos="1663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№5. Найти площадь фигуры, ограниченной линиями </w:t>
      </w:r>
      <w:r w:rsidRPr="00F02B0A">
        <w:rPr>
          <w:rFonts w:ascii="Times New Roman" w:hAnsi="Times New Roman" w:cs="Times New Roman"/>
          <w:position w:val="-10"/>
          <w:sz w:val="24"/>
          <w:szCs w:val="24"/>
        </w:rPr>
        <w:object w:dxaOrig="999" w:dyaOrig="360">
          <v:shape id="_x0000_i1044" type="#_x0000_t75" style="width:50pt;height:19pt" o:ole="">
            <v:imagedata r:id="rId96" o:title=""/>
          </v:shape>
          <o:OLEObject Type="Embed" ProgID="Equation.3" ShapeID="_x0000_i1044" DrawAspect="Content" ObjectID="_1483032823" r:id="rId97"/>
        </w:object>
      </w:r>
      <w:r w:rsidRPr="00F02B0A">
        <w:rPr>
          <w:rFonts w:ascii="Times New Roman" w:hAnsi="Times New Roman" w:cs="Times New Roman"/>
          <w:sz w:val="24"/>
          <w:szCs w:val="24"/>
        </w:rPr>
        <w:t xml:space="preserve"> и осью Ох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№6. Вычислить площадь полной поверхности и объём правильной четырёхугольной призмы, каждое ребро которой равно 4дм.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№7. Найти площадь поверхности и объём фигуры, полученной вращением равностороннего треугольника со стороной 2м вокруг одной из его сторон.</w:t>
      </w: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№8. Найти длину медианы АМ треугольника АВС, если А(2;-3;1), В(0;4;-2), С(-4;2;0).</w:t>
      </w:r>
    </w:p>
    <w:p w:rsidR="00F02B0A" w:rsidRDefault="00F02B0A" w:rsidP="00F02B0A">
      <w:pPr>
        <w:rPr>
          <w:rFonts w:ascii="Times New Roman" w:hAnsi="Times New Roman" w:cs="Times New Roman"/>
          <w:sz w:val="24"/>
          <w:szCs w:val="24"/>
        </w:rPr>
      </w:pPr>
    </w:p>
    <w:p w:rsidR="00F02B0A" w:rsidRPr="00F02B0A" w:rsidRDefault="00F02B0A" w:rsidP="00F02B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2B0A">
        <w:rPr>
          <w:rFonts w:ascii="Times New Roman" w:hAnsi="Times New Roman" w:cs="Times New Roman"/>
          <w:sz w:val="24"/>
          <w:szCs w:val="24"/>
          <w:u w:val="single"/>
        </w:rPr>
        <w:t>Основные вопросы для подготовки к экзамену по математике:</w:t>
      </w:r>
    </w:p>
    <w:p w:rsidR="00F02B0A" w:rsidRPr="00F02B0A" w:rsidRDefault="00F02B0A" w:rsidP="00F02B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2B0A">
        <w:rPr>
          <w:rFonts w:ascii="Times New Roman" w:hAnsi="Times New Roman" w:cs="Times New Roman"/>
          <w:sz w:val="24"/>
          <w:szCs w:val="24"/>
        </w:rPr>
        <w:t>Развитие понятия о числе</w:t>
      </w:r>
    </w:p>
    <w:p w:rsidR="00F02B0A" w:rsidRPr="00F02B0A" w:rsidRDefault="00F02B0A" w:rsidP="00F02B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Корни, степени и логарифмы</w:t>
      </w:r>
    </w:p>
    <w:p w:rsidR="00F02B0A" w:rsidRPr="00F02B0A" w:rsidRDefault="00F02B0A" w:rsidP="00F02B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Основы тригонометрии</w:t>
      </w:r>
    </w:p>
    <w:p w:rsidR="00F02B0A" w:rsidRPr="00F02B0A" w:rsidRDefault="00F02B0A" w:rsidP="00F02B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Степенные, показательные, логарифмические и тригонометрические функции</w:t>
      </w:r>
    </w:p>
    <w:p w:rsidR="00F02B0A" w:rsidRPr="00F02B0A" w:rsidRDefault="00F02B0A" w:rsidP="00F02B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F02B0A" w:rsidRPr="00F02B0A" w:rsidRDefault="00F02B0A" w:rsidP="00F02B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 xml:space="preserve">Основы теории пределов </w:t>
      </w:r>
    </w:p>
    <w:p w:rsidR="00F02B0A" w:rsidRPr="00F02B0A" w:rsidRDefault="00F02B0A" w:rsidP="00F02B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Производная и её применение</w:t>
      </w:r>
    </w:p>
    <w:p w:rsidR="00F02B0A" w:rsidRPr="00F02B0A" w:rsidRDefault="00F02B0A" w:rsidP="00F02B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Интеграл и его применение</w:t>
      </w:r>
    </w:p>
    <w:p w:rsidR="00F02B0A" w:rsidRPr="00F02B0A" w:rsidRDefault="00F02B0A" w:rsidP="00F02B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Прямые и плоскости в пространстве</w:t>
      </w:r>
    </w:p>
    <w:p w:rsidR="00F02B0A" w:rsidRPr="00F02B0A" w:rsidRDefault="00F02B0A" w:rsidP="00F02B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Многогранники и площади их поверхностей</w:t>
      </w:r>
    </w:p>
    <w:p w:rsidR="00F02B0A" w:rsidRPr="00F02B0A" w:rsidRDefault="00F02B0A" w:rsidP="00F02B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Тела вращения и их площади поверхностей</w:t>
      </w:r>
    </w:p>
    <w:p w:rsidR="00F02B0A" w:rsidRPr="00F02B0A" w:rsidRDefault="00F02B0A" w:rsidP="00F02B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Объемы тел</w:t>
      </w:r>
    </w:p>
    <w:p w:rsidR="00F02B0A" w:rsidRPr="00F02B0A" w:rsidRDefault="00F02B0A" w:rsidP="00F02B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A">
        <w:rPr>
          <w:rFonts w:ascii="Times New Roman" w:hAnsi="Times New Roman" w:cs="Times New Roman"/>
          <w:sz w:val="24"/>
          <w:szCs w:val="24"/>
        </w:rPr>
        <w:t>Координаты и векторы в пространстве и их применение к решению задач</w:t>
      </w:r>
    </w:p>
    <w:p w:rsidR="00F02B0A" w:rsidRPr="00F02B0A" w:rsidRDefault="00F02B0A" w:rsidP="00F02B0A">
      <w:pPr>
        <w:rPr>
          <w:rFonts w:ascii="Times New Roman" w:hAnsi="Times New Roman" w:cs="Times New Roman"/>
          <w:sz w:val="24"/>
          <w:szCs w:val="24"/>
        </w:rPr>
      </w:pPr>
    </w:p>
    <w:sectPr w:rsidR="00F02B0A" w:rsidRPr="00F0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F1280"/>
    <w:multiLevelType w:val="hybridMultilevel"/>
    <w:tmpl w:val="FBC2F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E6EFE"/>
    <w:multiLevelType w:val="hybridMultilevel"/>
    <w:tmpl w:val="3CD40B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A82CA8"/>
    <w:multiLevelType w:val="hybridMultilevel"/>
    <w:tmpl w:val="B15C8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2B0A"/>
    <w:rsid w:val="00F0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41"/>
        <o:r id="V:Rule2" type="arc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–"/>
    <w:basedOn w:val="a"/>
    <w:rsid w:val="00F02B0A"/>
    <w:pPr>
      <w:tabs>
        <w:tab w:val="num" w:pos="927"/>
      </w:tabs>
      <w:spacing w:after="0" w:line="240" w:lineRule="auto"/>
      <w:ind w:left="907"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Subtitle"/>
    <w:basedOn w:val="a"/>
    <w:next w:val="a"/>
    <w:link w:val="a5"/>
    <w:qFormat/>
    <w:rsid w:val="00F02B0A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4"/>
    <w:rsid w:val="00F02B0A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Default">
    <w:name w:val="Default"/>
    <w:rsid w:val="00F02B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97" Type="http://schemas.openxmlformats.org/officeDocument/2006/relationships/oleObject" Target="embeddings/oleObject47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1855</Words>
  <Characters>10576</Characters>
  <Application>Microsoft Office Word</Application>
  <DocSecurity>0</DocSecurity>
  <Lines>88</Lines>
  <Paragraphs>24</Paragraphs>
  <ScaleCrop>false</ScaleCrop>
  <Company>Microsoft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2015-01-17T17:12:00Z</dcterms:created>
  <dcterms:modified xsi:type="dcterms:W3CDTF">2015-01-17T17:43:00Z</dcterms:modified>
</cp:coreProperties>
</file>