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FB" w:rsidRDefault="004679FB" w:rsidP="001A3359">
      <w:pPr>
        <w:spacing w:line="360" w:lineRule="auto"/>
        <w:jc w:val="center"/>
        <w:rPr>
          <w:b/>
        </w:rPr>
      </w:pPr>
    </w:p>
    <w:p w:rsidR="006D0670" w:rsidRDefault="006D0670" w:rsidP="004679FB">
      <w:pPr>
        <w:ind w:left="851" w:right="851"/>
        <w:jc w:val="center"/>
      </w:pPr>
    </w:p>
    <w:p w:rsidR="006D0670" w:rsidRDefault="006D0670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  <w:r>
        <w:t xml:space="preserve">Муниципальное общеобразовательное автономное учреждение </w:t>
      </w:r>
    </w:p>
    <w:p w:rsidR="004679FB" w:rsidRDefault="004679FB" w:rsidP="004679FB">
      <w:pPr>
        <w:ind w:left="851" w:right="851"/>
        <w:jc w:val="center"/>
      </w:pPr>
      <w:r>
        <w:t>«Средняя общеобразовательная школа № 29 г. Орска»</w:t>
      </w: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tbl>
      <w:tblPr>
        <w:tblW w:w="0" w:type="auto"/>
        <w:tblLook w:val="04A0"/>
      </w:tblPr>
      <w:tblGrid>
        <w:gridCol w:w="3188"/>
        <w:gridCol w:w="3158"/>
        <w:gridCol w:w="3225"/>
      </w:tblGrid>
      <w:tr w:rsidR="004679FB" w:rsidRPr="001D347D" w:rsidTr="004679FB">
        <w:tc>
          <w:tcPr>
            <w:tcW w:w="3560" w:type="dxa"/>
          </w:tcPr>
          <w:p w:rsidR="004679FB" w:rsidRPr="001D347D" w:rsidRDefault="004679FB" w:rsidP="004679FB">
            <w:pPr>
              <w:ind w:left="142" w:right="78"/>
            </w:pPr>
            <w:r w:rsidRPr="001D347D">
              <w:t>РАССМОТРЕНО</w:t>
            </w:r>
          </w:p>
          <w:p w:rsidR="004679FB" w:rsidRPr="001D347D" w:rsidRDefault="004679FB" w:rsidP="004679FB">
            <w:pPr>
              <w:ind w:left="142" w:right="78"/>
            </w:pPr>
          </w:p>
          <w:p w:rsidR="004679FB" w:rsidRPr="001D347D" w:rsidRDefault="004679FB" w:rsidP="004679FB">
            <w:pPr>
              <w:ind w:left="142" w:right="78"/>
            </w:pPr>
            <w:r w:rsidRPr="001D347D">
              <w:t xml:space="preserve">Руководитель МО </w:t>
            </w:r>
            <w:r>
              <w:t>английского языка</w:t>
            </w:r>
          </w:p>
          <w:p w:rsidR="004679FB" w:rsidRPr="001D347D" w:rsidRDefault="004679FB" w:rsidP="004679FB">
            <w:pPr>
              <w:ind w:left="142" w:right="78"/>
            </w:pPr>
            <w:r>
              <w:t xml:space="preserve">_____________ Кузнецова Л.Н. </w:t>
            </w:r>
          </w:p>
          <w:p w:rsidR="004679FB" w:rsidRPr="001D347D" w:rsidRDefault="004679FB" w:rsidP="004679FB">
            <w:pPr>
              <w:ind w:left="142" w:right="78"/>
            </w:pPr>
            <w:r w:rsidRPr="001D347D">
              <w:t>Протокол № ________________</w:t>
            </w:r>
          </w:p>
          <w:p w:rsidR="004679FB" w:rsidRPr="001D347D" w:rsidRDefault="004679FB" w:rsidP="004679FB">
            <w:pPr>
              <w:ind w:left="142" w:right="78"/>
            </w:pPr>
            <w:r>
              <w:t>«___» _______________ 2013</w:t>
            </w:r>
            <w:r w:rsidRPr="001D347D">
              <w:t xml:space="preserve"> г.</w:t>
            </w:r>
          </w:p>
          <w:p w:rsidR="004679FB" w:rsidRPr="001D347D" w:rsidRDefault="004679FB" w:rsidP="004679FB">
            <w:pPr>
              <w:ind w:left="142" w:right="78"/>
            </w:pPr>
          </w:p>
          <w:p w:rsidR="004679FB" w:rsidRPr="001D347D" w:rsidRDefault="004679FB" w:rsidP="004679FB">
            <w:pPr>
              <w:ind w:left="142" w:right="78"/>
            </w:pPr>
          </w:p>
        </w:tc>
        <w:tc>
          <w:tcPr>
            <w:tcW w:w="3561" w:type="dxa"/>
          </w:tcPr>
          <w:p w:rsidR="004679FB" w:rsidRPr="001D347D" w:rsidRDefault="004679FB" w:rsidP="004679FB">
            <w:pPr>
              <w:ind w:left="142" w:right="78"/>
            </w:pPr>
            <w:r w:rsidRPr="001D347D">
              <w:t>СОГЛАСОВАНО</w:t>
            </w:r>
          </w:p>
          <w:p w:rsidR="004679FB" w:rsidRPr="001D347D" w:rsidRDefault="004679FB" w:rsidP="004679FB">
            <w:pPr>
              <w:ind w:left="142" w:right="78"/>
            </w:pPr>
          </w:p>
          <w:p w:rsidR="004679FB" w:rsidRPr="001D347D" w:rsidRDefault="004679FB" w:rsidP="004679FB">
            <w:pPr>
              <w:ind w:left="142" w:right="78"/>
            </w:pPr>
            <w:r w:rsidRPr="001D347D">
              <w:t>Заместитель директора по УВР</w:t>
            </w:r>
          </w:p>
          <w:p w:rsidR="004679FB" w:rsidRPr="001D347D" w:rsidRDefault="004679FB" w:rsidP="004679FB">
            <w:pPr>
              <w:ind w:left="142" w:right="78"/>
            </w:pPr>
          </w:p>
          <w:p w:rsidR="004679FB" w:rsidRPr="001D347D" w:rsidRDefault="004679FB" w:rsidP="004679FB">
            <w:pPr>
              <w:ind w:left="142" w:right="78"/>
            </w:pPr>
            <w:r w:rsidRPr="001D347D">
              <w:t>_____________ Головнина А.А.</w:t>
            </w:r>
          </w:p>
          <w:p w:rsidR="004679FB" w:rsidRPr="001D347D" w:rsidRDefault="004679FB" w:rsidP="004679FB">
            <w:pPr>
              <w:ind w:left="142" w:right="78"/>
            </w:pPr>
          </w:p>
          <w:p w:rsidR="004679FB" w:rsidRPr="001D347D" w:rsidRDefault="004679FB" w:rsidP="004679FB">
            <w:pPr>
              <w:ind w:left="142" w:right="78"/>
            </w:pPr>
            <w:r>
              <w:t xml:space="preserve"> «___» ______________ 2013</w:t>
            </w:r>
            <w:r w:rsidRPr="001D347D">
              <w:t xml:space="preserve"> г.</w:t>
            </w:r>
          </w:p>
          <w:p w:rsidR="004679FB" w:rsidRPr="001D347D" w:rsidRDefault="004679FB" w:rsidP="004679FB">
            <w:pPr>
              <w:ind w:left="142" w:right="78"/>
            </w:pPr>
          </w:p>
          <w:p w:rsidR="004679FB" w:rsidRPr="001D347D" w:rsidRDefault="004679FB" w:rsidP="004679FB">
            <w:pPr>
              <w:ind w:left="142" w:right="78"/>
            </w:pPr>
          </w:p>
        </w:tc>
        <w:tc>
          <w:tcPr>
            <w:tcW w:w="3561" w:type="dxa"/>
          </w:tcPr>
          <w:p w:rsidR="004679FB" w:rsidRPr="001D347D" w:rsidRDefault="004679FB" w:rsidP="004679FB">
            <w:pPr>
              <w:ind w:left="142" w:right="78"/>
            </w:pPr>
            <w:r w:rsidRPr="001D347D">
              <w:t>УТВЕРЖДЕНО</w:t>
            </w:r>
          </w:p>
          <w:p w:rsidR="004679FB" w:rsidRPr="001D347D" w:rsidRDefault="004679FB" w:rsidP="004679FB">
            <w:pPr>
              <w:ind w:left="142" w:right="78"/>
            </w:pPr>
          </w:p>
          <w:p w:rsidR="004679FB" w:rsidRPr="001D347D" w:rsidRDefault="004679FB" w:rsidP="004679FB">
            <w:pPr>
              <w:ind w:left="142" w:right="78"/>
            </w:pPr>
            <w:r w:rsidRPr="001D347D">
              <w:t xml:space="preserve">Директор МОАУ «СОШ № 29 г. Орска» </w:t>
            </w:r>
          </w:p>
          <w:p w:rsidR="004679FB" w:rsidRPr="001D347D" w:rsidRDefault="004679FB" w:rsidP="004679FB">
            <w:pPr>
              <w:ind w:left="142" w:right="78"/>
            </w:pPr>
            <w:r w:rsidRPr="001D347D">
              <w:t xml:space="preserve">_______________ </w:t>
            </w:r>
            <w:proofErr w:type="spellStart"/>
            <w:r w:rsidRPr="001D347D">
              <w:t>Чураков</w:t>
            </w:r>
            <w:proofErr w:type="spellEnd"/>
            <w:r w:rsidRPr="001D347D">
              <w:t xml:space="preserve"> В.А.</w:t>
            </w:r>
          </w:p>
          <w:p w:rsidR="004679FB" w:rsidRPr="001D347D" w:rsidRDefault="004679FB" w:rsidP="004679FB">
            <w:pPr>
              <w:ind w:left="142" w:right="78"/>
            </w:pPr>
            <w:r w:rsidRPr="001D347D">
              <w:t>Приказ № _________________</w:t>
            </w:r>
          </w:p>
          <w:p w:rsidR="004679FB" w:rsidRPr="001D347D" w:rsidRDefault="004679FB" w:rsidP="004679FB">
            <w:pPr>
              <w:ind w:left="142" w:right="78"/>
            </w:pPr>
            <w:r>
              <w:t>«___» _______________ 2013</w:t>
            </w:r>
            <w:r w:rsidRPr="001D347D">
              <w:t xml:space="preserve"> г.</w:t>
            </w:r>
          </w:p>
          <w:p w:rsidR="004679FB" w:rsidRPr="001D347D" w:rsidRDefault="004679FB" w:rsidP="004679FB">
            <w:pPr>
              <w:ind w:left="142" w:right="78"/>
            </w:pPr>
          </w:p>
        </w:tc>
      </w:tr>
    </w:tbl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4679FB" w:rsidRDefault="004679FB" w:rsidP="004679FB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английскому языку для 5 – 9 классов </w:t>
      </w:r>
    </w:p>
    <w:p w:rsidR="004679FB" w:rsidRDefault="004679FB" w:rsidP="004679FB">
      <w:pPr>
        <w:spacing w:line="360" w:lineRule="auto"/>
        <w:ind w:right="22"/>
        <w:jc w:val="center"/>
        <w:rPr>
          <w:sz w:val="32"/>
          <w:szCs w:val="32"/>
        </w:rPr>
      </w:pPr>
      <w:r w:rsidRPr="00EE3A8B">
        <w:rPr>
          <w:sz w:val="32"/>
          <w:szCs w:val="32"/>
        </w:rPr>
        <w:t xml:space="preserve">(УМК под редакцией В.П. </w:t>
      </w:r>
      <w:proofErr w:type="spellStart"/>
      <w:r w:rsidRPr="00EE3A8B">
        <w:rPr>
          <w:sz w:val="32"/>
          <w:szCs w:val="32"/>
        </w:rPr>
        <w:t>Кузовл</w:t>
      </w:r>
      <w:r>
        <w:rPr>
          <w:sz w:val="32"/>
          <w:szCs w:val="32"/>
        </w:rPr>
        <w:t>ева</w:t>
      </w:r>
      <w:proofErr w:type="spellEnd"/>
      <w:r>
        <w:rPr>
          <w:sz w:val="32"/>
          <w:szCs w:val="32"/>
        </w:rPr>
        <w:t xml:space="preserve">, Н.М. Лапы, Э.Ш. </w:t>
      </w:r>
      <w:proofErr w:type="spellStart"/>
      <w:r>
        <w:rPr>
          <w:sz w:val="32"/>
          <w:szCs w:val="32"/>
        </w:rPr>
        <w:t>Перегудовой</w:t>
      </w:r>
      <w:proofErr w:type="spellEnd"/>
      <w:proofErr w:type="gramStart"/>
      <w:r>
        <w:rPr>
          <w:sz w:val="32"/>
          <w:szCs w:val="32"/>
        </w:rPr>
        <w:t xml:space="preserve"> )</w:t>
      </w:r>
      <w:proofErr w:type="gramEnd"/>
    </w:p>
    <w:p w:rsidR="004679FB" w:rsidRDefault="004679FB" w:rsidP="004679FB">
      <w:pPr>
        <w:ind w:left="851" w:right="851"/>
        <w:jc w:val="center"/>
        <w:rPr>
          <w:sz w:val="32"/>
          <w:szCs w:val="32"/>
        </w:rPr>
      </w:pPr>
    </w:p>
    <w:p w:rsidR="004679FB" w:rsidRDefault="004679FB" w:rsidP="004679FB">
      <w:pPr>
        <w:tabs>
          <w:tab w:val="left" w:pos="10205"/>
        </w:tabs>
        <w:ind w:left="5103" w:right="-1"/>
        <w:jc w:val="both"/>
      </w:pPr>
      <w:r>
        <w:rPr>
          <w:b/>
        </w:rPr>
        <w:t>Составители программы</w:t>
      </w:r>
      <w:r>
        <w:t xml:space="preserve">: </w:t>
      </w:r>
    </w:p>
    <w:p w:rsidR="004679FB" w:rsidRDefault="004679FB" w:rsidP="004679FB">
      <w:pPr>
        <w:tabs>
          <w:tab w:val="left" w:pos="10205"/>
        </w:tabs>
        <w:spacing w:after="120"/>
        <w:ind w:left="5103" w:right="-1"/>
        <w:jc w:val="both"/>
      </w:pPr>
      <w:r>
        <w:t>Кузнецова Л.Н., учитель английского языка, первая категория, стаж 11 лет;</w:t>
      </w:r>
    </w:p>
    <w:p w:rsidR="004679FB" w:rsidRDefault="004679FB" w:rsidP="004679FB">
      <w:pPr>
        <w:tabs>
          <w:tab w:val="left" w:pos="10205"/>
        </w:tabs>
        <w:spacing w:after="120"/>
        <w:ind w:left="5103" w:right="-1"/>
        <w:jc w:val="both"/>
      </w:pPr>
      <w:proofErr w:type="spellStart"/>
      <w:r>
        <w:t>Сковородникова</w:t>
      </w:r>
      <w:proofErr w:type="spellEnd"/>
      <w:r>
        <w:t xml:space="preserve"> Н.С., учитель английского языка, первая категория, стаж 12 лет;</w:t>
      </w:r>
    </w:p>
    <w:p w:rsidR="004679FB" w:rsidRDefault="004679FB" w:rsidP="004679FB">
      <w:pPr>
        <w:tabs>
          <w:tab w:val="left" w:pos="10205"/>
        </w:tabs>
        <w:spacing w:after="120"/>
        <w:ind w:left="5103" w:right="-1"/>
        <w:jc w:val="both"/>
      </w:pPr>
      <w:r>
        <w:t>Спиридонова В.Л., учитель английского языка, первая категория, стаж 13 лет;</w:t>
      </w:r>
    </w:p>
    <w:p w:rsidR="004679FB" w:rsidRDefault="004679FB" w:rsidP="004679FB">
      <w:pPr>
        <w:tabs>
          <w:tab w:val="left" w:pos="10205"/>
        </w:tabs>
        <w:spacing w:after="120"/>
        <w:ind w:left="5103" w:right="-1"/>
        <w:jc w:val="both"/>
      </w:pPr>
      <w:r>
        <w:t>Попова Н.А., учитель английского языка, вторая категория, стаж 28 лет.</w:t>
      </w: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left="851" w:right="851"/>
        <w:jc w:val="center"/>
      </w:pPr>
    </w:p>
    <w:p w:rsidR="004679FB" w:rsidRDefault="004679FB" w:rsidP="004679FB">
      <w:pPr>
        <w:ind w:right="851"/>
        <w:jc w:val="center"/>
      </w:pPr>
      <w:r>
        <w:t>Орск, 2013 г.</w:t>
      </w:r>
    </w:p>
    <w:p w:rsidR="00204F80" w:rsidRPr="00EE3A8B" w:rsidRDefault="00204F80" w:rsidP="004679FB">
      <w:pPr>
        <w:ind w:right="851"/>
        <w:jc w:val="center"/>
      </w:pPr>
    </w:p>
    <w:p w:rsidR="006D0670" w:rsidRDefault="006D0670" w:rsidP="00CB629E">
      <w:pPr>
        <w:spacing w:line="360" w:lineRule="auto"/>
        <w:ind w:left="-993"/>
        <w:jc w:val="center"/>
        <w:rPr>
          <w:b/>
        </w:rPr>
      </w:pPr>
    </w:p>
    <w:p w:rsidR="006D0670" w:rsidRDefault="006D0670" w:rsidP="00CB629E">
      <w:pPr>
        <w:spacing w:line="360" w:lineRule="auto"/>
        <w:ind w:left="-993"/>
        <w:jc w:val="center"/>
        <w:rPr>
          <w:b/>
        </w:rPr>
      </w:pPr>
    </w:p>
    <w:p w:rsidR="001A3359" w:rsidRPr="004679FB" w:rsidRDefault="001A3359" w:rsidP="00CB629E">
      <w:pPr>
        <w:spacing w:line="360" w:lineRule="auto"/>
        <w:ind w:left="-993"/>
        <w:jc w:val="center"/>
        <w:rPr>
          <w:b/>
        </w:rPr>
      </w:pPr>
      <w:r w:rsidRPr="004679FB">
        <w:rPr>
          <w:b/>
        </w:rPr>
        <w:lastRenderedPageBreak/>
        <w:t>ПОЯСНИТЕЛЬНАЯ ЗАПИСКА</w:t>
      </w:r>
    </w:p>
    <w:p w:rsidR="001A3359" w:rsidRPr="00204F80" w:rsidRDefault="001A3359" w:rsidP="0062499C">
      <w:pPr>
        <w:tabs>
          <w:tab w:val="left" w:pos="0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</w:t>
      </w:r>
      <w:proofErr w:type="spellStart"/>
      <w:r w:rsidRPr="00204F80">
        <w:rPr>
          <w:sz w:val="20"/>
          <w:szCs w:val="20"/>
        </w:rPr>
        <w:t>Кузовлева</w:t>
      </w:r>
      <w:proofErr w:type="spellEnd"/>
      <w:r w:rsidRPr="00204F80">
        <w:rPr>
          <w:sz w:val="20"/>
          <w:szCs w:val="20"/>
        </w:rPr>
        <w:t xml:space="preserve">, Н. М. Лапа, Э. Ш. </w:t>
      </w:r>
      <w:proofErr w:type="spellStart"/>
      <w:r w:rsidRPr="00204F80">
        <w:rPr>
          <w:sz w:val="20"/>
          <w:szCs w:val="20"/>
        </w:rPr>
        <w:t>Перегудовой</w:t>
      </w:r>
      <w:proofErr w:type="spellEnd"/>
      <w:r w:rsidRPr="00204F80">
        <w:rPr>
          <w:sz w:val="20"/>
          <w:szCs w:val="20"/>
        </w:rPr>
        <w:t xml:space="preserve"> и др. (издательство «Просвещение»).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1A3359" w:rsidRPr="00204F80" w:rsidRDefault="001A3359" w:rsidP="0062499C">
      <w:pPr>
        <w:tabs>
          <w:tab w:val="left" w:pos="0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204F80">
        <w:rPr>
          <w:sz w:val="20"/>
          <w:szCs w:val="20"/>
        </w:rPr>
        <w:t>метапредметном</w:t>
      </w:r>
      <w:proofErr w:type="spellEnd"/>
      <w:r w:rsidRPr="00204F80">
        <w:rPr>
          <w:sz w:val="20"/>
          <w:szCs w:val="20"/>
        </w:rPr>
        <w:t xml:space="preserve"> и предметном.</w:t>
      </w:r>
    </w:p>
    <w:p w:rsidR="001A3359" w:rsidRPr="00204F80" w:rsidRDefault="001A3359" w:rsidP="0062499C">
      <w:pPr>
        <w:tabs>
          <w:tab w:val="left" w:pos="0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Раздел «Содержание курса» включает характеристику содержания в воспитательном, развивающем, познавательном (социокультурном)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 в каждом классе.</w:t>
      </w:r>
    </w:p>
    <w:p w:rsidR="001A3359" w:rsidRPr="00204F80" w:rsidRDefault="001A3359" w:rsidP="0062499C">
      <w:pPr>
        <w:tabs>
          <w:tab w:val="left" w:pos="0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В разделе «Тематическое планирование» представлен примерный перечень тем курса, количество учебных часов, отводимых на изучение каждой темы, а также дано описание основных видов деятельности ученика (на уровне учебных действий), обеспечивающих достижение образовательных результатов. Рабочая программа также включает рекомендации по учебно-методическому и материально-техническому обеспечению образовательного процесса.</w:t>
      </w:r>
    </w:p>
    <w:p w:rsidR="001A3359" w:rsidRPr="00204F80" w:rsidRDefault="001A3359" w:rsidP="0062499C">
      <w:pPr>
        <w:tabs>
          <w:tab w:val="left" w:pos="0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Содержание программы может служить учителям английского языка, работающим в основной школе по УМК линии «Английский язык» (5–9 классы) авторов В. П. </w:t>
      </w:r>
      <w:proofErr w:type="spellStart"/>
      <w:r w:rsidRPr="00204F80">
        <w:rPr>
          <w:sz w:val="20"/>
          <w:szCs w:val="20"/>
        </w:rPr>
        <w:t>Кузовлева</w:t>
      </w:r>
      <w:proofErr w:type="spellEnd"/>
      <w:r w:rsidRPr="00204F80">
        <w:rPr>
          <w:sz w:val="20"/>
          <w:szCs w:val="20"/>
        </w:rPr>
        <w:t xml:space="preserve"> и др., в качестве основы для составления собственных рабочих программ.</w:t>
      </w:r>
    </w:p>
    <w:p w:rsidR="001A3359" w:rsidRPr="00204F80" w:rsidRDefault="001A3359" w:rsidP="0062499C">
      <w:pPr>
        <w:tabs>
          <w:tab w:val="left" w:pos="0"/>
        </w:tabs>
        <w:ind w:left="-426" w:firstLine="709"/>
        <w:jc w:val="center"/>
        <w:rPr>
          <w:b/>
          <w:sz w:val="20"/>
          <w:szCs w:val="20"/>
        </w:rPr>
      </w:pPr>
      <w:r w:rsidRPr="00204F80">
        <w:rPr>
          <w:b/>
          <w:sz w:val="20"/>
          <w:szCs w:val="20"/>
        </w:rPr>
        <w:t>ЦЕЛИ И ЗАДАЧИ КУРСА</w:t>
      </w:r>
    </w:p>
    <w:p w:rsidR="00B4782B" w:rsidRDefault="001A3359" w:rsidP="0062499C">
      <w:pPr>
        <w:tabs>
          <w:tab w:val="left" w:pos="0"/>
        </w:tabs>
        <w:ind w:left="-426" w:firstLine="709"/>
        <w:jc w:val="both"/>
        <w:rPr>
          <w:sz w:val="20"/>
          <w:szCs w:val="20"/>
        </w:rPr>
      </w:pPr>
      <w:proofErr w:type="gramStart"/>
      <w:r w:rsidRPr="00204F80">
        <w:rPr>
          <w:sz w:val="20"/>
          <w:szCs w:val="20"/>
        </w:rPr>
        <w:t>В данной программе предусматривается дальнейшее развитие всех основных видов деятельности обучаемых, которые были представлены в рабочей программе для 2-4 классов (</w:t>
      </w:r>
      <w:proofErr w:type="spellStart"/>
      <w:r w:rsidRPr="00204F80">
        <w:rPr>
          <w:sz w:val="20"/>
          <w:szCs w:val="20"/>
        </w:rPr>
        <w:t>Кузовлев</w:t>
      </w:r>
      <w:proofErr w:type="spellEnd"/>
      <w:r w:rsidRPr="00204F80">
        <w:rPr>
          <w:sz w:val="20"/>
          <w:szCs w:val="20"/>
        </w:rPr>
        <w:t xml:space="preserve"> В. П., Лапа Н. М., </w:t>
      </w:r>
      <w:proofErr w:type="spellStart"/>
      <w:r w:rsidRPr="00204F80">
        <w:rPr>
          <w:sz w:val="20"/>
          <w:szCs w:val="20"/>
        </w:rPr>
        <w:t>Перегудова</w:t>
      </w:r>
      <w:proofErr w:type="spellEnd"/>
      <w:r w:rsidRPr="00204F80">
        <w:rPr>
          <w:sz w:val="20"/>
          <w:szCs w:val="20"/>
        </w:rPr>
        <w:t xml:space="preserve"> Э. Ш. Английский язык.</w:t>
      </w:r>
      <w:proofErr w:type="gramEnd"/>
      <w:r w:rsidRPr="00204F80">
        <w:rPr>
          <w:sz w:val="20"/>
          <w:szCs w:val="20"/>
        </w:rPr>
        <w:t xml:space="preserve"> Рабочая программа 2-4</w:t>
      </w:r>
      <w:r w:rsidR="00B4782B">
        <w:rPr>
          <w:sz w:val="20"/>
          <w:szCs w:val="20"/>
        </w:rPr>
        <w:t xml:space="preserve"> классы. </w:t>
      </w:r>
      <w:proofErr w:type="gramStart"/>
      <w:r w:rsidR="00B4782B">
        <w:rPr>
          <w:sz w:val="20"/>
          <w:szCs w:val="20"/>
        </w:rPr>
        <w:t>М.: «Просвещение»</w:t>
      </w:r>
      <w:r w:rsidRPr="00204F80">
        <w:rPr>
          <w:sz w:val="20"/>
          <w:szCs w:val="20"/>
        </w:rPr>
        <w:t>) Однако содержание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</w:t>
      </w:r>
      <w:r w:rsidR="00B4782B">
        <w:rPr>
          <w:sz w:val="20"/>
          <w:szCs w:val="20"/>
        </w:rPr>
        <w:t>.</w:t>
      </w:r>
      <w:r w:rsidRPr="00204F80">
        <w:rPr>
          <w:sz w:val="20"/>
          <w:szCs w:val="20"/>
        </w:rPr>
        <w:t xml:space="preserve"> </w:t>
      </w:r>
      <w:proofErr w:type="gramEnd"/>
    </w:p>
    <w:p w:rsidR="001A3359" w:rsidRPr="00204F80" w:rsidRDefault="001A3359" w:rsidP="0062499C">
      <w:pPr>
        <w:tabs>
          <w:tab w:val="left" w:pos="0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1A3359" w:rsidRPr="00204F80" w:rsidRDefault="001A3359" w:rsidP="0062499C">
      <w:pPr>
        <w:tabs>
          <w:tab w:val="left" w:pos="0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204F80">
        <w:rPr>
          <w:sz w:val="20"/>
          <w:szCs w:val="20"/>
        </w:rPr>
        <w:t>на</w:t>
      </w:r>
      <w:proofErr w:type="gramEnd"/>
      <w:r w:rsidRPr="00204F80">
        <w:rPr>
          <w:sz w:val="20"/>
          <w:szCs w:val="20"/>
        </w:rPr>
        <w:t>: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134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134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134"/>
        </w:tabs>
        <w:ind w:left="-426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204F80">
        <w:rPr>
          <w:sz w:val="20"/>
          <w:szCs w:val="20"/>
        </w:rPr>
        <w:t>аудирование</w:t>
      </w:r>
      <w:proofErr w:type="spellEnd"/>
      <w:r w:rsidRPr="00204F80">
        <w:rPr>
          <w:sz w:val="20"/>
          <w:szCs w:val="20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формирование более глубокого осознания особенностей культуры своего народа;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1A3359" w:rsidRPr="00204F80" w:rsidRDefault="001A3359" w:rsidP="0062499C">
      <w:pPr>
        <w:numPr>
          <w:ilvl w:val="0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1A3359" w:rsidRPr="00204F80" w:rsidRDefault="000166FF" w:rsidP="0062499C">
      <w:pPr>
        <w:tabs>
          <w:tab w:val="left" w:pos="0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1A3359" w:rsidRPr="00204F80">
        <w:rPr>
          <w:b/>
          <w:sz w:val="20"/>
          <w:szCs w:val="20"/>
        </w:rPr>
        <w:t>БЩАЯ ХАРАКТЕРИСТИКА КУРСА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lastRenderedPageBreak/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Коренным образом изменился социальный статус ИЯ как учебного предмета. </w:t>
      </w:r>
      <w:proofErr w:type="spellStart"/>
      <w:proofErr w:type="gramStart"/>
      <w:r w:rsidRPr="00204F80">
        <w:rPr>
          <w:sz w:val="20"/>
          <w:szCs w:val="20"/>
        </w:rPr>
        <w:t>Цивилизационные</w:t>
      </w:r>
      <w:proofErr w:type="spellEnd"/>
      <w:r w:rsidRPr="00204F80">
        <w:rPr>
          <w:sz w:val="20"/>
          <w:szCs w:val="20"/>
        </w:rPr>
        <w:t xml:space="preserve"> изменения </w:t>
      </w:r>
      <w:proofErr w:type="spellStart"/>
      <w:r w:rsidRPr="00204F80">
        <w:rPr>
          <w:sz w:val="20"/>
          <w:szCs w:val="20"/>
        </w:rPr>
        <w:t>общепланетарного</w:t>
      </w:r>
      <w:proofErr w:type="spellEnd"/>
      <w:r w:rsidRPr="00204F80">
        <w:rPr>
          <w:sz w:val="20"/>
          <w:szCs w:val="20"/>
        </w:rPr>
        <w:t xml:space="preserve"> масштаба (глобализация, </w:t>
      </w:r>
      <w:proofErr w:type="spellStart"/>
      <w:r w:rsidRPr="00204F80">
        <w:rPr>
          <w:sz w:val="20"/>
          <w:szCs w:val="20"/>
        </w:rPr>
        <w:t>поликультурность</w:t>
      </w:r>
      <w:proofErr w:type="spellEnd"/>
      <w:r w:rsidRPr="00204F80">
        <w:rPr>
          <w:sz w:val="20"/>
          <w:szCs w:val="20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</w:t>
      </w:r>
      <w:proofErr w:type="gramEnd"/>
      <w:r w:rsidRPr="00204F80">
        <w:rPr>
          <w:sz w:val="20"/>
          <w:szCs w:val="20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1A3359" w:rsidRPr="00204F80" w:rsidRDefault="001A3359" w:rsidP="006249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1A3359" w:rsidRPr="00204F80" w:rsidRDefault="001A3359" w:rsidP="006249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вхождению, интеграции государства в мировое экономическое и культурное сообщество;</w:t>
      </w:r>
    </w:p>
    <w:p w:rsidR="001A3359" w:rsidRPr="00204F80" w:rsidRDefault="001A3359" w:rsidP="006249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доступу к информационной «вселенной» и новейшим информационным технологиям.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204F80">
        <w:rPr>
          <w:sz w:val="20"/>
          <w:szCs w:val="20"/>
        </w:rPr>
        <w:t>знаниевой</w:t>
      </w:r>
      <w:proofErr w:type="spellEnd"/>
      <w:r w:rsidRPr="00204F80">
        <w:rPr>
          <w:sz w:val="20"/>
          <w:szCs w:val="20"/>
        </w:rPr>
        <w:t xml:space="preserve"> парадигмы </w:t>
      </w:r>
      <w:proofErr w:type="gramStart"/>
      <w:r w:rsidRPr="00204F80">
        <w:rPr>
          <w:sz w:val="20"/>
          <w:szCs w:val="20"/>
        </w:rPr>
        <w:t>к</w:t>
      </w:r>
      <w:proofErr w:type="gramEnd"/>
      <w:r w:rsidRPr="00204F80">
        <w:rPr>
          <w:sz w:val="20"/>
          <w:szCs w:val="20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В линии УМК «</w:t>
      </w:r>
      <w:r w:rsidRPr="00204F80">
        <w:rPr>
          <w:sz w:val="20"/>
          <w:szCs w:val="20"/>
          <w:lang w:val="en-US"/>
        </w:rPr>
        <w:t>English</w:t>
      </w:r>
      <w:r w:rsidRPr="00204F80">
        <w:rPr>
          <w:sz w:val="20"/>
          <w:szCs w:val="20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Обучение межкультурному общению в данном курсе способствует:</w:t>
      </w:r>
    </w:p>
    <w:p w:rsidR="001A3359" w:rsidRPr="00204F80" w:rsidRDefault="001A3359" w:rsidP="0062499C">
      <w:pPr>
        <w:numPr>
          <w:ilvl w:val="0"/>
          <w:numId w:val="2"/>
        </w:numPr>
        <w:tabs>
          <w:tab w:val="clear" w:pos="1503"/>
          <w:tab w:val="left" w:pos="0"/>
          <w:tab w:val="left" w:pos="1276"/>
        </w:tabs>
        <w:ind w:left="0" w:firstLine="68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1A3359" w:rsidRPr="00204F80" w:rsidRDefault="001A3359" w:rsidP="0062499C">
      <w:pPr>
        <w:numPr>
          <w:ilvl w:val="0"/>
          <w:numId w:val="2"/>
        </w:numPr>
        <w:tabs>
          <w:tab w:val="clear" w:pos="1503"/>
          <w:tab w:val="left" w:pos="0"/>
          <w:tab w:val="left" w:pos="1276"/>
        </w:tabs>
        <w:ind w:left="0" w:firstLine="68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1A3359" w:rsidRPr="00204F80" w:rsidRDefault="001A3359" w:rsidP="0062499C">
      <w:pPr>
        <w:numPr>
          <w:ilvl w:val="0"/>
          <w:numId w:val="2"/>
        </w:numPr>
        <w:tabs>
          <w:tab w:val="clear" w:pos="1503"/>
          <w:tab w:val="left" w:pos="0"/>
          <w:tab w:val="num" w:pos="1276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204F80">
        <w:rPr>
          <w:sz w:val="20"/>
          <w:szCs w:val="20"/>
        </w:rPr>
        <w:t>дств дл</w:t>
      </w:r>
      <w:proofErr w:type="gramEnd"/>
      <w:r w:rsidRPr="00204F80">
        <w:rPr>
          <w:sz w:val="20"/>
          <w:szCs w:val="20"/>
        </w:rP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1A3359" w:rsidRPr="00204F80" w:rsidRDefault="001A3359" w:rsidP="0062499C">
      <w:pPr>
        <w:numPr>
          <w:ilvl w:val="0"/>
          <w:numId w:val="2"/>
        </w:numPr>
        <w:tabs>
          <w:tab w:val="clear" w:pos="1503"/>
          <w:tab w:val="left" w:pos="0"/>
          <w:tab w:val="num" w:pos="1276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1A3359" w:rsidRPr="00204F80" w:rsidRDefault="001A3359" w:rsidP="0062499C">
      <w:pPr>
        <w:numPr>
          <w:ilvl w:val="0"/>
          <w:numId w:val="2"/>
        </w:numPr>
        <w:tabs>
          <w:tab w:val="clear" w:pos="1503"/>
          <w:tab w:val="left" w:pos="0"/>
          <w:tab w:val="num" w:pos="1276"/>
        </w:tabs>
        <w:ind w:left="0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1A3359" w:rsidRPr="00204F80" w:rsidRDefault="001A3359" w:rsidP="0062499C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204F80">
        <w:rPr>
          <w:sz w:val="20"/>
          <w:szCs w:val="20"/>
        </w:rPr>
        <w:t>на</w:t>
      </w:r>
      <w:proofErr w:type="gramEnd"/>
      <w:r w:rsidRPr="00204F80">
        <w:rPr>
          <w:sz w:val="20"/>
          <w:szCs w:val="20"/>
        </w:rPr>
        <w:t xml:space="preserve"> </w:t>
      </w:r>
      <w:proofErr w:type="gramStart"/>
      <w:r w:rsidRPr="00204F80">
        <w:rPr>
          <w:sz w:val="20"/>
          <w:szCs w:val="20"/>
        </w:rPr>
        <w:t>ИЯ</w:t>
      </w:r>
      <w:proofErr w:type="gramEnd"/>
      <w:r w:rsidRPr="00204F80">
        <w:rPr>
          <w:sz w:val="20"/>
          <w:szCs w:val="20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1A3359" w:rsidRPr="00204F80" w:rsidRDefault="001A3359" w:rsidP="001A3359">
      <w:pPr>
        <w:jc w:val="center"/>
        <w:rPr>
          <w:sz w:val="20"/>
          <w:szCs w:val="20"/>
        </w:rPr>
      </w:pPr>
      <w:r w:rsidRPr="00204F80">
        <w:rPr>
          <w:b/>
          <w:sz w:val="20"/>
          <w:szCs w:val="20"/>
        </w:rPr>
        <w:t>ТЕМАТИЧЕСКОЕ ПЛАНИРОВАНИЕ</w:t>
      </w:r>
    </w:p>
    <w:p w:rsidR="001A3359" w:rsidRPr="00204F80" w:rsidRDefault="001A3359" w:rsidP="001A3359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94"/>
        <w:gridCol w:w="5635"/>
      </w:tblGrid>
      <w:tr w:rsidR="001A3359" w:rsidRPr="00204F80" w:rsidTr="00C21F55">
        <w:tc>
          <w:tcPr>
            <w:tcW w:w="1701" w:type="dxa"/>
          </w:tcPr>
          <w:p w:rsidR="001A3359" w:rsidRPr="00204F80" w:rsidRDefault="001A3359" w:rsidP="00A21232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Содержание курса и </w:t>
            </w:r>
            <w:proofErr w:type="spellStart"/>
            <w:proofErr w:type="gramStart"/>
            <w:r w:rsidRPr="00204F80">
              <w:rPr>
                <w:b/>
                <w:sz w:val="20"/>
                <w:szCs w:val="20"/>
              </w:rPr>
              <w:t>ориен</w:t>
            </w:r>
            <w:r w:rsidR="00A21232">
              <w:rPr>
                <w:b/>
                <w:sz w:val="20"/>
                <w:szCs w:val="20"/>
              </w:rPr>
              <w:t>-</w:t>
            </w:r>
            <w:r w:rsidRPr="00204F80">
              <w:rPr>
                <w:b/>
                <w:sz w:val="20"/>
                <w:szCs w:val="20"/>
              </w:rPr>
              <w:lastRenderedPageBreak/>
              <w:t>тировочное</w:t>
            </w:r>
            <w:proofErr w:type="spellEnd"/>
            <w:proofErr w:type="gramEnd"/>
            <w:r w:rsidRPr="00204F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F80">
              <w:rPr>
                <w:b/>
                <w:sz w:val="20"/>
                <w:szCs w:val="20"/>
              </w:rPr>
              <w:t>ко</w:t>
            </w:r>
            <w:r w:rsidR="00A21232">
              <w:rPr>
                <w:b/>
                <w:sz w:val="20"/>
                <w:szCs w:val="20"/>
              </w:rPr>
              <w:t>-</w:t>
            </w:r>
            <w:r w:rsidRPr="00204F80">
              <w:rPr>
                <w:b/>
                <w:sz w:val="20"/>
                <w:szCs w:val="20"/>
              </w:rPr>
              <w:t>личество</w:t>
            </w:r>
            <w:proofErr w:type="spellEnd"/>
            <w:r w:rsidRPr="00204F80">
              <w:rPr>
                <w:b/>
                <w:sz w:val="20"/>
                <w:szCs w:val="20"/>
              </w:rPr>
              <w:t xml:space="preserve"> часов, отводимое на тему</w:t>
            </w:r>
          </w:p>
        </w:tc>
        <w:tc>
          <w:tcPr>
            <w:tcW w:w="2694" w:type="dxa"/>
          </w:tcPr>
          <w:p w:rsidR="001A3359" w:rsidRPr="00204F80" w:rsidRDefault="001A3359" w:rsidP="004679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lastRenderedPageBreak/>
              <w:t>Материал УМК</w:t>
            </w:r>
          </w:p>
        </w:tc>
        <w:tc>
          <w:tcPr>
            <w:tcW w:w="5635" w:type="dxa"/>
          </w:tcPr>
          <w:p w:rsidR="001A3359" w:rsidRPr="00204F80" w:rsidRDefault="001A3359" w:rsidP="004679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Характеристика видов учебной деятельности учащихся</w:t>
            </w:r>
          </w:p>
        </w:tc>
      </w:tr>
      <w:tr w:rsidR="001A3359" w:rsidRPr="00204F80" w:rsidTr="00C21F55">
        <w:tc>
          <w:tcPr>
            <w:tcW w:w="1701" w:type="dxa"/>
          </w:tcPr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lastRenderedPageBreak/>
              <w:t>5 класс</w:t>
            </w:r>
          </w:p>
          <w:p w:rsidR="001A3359" w:rsidRPr="00204F80" w:rsidRDefault="001A3359" w:rsidP="00C21F55">
            <w:pPr>
              <w:rPr>
                <w:b/>
                <w:color w:val="000000"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Я, моя семья и мои друзья. </w:t>
            </w:r>
            <w:r w:rsidRPr="00204F80">
              <w:rPr>
                <w:b/>
                <w:color w:val="000000"/>
                <w:sz w:val="20"/>
                <w:szCs w:val="20"/>
              </w:rPr>
              <w:t>Межличностные отношения.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 (24 часа)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iCs/>
                <w:sz w:val="20"/>
                <w:szCs w:val="20"/>
              </w:rPr>
            </w:pPr>
            <w:r w:rsidRPr="00204F80">
              <w:rPr>
                <w:b/>
                <w:iCs/>
                <w:sz w:val="20"/>
                <w:szCs w:val="20"/>
              </w:rPr>
              <w:t>Досуг и увлечения.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 Посещение музеев (24 часа)</w:t>
            </w:r>
          </w:p>
          <w:p w:rsidR="001A3359" w:rsidRDefault="001A3359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iCs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iCs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Школьное образование.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Школьные предметы. Распорядок дня в школе. Внеклассные мероприятия. Правила безопасности </w:t>
            </w:r>
            <w:r w:rsidRPr="00204F80">
              <w:rPr>
                <w:sz w:val="20"/>
                <w:szCs w:val="20"/>
              </w:rPr>
              <w:lastRenderedPageBreak/>
              <w:t>школьников. Школьные благотворительные концерты (18 часов)</w:t>
            </w:r>
          </w:p>
          <w:p w:rsidR="001A3359" w:rsidRDefault="001A3359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Человек и окружающий мир.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Защита окружающей среды. Участие в экологических мероприятиях. Помощь инвалидам и пожилым людям (8 часов)</w:t>
            </w:r>
          </w:p>
          <w:p w:rsidR="001A3359" w:rsidRDefault="001A3359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Средства массовой информации.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Правила безопасности при пользовании Интернетом (2 часа)</w:t>
            </w:r>
          </w:p>
          <w:p w:rsidR="001A3359" w:rsidRDefault="001A3359" w:rsidP="00C21F55">
            <w:pPr>
              <w:rPr>
                <w:b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b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Страны изучаемого языка и родная страна.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Известные люди.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Любимые праздники. Местные праздники (26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6 класс</w:t>
            </w:r>
          </w:p>
          <w:p w:rsidR="001A3359" w:rsidRPr="00204F80" w:rsidRDefault="001A3359" w:rsidP="00C21F55">
            <w:pPr>
              <w:rPr>
                <w:b/>
                <w:color w:val="000000"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Я, моя семья и мои друзья. </w:t>
            </w:r>
            <w:r w:rsidRPr="00204F80">
              <w:rPr>
                <w:b/>
                <w:color w:val="000000"/>
                <w:sz w:val="20"/>
                <w:szCs w:val="20"/>
              </w:rPr>
              <w:t>Межличностные отношения.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Разновидности </w:t>
            </w:r>
            <w:r w:rsidRPr="00204F80">
              <w:rPr>
                <w:sz w:val="20"/>
                <w:szCs w:val="20"/>
              </w:rPr>
              <w:lastRenderedPageBreak/>
              <w:t>домов. Комната, предметы мебели, предметы интерьера. Работа по дому. Магазины. Продукты питания. Покупка подарков. Выбор сувениров в магазине (36 часов)</w:t>
            </w:r>
          </w:p>
          <w:p w:rsidR="001A3359" w:rsidRDefault="001A3359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iCs/>
                <w:sz w:val="20"/>
                <w:szCs w:val="20"/>
              </w:rPr>
            </w:pPr>
            <w:r w:rsidRPr="00204F80">
              <w:rPr>
                <w:b/>
                <w:iCs/>
                <w:sz w:val="20"/>
                <w:szCs w:val="20"/>
              </w:rPr>
              <w:t>Досуг и увлечения.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Занятия в свободное время (12 часов)</w:t>
            </w:r>
          </w:p>
          <w:p w:rsidR="001A3359" w:rsidRDefault="001A3359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b/>
                <w:iCs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iCs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Здоровый образ жизни. Спорт.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 (18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Школьное образование.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Мой класс, одноклассники. Занятия в школе (10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Мир профессий.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Профессии, работа, которую выполняют люди разных профессий. Выбор будущей профессии (12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Человек и окружающий мир.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Погода: занятия детей в хорошую и плохую погоду. </w:t>
            </w:r>
            <w:r w:rsidRPr="00204F80">
              <w:rPr>
                <w:sz w:val="20"/>
                <w:szCs w:val="20"/>
              </w:rPr>
              <w:lastRenderedPageBreak/>
              <w:t>Описание погоды. Любимое время года (12 часов)</w:t>
            </w:r>
          </w:p>
          <w:p w:rsidR="001A3359" w:rsidRDefault="001A3359" w:rsidP="00C21F55">
            <w:pPr>
              <w:rPr>
                <w:b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b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Страны изучаемого языка и родная страна.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Известные люди (2 часа)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7 класс</w:t>
            </w:r>
          </w:p>
          <w:p w:rsidR="001A3359" w:rsidRPr="00204F80" w:rsidRDefault="001A3359" w:rsidP="00C21F55">
            <w:pPr>
              <w:rPr>
                <w:b/>
                <w:color w:val="000000"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Я, моя семья и мои друзья. </w:t>
            </w:r>
            <w:r w:rsidRPr="00204F80">
              <w:rPr>
                <w:b/>
                <w:color w:val="000000"/>
                <w:sz w:val="20"/>
                <w:szCs w:val="20"/>
              </w:rPr>
              <w:t>Межличностные отношения.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Черты характера. Проблемы с друзьями. Друг по переписке.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Работа по дому: помощь родителям (18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iCs/>
                <w:sz w:val="20"/>
                <w:szCs w:val="20"/>
              </w:rPr>
              <w:t>Досуг и увлечения.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Любимые занятия в свободное время. Хобби. Летние каникулы.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Посещение музея (20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Школьное образование.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 (16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Человек и окружающий </w:t>
            </w:r>
            <w:r w:rsidRPr="00204F80">
              <w:rPr>
                <w:b/>
                <w:sz w:val="20"/>
                <w:szCs w:val="20"/>
              </w:rPr>
              <w:lastRenderedPageBreak/>
              <w:t>мир.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 (22 часа)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Страны изучаемого языка и родная страна.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Достопримечательности. Исторические факты. Чем мы гордимся. Мой город: его прошлое, настоящее и будущее. Знаменитые люди и их достижения (26 часов)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8 класс</w:t>
            </w:r>
          </w:p>
          <w:p w:rsidR="001A3359" w:rsidRPr="00204F80" w:rsidRDefault="001A3359" w:rsidP="00C21F55">
            <w:pPr>
              <w:rPr>
                <w:b/>
                <w:color w:val="000000"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Я, моя семья и мои друзья. </w:t>
            </w:r>
            <w:r w:rsidRPr="00204F80">
              <w:rPr>
                <w:b/>
                <w:color w:val="000000"/>
                <w:sz w:val="20"/>
                <w:szCs w:val="20"/>
              </w:rPr>
              <w:t>Межличностные отношения.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Модные тенденции. Предметы одежды/детали одежды. Покупка одежды. Школьная форма (16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iCs/>
                <w:sz w:val="20"/>
                <w:szCs w:val="20"/>
              </w:rPr>
              <w:t>Досуг и увлечения.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Путешествия в каникулы. Планирование путешествия. Способы путешествия по Британии (16 </w:t>
            </w:r>
            <w:r w:rsidRPr="00204F80">
              <w:rPr>
                <w:sz w:val="20"/>
                <w:szCs w:val="20"/>
              </w:rPr>
              <w:lastRenderedPageBreak/>
              <w:t>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Здоровый образ жизни. Спорт.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Забота о здоровье. Здоровые привычки/здоровая пища. Советы тем, кто заботится о здоровье.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 w:rsidRPr="00204F80">
              <w:rPr>
                <w:sz w:val="20"/>
                <w:szCs w:val="20"/>
              </w:rPr>
              <w:t>Паралимпийские</w:t>
            </w:r>
            <w:proofErr w:type="spellEnd"/>
            <w:r w:rsidRPr="00204F80">
              <w:rPr>
                <w:sz w:val="20"/>
                <w:szCs w:val="20"/>
              </w:rPr>
              <w:t xml:space="preserve"> игры (32 часа)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Страны изучаемого языка и родная страна.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Географическое положение, население. 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Достопримечательности.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Представления о Британии и британцах людей из различных стран.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Особенности повседневной жизни в разных странах, правила поведения в стране изучаемого языка и в родной стране (38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9 класс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iCs/>
                <w:sz w:val="20"/>
                <w:szCs w:val="20"/>
              </w:rPr>
              <w:t>Досуг и увлечения.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lastRenderedPageBreak/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204F80">
              <w:rPr>
                <w:sz w:val="20"/>
                <w:szCs w:val="20"/>
              </w:rPr>
              <w:t>к-</w:t>
            </w:r>
            <w:proofErr w:type="gramEnd"/>
            <w:r w:rsidRPr="00204F80">
              <w:rPr>
                <w:sz w:val="20"/>
                <w:szCs w:val="20"/>
              </w:rPr>
              <w:t xml:space="preserve"> и поп-музыки, наиболее известные исполнители, их произведения. Музыкальные предпочтения. </w:t>
            </w:r>
            <w:proofErr w:type="gramStart"/>
            <w:r w:rsidRPr="00204F80">
              <w:rPr>
                <w:sz w:val="20"/>
                <w:szCs w:val="20"/>
              </w:rPr>
              <w:t>Променад-концерты</w:t>
            </w:r>
            <w:proofErr w:type="gramEnd"/>
            <w:r w:rsidRPr="00204F80">
              <w:rPr>
                <w:sz w:val="20"/>
                <w:szCs w:val="20"/>
              </w:rPr>
              <w:t xml:space="preserve"> (32 часа)</w:t>
            </w: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Школьное образование.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Типы школ в Британии, США и России, сходства и различия в системах образования. Лучшие школы. Моя школа. Мой класс (18 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Мир профессий.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Популярные и перспективные профессии.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 (16 </w:t>
            </w:r>
            <w:r w:rsidRPr="00204F80">
              <w:rPr>
                <w:sz w:val="20"/>
                <w:szCs w:val="20"/>
              </w:rPr>
              <w:lastRenderedPageBreak/>
              <w:t>часов)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Человек и окружающий мир.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Благотворительные организации и мероприятия (2 часа)</w:t>
            </w:r>
          </w:p>
          <w:p w:rsidR="001A3359" w:rsidRDefault="001A3359" w:rsidP="00C21F55">
            <w:pPr>
              <w:rPr>
                <w:sz w:val="20"/>
                <w:szCs w:val="20"/>
              </w:rPr>
            </w:pPr>
          </w:p>
          <w:p w:rsidR="00B842E0" w:rsidRDefault="00B842E0" w:rsidP="00C21F55">
            <w:pPr>
              <w:rPr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Средства массовой информации.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Роль и влияние средств массовой информации на жизнь человека (20 часов)</w:t>
            </w:r>
          </w:p>
          <w:p w:rsidR="001A3359" w:rsidRDefault="001A3359" w:rsidP="00C21F55">
            <w:pPr>
              <w:rPr>
                <w:b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sz w:val="20"/>
                <w:szCs w:val="20"/>
              </w:rPr>
            </w:pPr>
          </w:p>
          <w:p w:rsidR="00B842E0" w:rsidRDefault="00B842E0" w:rsidP="00C21F55">
            <w:pPr>
              <w:rPr>
                <w:b/>
                <w:sz w:val="20"/>
                <w:szCs w:val="20"/>
              </w:rPr>
            </w:pPr>
          </w:p>
          <w:p w:rsidR="00B842E0" w:rsidRPr="00204F80" w:rsidRDefault="00B842E0" w:rsidP="00C21F55">
            <w:pPr>
              <w:rPr>
                <w:b/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Страны изучаемого языка и родная страна.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Место страны в мире, достижения мирового уровня.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Достопримечательности.</w:t>
            </w: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Выдающиеся личности, лауреаты Нобелевской премии. Языки, роль английского/русского языка в мире. Изучение иностранных языков (14 часов)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lastRenderedPageBreak/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Let’s make friends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Hello! I’m Clare. What’s your name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How I spent my summer holidays;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I’ve got a new friend!);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Rules around us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Why do we all follow rules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2. Do you have to do it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What about going to a cafe?);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204F80">
              <w:rPr>
                <w:sz w:val="20"/>
                <w:szCs w:val="20"/>
                <w:lang w:val="en-US"/>
              </w:rPr>
              <w:t xml:space="preserve"> It’s fun to help people.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How do you help your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neighbourhood</w:t>
            </w:r>
            <w:proofErr w:type="spellEnd"/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have you done to help people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How long have you played the violin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. We have done it!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What’s the news?);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5.</w:t>
            </w:r>
            <w:r w:rsidRPr="00204F80">
              <w:rPr>
                <w:sz w:val="20"/>
                <w:szCs w:val="20"/>
                <w:lang w:val="en-US"/>
              </w:rPr>
              <w:t xml:space="preserve"> My </w:t>
            </w:r>
            <w:proofErr w:type="spellStart"/>
            <w:r w:rsidRPr="00204F80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204F80">
              <w:rPr>
                <w:sz w:val="20"/>
                <w:szCs w:val="20"/>
                <w:lang w:val="en-US"/>
              </w:rPr>
              <w:t xml:space="preserve"> celebrations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I was decorating the Christmas tree for two hours;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What were you doing at 5 pm yesterday?);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204F80">
              <w:rPr>
                <w:sz w:val="20"/>
                <w:szCs w:val="20"/>
                <w:lang w:val="en-US"/>
              </w:rPr>
              <w:t xml:space="preserve"> My future holiday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When will you go to Brighton?)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Let’s make friends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do you do in your spare time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How I spent my summer holidays);</w:t>
            </w:r>
            <w:r w:rsidRPr="00204F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04F80">
              <w:rPr>
                <w:sz w:val="20"/>
                <w:szCs w:val="20"/>
                <w:lang w:val="en-US"/>
              </w:rPr>
              <w:t xml:space="preserve"> Every day and at weekends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We like Wales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We are enjoying a caravan holiday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Events in Northern Ireland;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Why Oban is interesting);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04F80">
              <w:rPr>
                <w:sz w:val="20"/>
                <w:szCs w:val="20"/>
                <w:lang w:val="en-US"/>
              </w:rPr>
              <w:t xml:space="preserve"> We’ve had a nice trip to England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excursion did you like best?);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204F80">
              <w:rPr>
                <w:sz w:val="20"/>
                <w:szCs w:val="20"/>
                <w:lang w:val="en-US"/>
              </w:rPr>
              <w:t xml:space="preserve"> My future holiday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Where are you travelling to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2. What are you going to do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When will you go to Brighton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Have you got any plans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Have you ever been on a voyage?);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8.</w:t>
            </w:r>
            <w:r w:rsidRPr="00204F80">
              <w:rPr>
                <w:sz w:val="20"/>
                <w:szCs w:val="20"/>
                <w:lang w:val="en-US"/>
              </w:rPr>
              <w:t xml:space="preserve"> My best impressions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Have you ever been to a theme park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Do you like taking trips?)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Let’s make friends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Welcome to my school!);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Rules around us.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2. Do you have to do it?);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204F80">
              <w:rPr>
                <w:sz w:val="20"/>
                <w:szCs w:val="20"/>
                <w:lang w:val="en-US"/>
              </w:rPr>
              <w:t xml:space="preserve"> It’s fun to help people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What’s the news?);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204F80">
              <w:rPr>
                <w:sz w:val="20"/>
                <w:szCs w:val="20"/>
                <w:lang w:val="en-US"/>
              </w:rPr>
              <w:t xml:space="preserve">We’ve had a nice trip to England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were you doing the whole day yesterday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Have you </w:t>
            </w:r>
            <w:r w:rsidRPr="00204F80">
              <w:rPr>
                <w:i/>
                <w:sz w:val="20"/>
                <w:szCs w:val="20"/>
                <w:lang w:val="en-US"/>
              </w:rPr>
              <w:lastRenderedPageBreak/>
              <w:t>ever …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Would you like to …?);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8.</w:t>
            </w:r>
            <w:r w:rsidRPr="00204F80">
              <w:rPr>
                <w:sz w:val="20"/>
                <w:szCs w:val="20"/>
                <w:lang w:val="en-US"/>
              </w:rPr>
              <w:t xml:space="preserve"> My best impressions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Have you ever been to a theme park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Do you like taking trips?)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204F80">
              <w:rPr>
                <w:sz w:val="20"/>
                <w:szCs w:val="20"/>
                <w:lang w:val="en-US"/>
              </w:rPr>
              <w:t xml:space="preserve"> It’s fun to help people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How do you help your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neighbourhood</w:t>
            </w:r>
            <w:proofErr w:type="spellEnd"/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have you done to help people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We have done it!)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Rules around us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It might be interesting, but …)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04F80">
              <w:rPr>
                <w:sz w:val="20"/>
                <w:szCs w:val="20"/>
                <w:lang w:val="en-US"/>
              </w:rPr>
              <w:t xml:space="preserve"> Every day and at weekends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We like Wales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Events in Northern Ireland;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Why Oban is interesting)</w:t>
            </w:r>
            <w:r w:rsidRPr="00204F80">
              <w:rPr>
                <w:sz w:val="20"/>
                <w:szCs w:val="20"/>
                <w:lang w:val="en-US"/>
              </w:rPr>
              <w:t xml:space="preserve">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5.</w:t>
            </w:r>
            <w:r w:rsidRPr="00204F80">
              <w:rPr>
                <w:sz w:val="20"/>
                <w:szCs w:val="20"/>
                <w:lang w:val="en-US"/>
              </w:rPr>
              <w:t xml:space="preserve"> My </w:t>
            </w:r>
            <w:proofErr w:type="spellStart"/>
            <w:r w:rsidRPr="00204F80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204F80">
              <w:rPr>
                <w:sz w:val="20"/>
                <w:szCs w:val="20"/>
                <w:lang w:val="en-US"/>
              </w:rPr>
              <w:t xml:space="preserve"> celebrations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is your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holiday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I was decorating the Christmas tree for two hours;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were you doing at 5 p. m. yesterday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While we were celebrating …;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Is it your number one holiday?);</w:t>
            </w:r>
            <w:r w:rsidRPr="00204F80">
              <w:rPr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04F80">
              <w:rPr>
                <w:sz w:val="20"/>
                <w:szCs w:val="20"/>
                <w:lang w:val="en-US"/>
              </w:rPr>
              <w:t xml:space="preserve"> We’ve had a nice trip to England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We had a nice time in London)</w:t>
            </w:r>
            <w:r w:rsidRPr="00204F8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8.</w:t>
            </w:r>
            <w:r w:rsidRPr="00204F80">
              <w:rPr>
                <w:sz w:val="20"/>
                <w:szCs w:val="20"/>
                <w:lang w:val="en-US"/>
              </w:rPr>
              <w:t xml:space="preserve"> My best impressions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London street events;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204F80">
                <w:rPr>
                  <w:i/>
                  <w:sz w:val="20"/>
                  <w:szCs w:val="20"/>
                  <w:lang w:val="en-US"/>
                </w:rPr>
                <w:t>2. A</w:t>
              </w:r>
            </w:smartTag>
            <w:r w:rsidRPr="00204F80">
              <w:rPr>
                <w:i/>
                <w:sz w:val="20"/>
                <w:szCs w:val="20"/>
                <w:lang w:val="en-US"/>
              </w:rPr>
              <w:t xml:space="preserve"> tour of London;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were they famous for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Have you ever been to a theme park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Brain of Britain)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spacing w:before="240"/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What do you look like?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do you look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Who do you look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are your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clothes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Do you care about how you look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Can you do me a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favour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What are you like? 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do the star signs say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2. What are good things about being a girl/boy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We are having fun together;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What are you doing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6. I’m sorry! – That’s OK.)</w:t>
            </w:r>
            <w:r w:rsidRPr="00204F8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204F80">
              <w:rPr>
                <w:sz w:val="20"/>
                <w:szCs w:val="20"/>
                <w:lang w:val="en-US"/>
              </w:rPr>
              <w:t xml:space="preserve"> Home sweet home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Do you like your house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Did you like your old house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Do you help about the house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Have you done it </w:t>
            </w:r>
            <w:r w:rsidRPr="00204F80">
              <w:rPr>
                <w:i/>
                <w:sz w:val="20"/>
                <w:szCs w:val="20"/>
                <w:lang w:val="en-US"/>
              </w:rPr>
              <w:lastRenderedPageBreak/>
              <w:t>yet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Would you like to live in an unusual house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6. Shall I give you a hand?)</w:t>
            </w:r>
            <w:r w:rsidRPr="00204F8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04F80">
              <w:rPr>
                <w:sz w:val="20"/>
                <w:szCs w:val="20"/>
                <w:lang w:val="en-US"/>
              </w:rPr>
              <w:t xml:space="preserve"> Do you like to go shopping?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Where do people go to buy things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2. Have you got a few onions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We were shopping all day long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I am looking for a souvenir;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6. I like shopping. And you?)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What are you like?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We are having fun together;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What are you doing?);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04F80">
              <w:rPr>
                <w:sz w:val="20"/>
                <w:szCs w:val="20"/>
                <w:lang w:val="en-US"/>
              </w:rPr>
              <w:t xml:space="preserve"> Do you like to go shopping?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We were shopping all day long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What were you doing at 10 am yesterday?)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5.</w:t>
            </w:r>
            <w:r w:rsidRPr="00204F80">
              <w:rPr>
                <w:sz w:val="20"/>
                <w:szCs w:val="20"/>
                <w:lang w:val="en-US"/>
              </w:rPr>
              <w:t xml:space="preserve"> Does your health depend on you?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I have a horrible headache;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Уроки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2–3. Are you a healthy kid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What have you done today to stay healthy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5–6. What is your medical history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An apple a day keeps the doctor away;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8. How are you?)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What are you like? 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We are having fun together;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Who is the best class president?);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7. </w:t>
            </w:r>
            <w:r w:rsidRPr="00204F80">
              <w:rPr>
                <w:sz w:val="20"/>
                <w:szCs w:val="20"/>
                <w:lang w:val="en-US"/>
              </w:rPr>
              <w:t xml:space="preserve">What are you going to be?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8. My work is school)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204F80">
              <w:rPr>
                <w:sz w:val="20"/>
                <w:szCs w:val="20"/>
                <w:lang w:val="en-US"/>
              </w:rPr>
              <w:t xml:space="preserve"> What are you going to be?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1–2. Who are they? What are they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3–4. Do people like what they do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6–7. What does she have to do in her job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9. What are you going to be?)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04F80">
              <w:rPr>
                <w:sz w:val="20"/>
                <w:szCs w:val="20"/>
                <w:lang w:val="en-US"/>
              </w:rPr>
              <w:t xml:space="preserve"> Whatever the weather …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is the weather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If the weather is fine …;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is the weather going to be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Summer or winter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Where will you go?)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204F80">
              <w:rPr>
                <w:sz w:val="20"/>
                <w:szCs w:val="20"/>
                <w:lang w:val="en-US"/>
              </w:rPr>
              <w:t xml:space="preserve"> What are you going to be?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had been before?)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204F80">
              <w:rPr>
                <w:sz w:val="20"/>
                <w:szCs w:val="20"/>
                <w:lang w:val="en-US"/>
              </w:rPr>
              <w:t xml:space="preserve"> Can people do without you?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would you like me to do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What makes you help other people?);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5.</w:t>
            </w:r>
            <w:r w:rsidRPr="00204F80">
              <w:rPr>
                <w:sz w:val="20"/>
                <w:szCs w:val="20"/>
                <w:lang w:val="en-US"/>
              </w:rPr>
              <w:t xml:space="preserve"> Are you happy with your friends?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are your friends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</w:t>
            </w:r>
            <w:r w:rsidRPr="00204F80">
              <w:rPr>
                <w:i/>
                <w:sz w:val="20"/>
                <w:szCs w:val="20"/>
                <w:lang w:val="en-US"/>
              </w:rPr>
              <w:lastRenderedPageBreak/>
              <w:t xml:space="preserve">makes a good friend?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Do you have any problems with your friends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How many friends have you got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>. Some friend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Could we be pen friends with you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Why do children from different countries make friends?);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10.</w:t>
            </w:r>
            <w:r w:rsidRPr="00204F80">
              <w:rPr>
                <w:sz w:val="20"/>
                <w:szCs w:val="20"/>
                <w:lang w:val="en-US"/>
              </w:rPr>
              <w:t xml:space="preserve"> Are we different or alike?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How do we see each other?)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Are you happy at school?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How did you spend your holidays?);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204F80">
              <w:rPr>
                <w:sz w:val="20"/>
                <w:szCs w:val="20"/>
                <w:lang w:val="en-US"/>
              </w:rPr>
              <w:t xml:space="preserve">What are you good at?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are your achievements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can you do well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Who can do it better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>. Is your life under pressure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Are you a jack-of-all-trades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Do you know how …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do you know about the Duke of Edinburgh’s Award?);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8. </w:t>
            </w:r>
            <w:r w:rsidRPr="00204F80">
              <w:rPr>
                <w:sz w:val="20"/>
                <w:szCs w:val="20"/>
                <w:lang w:val="en-US"/>
              </w:rPr>
              <w:t xml:space="preserve">How do you spend your free time?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do you do in your free time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What’s your hobby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is the best way not to waste time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What about watching a good film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How do teens from different countries spend their free time?);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9.</w:t>
            </w:r>
            <w:r w:rsidRPr="00204F80">
              <w:rPr>
                <w:sz w:val="20"/>
                <w:szCs w:val="20"/>
                <w:lang w:val="en-US"/>
              </w:rPr>
              <w:t xml:space="preserve"> What are the most famous sights of your country?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Do you go to the museums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. A tour to Liberty Island;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do you know about the Moscow Kremlin?)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Are you happy at school?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Are you glad to be back to school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>. Is your school life interesting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What’s your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subject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I love school. Do you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does it mean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is a progressive school like?);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What are you good at?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are your achievements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can you do well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Who can do it better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>. Is your life under pressure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Are you a jack-of-all-trades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Do you know how …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do you know about the Duke of Edinburgh’s Award?);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204F80">
              <w:rPr>
                <w:sz w:val="20"/>
                <w:szCs w:val="20"/>
                <w:lang w:val="en-US"/>
              </w:rPr>
              <w:t xml:space="preserve">Can people do without you?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a great idea!)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lastRenderedPageBreak/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204F80">
              <w:rPr>
                <w:sz w:val="20"/>
                <w:szCs w:val="20"/>
                <w:lang w:val="en-US"/>
              </w:rPr>
              <w:t xml:space="preserve"> Can people do without you?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How much do you do for charity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Why are these days important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would you like me to do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>. Do you take part in charity events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What makes you help other people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a great idea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are the fundraising ideas?);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04F80">
              <w:rPr>
                <w:sz w:val="20"/>
                <w:szCs w:val="20"/>
                <w:lang w:val="en-US"/>
              </w:rPr>
              <w:t xml:space="preserve"> Are you a friend of the planet?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do these signs mean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Are there any eco-problems in your hometown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Reading lesson.</w:t>
            </w:r>
            <w:r w:rsidRPr="00204F80">
              <w:rPr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  <w:lang w:val="en-US"/>
              </w:rPr>
              <w:t>Have you ever seen an otter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Who should be in charge of the planet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Are you worried about nature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Have you ever been to a national park?);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10.</w:t>
            </w:r>
            <w:r w:rsidRPr="00204F80">
              <w:rPr>
                <w:sz w:val="20"/>
                <w:szCs w:val="20"/>
                <w:lang w:val="en-US"/>
              </w:rPr>
              <w:t xml:space="preserve"> Are we different or alike?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Do you worry about the same problems?)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04F80">
              <w:rPr>
                <w:sz w:val="20"/>
                <w:szCs w:val="20"/>
                <w:lang w:val="en-US"/>
              </w:rPr>
              <w:t xml:space="preserve"> What is best about your country?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items can best represent your culture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>. What’s best in your country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Why are they best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makes you make a choice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What is special about the street you live in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Are you proud of your country?);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204F80">
              <w:rPr>
                <w:sz w:val="20"/>
                <w:szCs w:val="20"/>
                <w:lang w:val="en-US"/>
              </w:rPr>
              <w:t xml:space="preserve"> Do you have an example to follow?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Who are you proud of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Who was the first to do it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kinds of people do you admire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Who is your hero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. Make the world a better place;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Is it good to be famous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How to become famous?);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8.</w:t>
            </w:r>
            <w:r w:rsidRPr="00204F80">
              <w:rPr>
                <w:sz w:val="20"/>
                <w:szCs w:val="20"/>
                <w:lang w:val="en-US"/>
              </w:rPr>
              <w:t xml:space="preserve"> How do you spend your free time?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. A day out in London.);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9.</w:t>
            </w:r>
            <w:r w:rsidRPr="00204F80">
              <w:rPr>
                <w:sz w:val="20"/>
                <w:szCs w:val="20"/>
                <w:lang w:val="en-US"/>
              </w:rPr>
              <w:t xml:space="preserve"> What are the most famous sights of your country?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do you know about the capital of your country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do you know about the history of your hometown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will be built in your city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What are your New Wonders of the World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Do you go to the museums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чтения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. A tour to Liberty Island;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do you know about the Moscow Kremlin?);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10.</w:t>
            </w:r>
            <w:r w:rsidRPr="00204F80">
              <w:rPr>
                <w:sz w:val="20"/>
                <w:szCs w:val="20"/>
                <w:lang w:val="en-US"/>
              </w:rPr>
              <w:t xml:space="preserve"> Are we different or alike?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Is your hometown a </w:t>
            </w:r>
            <w:r w:rsidRPr="00204F80">
              <w:rPr>
                <w:i/>
                <w:sz w:val="20"/>
                <w:szCs w:val="20"/>
                <w:lang w:val="en-US"/>
              </w:rPr>
              <w:lastRenderedPageBreak/>
              <w:t>Capital of Culture?)</w:t>
            </w:r>
          </w:p>
          <w:p w:rsidR="001A3359" w:rsidRPr="00204F80" w:rsidRDefault="001A3359" w:rsidP="00C21F55">
            <w:pPr>
              <w:rPr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04F80">
              <w:rPr>
                <w:sz w:val="20"/>
                <w:szCs w:val="20"/>
                <w:lang w:val="en-US"/>
              </w:rPr>
              <w:t xml:space="preserve"> Changing times, changing styles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was in fashion in the past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do you know about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streetwear</w:t>
            </w:r>
            <w:proofErr w:type="spellEnd"/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If I went to Britain …;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I wish I could wear jeans to school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Nobody wears things like that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Who are more interested in fashion – girls or boys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Is fashion important for you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8. “You look fine!” – “Thank you.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”;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9-10. Is shopping cool?)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204F80">
              <w:rPr>
                <w:sz w:val="20"/>
                <w:szCs w:val="20"/>
                <w:lang w:val="en-US"/>
              </w:rPr>
              <w:t xml:space="preserve"> Do you like travelling?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are your travel habits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to know before you go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Are you an adventurous traveller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How long does it take to travel round the world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Have you ever travelled to London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Do 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you  like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travelling?;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Do you always understand what other people say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8-9. What is your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travelling destination?)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04F80">
              <w:rPr>
                <w:sz w:val="20"/>
                <w:szCs w:val="20"/>
                <w:lang w:val="en-US"/>
              </w:rPr>
              <w:t xml:space="preserve"> Are you fond of sport?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Highlights of sport;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2. I found myself in running;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3. Sport history;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4. The history of the Olympic Games;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5. Games for everyone;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6. To watch or to take part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7. How many PE lessons should there be at school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</w:rPr>
              <w:t>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8–9. School sports day);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204F80">
                <w:rPr>
                  <w:b/>
                  <w:sz w:val="20"/>
                  <w:szCs w:val="20"/>
                  <w:lang w:val="en-US"/>
                </w:rPr>
                <w:t>5.</w:t>
              </w:r>
              <w:r w:rsidRPr="00204F80">
                <w:rPr>
                  <w:sz w:val="20"/>
                  <w:szCs w:val="20"/>
                  <w:lang w:val="en-US"/>
                </w:rPr>
                <w:t xml:space="preserve"> A</w:t>
              </w:r>
            </w:smartTag>
            <w:r w:rsidRPr="00204F80">
              <w:rPr>
                <w:sz w:val="20"/>
                <w:szCs w:val="20"/>
                <w:lang w:val="en-US"/>
              </w:rPr>
              <w:t xml:space="preserve"> healthy living guide.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Good and bad health habits;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2. My tips for staying healthy;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I haven’t been eating junk food for a long time;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204F80">
                <w:rPr>
                  <w:i/>
                  <w:sz w:val="20"/>
                  <w:szCs w:val="20"/>
                  <w:lang w:val="en-US"/>
                </w:rPr>
                <w:t>4. A</w:t>
              </w:r>
            </w:smartTag>
            <w:r w:rsidRPr="00204F80">
              <w:rPr>
                <w:i/>
                <w:sz w:val="20"/>
                <w:szCs w:val="20"/>
                <w:lang w:val="en-US"/>
              </w:rPr>
              <w:t xml:space="preserve"> day’s wait;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Facts and myths about your health;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Do you care about your health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Do you always understand the instructions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8–9. If you are unhealthy who is responsible for it?)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My country at a glance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Britain is more than London;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My image of Britain);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are the British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Discovering England;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are your impressions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Are you proud of your country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What is your country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lastRenderedPageBreak/>
              <w:t>Уроки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8–9. What is your hometown like?)</w:t>
            </w:r>
            <w:r w:rsidRPr="00204F80">
              <w:rPr>
                <w:sz w:val="20"/>
                <w:szCs w:val="20"/>
                <w:lang w:val="en-US"/>
              </w:rPr>
              <w:t xml:space="preserve">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Is your country a land of traditions?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do you know about British traditions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2. Do you know miss Manners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We don’t know much about Americans, do we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How to keep the English happy;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How long is the British year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Are celebrations important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Would you like to write a postcard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8. Giving and receiving gifts)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Reading …? Why not?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are teens’ reading tastes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writers is your country famous for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Who are your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authors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What literary places are there in your country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books do you like reading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Do you prefer books or films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7.Can you write a book review?);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Let the music begin …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204F80">
                <w:rPr>
                  <w:i/>
                  <w:sz w:val="20"/>
                  <w:szCs w:val="20"/>
                  <w:lang w:val="en-US"/>
                </w:rPr>
                <w:t>1. A</w:t>
              </w:r>
            </w:smartTag>
            <w:r w:rsidRPr="00204F80">
              <w:rPr>
                <w:i/>
                <w:sz w:val="20"/>
                <w:szCs w:val="20"/>
                <w:lang w:val="en-US"/>
              </w:rPr>
              <w:t xml:space="preserve"> musical tour of Britain;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Do you know rock and pop history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music do you like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Are you going to the concert tomorrow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are the proms for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Can you write a thank-you letter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The cop and the anthem)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04F80">
              <w:rPr>
                <w:sz w:val="20"/>
                <w:szCs w:val="20"/>
                <w:lang w:val="en-US"/>
              </w:rPr>
              <w:t xml:space="preserve"> What school do you go to?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schools are there in your country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can you do when compulsory education is over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Are the British and US systems of education similar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I wanted to know if …;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school is better to study at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subjects to choose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Good news, bad news;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8. Could you write me about your school?);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204F80">
              <w:rPr>
                <w:sz w:val="20"/>
                <w:szCs w:val="20"/>
                <w:lang w:val="en-US"/>
              </w:rPr>
              <w:t xml:space="preserve"> Our school yearbook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makes your school special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Who are the most outstanding pupils of your class?)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5.</w:t>
            </w:r>
            <w:r w:rsidRPr="00204F80">
              <w:rPr>
                <w:sz w:val="20"/>
                <w:szCs w:val="20"/>
                <w:lang w:val="en-US"/>
              </w:rPr>
              <w:t xml:space="preserve"> School – what’s next?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are your job ideas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Have you made your decision yet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Are there any pieces of advice for teens looking out for a job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Are there traditionally men’s and </w:t>
            </w:r>
            <w:r w:rsidRPr="00204F80">
              <w:rPr>
                <w:i/>
                <w:sz w:val="20"/>
                <w:szCs w:val="20"/>
                <w:lang w:val="en-US"/>
              </w:rPr>
              <w:lastRenderedPageBreak/>
              <w:t>women’s jobs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 do you think about studying and working abroad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Should teenagers work while they are in school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Do you work during your summer holidays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8. What is a gap year for?);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204F80">
              <w:rPr>
                <w:sz w:val="20"/>
                <w:szCs w:val="20"/>
                <w:lang w:val="en-US"/>
              </w:rPr>
              <w:t xml:space="preserve"> Our school yearbook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What are your dreams and ambitions?)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04F80">
              <w:rPr>
                <w:sz w:val="20"/>
                <w:szCs w:val="20"/>
                <w:lang w:val="en-US"/>
              </w:rPr>
              <w:t xml:space="preserve"> My country in the world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9. What is Comic Relief for?)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204F80">
              <w:rPr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  <w:lang w:val="en-US"/>
              </w:rPr>
              <w:t>The Mass Media fact files 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The media in facts and figures;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channel to choose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How much TV do you watch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Can the media influence your life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What’s the news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are you a fan of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Why the Internet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8.What is your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TV show?; </w:t>
            </w:r>
            <w:proofErr w:type="spellStart"/>
            <w:r w:rsidRPr="00204F80">
              <w:rPr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204F80">
              <w:rPr>
                <w:i/>
                <w:sz w:val="20"/>
                <w:szCs w:val="20"/>
                <w:lang w:val="en-US"/>
              </w:rPr>
              <w:t xml:space="preserve"> 9. What magazines are for teens?)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1.</w:t>
            </w:r>
            <w:r w:rsidRPr="00204F80">
              <w:rPr>
                <w:sz w:val="20"/>
                <w:szCs w:val="20"/>
                <w:lang w:val="en-US"/>
              </w:rPr>
              <w:t xml:space="preserve"> Reading …? Why not?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writers is your country famous for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What literary places are there in your country?);</w:t>
            </w:r>
            <w:r w:rsidRPr="00204F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F80">
              <w:rPr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204F80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204F80">
              <w:rPr>
                <w:sz w:val="20"/>
                <w:szCs w:val="20"/>
                <w:lang w:val="en-US"/>
              </w:rPr>
              <w:t xml:space="preserve"> Let the music begin …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204F80">
                <w:rPr>
                  <w:i/>
                  <w:sz w:val="20"/>
                  <w:szCs w:val="20"/>
                  <w:lang w:val="en-US"/>
                </w:rPr>
                <w:t>1. A</w:t>
              </w:r>
            </w:smartTag>
            <w:r w:rsidRPr="00204F80">
              <w:rPr>
                <w:i/>
                <w:sz w:val="20"/>
                <w:szCs w:val="20"/>
                <w:lang w:val="en-US"/>
              </w:rPr>
              <w:t xml:space="preserve"> musical tour of Britain); </w:t>
            </w:r>
            <w:r w:rsidRPr="00204F80">
              <w:rPr>
                <w:b/>
                <w:sz w:val="20"/>
                <w:szCs w:val="20"/>
              </w:rPr>
              <w:t>Цикл</w:t>
            </w:r>
            <w:r w:rsidRPr="00204F80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04F80">
              <w:rPr>
                <w:sz w:val="20"/>
                <w:szCs w:val="20"/>
                <w:lang w:val="en-US"/>
              </w:rPr>
              <w:t xml:space="preserve"> My country in the world </w:t>
            </w:r>
            <w:r w:rsidRPr="00204F80">
              <w:rPr>
                <w:i/>
                <w:sz w:val="20"/>
                <w:szCs w:val="20"/>
                <w:lang w:val="en-US"/>
              </w:rPr>
              <w:t>(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1. What does the world know about your country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2. What people make your country famous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3. Why is English a world language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4. Why study a foreign language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5. How to learn a language effectively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6. What kind of course did you take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7. What attracts people to Britain</w:t>
            </w:r>
            <w:proofErr w:type="gramStart"/>
            <w:r w:rsidRPr="00204F80">
              <w:rPr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204F8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4F80">
              <w:rPr>
                <w:i/>
                <w:sz w:val="20"/>
                <w:szCs w:val="20"/>
              </w:rPr>
              <w:t>Урок</w:t>
            </w:r>
            <w:r w:rsidRPr="00204F80">
              <w:rPr>
                <w:i/>
                <w:sz w:val="20"/>
                <w:szCs w:val="20"/>
                <w:lang w:val="en-US"/>
              </w:rPr>
              <w:t xml:space="preserve"> 8. Is your country worth visiting?)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</w:tcPr>
          <w:p w:rsidR="001A3359" w:rsidRPr="00204F80" w:rsidRDefault="001A3359" w:rsidP="00C21F55">
            <w:pPr>
              <w:rPr>
                <w:b/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i/>
                <w:sz w:val="20"/>
                <w:szCs w:val="20"/>
              </w:rPr>
              <w:lastRenderedPageBreak/>
              <w:t>Говорение</w:t>
            </w:r>
          </w:p>
          <w:p w:rsidR="001A3359" w:rsidRPr="00204F80" w:rsidRDefault="001A3359" w:rsidP="00C21F55">
            <w:pPr>
              <w:numPr>
                <w:ilvl w:val="0"/>
                <w:numId w:val="8"/>
              </w:numPr>
              <w:tabs>
                <w:tab w:val="clear" w:pos="1065"/>
                <w:tab w:val="num" w:pos="252"/>
              </w:tabs>
              <w:ind w:left="0" w:hanging="19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овладевают диалогической формой речи.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начинать, поддерживать и заканчивать разговор;</w:t>
            </w:r>
          </w:p>
          <w:p w:rsidR="001A3359" w:rsidRPr="00204F80" w:rsidRDefault="001A3359" w:rsidP="00C21F55">
            <w:pPr>
              <w:rPr>
                <w:iCs/>
                <w:sz w:val="20"/>
                <w:szCs w:val="20"/>
              </w:rPr>
            </w:pPr>
            <w:proofErr w:type="gramStart"/>
            <w:r w:rsidRPr="00204F80">
              <w:rPr>
                <w:sz w:val="20"/>
                <w:szCs w:val="20"/>
              </w:rPr>
      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</w:t>
            </w:r>
            <w:r w:rsidRPr="00204F80">
              <w:rPr>
                <w:iCs/>
                <w:sz w:val="20"/>
                <w:szCs w:val="20"/>
              </w:rPr>
              <w:t xml:space="preserve"> комплимент/отвечать на комплимент, п</w:t>
            </w:r>
            <w:r w:rsidRPr="00204F80">
              <w:rPr>
                <w:sz w:val="20"/>
                <w:szCs w:val="20"/>
              </w:rPr>
      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</w:t>
            </w:r>
            <w:proofErr w:type="gramEnd"/>
            <w:r w:rsidRPr="00204F80">
              <w:rPr>
                <w:sz w:val="20"/>
                <w:szCs w:val="20"/>
              </w:rPr>
              <w:t xml:space="preserve"> собеседника, выражать согласие/несогласие с мнением собеседника, в</w:t>
            </w:r>
            <w:r w:rsidRPr="00204F80">
              <w:rPr>
                <w:iCs/>
                <w:sz w:val="20"/>
                <w:szCs w:val="20"/>
              </w:rPr>
              <w:t>ыражать сомнение;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расспрашивать собеседника и отвечать на его вопросы;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переходить с позиции </w:t>
            </w:r>
            <w:proofErr w:type="gramStart"/>
            <w:r w:rsidRPr="00204F80">
              <w:rPr>
                <w:sz w:val="20"/>
                <w:szCs w:val="20"/>
              </w:rPr>
              <w:t>спрашивающего</w:t>
            </w:r>
            <w:proofErr w:type="gramEnd"/>
            <w:r w:rsidRPr="00204F80">
              <w:rPr>
                <w:sz w:val="20"/>
                <w:szCs w:val="20"/>
              </w:rPr>
              <w:t xml:space="preserve"> на позицию отвечающего и наоборот;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соблюдать правила речевого этикета (приветствовать, поздравлять, благодарить, просить о помощи, выражать готовность помочь, давать советы, </w:t>
            </w:r>
            <w:proofErr w:type="gramStart"/>
            <w:r w:rsidRPr="00204F80">
              <w:rPr>
                <w:sz w:val="20"/>
                <w:szCs w:val="20"/>
              </w:rPr>
              <w:t>принимать/не принимать</w:t>
            </w:r>
            <w:proofErr w:type="gramEnd"/>
            <w:r w:rsidRPr="00204F80">
              <w:rPr>
                <w:sz w:val="20"/>
                <w:szCs w:val="20"/>
              </w:rPr>
              <w:t xml:space="preserve"> советы);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высказываться логично и связно;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говорить выразительно (соблюдать </w:t>
            </w:r>
            <w:proofErr w:type="spellStart"/>
            <w:r w:rsidRPr="00204F80">
              <w:rPr>
                <w:sz w:val="20"/>
                <w:szCs w:val="20"/>
              </w:rPr>
              <w:t>синтагматичность</w:t>
            </w:r>
            <w:proofErr w:type="spellEnd"/>
            <w:r w:rsidRPr="00204F80">
              <w:rPr>
                <w:sz w:val="20"/>
                <w:szCs w:val="20"/>
              </w:rPr>
              <w:t xml:space="preserve"> речи, логическое ударение, правильную интонацию);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говорить в нормальном темпе;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выражать свою точку зрения и обосновывать её;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proofErr w:type="gramStart"/>
            <w:r w:rsidRPr="00204F80">
              <w:rPr>
                <w:sz w:val="20"/>
                <w:szCs w:val="20"/>
              </w:rPr>
              <w:t>– давать эмоциональную оценку (удивление, радость, восхищение, огорчение, одобрение и т. д.).</w:t>
            </w:r>
            <w:proofErr w:type="gramEnd"/>
          </w:p>
          <w:p w:rsidR="001A3359" w:rsidRPr="00204F80" w:rsidRDefault="001A3359" w:rsidP="00C21F55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ind w:left="161" w:hanging="89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овладевают монологической формой речи.</w:t>
            </w:r>
          </w:p>
          <w:p w:rsidR="001A3359" w:rsidRPr="00204F80" w:rsidRDefault="001A3359" w:rsidP="00C21F55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 использовать основные коммуникативные типы речи: описание, сообщение, рассказ, рассуждение.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Учащиеся: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– описывают</w:t>
            </w:r>
            <w:r w:rsidRPr="00204F80">
              <w:rPr>
                <w:sz w:val="20"/>
                <w:szCs w:val="20"/>
              </w:rPr>
              <w:t xml:space="preserve"> предмет, картинку, персонаж и т. д.;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– сообщают</w:t>
            </w:r>
            <w:r w:rsidRPr="00204F80">
              <w:rPr>
                <w:sz w:val="20"/>
                <w:szCs w:val="20"/>
              </w:rPr>
              <w:t xml:space="preserve"> об увлечениях, взаимоотношениях с членами семьи, друзьями, любимых занятиях, праздниках и т. д;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– рассказывают</w:t>
            </w:r>
            <w:r w:rsidRPr="00204F80">
              <w:rPr>
                <w:sz w:val="20"/>
                <w:szCs w:val="20"/>
              </w:rPr>
              <w:t xml:space="preserve"> о себе, своей семье, друзьях, школе, родном крае, стране и т. д.);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– характеризуют</w:t>
            </w:r>
            <w:r w:rsidRPr="00204F80">
              <w:rPr>
                <w:sz w:val="20"/>
                <w:szCs w:val="20"/>
              </w:rPr>
              <w:t xml:space="preserve"> людей, предметы и т. д.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делать сообщения на заданную тему на основе прочитанного/услышанного;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делать сообщения по результатам выполнения проектной работы;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говорить в нормальном темпе;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говорить логично и связно;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говорить выразительно (соблюдать </w:t>
            </w:r>
            <w:proofErr w:type="spellStart"/>
            <w:r w:rsidRPr="00204F80">
              <w:rPr>
                <w:sz w:val="20"/>
                <w:szCs w:val="20"/>
              </w:rPr>
              <w:t>синтагматичность</w:t>
            </w:r>
            <w:proofErr w:type="spellEnd"/>
            <w:r w:rsidRPr="00204F80">
              <w:rPr>
                <w:sz w:val="20"/>
                <w:szCs w:val="20"/>
              </w:rPr>
              <w:t xml:space="preserve"> речи, логическое ударение, правильную интонацию);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использовать в своей речи оценочные суждения и аргументы, говорить логично и связно;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выражать своё мнение и обосновывать его.</w:t>
            </w:r>
          </w:p>
          <w:p w:rsidR="001A3359" w:rsidRPr="00204F80" w:rsidRDefault="001A3359" w:rsidP="00C21F55">
            <w:pPr>
              <w:tabs>
                <w:tab w:val="num" w:pos="432"/>
              </w:tabs>
              <w:ind w:hanging="993"/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сотрудничать со сверстниками, работать в паре/группе, учитывать позицию собеседника;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lastRenderedPageBreak/>
              <w:t>– работать самостоятельно;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использовать различные опоры (речевой образец, ключевые слова, план и т. д.) для построения собственного высказывания.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04F80">
              <w:rPr>
                <w:b/>
                <w:i/>
                <w:sz w:val="20"/>
                <w:szCs w:val="20"/>
              </w:rPr>
              <w:t>Аудирование</w:t>
            </w:r>
            <w:proofErr w:type="spellEnd"/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совершенствуют навыки понимания речи на слух:</w:t>
            </w:r>
          </w:p>
          <w:p w:rsidR="001A3359" w:rsidRPr="00204F80" w:rsidRDefault="001A3359" w:rsidP="00C21F55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воспринимают и понимают на слух речь учителя и одноклассников:</w:t>
            </w:r>
          </w:p>
          <w:p w:rsidR="001A3359" w:rsidRPr="00204F80" w:rsidRDefault="001A3359" w:rsidP="00C21F55">
            <w:pPr>
              <w:numPr>
                <w:ilvl w:val="0"/>
                <w:numId w:val="18"/>
              </w:numPr>
              <w:tabs>
                <w:tab w:val="clear" w:pos="1065"/>
                <w:tab w:val="num" w:pos="318"/>
              </w:tabs>
              <w:ind w:left="34" w:firstLine="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воспринимают и понимают на слух речь учителя по ведению урока;</w:t>
            </w:r>
          </w:p>
          <w:p w:rsidR="001A3359" w:rsidRPr="00204F80" w:rsidRDefault="001A3359" w:rsidP="00C21F55">
            <w:pPr>
              <w:numPr>
                <w:ilvl w:val="0"/>
                <w:numId w:val="18"/>
              </w:numPr>
              <w:tabs>
                <w:tab w:val="clear" w:pos="1065"/>
                <w:tab w:val="num" w:pos="318"/>
              </w:tabs>
              <w:ind w:left="34" w:firstLine="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понимают на слух связные высказывания учителя, построенные на знакомом материале и/или содержащие некоторые незнакомые слова;</w:t>
            </w:r>
          </w:p>
          <w:p w:rsidR="001A3359" w:rsidRPr="00204F80" w:rsidRDefault="001A3359" w:rsidP="00C21F55">
            <w:pPr>
              <w:numPr>
                <w:ilvl w:val="0"/>
                <w:numId w:val="18"/>
              </w:numPr>
              <w:tabs>
                <w:tab w:val="clear" w:pos="1065"/>
                <w:tab w:val="num" w:pos="318"/>
              </w:tabs>
              <w:ind w:left="34" w:firstLine="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понимают на слух высказывания одноклассников;</w:t>
            </w:r>
          </w:p>
          <w:p w:rsidR="001A3359" w:rsidRPr="00204F80" w:rsidRDefault="001A3359" w:rsidP="00C21F55">
            <w:pPr>
              <w:numPr>
                <w:ilvl w:val="0"/>
                <w:numId w:val="18"/>
              </w:numPr>
              <w:tabs>
                <w:tab w:val="clear" w:pos="1065"/>
                <w:tab w:val="num" w:pos="318"/>
              </w:tabs>
              <w:ind w:left="34" w:firstLine="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204F80">
              <w:rPr>
                <w:sz w:val="20"/>
                <w:szCs w:val="20"/>
              </w:rPr>
              <w:t>невербально</w:t>
            </w:r>
            <w:proofErr w:type="spellEnd"/>
            <w:r w:rsidRPr="00204F80">
              <w:rPr>
                <w:sz w:val="20"/>
                <w:szCs w:val="20"/>
              </w:rPr>
              <w:t xml:space="preserve"> реагируют на услышанное;</w:t>
            </w:r>
          </w:p>
          <w:p w:rsidR="001A3359" w:rsidRPr="00204F80" w:rsidRDefault="001A3359" w:rsidP="00C21F55">
            <w:pPr>
              <w:numPr>
                <w:ilvl w:val="0"/>
                <w:numId w:val="4"/>
              </w:numPr>
              <w:ind w:left="34" w:hanging="34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воспринимают и понимают на слух информацию с разными стратегиями: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понимают небольшие тексты/сообщения, построенные на изученном речевом материале, как при непосредственном общении, так и при восприят</w:t>
            </w:r>
            <w:proofErr w:type="gramStart"/>
            <w:r w:rsidRPr="00204F80">
              <w:rPr>
                <w:sz w:val="20"/>
                <w:szCs w:val="20"/>
              </w:rPr>
              <w:t>ии ау</w:t>
            </w:r>
            <w:proofErr w:type="gramEnd"/>
            <w:r w:rsidRPr="00204F80">
              <w:rPr>
                <w:sz w:val="20"/>
                <w:szCs w:val="20"/>
              </w:rPr>
              <w:t>диозаписи;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понимают содержание текста на уровне значения (умеют отвечать на вопросы: кто? что? где? и т. д.);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понимают основную информацию;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учатся не обращать внимания на незнакомые слова, не мешающие понять основное содержание текста;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извлекают конкретную информацию;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понимают детали текста;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учатся:</w:t>
            </w:r>
          </w:p>
          <w:p w:rsidR="001A3359" w:rsidRPr="00204F80" w:rsidRDefault="001A3359" w:rsidP="00C21F55">
            <w:pPr>
              <w:numPr>
                <w:ilvl w:val="0"/>
                <w:numId w:val="5"/>
              </w:numPr>
              <w:tabs>
                <w:tab w:val="clear" w:pos="360"/>
                <w:tab w:val="num" w:pos="739"/>
              </w:tabs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определять тему высказывания;</w:t>
            </w:r>
          </w:p>
          <w:p w:rsidR="001A3359" w:rsidRPr="00204F80" w:rsidRDefault="001A3359" w:rsidP="00C21F55">
            <w:pPr>
              <w:numPr>
                <w:ilvl w:val="0"/>
                <w:numId w:val="5"/>
              </w:numPr>
              <w:tabs>
                <w:tab w:val="clear" w:pos="360"/>
                <w:tab w:val="num" w:pos="739"/>
              </w:tabs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определять основную мысль высказывания;</w:t>
            </w:r>
          </w:p>
          <w:p w:rsidR="001A3359" w:rsidRPr="00204F80" w:rsidRDefault="001A3359" w:rsidP="00C21F55">
            <w:pPr>
              <w:numPr>
                <w:ilvl w:val="0"/>
                <w:numId w:val="5"/>
              </w:numPr>
              <w:tabs>
                <w:tab w:val="clear" w:pos="360"/>
                <w:tab w:val="num" w:pos="739"/>
              </w:tabs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выявлять детали, раскрывающие тему высказывания;</w:t>
            </w:r>
          </w:p>
          <w:p w:rsidR="001A3359" w:rsidRPr="00204F80" w:rsidRDefault="001A3359" w:rsidP="00C21F55">
            <w:pPr>
              <w:numPr>
                <w:ilvl w:val="0"/>
                <w:numId w:val="5"/>
              </w:numPr>
              <w:tabs>
                <w:tab w:val="clear" w:pos="360"/>
                <w:tab w:val="num" w:pos="739"/>
              </w:tabs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выделять главные факты, опуская второстепенные;</w:t>
            </w:r>
          </w:p>
          <w:p w:rsidR="001A3359" w:rsidRPr="00204F80" w:rsidRDefault="001A3359" w:rsidP="00C21F55">
            <w:pPr>
              <w:numPr>
                <w:ilvl w:val="0"/>
                <w:numId w:val="5"/>
              </w:numPr>
              <w:tabs>
                <w:tab w:val="clear" w:pos="360"/>
                <w:tab w:val="num" w:pos="739"/>
              </w:tabs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понимать логическую последовательность высказывания;</w:t>
            </w:r>
          </w:p>
          <w:p w:rsidR="001A3359" w:rsidRPr="00204F80" w:rsidRDefault="001A3359" w:rsidP="00C21F55">
            <w:pPr>
              <w:numPr>
                <w:ilvl w:val="0"/>
                <w:numId w:val="5"/>
              </w:numPr>
              <w:tabs>
                <w:tab w:val="clear" w:pos="360"/>
                <w:tab w:val="num" w:pos="739"/>
              </w:tabs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понимать тон и эмоциональную окраску высказывания;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учатся антиципировать содержание текста по внешним признакам (опорные слова, иллюстрации и т. д.);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учатся критически осмысливать услышанное:</w:t>
            </w:r>
          </w:p>
          <w:p w:rsidR="001A3359" w:rsidRPr="00204F80" w:rsidRDefault="001A3359" w:rsidP="00C21F55">
            <w:pPr>
              <w:numPr>
                <w:ilvl w:val="0"/>
                <w:numId w:val="6"/>
              </w:numPr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давать оценочные суждения </w:t>
            </w:r>
            <w:proofErr w:type="gramStart"/>
            <w:r w:rsidRPr="00204F80">
              <w:rPr>
                <w:sz w:val="20"/>
                <w:szCs w:val="20"/>
              </w:rPr>
              <w:t>услышанному</w:t>
            </w:r>
            <w:proofErr w:type="gramEnd"/>
            <w:r w:rsidRPr="00204F80">
              <w:rPr>
                <w:sz w:val="20"/>
                <w:szCs w:val="20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6"/>
              </w:numPr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соотносить </w:t>
            </w:r>
            <w:proofErr w:type="gramStart"/>
            <w:r w:rsidRPr="00204F80">
              <w:rPr>
                <w:sz w:val="20"/>
                <w:szCs w:val="20"/>
              </w:rPr>
              <w:t>услышанное</w:t>
            </w:r>
            <w:proofErr w:type="gramEnd"/>
            <w:r w:rsidRPr="00204F80">
              <w:rPr>
                <w:sz w:val="20"/>
                <w:szCs w:val="20"/>
              </w:rPr>
              <w:t xml:space="preserve"> с личным опытом;</w:t>
            </w:r>
          </w:p>
          <w:p w:rsidR="001A3359" w:rsidRPr="00204F80" w:rsidRDefault="001A3359" w:rsidP="00C21F55">
            <w:pPr>
              <w:numPr>
                <w:ilvl w:val="0"/>
                <w:numId w:val="6"/>
              </w:numPr>
              <w:ind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делать выводы из </w:t>
            </w:r>
            <w:proofErr w:type="gramStart"/>
            <w:r w:rsidRPr="00204F80">
              <w:rPr>
                <w:sz w:val="20"/>
                <w:szCs w:val="20"/>
              </w:rPr>
              <w:t>услышанного</w:t>
            </w:r>
            <w:proofErr w:type="gramEnd"/>
            <w:r w:rsidRPr="00204F80">
              <w:rPr>
                <w:sz w:val="20"/>
                <w:szCs w:val="20"/>
              </w:rPr>
              <w:t>;</w:t>
            </w:r>
          </w:p>
          <w:p w:rsidR="001A3359" w:rsidRPr="00204F80" w:rsidRDefault="001A3359" w:rsidP="00C21F55">
            <w:pPr>
              <w:ind w:left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учатся использовать услышанную информацию для построения собственного высказывания;</w:t>
            </w:r>
          </w:p>
          <w:p w:rsidR="001A3359" w:rsidRPr="00204F80" w:rsidRDefault="001A3359" w:rsidP="00C21F55">
            <w:pPr>
              <w:numPr>
                <w:ilvl w:val="0"/>
                <w:numId w:val="4"/>
              </w:numPr>
              <w:tabs>
                <w:tab w:val="clear" w:pos="340"/>
                <w:tab w:val="left" w:pos="-900"/>
                <w:tab w:val="left" w:pos="743"/>
              </w:tabs>
              <w:ind w:left="0" w:firstLine="0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понимают на слух разные типы текста, соответствующие возрасту и интересам учащихся (время звучания текста – до 2 минут):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сообщения</w:t>
            </w:r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описания</w:t>
            </w:r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диалоги</w:t>
            </w:r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телефонные разговоры</w:t>
            </w:r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интервью</w:t>
            </w:r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proofErr w:type="spellStart"/>
            <w:r w:rsidRPr="00204F80">
              <w:rPr>
                <w:sz w:val="20"/>
                <w:szCs w:val="20"/>
              </w:rPr>
              <w:t>аудиоэкскурсии</w:t>
            </w:r>
            <w:proofErr w:type="spellEnd"/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аудиореклама</w:t>
            </w:r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инструкции</w:t>
            </w:r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прогноз погоды;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clear" w:pos="360"/>
                <w:tab w:val="left" w:pos="460"/>
              </w:tabs>
              <w:ind w:left="34" w:firstLine="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объявления и сообщения в аэропорту, самолёте;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стихотворения</w:t>
            </w:r>
            <w:r w:rsidRPr="00204F80">
              <w:rPr>
                <w:sz w:val="20"/>
                <w:szCs w:val="20"/>
                <w:lang w:val="en-US"/>
              </w:rPr>
              <w:t>;</w:t>
            </w:r>
          </w:p>
          <w:p w:rsidR="001A3359" w:rsidRPr="00204F80" w:rsidRDefault="001A3359" w:rsidP="00C21F55">
            <w:pPr>
              <w:numPr>
                <w:ilvl w:val="0"/>
                <w:numId w:val="17"/>
              </w:numPr>
              <w:tabs>
                <w:tab w:val="left" w:pos="460"/>
              </w:tabs>
              <w:rPr>
                <w:i/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песни.</w:t>
            </w:r>
          </w:p>
          <w:p w:rsidR="001A3359" w:rsidRPr="00204F80" w:rsidRDefault="001A3359" w:rsidP="00C21F55">
            <w:pPr>
              <w:ind w:left="19"/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1A3359" w:rsidRPr="00204F80" w:rsidRDefault="001A3359" w:rsidP="00C21F55">
            <w:pPr>
              <w:ind w:left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lastRenderedPageBreak/>
              <w:t xml:space="preserve">– учатся работать с </w:t>
            </w:r>
            <w:proofErr w:type="spellStart"/>
            <w:r w:rsidRPr="00204F80">
              <w:rPr>
                <w:sz w:val="20"/>
                <w:szCs w:val="20"/>
              </w:rPr>
              <w:t>аудиотекстом</w:t>
            </w:r>
            <w:proofErr w:type="spellEnd"/>
            <w:r w:rsidRPr="00204F80">
              <w:rPr>
                <w:sz w:val="20"/>
                <w:szCs w:val="20"/>
              </w:rPr>
              <w:t>;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догадываются о значении звучащего слова с опорой на контекст или на сходство в звучании в родном языке.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i/>
                <w:sz w:val="20"/>
                <w:szCs w:val="20"/>
              </w:rPr>
              <w:t>Чтение</w:t>
            </w:r>
          </w:p>
          <w:p w:rsidR="001A3359" w:rsidRPr="00204F80" w:rsidRDefault="001A3359" w:rsidP="00C21F55">
            <w:pPr>
              <w:numPr>
                <w:ilvl w:val="0"/>
                <w:numId w:val="15"/>
              </w:numPr>
              <w:tabs>
                <w:tab w:val="clear" w:pos="840"/>
                <w:tab w:val="num" w:pos="-1279"/>
              </w:tabs>
              <w:ind w:left="34" w:firstLine="0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совершенствуют технику чтения: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tabs>
                <w:tab w:val="num" w:pos="-19"/>
              </w:tabs>
              <w:ind w:hanging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читают по транскрипции любое незнакомое слово;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tabs>
                <w:tab w:val="num" w:pos="-19"/>
              </w:tabs>
              <w:ind w:hanging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читают по правилам односложные и многосложные слова с правильным словесным ударением;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соблюдают правильное фразовое и логическое ударение;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соблюдают правильное ритмико-интонационное оформление основных коммуникативных типов предложений;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</w:t>
            </w:r>
            <w:r w:rsidRPr="00204F80">
              <w:rPr>
                <w:bCs/>
                <w:sz w:val="20"/>
                <w:szCs w:val="20"/>
              </w:rPr>
              <w:t>читают со скоростью, обеспечивающей понимание читаемого текста;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numPr>
                <w:ilvl w:val="0"/>
                <w:numId w:val="13"/>
              </w:numPr>
              <w:tabs>
                <w:tab w:val="clear" w:pos="720"/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учатся читать аутентичные тексты </w:t>
            </w:r>
            <w:r w:rsidRPr="00204F80">
              <w:rPr>
                <w:b/>
                <w:bCs/>
                <w:sz w:val="20"/>
                <w:szCs w:val="20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204F80">
              <w:rPr>
                <w:b/>
                <w:sz w:val="20"/>
                <w:szCs w:val="20"/>
              </w:rPr>
              <w:t xml:space="preserve"> </w:t>
            </w:r>
            <w:r w:rsidRPr="00204F80">
              <w:rPr>
                <w:sz w:val="20"/>
                <w:szCs w:val="20"/>
              </w:rPr>
              <w:t>(</w:t>
            </w:r>
            <w:r w:rsidRPr="00204F80">
              <w:rPr>
                <w:bCs/>
                <w:sz w:val="20"/>
                <w:szCs w:val="20"/>
              </w:rPr>
              <w:t xml:space="preserve">с пониманием основного содержания, с извлечением конкретной информации, </w:t>
            </w:r>
            <w:r w:rsidRPr="00204F80">
              <w:rPr>
                <w:sz w:val="20"/>
                <w:szCs w:val="20"/>
              </w:rPr>
              <w:t xml:space="preserve">с целью </w:t>
            </w:r>
            <w:r w:rsidRPr="00204F80">
              <w:rPr>
                <w:bCs/>
                <w:sz w:val="20"/>
                <w:szCs w:val="20"/>
              </w:rPr>
              <w:t>полного понимания содержания);</w:t>
            </w:r>
          </w:p>
          <w:p w:rsidR="001A3359" w:rsidRPr="00204F80" w:rsidRDefault="001A3359" w:rsidP="00C21F55">
            <w:pPr>
              <w:numPr>
                <w:ilvl w:val="0"/>
                <w:numId w:val="13"/>
              </w:numPr>
              <w:tabs>
                <w:tab w:val="clear" w:pos="720"/>
                <w:tab w:val="num" w:pos="-919"/>
              </w:tabs>
              <w:ind w:left="0" w:hanging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учатся </w:t>
            </w:r>
            <w:r w:rsidRPr="00204F80">
              <w:rPr>
                <w:i/>
                <w:sz w:val="20"/>
                <w:szCs w:val="20"/>
              </w:rPr>
              <w:t>самостоятельно</w:t>
            </w:r>
            <w:r w:rsidRPr="00204F80">
              <w:rPr>
                <w:sz w:val="20"/>
                <w:szCs w:val="20"/>
              </w:rPr>
              <w:t xml:space="preserve"> выбирать стратегию при обращении с печатным текстом в соответствии с целью чтения и типом текста;</w:t>
            </w:r>
          </w:p>
          <w:p w:rsidR="001A3359" w:rsidRPr="00204F80" w:rsidRDefault="001A3359" w:rsidP="00C21F55">
            <w:pPr>
              <w:numPr>
                <w:ilvl w:val="0"/>
                <w:numId w:val="13"/>
              </w:numPr>
              <w:tabs>
                <w:tab w:val="clear" w:pos="720"/>
                <w:tab w:val="num" w:pos="-1459"/>
              </w:tabs>
              <w:ind w:left="-19"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</w:t>
            </w:r>
            <w:r w:rsidRPr="00204F80">
              <w:rPr>
                <w:bCs/>
                <w:sz w:val="20"/>
                <w:szCs w:val="20"/>
              </w:rPr>
              <w:t xml:space="preserve"> по </w:t>
            </w:r>
            <w:r w:rsidRPr="00204F80">
              <w:rPr>
                <w:sz w:val="20"/>
                <w:szCs w:val="20"/>
              </w:rPr>
              <w:t>аналогии с родным языком, конверсии, по наличию смысловых связей в контексте, иллюстративной наглядности;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1459"/>
              </w:tabs>
              <w:autoSpaceDE w:val="0"/>
              <w:autoSpaceDN w:val="0"/>
              <w:adjustRightInd w:val="0"/>
              <w:ind w:left="-19" w:firstLine="19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учатся читать с целью понимания основного содержания: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tabs>
                <w:tab w:val="num" w:pos="-1459"/>
              </w:tabs>
              <w:ind w:left="-19" w:firstLine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игнорируют незнакомые слова, не мешающие пониманию основного содержания текста;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прогнозируют содержание текста по вербальным и невербальным опорам;</w:t>
            </w:r>
          </w:p>
          <w:p w:rsidR="001A3359" w:rsidRPr="00204F80" w:rsidRDefault="001A3359" w:rsidP="00C21F55">
            <w:pPr>
              <w:rPr>
                <w:bCs/>
                <w:color w:val="000000"/>
                <w:spacing w:val="7"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 xml:space="preserve">– </w:t>
            </w:r>
            <w:r w:rsidRPr="00204F80">
              <w:rPr>
                <w:bCs/>
                <w:color w:val="000000"/>
                <w:spacing w:val="7"/>
                <w:sz w:val="20"/>
                <w:szCs w:val="20"/>
              </w:rPr>
              <w:t>предвосхищают содержание внутри текста;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определяют основную идею/мысль текста;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выявляют главные факты в тексте, не обращая внимания </w:t>
            </w:r>
            <w:proofErr w:type="gramStart"/>
            <w:r w:rsidRPr="00204F80">
              <w:rPr>
                <w:sz w:val="20"/>
                <w:szCs w:val="20"/>
              </w:rPr>
              <w:t>на</w:t>
            </w:r>
            <w:proofErr w:type="gramEnd"/>
            <w:r w:rsidRPr="00204F80">
              <w:rPr>
                <w:sz w:val="20"/>
                <w:szCs w:val="20"/>
              </w:rPr>
              <w:t xml:space="preserve"> второстепенные;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распознают тексты различных </w:t>
            </w:r>
            <w:r w:rsidRPr="00204F80">
              <w:rPr>
                <w:sz w:val="20"/>
                <w:szCs w:val="20"/>
                <w:u w:val="single"/>
              </w:rPr>
              <w:t>жанров</w:t>
            </w:r>
            <w:r w:rsidRPr="00204F80">
              <w:rPr>
                <w:sz w:val="20"/>
                <w:szCs w:val="20"/>
              </w:rPr>
              <w:t xml:space="preserve"> (прагматических, публицистических, научно-популярных и художественных);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распознают разные типы текстов (статья, рассказ, реклама и т. д.);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учатся читать с целью извлечения конкретной (запрашиваемой или интересующей) информации: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соответствующие ориентиры (заглавные буквы, цифры и т. д.) для поиска запрашиваемой или интересующей информации;</w:t>
            </w:r>
          </w:p>
          <w:p w:rsidR="001A3359" w:rsidRPr="00204F80" w:rsidRDefault="001A3359" w:rsidP="00C21F55">
            <w:pPr>
              <w:numPr>
                <w:ilvl w:val="0"/>
                <w:numId w:val="14"/>
              </w:numPr>
              <w:tabs>
                <w:tab w:val="clear" w:pos="720"/>
                <w:tab w:val="num" w:pos="-1999"/>
              </w:tabs>
              <w:ind w:left="0" w:hanging="19"/>
              <w:rPr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учатся читать с целью полного понимания содержания на уровне значения: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tabs>
                <w:tab w:val="num" w:pos="-1999"/>
              </w:tabs>
              <w:ind w:hanging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</w:t>
            </w:r>
            <w:r w:rsidRPr="00204F80">
              <w:rPr>
                <w:bCs/>
                <w:sz w:val="20"/>
                <w:szCs w:val="20"/>
              </w:rPr>
              <w:t xml:space="preserve">онимают значение </w:t>
            </w:r>
            <w:r w:rsidRPr="00204F80">
              <w:rPr>
                <w:sz w:val="20"/>
                <w:szCs w:val="20"/>
              </w:rPr>
              <w:t>и взаимоотношения между членами простых предложений (умеют ответить на вопросы, кто, что, где, когда, почему и т. д.);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понимают внутреннюю организацию текста и умеют </w:t>
            </w:r>
            <w:r w:rsidRPr="00204F80">
              <w:rPr>
                <w:sz w:val="20"/>
                <w:szCs w:val="20"/>
                <w:u w:val="single"/>
              </w:rPr>
              <w:t>определять</w:t>
            </w:r>
            <w:r w:rsidRPr="00204F80">
              <w:rPr>
                <w:sz w:val="20"/>
                <w:szCs w:val="20"/>
              </w:rPr>
              <w:t>: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ind w:left="46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- главное предложение в абзаце (тексте) и предложения, подчинённые главному предложению;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ind w:left="46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- хронологический/логический порядок событий в тексте;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ind w:left="46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proofErr w:type="gramStart"/>
            <w:r w:rsidRPr="00204F80">
              <w:rPr>
                <w:sz w:val="20"/>
                <w:szCs w:val="20"/>
              </w:rPr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  <w:proofErr w:type="gramEnd"/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предвосхищают элементы знакомых грамматических структур;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numPr>
                <w:ilvl w:val="0"/>
                <w:numId w:val="12"/>
              </w:numPr>
              <w:tabs>
                <w:tab w:val="clear" w:pos="1080"/>
                <w:tab w:val="num" w:pos="559"/>
              </w:tabs>
              <w:autoSpaceDE w:val="0"/>
              <w:autoSpaceDN w:val="0"/>
              <w:adjustRightInd w:val="0"/>
              <w:ind w:left="-19" w:firstLine="0"/>
              <w:rPr>
                <w:b/>
                <w:bCs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учатся читать с целью полного понимания </w:t>
            </w:r>
            <w:r w:rsidRPr="00204F80">
              <w:rPr>
                <w:b/>
                <w:bCs/>
                <w:sz w:val="20"/>
                <w:szCs w:val="20"/>
              </w:rPr>
              <w:t xml:space="preserve">на уровне </w:t>
            </w:r>
            <w:r w:rsidRPr="00204F80">
              <w:rPr>
                <w:b/>
                <w:bCs/>
                <w:sz w:val="20"/>
                <w:szCs w:val="20"/>
              </w:rPr>
              <w:lastRenderedPageBreak/>
              <w:t>смысла и критического осмысления содержания: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ind w:left="-19"/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– определяют главную идею текста, не выраженную эксплицитно;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– отличают факты от мнений;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интерпретируют информацию, представленную в графиках, таблицах, иллюстрациях и т. д.;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– понимают фигуральный (иносказательный) смысл предложений (в том числе пословиц, поговорок);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делают выводы из </w:t>
            </w:r>
            <w:proofErr w:type="gramStart"/>
            <w:r w:rsidRPr="00204F80">
              <w:rPr>
                <w:sz w:val="20"/>
                <w:szCs w:val="20"/>
              </w:rPr>
              <w:t>прочитанного</w:t>
            </w:r>
            <w:proofErr w:type="gramEnd"/>
            <w:r w:rsidRPr="00204F80">
              <w:rPr>
                <w:sz w:val="20"/>
                <w:szCs w:val="20"/>
              </w:rPr>
              <w:t>;</w:t>
            </w:r>
          </w:p>
          <w:p w:rsidR="001A3359" w:rsidRPr="00204F80" w:rsidRDefault="001A3359" w:rsidP="00C21F55">
            <w:pPr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– извлекают культурологические сведения из аутентичных текстов;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определяют замысел/намерение автора, его отношение к героям;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предвосхищают возможный исход событий в тексте;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делают выборочный перевод с английского языка на русский;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делают художественный перевод текста;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выражают собственное мнение по поводу </w:t>
            </w:r>
            <w:proofErr w:type="gramStart"/>
            <w:r w:rsidRPr="00204F80">
              <w:rPr>
                <w:sz w:val="20"/>
                <w:szCs w:val="20"/>
              </w:rPr>
              <w:t>прочитанного</w:t>
            </w:r>
            <w:proofErr w:type="gramEnd"/>
            <w:r w:rsidRPr="00204F80">
              <w:rPr>
                <w:sz w:val="20"/>
                <w:szCs w:val="20"/>
              </w:rPr>
              <w:t>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выражают суждение относительно поступков героев;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соотносят события в тексте с личным опытом;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представляют информацию в форме, отличной </w:t>
            </w:r>
            <w:proofErr w:type="gramStart"/>
            <w:r w:rsidRPr="00204F80">
              <w:rPr>
                <w:sz w:val="20"/>
                <w:szCs w:val="20"/>
              </w:rPr>
              <w:t>от</w:t>
            </w:r>
            <w:proofErr w:type="gramEnd"/>
            <w:r w:rsidRPr="00204F80">
              <w:rPr>
                <w:sz w:val="20"/>
                <w:szCs w:val="20"/>
              </w:rPr>
              <w:t xml:space="preserve"> первоначальной;</w:t>
            </w:r>
          </w:p>
          <w:p w:rsidR="001A3359" w:rsidRPr="00204F80" w:rsidRDefault="001A3359" w:rsidP="00C21F55">
            <w:pPr>
              <w:numPr>
                <w:ilvl w:val="1"/>
                <w:numId w:val="11"/>
              </w:numPr>
              <w:tabs>
                <w:tab w:val="clear" w:pos="1440"/>
                <w:tab w:val="num" w:pos="-1639"/>
              </w:tabs>
              <w:ind w:left="0" w:firstLine="0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читают аутентичные тексты разных жанров и типов </w:t>
            </w:r>
            <w:r w:rsidRPr="00204F80">
              <w:rPr>
                <w:sz w:val="20"/>
                <w:szCs w:val="20"/>
              </w:rPr>
              <w:t>(в 5–7 классах объём текста составляет 350–400 лексических единиц, в 8–9 классах объём текста достигает 600–700 лексических единиц):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tabs>
                <w:tab w:val="num" w:pos="-163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письменно зафиксированные высказывания носителей языка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письма различного характера (личные, деловые, официальные);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объявления, надписи, вывески;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советы, инструкции, рецепты;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меню;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рекламные объявления; 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телепрограммы;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поэтические тексты (стихи, тексты песен);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короткие фабульные рассказы;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отрывки из художественных произведений;</w:t>
            </w:r>
          </w:p>
          <w:p w:rsidR="001A3359" w:rsidRPr="00204F80" w:rsidRDefault="001A3359" w:rsidP="00C21F55">
            <w:pPr>
              <w:framePr w:hSpace="180" w:wrap="around" w:vAnchor="page" w:hAnchor="margin" w:y="1932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биографические очерки;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дневниковые записи;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комиксы;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короткие научно-популярные статьи;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путеводители, информационные статьи для туристов;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газетные и журнальные репортажи, статьи, очерки;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газетные/журнальные интервью;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письма читателей в детские и молодёжные журналы;</w:t>
            </w:r>
          </w:p>
          <w:p w:rsidR="001A3359" w:rsidRPr="00204F80" w:rsidRDefault="001A3359" w:rsidP="00C21F55">
            <w:pPr>
              <w:ind w:left="19"/>
              <w:rPr>
                <w:b/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словарные, энциклопедические статьи и другие справочные материалы.</w:t>
            </w:r>
          </w:p>
          <w:p w:rsidR="001A3359" w:rsidRPr="00204F80" w:rsidRDefault="001A3359" w:rsidP="00C21F55">
            <w:pPr>
              <w:ind w:left="19"/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1A3359" w:rsidRPr="00204F80" w:rsidRDefault="001A3359" w:rsidP="00C21F55">
            <w:pPr>
              <w:ind w:left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самостоятельно работать с печатными текстами разных типов и жанров;</w:t>
            </w:r>
          </w:p>
          <w:p w:rsidR="001A3359" w:rsidRPr="00204F80" w:rsidRDefault="001A3359" w:rsidP="00C21F55">
            <w:pPr>
              <w:ind w:left="19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пользоваться справочными материалами (словарями, справочниками и т. д.);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догадываться о значении слова с опорой на контекст или на сходство с родным языком;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- использовать различные стратегии чтения (чтение с общим пониманием, чтение с детальным пониманием, чтение с целью нахождения необходимой информации).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i/>
                <w:sz w:val="20"/>
                <w:szCs w:val="20"/>
              </w:rPr>
              <w:t>Письмо</w:t>
            </w:r>
          </w:p>
          <w:p w:rsidR="001A3359" w:rsidRPr="00204F80" w:rsidRDefault="001A3359" w:rsidP="00C21F55">
            <w:pPr>
              <w:numPr>
                <w:ilvl w:val="1"/>
                <w:numId w:val="9"/>
              </w:numPr>
              <w:tabs>
                <w:tab w:val="clear" w:pos="1440"/>
                <w:tab w:val="num" w:pos="252"/>
              </w:tabs>
              <w:ind w:left="34" w:firstLine="38"/>
              <w:rPr>
                <w:b/>
                <w:bCs/>
                <w:iCs/>
                <w:sz w:val="20"/>
                <w:szCs w:val="20"/>
              </w:rPr>
            </w:pPr>
            <w:r w:rsidRPr="00204F80">
              <w:rPr>
                <w:b/>
                <w:bCs/>
                <w:iCs/>
                <w:sz w:val="20"/>
                <w:szCs w:val="20"/>
              </w:rPr>
              <w:t>Учащиеся совершенствуют навыки орфографии.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Учатся: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правильно записывать изученные лексические единицы;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применять основные правила орфографии (правописание окончаний глаголов при изменении лица или </w:t>
            </w:r>
            <w:proofErr w:type="spellStart"/>
            <w:proofErr w:type="gramStart"/>
            <w:r w:rsidRPr="00204F80">
              <w:rPr>
                <w:sz w:val="20"/>
                <w:szCs w:val="20"/>
              </w:rPr>
              <w:t>видо-временной</w:t>
            </w:r>
            <w:proofErr w:type="spellEnd"/>
            <w:proofErr w:type="gramEnd"/>
            <w:r w:rsidRPr="00204F80">
              <w:rPr>
                <w:sz w:val="20"/>
                <w:szCs w:val="20"/>
              </w:rPr>
              <w:t xml:space="preserve"> формы, существительных при изменении числа, прилагательных и наречий при образовании степеней </w:t>
            </w:r>
            <w:r w:rsidRPr="00204F80">
              <w:rPr>
                <w:sz w:val="20"/>
                <w:szCs w:val="20"/>
              </w:rPr>
              <w:lastRenderedPageBreak/>
              <w:t>сравнения и т. д.);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писать даты.</w:t>
            </w:r>
          </w:p>
          <w:p w:rsidR="001A3359" w:rsidRPr="00204F80" w:rsidRDefault="001A3359" w:rsidP="00C21F55">
            <w:pPr>
              <w:numPr>
                <w:ilvl w:val="1"/>
                <w:numId w:val="9"/>
              </w:numPr>
              <w:tabs>
                <w:tab w:val="clear" w:pos="1440"/>
                <w:tab w:val="num" w:pos="460"/>
              </w:tabs>
              <w:ind w:left="34" w:hanging="34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Учатся: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сообщать краткие сведения о себе;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запрашивать информацию;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выражать в письменной форме различные речевые функции (благодарность, извинения, просьбу, совет и т. д.).</w:t>
            </w:r>
          </w:p>
          <w:p w:rsidR="001A3359" w:rsidRPr="00204F80" w:rsidRDefault="001A3359" w:rsidP="00C21F55">
            <w:pPr>
              <w:numPr>
                <w:ilvl w:val="1"/>
                <w:numId w:val="11"/>
              </w:numPr>
              <w:tabs>
                <w:tab w:val="clear" w:pos="1440"/>
              </w:tabs>
              <w:ind w:left="0" w:firstLine="0"/>
              <w:rPr>
                <w:b/>
                <w:bCs/>
                <w:iCs/>
                <w:sz w:val="20"/>
                <w:szCs w:val="20"/>
              </w:rPr>
            </w:pPr>
            <w:r w:rsidRPr="00204F80">
              <w:rPr>
                <w:b/>
                <w:bCs/>
                <w:iCs/>
                <w:sz w:val="20"/>
                <w:szCs w:val="20"/>
              </w:rPr>
              <w:t>Учащиеся пишут: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открытки – поздравления с праздниками и днём рождения (объём 30</w:t>
            </w:r>
            <w:r w:rsidRPr="00204F80">
              <w:rPr>
                <w:i/>
                <w:sz w:val="20"/>
                <w:szCs w:val="20"/>
              </w:rPr>
              <w:t>–</w:t>
            </w:r>
            <w:r w:rsidRPr="00204F80">
              <w:rPr>
                <w:sz w:val="20"/>
                <w:szCs w:val="20"/>
              </w:rPr>
              <w:t>40 слов);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личные письма в рамках изучаемой тематики (объём не менее 80</w:t>
            </w:r>
            <w:r w:rsidRPr="00204F80">
              <w:rPr>
                <w:i/>
                <w:sz w:val="20"/>
                <w:szCs w:val="20"/>
              </w:rPr>
              <w:t>–</w:t>
            </w:r>
            <w:r w:rsidRPr="00204F80">
              <w:rPr>
                <w:sz w:val="20"/>
                <w:szCs w:val="20"/>
              </w:rPr>
              <w:t>90 слов);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письма этикетного характера (поздравления, приглашения, благодарности);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электронные сообщения/</w:t>
            </w:r>
            <w:proofErr w:type="gramStart"/>
            <w:r w:rsidRPr="00204F80">
              <w:rPr>
                <w:sz w:val="20"/>
                <w:szCs w:val="20"/>
              </w:rPr>
              <w:t>интернет-сообщения</w:t>
            </w:r>
            <w:proofErr w:type="gramEnd"/>
            <w:r w:rsidRPr="00204F80">
              <w:rPr>
                <w:sz w:val="20"/>
                <w:szCs w:val="20"/>
              </w:rPr>
              <w:t>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записки родным, друзьям;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деловые/профессиональные письма;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сообщения, отчёты;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отзыв о книге;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статьи;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сочинения (в рамках тематики средней ступени (объём не менее 100–120 слов);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автобиографические сведения (включая написание </w:t>
            </w:r>
            <w:r w:rsidRPr="00204F80">
              <w:rPr>
                <w:sz w:val="20"/>
                <w:szCs w:val="20"/>
                <w:lang w:val="en-US"/>
              </w:rPr>
              <w:t>CV</w:t>
            </w:r>
            <w:r w:rsidRPr="00204F80">
              <w:rPr>
                <w:sz w:val="20"/>
                <w:szCs w:val="20"/>
              </w:rPr>
              <w:t>);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proofErr w:type="gramStart"/>
            <w:r w:rsidRPr="00204F80">
              <w:rPr>
                <w:sz w:val="20"/>
                <w:szCs w:val="20"/>
              </w:rPr>
              <w:t>– заполняют формуляр, анкету с сообщением о себе основных сведений (имя, фамилия, пол, возраст, гражданство, адрес и т. д.).</w:t>
            </w:r>
            <w:proofErr w:type="gramEnd"/>
          </w:p>
          <w:p w:rsidR="001A3359" w:rsidRPr="00204F80" w:rsidRDefault="001A3359" w:rsidP="00C21F55">
            <w:pPr>
              <w:numPr>
                <w:ilvl w:val="1"/>
                <w:numId w:val="9"/>
              </w:numPr>
              <w:tabs>
                <w:tab w:val="clear" w:pos="1440"/>
                <w:tab w:val="num" w:pos="601"/>
              </w:tabs>
              <w:ind w:left="34" w:hanging="34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овладевают умениями организовывать письменный текст.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фиксировать главную мысль и использовать дополнительные детали;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владеть различными лексическими и грамматическими средствами связи частей текста;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излагать собственную точку зрения;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использовать факты и/или мнения для изложения своей точки зрения;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использовать адекватный стиль изложения (формальный/неформальный).</w:t>
            </w:r>
          </w:p>
          <w:p w:rsidR="001A3359" w:rsidRPr="00204F80" w:rsidRDefault="001A3359" w:rsidP="00C21F55">
            <w:pPr>
              <w:numPr>
                <w:ilvl w:val="1"/>
                <w:numId w:val="9"/>
              </w:numPr>
              <w:tabs>
                <w:tab w:val="clear" w:pos="1440"/>
                <w:tab w:val="num" w:pos="460"/>
              </w:tabs>
              <w:ind w:left="0" w:firstLine="0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используют письмо как средство овладения другими видами речевой деятельности.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Учатся: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правильно списывать слова и текст;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выполнять лексико-грамматические упражнения;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отвечать письменно на вопросы;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фиксировать устные высказывания в письменной форме;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кратко излагать прочитанные или услышанные тексты;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делать записи на основе </w:t>
            </w:r>
            <w:proofErr w:type="gramStart"/>
            <w:r w:rsidRPr="00204F80">
              <w:rPr>
                <w:sz w:val="20"/>
                <w:szCs w:val="20"/>
              </w:rPr>
              <w:t>услышанного</w:t>
            </w:r>
            <w:proofErr w:type="gramEnd"/>
            <w:r w:rsidRPr="00204F80">
              <w:rPr>
                <w:sz w:val="20"/>
                <w:szCs w:val="20"/>
              </w:rPr>
              <w:t>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делать записи (выписки из текста);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сокращать исходный текст, убирая второстепенные детали.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ind w:left="19"/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словарь для уточнения написания слов;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заполняют таблицы, делая выписки из текста;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оформляют конверт (адрес отправителя и получателя);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выполняют письменные проекты (индивидуально и в группе) по тематике общения, кратко излагают результаты проектной деятельности;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составляют план, тезисы устного или письменного сообщения;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находят и исправляют ошибки при окончательной редакции текста.</w:t>
            </w:r>
          </w:p>
          <w:p w:rsidR="001A3359" w:rsidRPr="00204F80" w:rsidRDefault="001A3359" w:rsidP="00C21F55">
            <w:p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Социокультурная осведомлённость</w:t>
            </w:r>
          </w:p>
          <w:p w:rsidR="001A3359" w:rsidRPr="00204F80" w:rsidRDefault="001A3359" w:rsidP="00C21F55">
            <w:pPr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получают представление: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lastRenderedPageBreak/>
              <w:t>– о государственной символике стран изучаемого языка;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об особенностях образа жизни своих зарубежных сверстников.</w:t>
            </w:r>
          </w:p>
          <w:p w:rsidR="001A3359" w:rsidRPr="00204F80" w:rsidRDefault="001A3359" w:rsidP="00C21F5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 xml:space="preserve">Учащиеся знакомятся </w:t>
            </w:r>
            <w:proofErr w:type="gramStart"/>
            <w:r w:rsidRPr="00204F80">
              <w:rPr>
                <w:b/>
                <w:sz w:val="20"/>
                <w:szCs w:val="20"/>
              </w:rPr>
              <w:t>с</w:t>
            </w:r>
            <w:proofErr w:type="gramEnd"/>
            <w:r w:rsidRPr="00204F80">
              <w:rPr>
                <w:b/>
                <w:sz w:val="20"/>
                <w:szCs w:val="20"/>
              </w:rPr>
              <w:t>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достопримечательностями стран изучаемого языка/родной страны;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понятиями: родной язык, официальный язык, международный язык, глобальный язык, иностранный язык, </w:t>
            </w:r>
            <w:proofErr w:type="spellStart"/>
            <w:r w:rsidRPr="00204F80">
              <w:rPr>
                <w:sz w:val="20"/>
                <w:szCs w:val="20"/>
              </w:rPr>
              <w:t>лингва</w:t>
            </w:r>
            <w:proofErr w:type="spellEnd"/>
            <w:r w:rsidRPr="00204F80">
              <w:rPr>
                <w:sz w:val="20"/>
                <w:szCs w:val="20"/>
              </w:rPr>
              <w:t xml:space="preserve">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событиями, которые являются  знаменательными в культуре англоязычных стран;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особенностями британских и американских национальных и семейных праздников и традиций;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отрывками из художественных произведений, научно-публицистическими текстами и детским фольклором, стихотворениями как источниками социокультурной информации;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современными средствами массовой информации Великобритании, США и России;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деятельностью известных международных экологических организаций, деятельностью известных благотворительных организаций;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различиями в системах образования в Англии, США, Австралии, Канаде и России;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наиболее популярными формами проведения досуга проведения досуга, наиболее популярными в англоязычных странах;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iCs/>
                <w:sz w:val="20"/>
                <w:szCs w:val="20"/>
              </w:rPr>
              <w:t xml:space="preserve">– основными типами магазинов, наиболее </w:t>
            </w:r>
            <w:r w:rsidRPr="00204F80">
              <w:rPr>
                <w:sz w:val="20"/>
                <w:szCs w:val="20"/>
              </w:rPr>
              <w:t>популярными торговыми марками/торговыми центрами и магазинами;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- наиболее распространенными типами жилья в англоязычных странах;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традиционными предметами национальной одежды, предметами повседневной одежды.</w:t>
            </w:r>
          </w:p>
          <w:p w:rsidR="001A3359" w:rsidRPr="00204F80" w:rsidRDefault="001A3359" w:rsidP="00C21F5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Учащиеся учатся: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систематизировать страноведческую информацию об англоязычных странах и родной стране;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сопоставлять реалии стран изучаемого языка и родной страны;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представлять реалии своей страны средствами английского языка;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рассказывать о символике и эмблемах своей страны, города, края;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сообщать сведения о столице, её истории и достопримечательностях, истории и достопримечательностях родного города, края;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находить сходства и различия в географическом положении англоязычных стран и родной страны;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lastRenderedPageBreak/>
              <w:t>– подтверждать или опровергать стереотипы о родной стране;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представлять достижения своей страны в различных областях культуры и спорта;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рассказывать о выдающихся людях своей страны;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распознавать культурологический фон произведений и извлекать социокультурную информацию из них.</w:t>
            </w:r>
          </w:p>
          <w:p w:rsidR="001A3359" w:rsidRPr="00204F80" w:rsidRDefault="001A3359" w:rsidP="00C21F5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4F80">
              <w:rPr>
                <w:b/>
                <w:sz w:val="20"/>
                <w:szCs w:val="20"/>
              </w:rPr>
              <w:t>Языковые средства и навыки пользования ими</w:t>
            </w:r>
          </w:p>
          <w:p w:rsidR="001A3359" w:rsidRPr="00204F80" w:rsidRDefault="001A3359" w:rsidP="00C21F5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04F80">
              <w:rPr>
                <w:b/>
                <w:i/>
                <w:sz w:val="20"/>
                <w:szCs w:val="20"/>
              </w:rPr>
              <w:t>Графика, орфография</w:t>
            </w:r>
          </w:p>
          <w:p w:rsidR="001A3359" w:rsidRPr="00204F80" w:rsidRDefault="001A3359" w:rsidP="00C21F55">
            <w:pPr>
              <w:widowControl w:val="0"/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432"/>
                <w:tab w:val="left" w:pos="590"/>
              </w:tabs>
              <w:autoSpaceDE w:val="0"/>
              <w:autoSpaceDN w:val="0"/>
              <w:adjustRightInd w:val="0"/>
              <w:ind w:left="72" w:firstLine="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Учащиеся учатся соблюдать основные правила орфографии и пунктуации.</w:t>
            </w:r>
          </w:p>
          <w:p w:rsidR="001A3359" w:rsidRPr="00204F80" w:rsidRDefault="001A3359" w:rsidP="00C21F5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04F80">
              <w:rPr>
                <w:iCs/>
                <w:color w:val="000000"/>
                <w:sz w:val="20"/>
                <w:szCs w:val="20"/>
              </w:rPr>
              <w:t>Учащиеся:</w:t>
            </w:r>
          </w:p>
          <w:p w:rsidR="001A3359" w:rsidRPr="00204F80" w:rsidRDefault="001A3359" w:rsidP="00C21F5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04F80">
              <w:rPr>
                <w:iCs/>
                <w:color w:val="000000"/>
                <w:sz w:val="20"/>
                <w:szCs w:val="20"/>
              </w:rPr>
              <w:t>– распознают слова, написанные разными шрифтами;</w:t>
            </w:r>
          </w:p>
          <w:p w:rsidR="001A3359" w:rsidRPr="00204F80" w:rsidRDefault="001A3359" w:rsidP="00C21F5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04F80">
              <w:rPr>
                <w:iCs/>
                <w:color w:val="000000"/>
                <w:sz w:val="20"/>
                <w:szCs w:val="20"/>
              </w:rPr>
              <w:t>– соотносят графический образ слова с его звуковым образом;</w:t>
            </w:r>
          </w:p>
          <w:p w:rsidR="001A3359" w:rsidRPr="00204F80" w:rsidRDefault="001A3359" w:rsidP="00C21F5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204F80">
              <w:rPr>
                <w:color w:val="000000"/>
                <w:spacing w:val="2"/>
                <w:sz w:val="20"/>
                <w:szCs w:val="20"/>
              </w:rPr>
              <w:t>– сравнивают и анализируют буквы/буквосочетания и соответствующие транскрипционные знаки;</w:t>
            </w:r>
          </w:p>
          <w:p w:rsidR="001A3359" w:rsidRPr="00204F80" w:rsidRDefault="001A3359" w:rsidP="00C21F5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color w:val="000000"/>
                <w:spacing w:val="10"/>
                <w:sz w:val="20"/>
                <w:szCs w:val="20"/>
              </w:rPr>
            </w:pPr>
            <w:r w:rsidRPr="00204F80">
              <w:rPr>
                <w:color w:val="000000"/>
                <w:spacing w:val="10"/>
                <w:sz w:val="20"/>
                <w:szCs w:val="20"/>
              </w:rPr>
              <w:t>– овладевают основными правилами орфографии;</w:t>
            </w:r>
          </w:p>
          <w:p w:rsidR="001A3359" w:rsidRPr="00204F80" w:rsidRDefault="001A3359" w:rsidP="00C21F5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color w:val="000000"/>
                <w:spacing w:val="10"/>
                <w:sz w:val="20"/>
                <w:szCs w:val="20"/>
              </w:rPr>
            </w:pPr>
            <w:r w:rsidRPr="00204F80">
              <w:rPr>
                <w:color w:val="000000"/>
                <w:spacing w:val="10"/>
                <w:sz w:val="20"/>
                <w:szCs w:val="20"/>
              </w:rPr>
              <w:t>– овладевают основными правилами пунктуации.</w:t>
            </w:r>
          </w:p>
          <w:p w:rsidR="001A3359" w:rsidRPr="00204F80" w:rsidRDefault="001A3359" w:rsidP="00C21F55">
            <w:pPr>
              <w:ind w:left="19"/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словарь для уточнения орфографии слов;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в письме полученные орфографические сведения из словаря;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оформляют письменные и творческие проекты в соответствии с правилами орфографии и пунктуации.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i/>
                <w:sz w:val="20"/>
                <w:szCs w:val="20"/>
              </w:rPr>
              <w:t>Фонетическая сторона речи</w:t>
            </w:r>
          </w:p>
          <w:p w:rsidR="001A3359" w:rsidRPr="00204F80" w:rsidRDefault="001A3359" w:rsidP="00C21F55">
            <w:pPr>
              <w:numPr>
                <w:ilvl w:val="1"/>
                <w:numId w:val="9"/>
              </w:numPr>
              <w:tabs>
                <w:tab w:val="clear" w:pos="1440"/>
                <w:tab w:val="num" w:pos="440"/>
              </w:tabs>
              <w:ind w:left="157" w:hanging="142"/>
              <w:rPr>
                <w:b/>
                <w:bCs/>
                <w:iCs/>
                <w:sz w:val="20"/>
                <w:szCs w:val="20"/>
              </w:rPr>
            </w:pPr>
            <w:r w:rsidRPr="00204F80">
              <w:rPr>
                <w:b/>
                <w:bCs/>
                <w:iCs/>
                <w:sz w:val="20"/>
                <w:szCs w:val="20"/>
              </w:rPr>
              <w:t>Учащиеся совершенствуют фонематические навыки.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Учащиеся: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различают на слух и адекватно произносят все звуки английского языка;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соблюдают нормы произношения звуков английского языка в чтении вслух и устной речи;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соблюдают правильное ударение в изолированном слове, фразе;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понимают и используют логическое ударение во фразе, предложении;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различают коммуникативный тип предложения по интонации;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распознают случаи использования связующего “</w:t>
            </w:r>
            <w:r w:rsidRPr="00204F80">
              <w:rPr>
                <w:sz w:val="20"/>
                <w:szCs w:val="20"/>
                <w:lang w:val="en-US"/>
              </w:rPr>
              <w:t>r</w:t>
            </w:r>
            <w:r w:rsidRPr="00204F80">
              <w:rPr>
                <w:sz w:val="20"/>
                <w:szCs w:val="20"/>
              </w:rPr>
              <w:t>” и используют их в речи;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соблюдают правило отсутствия ударения на служебных словах.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Учатся:</w:t>
            </w:r>
          </w:p>
          <w:p w:rsidR="001A3359" w:rsidRPr="00204F80" w:rsidRDefault="001A3359" w:rsidP="00C21F55">
            <w:pPr>
              <w:rPr>
                <w:i/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правильно произносить предложения с точки зрения их ритмико-интонационных особенностей (</w:t>
            </w:r>
            <w:proofErr w:type="gramStart"/>
            <w:r w:rsidRPr="00204F80">
              <w:rPr>
                <w:sz w:val="20"/>
                <w:szCs w:val="20"/>
              </w:rPr>
              <w:t>повествовательное</w:t>
            </w:r>
            <w:proofErr w:type="gramEnd"/>
            <w:r w:rsidRPr="00204F80">
              <w:rPr>
                <w:sz w:val="20"/>
                <w:szCs w:val="20"/>
              </w:rPr>
      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 правильной интонацией произносить сложносочинённые и сложноподчинённые предложения, а также предложения с однородными членами (интонация перечисления).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</w:p>
          <w:p w:rsidR="001A3359" w:rsidRPr="00204F80" w:rsidRDefault="001A3359" w:rsidP="00C21F55">
            <w:pPr>
              <w:ind w:left="19"/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1A3359" w:rsidRPr="00204F80" w:rsidRDefault="001A3359" w:rsidP="00C21F55">
            <w:pPr>
              <w:tabs>
                <w:tab w:val="num" w:pos="379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словарь для уточнения произношения слов;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в чтении и говорении полученные фонетические сведения из словаря.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</w:rPr>
            </w:pPr>
            <w:r w:rsidRPr="00204F80">
              <w:rPr>
                <w:b/>
                <w:i/>
                <w:sz w:val="20"/>
                <w:szCs w:val="20"/>
              </w:rPr>
              <w:t>Лексическая сторона речи</w:t>
            </w:r>
          </w:p>
          <w:p w:rsidR="001A3359" w:rsidRPr="00204F80" w:rsidRDefault="001A3359" w:rsidP="00C21F55">
            <w:pPr>
              <w:tabs>
                <w:tab w:val="left" w:pos="347"/>
              </w:tabs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Учащиеся овладевают лексическим запасом в объёме 1495 лексических единиц, обслуживающих ситуации общения в пределах тематики основной общеобразовательной школы: отдельные слова; устойчивые словосочетания; реплики-клише, соответствующие речевому этикету англоязычных стран; интернациональные слова, фразовые глаголы; оценочная лексика;</w:t>
            </w:r>
            <w:r w:rsidRPr="00204F80">
              <w:rPr>
                <w:i/>
                <w:sz w:val="20"/>
                <w:szCs w:val="20"/>
              </w:rPr>
              <w:t xml:space="preserve"> </w:t>
            </w:r>
            <w:r w:rsidRPr="00204F80">
              <w:rPr>
                <w:sz w:val="20"/>
                <w:szCs w:val="20"/>
              </w:rPr>
              <w:t>лексика классного обихода,</w:t>
            </w:r>
            <w:r w:rsidRPr="00204F80">
              <w:rPr>
                <w:i/>
                <w:sz w:val="20"/>
                <w:szCs w:val="20"/>
              </w:rPr>
              <w:t xml:space="preserve"> </w:t>
            </w:r>
            <w:r w:rsidRPr="00204F80">
              <w:rPr>
                <w:sz w:val="20"/>
                <w:szCs w:val="20"/>
              </w:rPr>
              <w:t>речевые функции; получают представление о способах словообразования (аффиксация – суффиксы и приставки, словосложение, конверсия).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Учащиеся: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соотносят графическую форму лексических единиц с их </w:t>
            </w:r>
            <w:r w:rsidRPr="00204F80">
              <w:rPr>
                <w:sz w:val="20"/>
                <w:szCs w:val="20"/>
              </w:rPr>
              <w:lastRenderedPageBreak/>
              <w:t>значением;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учатся выбирать правильное значение многозначных слов, исходя из контекста;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распознают имена собственные и нарицательные;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распознают по определённым признакам части речи;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понимают значение лексических единиц по словообразовательным элементам (суффиксам и приставкам);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правила словообразования;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догадываются о значении незнакомых слов, используя различные виды догадки (по аналогии с родным языком, словообразовательным элементам и т. д.);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получают представление о синонимах, антонимах и лексической сочетаемости.</w:t>
            </w:r>
          </w:p>
          <w:p w:rsidR="001A3359" w:rsidRPr="00204F80" w:rsidRDefault="001A3359" w:rsidP="00C21F55">
            <w:pPr>
              <w:numPr>
                <w:ilvl w:val="0"/>
                <w:numId w:val="10"/>
              </w:numPr>
              <w:ind w:left="15" w:hanging="15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Учащиеся выполняют ряд действий (при выполнении условно-речевых и речевых упражнений), способствующих овладению новыми лексическими единицами на уровне рецепции и/или продукции: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воспринимают новые лексические единицы в контексте;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осознают значение новых лексических единиц;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имитируют фразы с новыми лексическими единицами;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комбинируют (сочетают) новые лексические единицы с уже известными лексическими единицами;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самостоятельно используют новые лексические единицы в ограниченном контексте.</w:t>
            </w:r>
          </w:p>
          <w:p w:rsidR="001A3359" w:rsidRPr="00204F80" w:rsidRDefault="001A3359" w:rsidP="00C21F55">
            <w:pPr>
              <w:ind w:left="19"/>
              <w:rPr>
                <w:i/>
                <w:sz w:val="20"/>
                <w:szCs w:val="20"/>
              </w:rPr>
            </w:pPr>
          </w:p>
          <w:p w:rsidR="001A3359" w:rsidRPr="00204F80" w:rsidRDefault="001A3359" w:rsidP="00C21F55">
            <w:pPr>
              <w:ind w:left="19"/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пользуются справочным материалом (англо-русским словарём) для определения значения незнакомых слов;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выполняют задания в различных тестовых форматах, используемых для проверки уровня </w:t>
            </w:r>
            <w:proofErr w:type="spellStart"/>
            <w:r w:rsidRPr="00204F80">
              <w:rPr>
                <w:sz w:val="20"/>
                <w:szCs w:val="20"/>
              </w:rPr>
              <w:t>сформированности</w:t>
            </w:r>
            <w:proofErr w:type="spellEnd"/>
            <w:r w:rsidRPr="00204F80">
              <w:rPr>
                <w:sz w:val="20"/>
                <w:szCs w:val="20"/>
              </w:rPr>
              <w:t xml:space="preserve"> лексических навыков.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  <w:lang w:val="en-US"/>
              </w:rPr>
            </w:pPr>
            <w:r w:rsidRPr="00204F80">
              <w:rPr>
                <w:b/>
                <w:i/>
                <w:sz w:val="20"/>
                <w:szCs w:val="20"/>
              </w:rPr>
              <w:t>Грамматическая сторона речи</w:t>
            </w:r>
          </w:p>
          <w:p w:rsidR="001A3359" w:rsidRPr="00204F80" w:rsidRDefault="001A3359" w:rsidP="00C21F55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Учащиеся получают основные лингвистические представления о системе и структуре английского языка, необходимые для овладения речевыми навыками: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овладевают основными грамматическими явлениями на рецептивном (</w:t>
            </w:r>
            <w:proofErr w:type="spellStart"/>
            <w:r w:rsidRPr="00204F80">
              <w:rPr>
                <w:sz w:val="20"/>
                <w:szCs w:val="20"/>
              </w:rPr>
              <w:t>аудирование</w:t>
            </w:r>
            <w:proofErr w:type="spellEnd"/>
            <w:r w:rsidRPr="00204F80">
              <w:rPr>
                <w:sz w:val="20"/>
                <w:szCs w:val="20"/>
              </w:rPr>
              <w:t xml:space="preserve">, чтение) и продуктивном (говорение, письмо) уровнях (см </w:t>
            </w:r>
            <w:proofErr w:type="spellStart"/>
            <w:proofErr w:type="gramStart"/>
            <w:r w:rsidRPr="00204F8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04F80">
              <w:rPr>
                <w:sz w:val="20"/>
                <w:szCs w:val="20"/>
              </w:rPr>
              <w:t xml:space="preserve"> 100)</w:t>
            </w:r>
            <w:r w:rsidRPr="00204F80">
              <w:rPr>
                <w:strike/>
                <w:sz w:val="20"/>
                <w:szCs w:val="20"/>
              </w:rPr>
              <w:t xml:space="preserve"> </w:t>
            </w:r>
            <w:r w:rsidRPr="00204F80">
              <w:rPr>
                <w:sz w:val="20"/>
                <w:szCs w:val="20"/>
              </w:rPr>
              <w:t>в пределах тематики основной общеобразовательной школы;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распознают грамматические явления по формальным признакам (на слух и в печатном тексте);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соотносят звуковой/графический образ грамматического явления с его грамматическим значением;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узнают правила образования и употребления в речи основных грамматических явлений;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осознают формальные особенности новых грамматических явлений;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определяют функциональные особенности новых грамматических явлений.</w:t>
            </w:r>
          </w:p>
          <w:p w:rsidR="001A3359" w:rsidRPr="00204F80" w:rsidRDefault="001A3359" w:rsidP="00C21F55">
            <w:pPr>
              <w:numPr>
                <w:ilvl w:val="0"/>
                <w:numId w:val="10"/>
              </w:numPr>
              <w:ind w:left="34" w:hanging="34"/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Учащиеся выполняют ряд действий (при выполнении условно-речевых и речевых упражнений), способствующих овладению новым грамматическим явлением на уровне рецепции и/или продукции: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воспроизводят, имитируют речевой образец (фразы) с новым грамматическим явлением;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подставляют в одну и ту же грамматическую модель различные лексические единицы;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трансформируют, изменяют грамматическую форму;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самостоятельно используют новое грамматическое явление в контексте.</w:t>
            </w:r>
          </w:p>
          <w:p w:rsidR="001A3359" w:rsidRPr="00204F80" w:rsidRDefault="001A3359" w:rsidP="00C21F55">
            <w:pPr>
              <w:ind w:left="19"/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 xml:space="preserve">Учащиеся овладевают специальными учебными умениями и </w:t>
            </w:r>
            <w:r w:rsidRPr="00204F80">
              <w:rPr>
                <w:i/>
                <w:sz w:val="20"/>
                <w:szCs w:val="20"/>
              </w:rPr>
              <w:lastRenderedPageBreak/>
              <w:t>универсальными учебными действиями: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анализируют грамматические явления, систематизируют и обобщают знания о грамматических явлениях;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выявляют языковые закономерности и на их основе формулируют правила образования и употребления грамматических явлений;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используют в качестве опоры различные виды схем и таблиц;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пользуются правилами-инструкциями;</w:t>
            </w:r>
          </w:p>
          <w:p w:rsidR="001A3359" w:rsidRPr="00204F80" w:rsidRDefault="001A3359" w:rsidP="00C21F55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– пользуются грамматическим справочником;</w:t>
            </w:r>
          </w:p>
          <w:p w:rsidR="001A3359" w:rsidRPr="00204F80" w:rsidRDefault="001A3359" w:rsidP="00C21F55">
            <w:pPr>
              <w:rPr>
                <w:b/>
                <w:i/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– выполняют задания в различных тестовых форматах, используемых для проверки уровня </w:t>
            </w:r>
            <w:proofErr w:type="spellStart"/>
            <w:r w:rsidRPr="00204F80">
              <w:rPr>
                <w:sz w:val="20"/>
                <w:szCs w:val="20"/>
              </w:rPr>
              <w:t>сформированности</w:t>
            </w:r>
            <w:proofErr w:type="spellEnd"/>
            <w:r w:rsidRPr="00204F80">
              <w:rPr>
                <w:sz w:val="20"/>
                <w:szCs w:val="20"/>
              </w:rPr>
              <w:t xml:space="preserve"> грамматических навыков.</w:t>
            </w:r>
          </w:p>
        </w:tc>
      </w:tr>
    </w:tbl>
    <w:p w:rsidR="004E13C2" w:rsidRPr="00204F80" w:rsidRDefault="004E13C2" w:rsidP="002B5791">
      <w:pPr>
        <w:pStyle w:val="ae"/>
        <w:spacing w:before="0" w:beforeAutospacing="0" w:after="0" w:afterAutospacing="0"/>
        <w:rPr>
          <w:sz w:val="20"/>
          <w:szCs w:val="20"/>
        </w:rPr>
      </w:pPr>
    </w:p>
    <w:p w:rsidR="004E13C2" w:rsidRPr="00204F80" w:rsidRDefault="004E13C2" w:rsidP="00B842E0">
      <w:pPr>
        <w:pStyle w:val="ae"/>
        <w:spacing w:before="0" w:beforeAutospacing="0" w:after="0" w:afterAutospacing="0"/>
        <w:ind w:left="-993"/>
        <w:jc w:val="center"/>
        <w:rPr>
          <w:b/>
          <w:sz w:val="20"/>
          <w:szCs w:val="20"/>
        </w:rPr>
      </w:pPr>
      <w:r w:rsidRPr="00204F80">
        <w:rPr>
          <w:b/>
          <w:sz w:val="20"/>
          <w:szCs w:val="20"/>
        </w:rPr>
        <w:t>Педагогические технологии, используемые учителем для достижения запланированных результатов.</w:t>
      </w:r>
    </w:p>
    <w:p w:rsidR="004E13C2" w:rsidRPr="00204F80" w:rsidRDefault="004E13C2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</w:p>
    <w:p w:rsidR="002B5791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Выбор образовательных технологий для достижения целей и решения задач, поставленных в рамках учебной дисциплины «Иностранный язык» обусловлен потребностью сформировать у студентов комплекс общекультурных компетенций, необходимых для осуществления межличностного взаимодействия и сотрудничества в условиях межкультурной коммуникации, а также обеспечивать требуемое качество обучения на всех его этапах.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Формы и технологии, используемые для обучения английскому языку, реализуют </w:t>
      </w:r>
      <w:proofErr w:type="spellStart"/>
      <w:r w:rsidRPr="00204F80">
        <w:rPr>
          <w:sz w:val="20"/>
          <w:szCs w:val="20"/>
        </w:rPr>
        <w:t>компетентностный</w:t>
      </w:r>
      <w:proofErr w:type="spellEnd"/>
      <w:r w:rsidRPr="00204F80">
        <w:rPr>
          <w:sz w:val="20"/>
          <w:szCs w:val="20"/>
        </w:rPr>
        <w:t xml:space="preserve"> и </w:t>
      </w:r>
      <w:proofErr w:type="spellStart"/>
      <w:r w:rsidRPr="00204F80">
        <w:rPr>
          <w:sz w:val="20"/>
          <w:szCs w:val="20"/>
        </w:rPr>
        <w:t>личностно-деятельностный</w:t>
      </w:r>
      <w:proofErr w:type="spellEnd"/>
      <w:r w:rsidRPr="00204F80">
        <w:rPr>
          <w:sz w:val="20"/>
          <w:szCs w:val="20"/>
        </w:rPr>
        <w:t xml:space="preserve"> подходы, которые в свою очередь, способствуют формированию и развитию а) поликультурной языковой личности, способной осуществлять продуктивное общение с носителями других культур; б) способностей студентов осуществлять различные виды деятельности, используя английский язык; в) когнитивных способностей студентов; г) их готовности к саморазвитию и самообразованию, а также способствуют повышению творческого потенциала личности к осуществлению своих </w:t>
      </w:r>
      <w:r w:rsidR="002B5791" w:rsidRPr="00204F80">
        <w:rPr>
          <w:sz w:val="20"/>
          <w:szCs w:val="20"/>
        </w:rPr>
        <w:t xml:space="preserve">профессиональных </w:t>
      </w:r>
      <w:proofErr w:type="spellStart"/>
      <w:r w:rsidR="002B5791" w:rsidRPr="00204F80">
        <w:rPr>
          <w:sz w:val="20"/>
          <w:szCs w:val="20"/>
        </w:rPr>
        <w:t>обязанностей</w:t>
      </w:r>
      <w:proofErr w:type="gramStart"/>
      <w:r w:rsidR="002B5791" w:rsidRPr="00204F80">
        <w:rPr>
          <w:sz w:val="20"/>
          <w:szCs w:val="20"/>
        </w:rPr>
        <w:t>.</w:t>
      </w:r>
      <w:r w:rsidRPr="00204F80">
        <w:rPr>
          <w:sz w:val="20"/>
          <w:szCs w:val="20"/>
        </w:rPr>
        <w:t>У</w:t>
      </w:r>
      <w:proofErr w:type="gramEnd"/>
      <w:r w:rsidRPr="00204F80">
        <w:rPr>
          <w:sz w:val="20"/>
          <w:szCs w:val="20"/>
        </w:rPr>
        <w:t>чебный</w:t>
      </w:r>
      <w:proofErr w:type="spellEnd"/>
      <w:r w:rsidRPr="00204F80">
        <w:rPr>
          <w:sz w:val="20"/>
          <w:szCs w:val="20"/>
        </w:rPr>
        <w:t xml:space="preserve"> процесс базируется на модели смешанного обучения, которая помогает эффективно сочетать традиционные форм</w:t>
      </w:r>
      <w:r w:rsidR="002B5791" w:rsidRPr="00204F80">
        <w:rPr>
          <w:sz w:val="20"/>
          <w:szCs w:val="20"/>
        </w:rPr>
        <w:t xml:space="preserve">ы обучения и новые технологии. </w:t>
      </w:r>
      <w:r w:rsidRPr="00204F80">
        <w:rPr>
          <w:sz w:val="20"/>
          <w:szCs w:val="20"/>
        </w:rPr>
        <w:t xml:space="preserve">Специфика дисциплины «Иностранный язык» определяет необходимость более широко использовать новые образовательные технологии, наряду с традиционными методами, направленными на формирование базовых навыков практической деятельности с использованием преимущественно фронтальных форм работы.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b/>
          <w:sz w:val="20"/>
          <w:szCs w:val="20"/>
        </w:rPr>
      </w:pPr>
      <w:r w:rsidRPr="00204F80">
        <w:rPr>
          <w:b/>
          <w:sz w:val="20"/>
          <w:szCs w:val="20"/>
        </w:rPr>
        <w:t xml:space="preserve">При обучении иностранному языку используются следующие образовательные технологии: </w:t>
      </w:r>
    </w:p>
    <w:p w:rsidR="002B5791" w:rsidRPr="00204F80" w:rsidRDefault="002B5791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-</w:t>
      </w:r>
      <w:r w:rsidR="004679FB" w:rsidRPr="00204F80">
        <w:rPr>
          <w:b/>
          <w:sz w:val="20"/>
          <w:szCs w:val="20"/>
        </w:rPr>
        <w:t>Технология коммуникативного обучения</w:t>
      </w:r>
      <w:r w:rsidR="004679FB" w:rsidRPr="00204F80">
        <w:rPr>
          <w:sz w:val="20"/>
          <w:szCs w:val="20"/>
        </w:rPr>
        <w:t xml:space="preserve"> – направлена на формирование коммуникативной компетентности студентов, которая является базовой, необходимой для адаптации к современным условиям межкультурной коммуник</w:t>
      </w:r>
      <w:r w:rsidRPr="00204F80">
        <w:rPr>
          <w:sz w:val="20"/>
          <w:szCs w:val="20"/>
        </w:rPr>
        <w:t xml:space="preserve">ации. </w:t>
      </w:r>
    </w:p>
    <w:p w:rsidR="004679FB" w:rsidRPr="00204F80" w:rsidRDefault="002B5791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-</w:t>
      </w:r>
      <w:r w:rsidR="004679FB" w:rsidRPr="00204F80">
        <w:rPr>
          <w:b/>
          <w:sz w:val="20"/>
          <w:szCs w:val="20"/>
        </w:rPr>
        <w:t xml:space="preserve">Технология </w:t>
      </w:r>
      <w:proofErr w:type="spellStart"/>
      <w:r w:rsidR="004679FB" w:rsidRPr="00204F80">
        <w:rPr>
          <w:b/>
          <w:sz w:val="20"/>
          <w:szCs w:val="20"/>
        </w:rPr>
        <w:t>разноуровневого</w:t>
      </w:r>
      <w:proofErr w:type="spellEnd"/>
      <w:r w:rsidR="004679FB" w:rsidRPr="00204F80">
        <w:rPr>
          <w:b/>
          <w:sz w:val="20"/>
          <w:szCs w:val="20"/>
        </w:rPr>
        <w:t xml:space="preserve"> (дифференцированного) обучения</w:t>
      </w:r>
      <w:r w:rsidR="004679FB" w:rsidRPr="00204F80">
        <w:rPr>
          <w:sz w:val="20"/>
          <w:szCs w:val="20"/>
        </w:rPr>
        <w:t xml:space="preserve"> – предполагает осуществление познавательной деятельности студентов с учётом их индивидуальных способностей, возможностей и интересов, поощряя их реализовывать свой творческий потенциал. Создание и использование диагностических тестов является неотъемлемой частью данной технологии.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r w:rsidRPr="00204F80">
        <w:rPr>
          <w:b/>
          <w:sz w:val="20"/>
          <w:szCs w:val="20"/>
        </w:rPr>
        <w:t>Технология модульного обучения</w:t>
      </w:r>
      <w:r w:rsidRPr="00204F80">
        <w:rPr>
          <w:sz w:val="20"/>
          <w:szCs w:val="20"/>
        </w:rPr>
        <w:t xml:space="preserve"> – предусматривает деление содержания дисциплины на </w:t>
      </w:r>
      <w:proofErr w:type="gramStart"/>
      <w:r w:rsidRPr="00204F80">
        <w:rPr>
          <w:sz w:val="20"/>
          <w:szCs w:val="20"/>
        </w:rPr>
        <w:t>достаточно автономные</w:t>
      </w:r>
      <w:proofErr w:type="gramEnd"/>
      <w:r w:rsidRPr="00204F80">
        <w:rPr>
          <w:sz w:val="20"/>
          <w:szCs w:val="20"/>
        </w:rPr>
        <w:t xml:space="preserve"> разделы (модули), интегрированные в общий курс.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r w:rsidRPr="00204F80">
        <w:rPr>
          <w:b/>
          <w:sz w:val="20"/>
          <w:szCs w:val="20"/>
        </w:rPr>
        <w:t>Информационно-коммуникационные технологии (ИКТ)</w:t>
      </w:r>
      <w:r w:rsidRPr="00204F80">
        <w:rPr>
          <w:sz w:val="20"/>
          <w:szCs w:val="20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r w:rsidRPr="00204F80">
        <w:rPr>
          <w:b/>
          <w:sz w:val="20"/>
          <w:szCs w:val="20"/>
        </w:rPr>
        <w:t>Технология использования компьютерных программ</w:t>
      </w:r>
      <w:r w:rsidRPr="00204F80">
        <w:rPr>
          <w:sz w:val="20"/>
          <w:szCs w:val="20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 самостоятельной работы студентов и направлены на развитие грамматических и лексических навыков. </w:t>
      </w:r>
    </w:p>
    <w:p w:rsidR="004E13C2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proofErr w:type="gramStart"/>
      <w:r w:rsidRPr="00204F80">
        <w:rPr>
          <w:b/>
          <w:sz w:val="20"/>
          <w:szCs w:val="20"/>
        </w:rPr>
        <w:t>Интернет-технологии</w:t>
      </w:r>
      <w:proofErr w:type="gramEnd"/>
      <w:r w:rsidRPr="00204F80">
        <w:rPr>
          <w:sz w:val="20"/>
          <w:szCs w:val="20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 </w:t>
      </w:r>
    </w:p>
    <w:p w:rsidR="004679FB" w:rsidRPr="00204F80" w:rsidRDefault="004E13C2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-</w:t>
      </w:r>
      <w:r w:rsidR="004679FB" w:rsidRPr="00204F80">
        <w:rPr>
          <w:b/>
          <w:sz w:val="20"/>
          <w:szCs w:val="20"/>
        </w:rPr>
        <w:t>Технология индивидуализации обучения</w:t>
      </w:r>
      <w:r w:rsidR="004679FB" w:rsidRPr="00204F80">
        <w:rPr>
          <w:sz w:val="20"/>
          <w:szCs w:val="20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r w:rsidRPr="00204F80">
        <w:rPr>
          <w:b/>
          <w:sz w:val="20"/>
          <w:szCs w:val="20"/>
        </w:rPr>
        <w:t>Технология тестирования</w:t>
      </w:r>
      <w:r w:rsidRPr="00204F80">
        <w:rPr>
          <w:sz w:val="20"/>
          <w:szCs w:val="20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преподавателю выявить и систематизировать аспекты, требующие дополнительной проработки.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r w:rsidRPr="00204F80">
        <w:rPr>
          <w:b/>
          <w:sz w:val="20"/>
          <w:szCs w:val="20"/>
        </w:rPr>
        <w:t>Проектная технология</w:t>
      </w:r>
      <w:r w:rsidRPr="00204F80">
        <w:rPr>
          <w:sz w:val="20"/>
          <w:szCs w:val="20"/>
        </w:rPr>
        <w:t xml:space="preserve"> – ориентирована на моделирование социального взаимодействия учащихся с целью решения задачи, которая определяется в рамках профессиональной подготовки студентов, выделяя ту или иную предметную область.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r w:rsidRPr="00204F80">
        <w:rPr>
          <w:b/>
          <w:sz w:val="20"/>
          <w:szCs w:val="20"/>
        </w:rPr>
        <w:t>Технология обучения в сотрудничестве</w:t>
      </w:r>
      <w:r w:rsidRPr="00204F80">
        <w:rPr>
          <w:sz w:val="20"/>
          <w:szCs w:val="20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r w:rsidRPr="00204F80">
        <w:rPr>
          <w:b/>
          <w:sz w:val="20"/>
          <w:szCs w:val="20"/>
        </w:rPr>
        <w:t>Игровая технология</w:t>
      </w:r>
      <w:r w:rsidRPr="00204F80">
        <w:rPr>
          <w:sz w:val="20"/>
          <w:szCs w:val="20"/>
        </w:rPr>
        <w:t xml:space="preserve"> – позволяет развивать навыки рассмотрения ряда возможных способов решения проблем, активизируя мышление студентов и раскрывая личностный потенциал каждого учащегося.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- </w:t>
      </w:r>
      <w:r w:rsidRPr="00204F80">
        <w:rPr>
          <w:b/>
          <w:sz w:val="20"/>
          <w:szCs w:val="20"/>
        </w:rPr>
        <w:t>Технология развития критического мышления</w:t>
      </w:r>
      <w:r w:rsidRPr="00204F80">
        <w:rPr>
          <w:sz w:val="20"/>
          <w:szCs w:val="20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4679FB" w:rsidRPr="00204F80" w:rsidRDefault="004679FB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Реализация </w:t>
      </w:r>
      <w:proofErr w:type="spellStart"/>
      <w:r w:rsidRPr="00204F80">
        <w:rPr>
          <w:sz w:val="20"/>
          <w:szCs w:val="20"/>
        </w:rPr>
        <w:t>компетентностного</w:t>
      </w:r>
      <w:proofErr w:type="spellEnd"/>
      <w:r w:rsidRPr="00204F80">
        <w:rPr>
          <w:sz w:val="20"/>
          <w:szCs w:val="20"/>
        </w:rPr>
        <w:t xml:space="preserve"> и </w:t>
      </w:r>
      <w:proofErr w:type="spellStart"/>
      <w:r w:rsidRPr="00204F80">
        <w:rPr>
          <w:sz w:val="20"/>
          <w:szCs w:val="20"/>
        </w:rPr>
        <w:t>личностно-деятельностного</w:t>
      </w:r>
      <w:proofErr w:type="spellEnd"/>
      <w:r w:rsidRPr="00204F80">
        <w:rPr>
          <w:sz w:val="20"/>
          <w:szCs w:val="20"/>
        </w:rPr>
        <w:t xml:space="preserve"> подхода с использованием перечисленных технологий предусматривает активные и интерактивные формы обучения, такие как деловые и ролевые игры, разбор конкретных ситуаций, коллективная мыслительная деятельность, дискуссии, работа над проектами научно-исследовательского характера и т. д. При этом занятия с использованием интерактивных форм составляют не менее 70% всех аудиторных занятий. </w:t>
      </w:r>
    </w:p>
    <w:p w:rsidR="004679FB" w:rsidRPr="00204F80" w:rsidRDefault="004679FB" w:rsidP="00B842E0">
      <w:pPr>
        <w:pStyle w:val="ae"/>
        <w:spacing w:before="0" w:before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lastRenderedPageBreak/>
        <w:t xml:space="preserve">Комплексное использование в учебном процессе всех вышеназванных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специалист. </w:t>
      </w:r>
    </w:p>
    <w:p w:rsidR="00884B63" w:rsidRPr="00204F80" w:rsidRDefault="00204F80" w:rsidP="00B842E0">
      <w:pPr>
        <w:ind w:left="-993" w:right="4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Основные  виды устных и письменных работ.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В методической лите</w:t>
      </w:r>
      <w:r w:rsidR="00D824DE">
        <w:rPr>
          <w:sz w:val="20"/>
          <w:szCs w:val="20"/>
        </w:rPr>
        <w:t>ратуре известны следующие формы</w:t>
      </w:r>
      <w:r w:rsidRPr="00204F80">
        <w:rPr>
          <w:sz w:val="20"/>
          <w:szCs w:val="20"/>
        </w:rPr>
        <w:t xml:space="preserve">: 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а) индивидуальные и фронтальные, 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б) устные и письменные,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 в) одноязычные и двуязычные.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rStyle w:val="ad"/>
          <w:sz w:val="20"/>
          <w:szCs w:val="20"/>
        </w:rPr>
        <w:t xml:space="preserve">Говорение. </w:t>
      </w:r>
      <w:r w:rsidRPr="00204F80">
        <w:rPr>
          <w:sz w:val="20"/>
          <w:szCs w:val="20"/>
        </w:rPr>
        <w:t>Наиболее адекватной формой контроля умений и навыков говорения является устная форма, так как она позволяет выявить наиболее важные для данного вида речевой деятельности качества: речевую реакцию, речевые автоматизмы, характер остановок, ситуативность речи. Что касается содержательной стороны речи и ее правильности, то эти стороны могут быть проверены и с помощью письменной формы проверки.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При устной форме проверки могут возникнуть и некоторые трудности фиксации объема высказывания и ошибок, которые могут быть случайными в силы спонтанности речи. Поэтому целесообразно использовать звукозаписывающие средства.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Устный контроль навыков и умений говорения может быть фронтальным, индивидуальным и групповым. Фронтальная устная проверка наиболее удобна для текущего контроля  и для выявления степени усвоения или автоматизации материала, выявления общей картины успеваемости. Эта проверка носит целенаправленный характер, проводится под руководством учителя и осуществляется в виде вопросно-ответного упражнения, в котором ведущую роль играет учитель, кроме тех случаев, когда проверяются диалогические умения начинать и поддерживать диалог. При групповом контроле в беседу вовлекается группа учащихся. 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Для выявления уровня владения монологической речью отдельными учащимися используются индивидуальные виды контроля, например: 1) ответы на коммуникативные вопросы по опорам, по тексту; 2) монологическое высказывание по тем же опорам. </w:t>
      </w:r>
      <w:proofErr w:type="gramStart"/>
      <w:r w:rsidRPr="00204F80">
        <w:rPr>
          <w:sz w:val="20"/>
          <w:szCs w:val="20"/>
        </w:rPr>
        <w:t>Индивидуальные формы контроля являются единственно возможными при проверке монологических умений, при этом необходимо, однако сочетать индивидуальные формы проверки с фронтальными, чтобы избежать пассивности класса при продолжительном опросе отдельных учеников.</w:t>
      </w:r>
      <w:proofErr w:type="gramEnd"/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Объектом контроля говорения могут служить и письменные работы речевого характера. Следует, однако, иметь в виду, что письменные формы проверки для учащихся являются более трудными, чем устные. Кроме того, эти формы не позволяют фиксировать такие важные качества устной речи, как степень спонтанности, речевую реакцию и темп речи.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Все эти формы контроля носят одноязычный характер. </w:t>
      </w:r>
      <w:r w:rsidRPr="00204F80">
        <w:rPr>
          <w:sz w:val="20"/>
          <w:szCs w:val="20"/>
        </w:rPr>
        <w:br/>
      </w:r>
      <w:proofErr w:type="spellStart"/>
      <w:r w:rsidRPr="00204F80">
        <w:rPr>
          <w:rStyle w:val="ad"/>
          <w:sz w:val="20"/>
          <w:szCs w:val="20"/>
        </w:rPr>
        <w:t>Аудирование</w:t>
      </w:r>
      <w:proofErr w:type="spellEnd"/>
      <w:r w:rsidRPr="00204F80">
        <w:rPr>
          <w:rStyle w:val="ad"/>
          <w:sz w:val="20"/>
          <w:szCs w:val="20"/>
        </w:rPr>
        <w:t xml:space="preserve">. </w:t>
      </w:r>
      <w:r w:rsidRPr="00204F80">
        <w:rPr>
          <w:sz w:val="20"/>
          <w:szCs w:val="20"/>
        </w:rPr>
        <w:t xml:space="preserve">Виды и формы контроля </w:t>
      </w:r>
      <w:proofErr w:type="spellStart"/>
      <w:r w:rsidRPr="00204F80">
        <w:rPr>
          <w:sz w:val="20"/>
          <w:szCs w:val="20"/>
        </w:rPr>
        <w:t>аудирования</w:t>
      </w:r>
      <w:proofErr w:type="spellEnd"/>
      <w:r w:rsidRPr="00204F80">
        <w:rPr>
          <w:sz w:val="20"/>
          <w:szCs w:val="20"/>
        </w:rPr>
        <w:t xml:space="preserve"> делятся по участию родного языка на одно- и двуязычные, по форме – </w:t>
      </w:r>
      <w:proofErr w:type="gramStart"/>
      <w:r w:rsidRPr="00204F80">
        <w:rPr>
          <w:sz w:val="20"/>
          <w:szCs w:val="20"/>
        </w:rPr>
        <w:t>на</w:t>
      </w:r>
      <w:proofErr w:type="gramEnd"/>
      <w:r w:rsidRPr="00204F80">
        <w:rPr>
          <w:sz w:val="20"/>
          <w:szCs w:val="20"/>
        </w:rPr>
        <w:t xml:space="preserve"> устные и письменные, по функциям – на констатирующие, обучающие, стимулирующие; с использованием ТСО и без применения их.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Если речь идет о точном понимании большого по объему текста, языковой материал которого сложен для последующего активного употреблении, а изложение  своими словами оказывается для учащегося данного класса слишком трудным заданием, целесообразно проводить проверку с помощью родного языка. Во всех других случаях контроль носит одноязычный характер.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Одноязычными формами контроля являются ответы учащихся на вопросы учителя по прослушанному тексту, обращенные к классу (фронтальная форма проверки) или к отдельным ученикам (индивидуальная форма), а также пересказ близко к тексту или своими словами. Возможно использование также тестовых заданий, помогающих выявить степень владения рецептивными навыками.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Проверка понимания речи (диалогической и монологической) в механической записи возможна только с использованием </w:t>
      </w:r>
      <w:proofErr w:type="spellStart"/>
      <w:r w:rsidRPr="00204F80">
        <w:rPr>
          <w:sz w:val="20"/>
          <w:szCs w:val="20"/>
        </w:rPr>
        <w:t>аудитивных</w:t>
      </w:r>
      <w:proofErr w:type="spellEnd"/>
      <w:r w:rsidRPr="00204F80">
        <w:rPr>
          <w:sz w:val="20"/>
          <w:szCs w:val="20"/>
        </w:rPr>
        <w:t xml:space="preserve"> технических средств. Возможна фронтальная письменная проверка понимания (на родном языке), которая более всего отвечает задачам периодического или заключительного контроля.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rStyle w:val="ad"/>
          <w:sz w:val="20"/>
          <w:szCs w:val="20"/>
        </w:rPr>
        <w:t>Чтение и письмо</w:t>
      </w:r>
      <w:r w:rsidRPr="00204F80">
        <w:rPr>
          <w:sz w:val="20"/>
          <w:szCs w:val="20"/>
        </w:rPr>
        <w:t xml:space="preserve">: а) </w:t>
      </w:r>
      <w:proofErr w:type="gramStart"/>
      <w:r w:rsidRPr="00204F80">
        <w:rPr>
          <w:sz w:val="20"/>
          <w:szCs w:val="20"/>
        </w:rPr>
        <w:t>одноязычные</w:t>
      </w:r>
      <w:proofErr w:type="gramEnd"/>
      <w:r w:rsidRPr="00204F80">
        <w:rPr>
          <w:sz w:val="20"/>
          <w:szCs w:val="20"/>
        </w:rPr>
        <w:t xml:space="preserve"> – устная речь (монологическая и диалогическая) и чтение вслух, а также иногда наглядность; б) двуязычные – перевод.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Использование устной речи независимо от ее вида как средства контроля предполагает активное владение материалом настолько и в таком объеме, чтобы достаточно полно и правильно передать содержание прочитанного текста. Этот вид контроля может быть фронтальным и индивидуальным в зависимости от цели и условий контроля. Выразительное чтение вслух также может быть устной формой контроля.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В практике используются и письменные формы фронтальной проверки чтения, чаще всего на родном языке. На начальном этапе наиболее приемлемой формой являются одноязычные устные фронтальные формы проверки, на среднем этапе возможен и целесообразен иногда письменный фронтальный перевод тех мест текстов, в </w:t>
      </w:r>
      <w:proofErr w:type="gramStart"/>
      <w:r w:rsidRPr="00204F80">
        <w:rPr>
          <w:sz w:val="20"/>
          <w:szCs w:val="20"/>
        </w:rPr>
        <w:t>правильности</w:t>
      </w:r>
      <w:proofErr w:type="gramEnd"/>
      <w:r w:rsidRPr="00204F80">
        <w:rPr>
          <w:sz w:val="20"/>
          <w:szCs w:val="20"/>
        </w:rPr>
        <w:t xml:space="preserve"> понимания которых учащимися учитель сомневается. На старшем этапе может использоваться выборочный устный перевод, связанный с анализом трудных мест; письменный перевод отдельных мест текста, а также ответы на вопросы и постановка вопросов; пересказ содержания. 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 xml:space="preserve">Контроль </w:t>
      </w:r>
      <w:r w:rsidRPr="00204F80">
        <w:rPr>
          <w:rStyle w:val="ad"/>
          <w:sz w:val="20"/>
          <w:szCs w:val="20"/>
        </w:rPr>
        <w:t xml:space="preserve">письма </w:t>
      </w:r>
      <w:r w:rsidRPr="00204F80">
        <w:rPr>
          <w:sz w:val="20"/>
          <w:szCs w:val="20"/>
        </w:rPr>
        <w:t>проводится только в письменной форме путем выполнения различного рода письменных речевых работ (диктанты, упражнения, списывание, проверка орфографических навыков).</w:t>
      </w:r>
    </w:p>
    <w:p w:rsidR="00204F80" w:rsidRPr="00204F80" w:rsidRDefault="00204F80" w:rsidP="00B842E0">
      <w:pPr>
        <w:pStyle w:val="ae"/>
        <w:spacing w:before="0" w:beforeAutospacing="0" w:after="0" w:afterAutospacing="0"/>
        <w:ind w:left="-993"/>
        <w:rPr>
          <w:sz w:val="20"/>
          <w:szCs w:val="20"/>
        </w:rPr>
      </w:pPr>
      <w:r w:rsidRPr="00204F80">
        <w:rPr>
          <w:sz w:val="20"/>
          <w:szCs w:val="20"/>
        </w:rPr>
        <w:t>Как правило, при проверке письменных речевых и условно-речевых упражнений учитывается в первую очередь содержание, а также лексическая и грамматическая правильность, так как письмо является лишь средством, а не целью обучения иностранному языку в средней школе.</w:t>
      </w:r>
    </w:p>
    <w:p w:rsidR="004E13C2" w:rsidRPr="00204F80" w:rsidRDefault="004E13C2" w:rsidP="00B842E0">
      <w:pPr>
        <w:pStyle w:val="ae"/>
        <w:spacing w:before="0" w:beforeAutospacing="0" w:after="0" w:afterAutospacing="0"/>
        <w:ind w:left="-993"/>
        <w:jc w:val="center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Нормы и критерии оценивания результатов.</w:t>
      </w:r>
    </w:p>
    <w:p w:rsidR="004E13C2" w:rsidRPr="00204F80" w:rsidRDefault="004E13C2" w:rsidP="00B842E0">
      <w:pPr>
        <w:pStyle w:val="a7"/>
        <w:ind w:left="-993"/>
        <w:rPr>
          <w:sz w:val="20"/>
          <w:lang w:val="ru-RU"/>
        </w:rPr>
      </w:pPr>
      <w:r w:rsidRPr="00204F80">
        <w:rPr>
          <w:sz w:val="20"/>
          <w:lang w:val="ru-RU"/>
        </w:rPr>
        <w:t xml:space="preserve">         Нормы оценки знаний предполагают учет индивидуальных особенностей учащихся, дифференцированный подход к обучению, проверке знаний и умений.</w:t>
      </w:r>
    </w:p>
    <w:p w:rsidR="004E13C2" w:rsidRPr="00204F80" w:rsidRDefault="004E13C2" w:rsidP="00B842E0">
      <w:pPr>
        <w:pStyle w:val="34"/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204F80">
        <w:rPr>
          <w:rFonts w:ascii="Times New Roman" w:hAnsi="Times New Roman" w:cs="Times New Roman"/>
          <w:sz w:val="20"/>
          <w:szCs w:val="20"/>
        </w:rPr>
        <w:t xml:space="preserve"> </w:t>
      </w:r>
      <w:r w:rsidRPr="00204F80">
        <w:rPr>
          <w:rFonts w:ascii="Times New Roman" w:hAnsi="Times New Roman" w:cs="Times New Roman"/>
          <w:sz w:val="20"/>
          <w:szCs w:val="20"/>
        </w:rPr>
        <w:tab/>
        <w:t>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</w:p>
    <w:p w:rsidR="004E13C2" w:rsidRPr="00204F80" w:rsidRDefault="004E13C2" w:rsidP="00B842E0">
      <w:pPr>
        <w:ind w:left="-993" w:hanging="737"/>
        <w:jc w:val="both"/>
        <w:rPr>
          <w:sz w:val="20"/>
          <w:szCs w:val="20"/>
        </w:rPr>
      </w:pPr>
      <w:r w:rsidRPr="00204F80">
        <w:rPr>
          <w:sz w:val="20"/>
          <w:szCs w:val="20"/>
        </w:rPr>
        <w:lastRenderedPageBreak/>
        <w:tab/>
        <w:t xml:space="preserve">            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   </w:t>
      </w:r>
    </w:p>
    <w:p w:rsidR="004E13C2" w:rsidRPr="00204F80" w:rsidRDefault="004E13C2" w:rsidP="00B842E0">
      <w:pPr>
        <w:shd w:val="clear" w:color="auto" w:fill="FFFFFF"/>
        <w:ind w:left="-851"/>
        <w:jc w:val="both"/>
        <w:rPr>
          <w:sz w:val="20"/>
          <w:szCs w:val="20"/>
        </w:rPr>
      </w:pPr>
      <w:proofErr w:type="spellStart"/>
      <w:r w:rsidRPr="00204F80">
        <w:rPr>
          <w:b/>
          <w:bCs/>
          <w:sz w:val="20"/>
          <w:szCs w:val="20"/>
        </w:rPr>
        <w:t>Аудирование</w:t>
      </w:r>
      <w:proofErr w:type="spellEnd"/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«5»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 </w:t>
      </w:r>
      <w:proofErr w:type="gramStart"/>
      <w:r w:rsidRPr="00204F80">
        <w:rPr>
          <w:sz w:val="20"/>
          <w:szCs w:val="20"/>
        </w:rPr>
        <w:t>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  <w:proofErr w:type="gramEnd"/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«4»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proofErr w:type="gramStart"/>
      <w:r w:rsidRPr="00204F80">
        <w:rPr>
          <w:sz w:val="20"/>
          <w:szCs w:val="20"/>
        </w:rPr>
        <w:t>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  <w:proofErr w:type="gramEnd"/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«3»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 </w:t>
      </w:r>
      <w:proofErr w:type="gramStart"/>
      <w:r w:rsidRPr="00204F80">
        <w:rPr>
          <w:sz w:val="20"/>
          <w:szCs w:val="20"/>
        </w:rPr>
        <w:t>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  <w:proofErr w:type="gramEnd"/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«2»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 </w:t>
      </w:r>
      <w:proofErr w:type="gramStart"/>
      <w:r w:rsidRPr="00204F80">
        <w:rPr>
          <w:sz w:val="20"/>
          <w:szCs w:val="20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  <w:proofErr w:type="gramEnd"/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 </w:t>
      </w:r>
      <w:r w:rsidRPr="00204F80">
        <w:rPr>
          <w:b/>
          <w:bCs/>
          <w:sz w:val="20"/>
          <w:szCs w:val="20"/>
        </w:rPr>
        <w:t>Говорение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«5»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 ставится в том случае, если общение осуществилось, высказывания обучающихся </w:t>
      </w:r>
      <w:proofErr w:type="gramStart"/>
      <w:r w:rsidRPr="00204F80">
        <w:rPr>
          <w:sz w:val="20"/>
          <w:szCs w:val="20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204F80">
        <w:rPr>
          <w:sz w:val="20"/>
          <w:szCs w:val="20"/>
        </w:rPr>
        <w:t xml:space="preserve"> нормам иностранного языка в пределах программных требований для данного класса.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«4»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«3»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 </w:t>
      </w:r>
      <w:proofErr w:type="gramStart"/>
      <w:r w:rsidRPr="00204F80">
        <w:rPr>
          <w:sz w:val="20"/>
          <w:szCs w:val="20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  <w:proofErr w:type="gramEnd"/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«2»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proofErr w:type="gramStart"/>
      <w:r w:rsidRPr="00204F80">
        <w:rPr>
          <w:sz w:val="20"/>
          <w:szCs w:val="20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  <w:proofErr w:type="gramEnd"/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 Чтение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«5»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 ставится в том случае, если коммуникативная задача решена, и при этом </w:t>
      </w:r>
      <w:proofErr w:type="gramStart"/>
      <w:r w:rsidRPr="00204F80">
        <w:rPr>
          <w:sz w:val="20"/>
          <w:szCs w:val="20"/>
        </w:rPr>
        <w:t>обучающиеся</w:t>
      </w:r>
      <w:proofErr w:type="gramEnd"/>
      <w:r w:rsidRPr="00204F80">
        <w:rPr>
          <w:sz w:val="20"/>
          <w:szCs w:val="20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«4»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ставится в том случае, если коммуникативная задача решена, и при этом  </w:t>
      </w:r>
      <w:proofErr w:type="gramStart"/>
      <w:r w:rsidRPr="00204F80">
        <w:rPr>
          <w:sz w:val="20"/>
          <w:szCs w:val="20"/>
        </w:rPr>
        <w:t>обучающиеся</w:t>
      </w:r>
      <w:proofErr w:type="gramEnd"/>
      <w:r w:rsidRPr="00204F80">
        <w:rPr>
          <w:sz w:val="20"/>
          <w:szCs w:val="20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 </w:t>
      </w:r>
      <w:r w:rsidRPr="00204F80">
        <w:rPr>
          <w:b/>
          <w:bCs/>
          <w:sz w:val="20"/>
          <w:szCs w:val="20"/>
        </w:rPr>
        <w:t>Оценка «3»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ставится в том случае, если коммуникативная задача решена, и при этом </w:t>
      </w:r>
      <w:proofErr w:type="gramStart"/>
      <w:r w:rsidRPr="00204F80">
        <w:rPr>
          <w:sz w:val="20"/>
          <w:szCs w:val="20"/>
        </w:rPr>
        <w:t>обучающиеся</w:t>
      </w:r>
      <w:proofErr w:type="gramEnd"/>
      <w:r w:rsidRPr="00204F80">
        <w:rPr>
          <w:sz w:val="20"/>
          <w:szCs w:val="20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«2»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ставится в том случае, если коммуникативная задача не решена, </w:t>
      </w:r>
      <w:proofErr w:type="gramStart"/>
      <w:r w:rsidRPr="00204F80">
        <w:rPr>
          <w:sz w:val="20"/>
          <w:szCs w:val="20"/>
        </w:rPr>
        <w:t>обучающиеся</w:t>
      </w:r>
      <w:proofErr w:type="gramEnd"/>
      <w:r w:rsidRPr="00204F80">
        <w:rPr>
          <w:sz w:val="20"/>
          <w:szCs w:val="20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 </w:t>
      </w:r>
      <w:r w:rsidRPr="00204F80">
        <w:rPr>
          <w:b/>
          <w:bCs/>
          <w:sz w:val="20"/>
          <w:szCs w:val="20"/>
        </w:rPr>
        <w:t>Письмо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 xml:space="preserve">- </w:t>
      </w:r>
      <w:r w:rsidRPr="00204F80">
        <w:rPr>
          <w:bCs/>
          <w:sz w:val="20"/>
          <w:szCs w:val="20"/>
        </w:rPr>
        <w:t>умение заполнять официальный бланк (анкету)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Cs/>
          <w:sz w:val="20"/>
          <w:szCs w:val="20"/>
        </w:rPr>
        <w:t xml:space="preserve">- умение написать короткое сообщение, связанное с повседневной жизнью </w:t>
      </w:r>
      <w:proofErr w:type="gramStart"/>
      <w:r w:rsidRPr="00204F80">
        <w:rPr>
          <w:bCs/>
          <w:sz w:val="20"/>
          <w:szCs w:val="20"/>
        </w:rPr>
        <w:t>обучающихся</w:t>
      </w:r>
      <w:proofErr w:type="gramEnd"/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«5»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«4»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 ставится в том </w:t>
      </w:r>
      <w:proofErr w:type="gramStart"/>
      <w:r w:rsidRPr="00204F80">
        <w:rPr>
          <w:sz w:val="20"/>
          <w:szCs w:val="20"/>
        </w:rPr>
        <w:t>случае</w:t>
      </w:r>
      <w:proofErr w:type="gramEnd"/>
      <w:r w:rsidRPr="00204F80">
        <w:rPr>
          <w:sz w:val="20"/>
          <w:szCs w:val="20"/>
        </w:rPr>
        <w:t>, если обучающийся допустил некоторые орфографические и  грамматические ошибки, но коммуникативная задача решена полно и точно.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«3»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  ставится в том </w:t>
      </w:r>
      <w:proofErr w:type="gramStart"/>
      <w:r w:rsidRPr="00204F80">
        <w:rPr>
          <w:sz w:val="20"/>
          <w:szCs w:val="20"/>
        </w:rPr>
        <w:t>случае</w:t>
      </w:r>
      <w:proofErr w:type="gramEnd"/>
      <w:r w:rsidRPr="00204F80">
        <w:rPr>
          <w:sz w:val="20"/>
          <w:szCs w:val="20"/>
        </w:rPr>
        <w:t>, если обучающийся допустил некоторые орфографические,  грамматические и синтаксические ошибки; коммуникативная задача решена, но не  полно и  не точно.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«2»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 ставится в том случае, если коммуникативная задача не решена, большое количество ошибок.</w:t>
      </w:r>
    </w:p>
    <w:p w:rsidR="004E13C2" w:rsidRPr="00204F80" w:rsidRDefault="004E13C2" w:rsidP="00B842E0">
      <w:pPr>
        <w:shd w:val="clear" w:color="auto" w:fill="FFFFFF"/>
        <w:ind w:left="-851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тестовых работ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lastRenderedPageBreak/>
        <w:t>Оценка 5</w:t>
      </w:r>
      <w:r w:rsidRPr="00204F80">
        <w:rPr>
          <w:sz w:val="20"/>
          <w:szCs w:val="20"/>
        </w:rPr>
        <w:t xml:space="preserve"> ставится в том </w:t>
      </w:r>
      <w:proofErr w:type="gramStart"/>
      <w:r w:rsidRPr="00204F80">
        <w:rPr>
          <w:sz w:val="20"/>
          <w:szCs w:val="20"/>
        </w:rPr>
        <w:t>случае</w:t>
      </w:r>
      <w:proofErr w:type="gramEnd"/>
      <w:r w:rsidRPr="00204F80">
        <w:rPr>
          <w:sz w:val="20"/>
          <w:szCs w:val="20"/>
        </w:rPr>
        <w:t>, если обучающийся:</w:t>
      </w:r>
    </w:p>
    <w:p w:rsidR="004E13C2" w:rsidRPr="00204F80" w:rsidRDefault="00A541EF" w:rsidP="00B842E0">
      <w:pPr>
        <w:shd w:val="clear" w:color="auto" w:fill="FFFFFF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 w:rsidR="004E13C2" w:rsidRPr="00204F80">
        <w:rPr>
          <w:sz w:val="20"/>
          <w:szCs w:val="20"/>
        </w:rPr>
        <w:t xml:space="preserve"> выполнил   работу   в   полном   объеме   с   соблюдением    необходимой последовательности действий;</w:t>
      </w:r>
    </w:p>
    <w:p w:rsidR="004E13C2" w:rsidRPr="00204F80" w:rsidRDefault="00A541EF" w:rsidP="00B842E0">
      <w:pPr>
        <w:shd w:val="clear" w:color="auto" w:fill="FFFFFF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13C2" w:rsidRPr="00204F80">
        <w:rPr>
          <w:sz w:val="20"/>
          <w:szCs w:val="20"/>
        </w:rPr>
        <w:t xml:space="preserve"> допустил не более 2% неверных ответов.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4</w:t>
      </w:r>
      <w:r w:rsidRPr="00204F80">
        <w:rPr>
          <w:sz w:val="20"/>
          <w:szCs w:val="20"/>
        </w:rPr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3</w:t>
      </w:r>
      <w:r w:rsidRPr="00204F80">
        <w:rPr>
          <w:sz w:val="20"/>
          <w:szCs w:val="20"/>
        </w:rPr>
        <w:t xml:space="preserve"> ставится, если учащийся</w:t>
      </w:r>
    </w:p>
    <w:p w:rsidR="004E13C2" w:rsidRPr="00204F80" w:rsidRDefault="00A541EF" w:rsidP="00B842E0">
      <w:pPr>
        <w:shd w:val="clear" w:color="auto" w:fill="FFFFFF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 w:rsidR="004E13C2" w:rsidRPr="00204F80">
        <w:rPr>
          <w:sz w:val="20"/>
          <w:szCs w:val="20"/>
        </w:rPr>
        <w:t>  выполнил работу в полном объеме, неверные ответы составляют от 20% до 50% ответов от общего числа заданий;</w:t>
      </w:r>
    </w:p>
    <w:p w:rsidR="004E13C2" w:rsidRPr="00204F80" w:rsidRDefault="00A541EF" w:rsidP="00B842E0">
      <w:pPr>
        <w:shd w:val="clear" w:color="auto" w:fill="FFFFFF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13C2" w:rsidRPr="00204F80">
        <w:rPr>
          <w:sz w:val="20"/>
          <w:szCs w:val="20"/>
        </w:rPr>
        <w:t>  если работа выполнена не полностью, но объем выполненной части таков, что позволяет получить оценку.</w:t>
      </w:r>
    </w:p>
    <w:p w:rsidR="004E13C2" w:rsidRPr="00204F80" w:rsidRDefault="004E13C2" w:rsidP="00B842E0">
      <w:pPr>
        <w:shd w:val="clear" w:color="auto" w:fill="FFFFFF"/>
        <w:ind w:left="-851" w:firstLine="360"/>
        <w:jc w:val="both"/>
        <w:rPr>
          <w:sz w:val="20"/>
          <w:szCs w:val="20"/>
        </w:rPr>
      </w:pPr>
      <w:r w:rsidRPr="00204F80">
        <w:rPr>
          <w:b/>
          <w:bCs/>
          <w:sz w:val="20"/>
          <w:szCs w:val="20"/>
        </w:rPr>
        <w:t>Оценка 2</w:t>
      </w:r>
      <w:r w:rsidRPr="00204F80">
        <w:rPr>
          <w:sz w:val="20"/>
          <w:szCs w:val="20"/>
        </w:rPr>
        <w:t xml:space="preserve"> ставится, если</w:t>
      </w:r>
    </w:p>
    <w:p w:rsidR="004E13C2" w:rsidRPr="00204F80" w:rsidRDefault="004E13C2" w:rsidP="00B842E0">
      <w:pPr>
        <w:shd w:val="clear" w:color="auto" w:fill="FFFFFF"/>
        <w:ind w:left="-851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 работа, выполнена полностью, но количество правильных ответов не превышает 50% от общего числа заданий;</w:t>
      </w:r>
    </w:p>
    <w:p w:rsidR="004E13C2" w:rsidRPr="00204F80" w:rsidRDefault="004E13C2" w:rsidP="00B842E0">
      <w:pPr>
        <w:shd w:val="clear" w:color="auto" w:fill="FFFFFF"/>
        <w:ind w:left="-851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 работа выполнена не полностью и объем выполненной работы не превышает 50% от общего числа заданий.</w:t>
      </w:r>
    </w:p>
    <w:p w:rsidR="004E13C2" w:rsidRPr="00204F80" w:rsidRDefault="004E13C2" w:rsidP="00B842E0">
      <w:pPr>
        <w:spacing w:line="360" w:lineRule="auto"/>
        <w:ind w:left="-851" w:firstLine="709"/>
        <w:rPr>
          <w:b/>
          <w:bCs/>
          <w:sz w:val="20"/>
          <w:szCs w:val="20"/>
        </w:rPr>
      </w:pPr>
    </w:p>
    <w:p w:rsidR="001A3359" w:rsidRPr="00204F80" w:rsidRDefault="001A3359" w:rsidP="001A3359">
      <w:pPr>
        <w:spacing w:line="360" w:lineRule="auto"/>
        <w:ind w:firstLine="709"/>
        <w:jc w:val="center"/>
        <w:rPr>
          <w:b/>
          <w:bCs/>
          <w:sz w:val="20"/>
          <w:szCs w:val="20"/>
        </w:rPr>
      </w:pPr>
      <w:r w:rsidRPr="00204F80">
        <w:rPr>
          <w:b/>
          <w:bCs/>
          <w:sz w:val="20"/>
          <w:szCs w:val="20"/>
        </w:rPr>
        <w:t>УЧЕБНО-МЕТОДИЧЕСКОЕ И МАТЕРИАЛЬНО-ТЕХНИЧЕСКОЕ ОБЕСПЕЧЕНИЕ ОБРАЗОВАТЕЛЬНОГО ПРОЦЕССА</w:t>
      </w:r>
    </w:p>
    <w:p w:rsidR="001A3359" w:rsidRPr="00204F80" w:rsidRDefault="001A3359" w:rsidP="001A3359">
      <w:pPr>
        <w:spacing w:line="360" w:lineRule="auto"/>
        <w:jc w:val="center"/>
        <w:rPr>
          <w:b/>
          <w:sz w:val="20"/>
          <w:szCs w:val="20"/>
        </w:rPr>
      </w:pPr>
      <w:r w:rsidRPr="00204F80">
        <w:rPr>
          <w:b/>
          <w:sz w:val="20"/>
          <w:szCs w:val="20"/>
        </w:rPr>
        <w:t xml:space="preserve">ОБРАЗОВАТЕЛЬНАЯ СРЕДА ЛИНИИ УМК </w:t>
      </w:r>
    </w:p>
    <w:p w:rsidR="001A3359" w:rsidRPr="00204F80" w:rsidRDefault="001A3359" w:rsidP="001A3359">
      <w:pPr>
        <w:spacing w:line="360" w:lineRule="auto"/>
        <w:jc w:val="center"/>
        <w:rPr>
          <w:b/>
          <w:sz w:val="20"/>
          <w:szCs w:val="20"/>
        </w:rPr>
      </w:pPr>
      <w:r w:rsidRPr="00204F80">
        <w:rPr>
          <w:b/>
          <w:sz w:val="20"/>
          <w:szCs w:val="20"/>
        </w:rPr>
        <w:t>«АНГЛИЙСКИЙ ЯЗЫК» (5 – 9 КЛАССЫ)</w:t>
      </w:r>
    </w:p>
    <w:p w:rsidR="001A3359" w:rsidRPr="00204F80" w:rsidRDefault="001A3359" w:rsidP="008808BE">
      <w:pPr>
        <w:ind w:left="-851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Линия УМК “</w:t>
      </w:r>
      <w:r w:rsidRPr="00204F80">
        <w:rPr>
          <w:sz w:val="20"/>
          <w:szCs w:val="20"/>
          <w:lang w:val="en-US"/>
        </w:rPr>
        <w:t>English</w:t>
      </w:r>
      <w:r w:rsidRPr="00204F80">
        <w:rPr>
          <w:sz w:val="20"/>
          <w:szCs w:val="20"/>
        </w:rPr>
        <w:t xml:space="preserve"> 5-</w:t>
      </w:r>
      <w:smartTag w:uri="urn:schemas-microsoft-com:office:smarttags" w:element="metricconverter">
        <w:smartTagPr>
          <w:attr w:name="ProductID" w:val="9”"/>
        </w:smartTagPr>
        <w:r w:rsidRPr="00204F80">
          <w:rPr>
            <w:sz w:val="20"/>
            <w:szCs w:val="20"/>
          </w:rPr>
          <w:t>9”</w:t>
        </w:r>
      </w:smartTag>
      <w:r w:rsidRPr="00204F80">
        <w:rPr>
          <w:sz w:val="20"/>
          <w:szCs w:val="20"/>
        </w:rPr>
        <w:t xml:space="preserve">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</w:t>
      </w:r>
      <w:proofErr w:type="spellStart"/>
      <w:r w:rsidRPr="00204F80">
        <w:rPr>
          <w:sz w:val="20"/>
          <w:szCs w:val="20"/>
        </w:rPr>
        <w:t>Электронно-обазовательная</w:t>
      </w:r>
      <w:proofErr w:type="spellEnd"/>
      <w:r w:rsidRPr="00204F80">
        <w:rPr>
          <w:sz w:val="20"/>
          <w:szCs w:val="20"/>
        </w:rPr>
        <w:t xml:space="preserve"> среда, сопровождающая печатные пособия данного УМК, является эффективным инструментом, обеспечивающим новое качество обучения АЯ. В таблице представлены бумажные и электронные носители образовательной среды УМК “Английский язык” (5 – 9 классы).</w:t>
      </w:r>
    </w:p>
    <w:p w:rsidR="001A3359" w:rsidRPr="00204F80" w:rsidRDefault="001A3359" w:rsidP="008808BE">
      <w:pPr>
        <w:jc w:val="center"/>
        <w:rPr>
          <w:b/>
          <w:sz w:val="20"/>
          <w:szCs w:val="20"/>
        </w:rPr>
      </w:pPr>
      <w:r w:rsidRPr="00204F80">
        <w:rPr>
          <w:b/>
          <w:sz w:val="20"/>
          <w:szCs w:val="20"/>
        </w:rPr>
        <w:t>Состав образовательной среды линии УМК</w:t>
      </w:r>
    </w:p>
    <w:p w:rsidR="001A3359" w:rsidRPr="00204F80" w:rsidRDefault="001A3359" w:rsidP="008808BE">
      <w:pPr>
        <w:ind w:firstLine="709"/>
        <w:jc w:val="center"/>
        <w:rPr>
          <w:b/>
          <w:sz w:val="20"/>
          <w:szCs w:val="20"/>
        </w:rPr>
      </w:pPr>
      <w:r w:rsidRPr="00204F80">
        <w:rPr>
          <w:b/>
          <w:sz w:val="20"/>
          <w:szCs w:val="20"/>
        </w:rPr>
        <w:t>“Английский язык ” (5 -9 классы)</w:t>
      </w:r>
    </w:p>
    <w:tbl>
      <w:tblPr>
        <w:tblStyle w:val="aa"/>
        <w:tblW w:w="10751" w:type="dxa"/>
        <w:tblInd w:w="-743" w:type="dxa"/>
        <w:tblLook w:val="01E0"/>
      </w:tblPr>
      <w:tblGrid>
        <w:gridCol w:w="2552"/>
        <w:gridCol w:w="8199"/>
      </w:tblGrid>
      <w:tr w:rsidR="001A3359" w:rsidRPr="00204F80" w:rsidTr="008808BE">
        <w:trPr>
          <w:trHeight w:val="1617"/>
        </w:trPr>
        <w:tc>
          <w:tcPr>
            <w:tcW w:w="2552" w:type="dxa"/>
          </w:tcPr>
          <w:p w:rsidR="001A3359" w:rsidRPr="00204F80" w:rsidRDefault="001A3359" w:rsidP="004679FB">
            <w:pPr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Бумажные носители: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Учебник (Книга для учащихся)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Рабочая тетрадь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Книга для чтения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Книга для учителя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Календарно-тематическое планирование 5-9 классы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Рабочая программа Английский язык. 5-9 классы</w:t>
            </w:r>
          </w:p>
        </w:tc>
        <w:tc>
          <w:tcPr>
            <w:tcW w:w="8199" w:type="dxa"/>
          </w:tcPr>
          <w:p w:rsidR="001A3359" w:rsidRPr="00204F80" w:rsidRDefault="001A3359" w:rsidP="004679FB">
            <w:pPr>
              <w:rPr>
                <w:i/>
                <w:sz w:val="20"/>
                <w:szCs w:val="20"/>
              </w:rPr>
            </w:pPr>
            <w:r w:rsidRPr="00204F80">
              <w:rPr>
                <w:i/>
                <w:sz w:val="20"/>
                <w:szCs w:val="20"/>
              </w:rPr>
              <w:t>Электронные носители: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 xml:space="preserve">I. Интернет-поддержка </w:t>
            </w:r>
            <w:hyperlink r:id="rId6" w:history="1">
              <w:r w:rsidRPr="00204F80">
                <w:rPr>
                  <w:rStyle w:val="a3"/>
                  <w:sz w:val="20"/>
                  <w:szCs w:val="20"/>
                </w:rPr>
                <w:t>www.prosv.ru/umk/we</w:t>
              </w:r>
            </w:hyperlink>
          </w:p>
          <w:p w:rsidR="001A3359" w:rsidRPr="00204F80" w:rsidRDefault="001A3359" w:rsidP="004679FB">
            <w:pPr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1A3359" w:rsidRPr="00204F80" w:rsidRDefault="001A3359" w:rsidP="004679FB">
            <w:pPr>
              <w:rPr>
                <w:bCs/>
                <w:i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Рабочая программа Английский язык. 5-9 классы</w:t>
            </w:r>
          </w:p>
          <w:p w:rsidR="001A3359" w:rsidRPr="00204F80" w:rsidRDefault="001A3359" w:rsidP="004679FB">
            <w:pPr>
              <w:rPr>
                <w:w w:val="101"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 xml:space="preserve">Методическая помощь авторов </w:t>
            </w:r>
            <w:r w:rsidRPr="00204F80">
              <w:rPr>
                <w:w w:val="101"/>
                <w:sz w:val="20"/>
                <w:szCs w:val="20"/>
              </w:rPr>
              <w:t>(</w:t>
            </w:r>
            <w:r w:rsidRPr="00204F80">
              <w:rPr>
                <w:w w:val="101"/>
                <w:sz w:val="20"/>
                <w:szCs w:val="20"/>
                <w:lang w:val="en-US"/>
              </w:rPr>
              <w:t>e</w:t>
            </w:r>
            <w:r w:rsidRPr="00204F80">
              <w:rPr>
                <w:w w:val="101"/>
                <w:sz w:val="20"/>
                <w:szCs w:val="20"/>
              </w:rPr>
              <w:t>-</w:t>
            </w:r>
            <w:r w:rsidRPr="00204F80">
              <w:rPr>
                <w:w w:val="101"/>
                <w:sz w:val="20"/>
                <w:szCs w:val="20"/>
                <w:lang w:val="en-US"/>
              </w:rPr>
              <w:t>mail</w:t>
            </w:r>
            <w:r w:rsidRPr="00204F80">
              <w:rPr>
                <w:w w:val="101"/>
                <w:sz w:val="20"/>
                <w:szCs w:val="20"/>
              </w:rPr>
              <w:t xml:space="preserve">: </w:t>
            </w:r>
            <w:hyperlink r:id="rId7" w:history="1">
              <w:r w:rsidRPr="00204F80">
                <w:rPr>
                  <w:rStyle w:val="a3"/>
                  <w:w w:val="101"/>
                  <w:sz w:val="20"/>
                  <w:szCs w:val="20"/>
                </w:rPr>
                <w:t>prosv@lipetsk.ru</w:t>
              </w:r>
            </w:hyperlink>
            <w:r w:rsidRPr="00204F80">
              <w:rPr>
                <w:w w:val="101"/>
                <w:sz w:val="20"/>
                <w:szCs w:val="20"/>
              </w:rPr>
              <w:t>)</w:t>
            </w:r>
          </w:p>
          <w:p w:rsidR="001A3359" w:rsidRPr="00204F80" w:rsidRDefault="001A3359" w:rsidP="004679FB">
            <w:pPr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Дополнительные материалы к УМК</w:t>
            </w:r>
          </w:p>
          <w:p w:rsidR="001A3359" w:rsidRPr="00204F80" w:rsidRDefault="001A3359" w:rsidP="004679FB">
            <w:pPr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Проекты учащихся</w:t>
            </w:r>
          </w:p>
          <w:p w:rsidR="001A3359" w:rsidRPr="00204F80" w:rsidRDefault="001A3359" w:rsidP="004679FB">
            <w:pPr>
              <w:rPr>
                <w:bCs/>
                <w:sz w:val="20"/>
                <w:szCs w:val="20"/>
              </w:rPr>
            </w:pPr>
            <w:r w:rsidRPr="00204F80">
              <w:rPr>
                <w:bCs/>
                <w:sz w:val="20"/>
                <w:szCs w:val="20"/>
              </w:rPr>
              <w:t>Книга для учителя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proofErr w:type="spellStart"/>
            <w:r w:rsidRPr="00204F80">
              <w:rPr>
                <w:sz w:val="20"/>
                <w:szCs w:val="20"/>
              </w:rPr>
              <w:t>Аудиоприложения</w:t>
            </w:r>
            <w:proofErr w:type="spellEnd"/>
            <w:r w:rsidRPr="00204F80">
              <w:rPr>
                <w:sz w:val="20"/>
                <w:szCs w:val="20"/>
              </w:rPr>
              <w:t xml:space="preserve"> (</w:t>
            </w:r>
            <w:r w:rsidRPr="00204F80">
              <w:rPr>
                <w:sz w:val="20"/>
                <w:szCs w:val="20"/>
                <w:lang w:val="en-US"/>
              </w:rPr>
              <w:t>CD</w:t>
            </w:r>
            <w:r w:rsidRPr="00204F80">
              <w:rPr>
                <w:sz w:val="20"/>
                <w:szCs w:val="20"/>
              </w:rPr>
              <w:t xml:space="preserve">, </w:t>
            </w:r>
            <w:r w:rsidRPr="00204F80">
              <w:rPr>
                <w:sz w:val="20"/>
                <w:szCs w:val="20"/>
                <w:lang w:val="en-US"/>
              </w:rPr>
              <w:t>MP</w:t>
            </w:r>
            <w:r w:rsidRPr="00204F80">
              <w:rPr>
                <w:sz w:val="20"/>
                <w:szCs w:val="20"/>
              </w:rPr>
              <w:t xml:space="preserve">3) 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proofErr w:type="gramStart"/>
            <w:r w:rsidRPr="00204F80">
              <w:rPr>
                <w:sz w:val="20"/>
                <w:szCs w:val="20"/>
              </w:rPr>
              <w:t>Интернет-конференции</w:t>
            </w:r>
            <w:proofErr w:type="gramEnd"/>
            <w:r w:rsidRPr="00204F80">
              <w:rPr>
                <w:sz w:val="20"/>
                <w:szCs w:val="20"/>
              </w:rPr>
              <w:t>, лекции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II. Цифровые носители</w:t>
            </w:r>
          </w:p>
          <w:p w:rsidR="001A3359" w:rsidRPr="00204F80" w:rsidRDefault="001A3359" w:rsidP="004679FB">
            <w:pPr>
              <w:rPr>
                <w:bCs/>
                <w:sz w:val="20"/>
                <w:szCs w:val="20"/>
              </w:rPr>
            </w:pPr>
            <w:proofErr w:type="spellStart"/>
            <w:r w:rsidRPr="00204F80">
              <w:rPr>
                <w:bCs/>
                <w:sz w:val="20"/>
                <w:szCs w:val="20"/>
              </w:rPr>
              <w:t>Аудиоприложение</w:t>
            </w:r>
            <w:proofErr w:type="spellEnd"/>
            <w:r w:rsidRPr="00204F80">
              <w:rPr>
                <w:bCs/>
                <w:sz w:val="20"/>
                <w:szCs w:val="20"/>
              </w:rPr>
              <w:t xml:space="preserve"> (</w:t>
            </w:r>
            <w:hyperlink r:id="rId8" w:history="1">
              <w:r w:rsidRPr="00204F80">
                <w:rPr>
                  <w:rStyle w:val="a3"/>
                  <w:w w:val="101"/>
                  <w:sz w:val="20"/>
                  <w:szCs w:val="20"/>
                </w:rPr>
                <w:t>www.prosvmedia.ru/mp3</w:t>
              </w:r>
            </w:hyperlink>
            <w:r w:rsidRPr="00204F80">
              <w:rPr>
                <w:w w:val="101"/>
                <w:sz w:val="20"/>
                <w:szCs w:val="20"/>
              </w:rPr>
              <w:t>)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proofErr w:type="spellStart"/>
            <w:r w:rsidRPr="00204F80">
              <w:rPr>
                <w:bCs/>
                <w:sz w:val="20"/>
                <w:szCs w:val="20"/>
              </w:rPr>
              <w:t>Аудиоприложение</w:t>
            </w:r>
            <w:proofErr w:type="spellEnd"/>
            <w:r w:rsidRPr="00204F80">
              <w:rPr>
                <w:bCs/>
                <w:sz w:val="20"/>
                <w:szCs w:val="20"/>
              </w:rPr>
              <w:t xml:space="preserve"> к контрольным заданиям </w:t>
            </w:r>
            <w:proofErr w:type="gramStart"/>
            <w:r w:rsidRPr="00204F80">
              <w:rPr>
                <w:sz w:val="20"/>
                <w:szCs w:val="20"/>
              </w:rPr>
              <w:t>Методический</w:t>
            </w:r>
            <w:proofErr w:type="gramEnd"/>
            <w:r w:rsidRPr="00204F80">
              <w:rPr>
                <w:sz w:val="20"/>
                <w:szCs w:val="20"/>
              </w:rPr>
              <w:t xml:space="preserve"> портфеля учителя</w:t>
            </w:r>
          </w:p>
          <w:p w:rsidR="001A3359" w:rsidRPr="00204F80" w:rsidRDefault="001A3359" w:rsidP="004679FB">
            <w:pPr>
              <w:rPr>
                <w:sz w:val="20"/>
                <w:szCs w:val="20"/>
                <w:lang w:val="en-US"/>
              </w:rPr>
            </w:pPr>
            <w:r w:rsidRPr="00204F80">
              <w:rPr>
                <w:sz w:val="20"/>
                <w:szCs w:val="20"/>
              </w:rPr>
              <w:t>Учебные фильмы</w:t>
            </w:r>
          </w:p>
          <w:p w:rsidR="001A3359" w:rsidRPr="00204F80" w:rsidRDefault="001A3359" w:rsidP="004679FB">
            <w:pPr>
              <w:rPr>
                <w:sz w:val="20"/>
                <w:szCs w:val="20"/>
              </w:rPr>
            </w:pPr>
            <w:r w:rsidRPr="00204F80">
              <w:rPr>
                <w:sz w:val="20"/>
                <w:szCs w:val="20"/>
              </w:rPr>
              <w:t>Учебный диск</w:t>
            </w:r>
          </w:p>
        </w:tc>
      </w:tr>
    </w:tbl>
    <w:p w:rsidR="001A3359" w:rsidRPr="00204F80" w:rsidRDefault="001A3359" w:rsidP="001A3359">
      <w:pPr>
        <w:spacing w:line="360" w:lineRule="auto"/>
        <w:ind w:firstLine="709"/>
        <w:rPr>
          <w:sz w:val="20"/>
          <w:szCs w:val="20"/>
        </w:rPr>
      </w:pPr>
    </w:p>
    <w:p w:rsidR="001A3359" w:rsidRPr="00204F80" w:rsidRDefault="001A3359" w:rsidP="008808BE">
      <w:pPr>
        <w:ind w:firstLine="709"/>
        <w:jc w:val="center"/>
        <w:rPr>
          <w:b/>
          <w:sz w:val="20"/>
          <w:szCs w:val="20"/>
          <w:lang w:val="en-US"/>
        </w:rPr>
      </w:pPr>
      <w:r w:rsidRPr="00204F80">
        <w:rPr>
          <w:b/>
          <w:sz w:val="20"/>
          <w:szCs w:val="20"/>
        </w:rPr>
        <w:t>Бумажные носители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На бумажных носителях представлены следующие компоненты УМК:</w:t>
      </w: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r w:rsidRPr="00204F80">
        <w:rPr>
          <w:b/>
          <w:i/>
          <w:sz w:val="20"/>
          <w:szCs w:val="20"/>
        </w:rPr>
        <w:t>Учебник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Учебник построен в соответствии с базисным учебным планом (3 часа в неделю). Материал учебника организован в циклы. Каждый цикл учебника имеет своё название и знакомит российских школьников с определённой сферой жизни их сверстников из англоязычных стран. В основу построения цикла положен принцип комплексности, предполагающий взаимосвязанное обучение всем видам речевой деятельности. Циклы уроков в каждом классе имеют единую структуру, которая включает в себя уроки формирования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</w:t>
      </w:r>
      <w:proofErr w:type="spellStart"/>
      <w:r w:rsidRPr="00204F80">
        <w:rPr>
          <w:sz w:val="20"/>
          <w:szCs w:val="20"/>
        </w:rPr>
        <w:t>аудировать</w:t>
      </w:r>
      <w:proofErr w:type="spellEnd"/>
      <w:r w:rsidRPr="00204F80">
        <w:rPr>
          <w:sz w:val="20"/>
          <w:szCs w:val="20"/>
        </w:rPr>
        <w:t>, писать, а также уроки развития умения самоконтроля и самооценки. В учебник включено несколько приложений: 1. Грамматический справочник, 2. Лингвострановедческий справочник. 3. Англо-русский словарь; 4. Список имен собственных и географических названий; 5. Таблица форм неправильных глаголов.</w:t>
      </w: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r w:rsidRPr="00204F80">
        <w:rPr>
          <w:b/>
          <w:i/>
          <w:sz w:val="20"/>
          <w:szCs w:val="20"/>
        </w:rPr>
        <w:t>Рабочая тетрадь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>Рабочая тетрадь предназначена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Рабочая тетрадь используется как на уроке, так и дома. Как правило, задания в рабочей тетради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 дома в письменном виде. Если в учебнике большинство упражнений построено на материале культуры англоязычных стран, то в рабочей тетради многие упражнения основаны на родной культуре, что позволяет учащимся глубже осознать её особенности. Рабочие тетради к УМК «Английский язык» (5 – 7 классы) содержат раздел “</w:t>
      </w:r>
      <w:proofErr w:type="spellStart"/>
      <w:r w:rsidRPr="00204F80">
        <w:rPr>
          <w:sz w:val="20"/>
          <w:szCs w:val="20"/>
        </w:rPr>
        <w:t>All</w:t>
      </w:r>
      <w:proofErr w:type="spellEnd"/>
      <w:r w:rsidRPr="00204F80">
        <w:rPr>
          <w:sz w:val="20"/>
          <w:szCs w:val="20"/>
        </w:rPr>
        <w:t xml:space="preserve"> </w:t>
      </w:r>
      <w:r w:rsidRPr="00204F80">
        <w:rPr>
          <w:sz w:val="20"/>
          <w:szCs w:val="20"/>
          <w:lang w:val="en-US"/>
        </w:rPr>
        <w:t>a</w:t>
      </w:r>
      <w:proofErr w:type="spellStart"/>
      <w:r w:rsidRPr="00204F80">
        <w:rPr>
          <w:sz w:val="20"/>
          <w:szCs w:val="20"/>
        </w:rPr>
        <w:t>bout</w:t>
      </w:r>
      <w:proofErr w:type="spellEnd"/>
      <w:r w:rsidRPr="00204F80">
        <w:rPr>
          <w:sz w:val="20"/>
          <w:szCs w:val="20"/>
        </w:rPr>
        <w:t xml:space="preserve"> </w:t>
      </w:r>
      <w:r w:rsidRPr="00204F80">
        <w:rPr>
          <w:sz w:val="20"/>
          <w:szCs w:val="20"/>
          <w:lang w:val="en-US"/>
        </w:rPr>
        <w:t>m</w:t>
      </w:r>
      <w:proofErr w:type="spellStart"/>
      <w:r w:rsidRPr="00204F80">
        <w:rPr>
          <w:sz w:val="20"/>
          <w:szCs w:val="20"/>
        </w:rPr>
        <w:t>e</w:t>
      </w:r>
      <w:proofErr w:type="spellEnd"/>
      <w:r w:rsidRPr="00204F80">
        <w:rPr>
          <w:sz w:val="20"/>
          <w:szCs w:val="20"/>
        </w:rPr>
        <w:t>”, в котором учащиеся пишут о себе, своей семье, друзьях, школе, городе и т. д.</w:t>
      </w: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r w:rsidRPr="00204F80">
        <w:rPr>
          <w:b/>
          <w:i/>
          <w:sz w:val="20"/>
          <w:szCs w:val="20"/>
        </w:rPr>
        <w:t>Книга для чтения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Книга для чтения составлена таким образом, чтобы домашнее чтение органически включалось в содержание всего цикла уроков, развивая и углубляя его содержание. Обучение чтению строится на отрывках из художественных произведений, предназначенных для учащихся данной возрастной группы и популярных среди английских и американских сверстников. В книгу для чтения наряду с произведениями классиков детской литературы включены </w:t>
      </w:r>
      <w:r w:rsidRPr="00204F80">
        <w:rPr>
          <w:sz w:val="20"/>
          <w:szCs w:val="20"/>
        </w:rPr>
        <w:lastRenderedPageBreak/>
        <w:t>отрывки из произведений наиболее популярных современных авторов. В неё также вошли разнообразные типы аутентичных текстов: короткие рассказы, отрывки из литературных произведений, комиксы, стихи, и т.д. Тексты сопровождаются разнообразными упражнениями для развития умения читать. Книга для чтения снабжена англо-русским словарём, лингвострановедческим справочником, списком личных имён и географических названий.</w:t>
      </w:r>
    </w:p>
    <w:p w:rsidR="00A541EF" w:rsidRDefault="00A541EF" w:rsidP="008808BE">
      <w:pPr>
        <w:ind w:left="-993"/>
        <w:rPr>
          <w:b/>
          <w:i/>
          <w:sz w:val="20"/>
          <w:szCs w:val="20"/>
        </w:rPr>
      </w:pP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bookmarkStart w:id="0" w:name="_GoBack"/>
      <w:bookmarkEnd w:id="0"/>
      <w:r w:rsidRPr="00204F80">
        <w:rPr>
          <w:b/>
          <w:i/>
          <w:sz w:val="20"/>
          <w:szCs w:val="20"/>
        </w:rPr>
        <w:t>Книга для учителя</w:t>
      </w:r>
    </w:p>
    <w:p w:rsidR="001A3359" w:rsidRPr="00204F80" w:rsidRDefault="001A3359" w:rsidP="008808BE">
      <w:pPr>
        <w:ind w:left="-993" w:firstLine="709"/>
        <w:jc w:val="both"/>
        <w:rPr>
          <w:i/>
          <w:sz w:val="20"/>
          <w:szCs w:val="20"/>
        </w:rPr>
      </w:pPr>
      <w:r w:rsidRPr="00204F80">
        <w:rPr>
          <w:sz w:val="20"/>
          <w:szCs w:val="20"/>
        </w:rPr>
        <w:t xml:space="preserve">Книга для учителя содержит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даёт подробные методические рекомендации по проведению уроков. В них представлены альтернативные варианты работы с упражнениями в зависимости от уровня подготовки учащихся, дополнительные сведения о фактах культуры англоязычных стран, тексты для заданий по </w:t>
      </w:r>
      <w:proofErr w:type="spellStart"/>
      <w:r w:rsidRPr="00204F80">
        <w:rPr>
          <w:sz w:val="20"/>
          <w:szCs w:val="20"/>
        </w:rPr>
        <w:t>аудированию</w:t>
      </w:r>
      <w:proofErr w:type="spellEnd"/>
      <w:r w:rsidRPr="00204F80">
        <w:rPr>
          <w:sz w:val="20"/>
          <w:szCs w:val="20"/>
        </w:rPr>
        <w:t xml:space="preserve">, ключи к упражнениям. В книге для учителя помещены Приложения: тематические карты к каждому циклу уроков; список памяток для развития учебных умений, календарно-тематические поурочные планы </w:t>
      </w:r>
      <w:r w:rsidRPr="00204F80">
        <w:rPr>
          <w:i/>
          <w:sz w:val="20"/>
          <w:szCs w:val="20"/>
        </w:rPr>
        <w:t>(Книга для учителя к учебнику “</w:t>
      </w:r>
      <w:r w:rsidRPr="00204F80">
        <w:rPr>
          <w:i/>
          <w:sz w:val="20"/>
          <w:szCs w:val="20"/>
          <w:lang w:val="en-US"/>
        </w:rPr>
        <w:t>English</w:t>
      </w:r>
      <w:r w:rsidRPr="00204F80">
        <w:rPr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”"/>
        </w:smartTagPr>
        <w:r w:rsidRPr="00204F80">
          <w:rPr>
            <w:i/>
            <w:sz w:val="20"/>
            <w:szCs w:val="20"/>
          </w:rPr>
          <w:t>9”</w:t>
        </w:r>
      </w:smartTag>
      <w:r w:rsidRPr="00204F80">
        <w:rPr>
          <w:i/>
          <w:sz w:val="20"/>
          <w:szCs w:val="20"/>
        </w:rPr>
        <w:t>).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r w:rsidRPr="00204F80">
        <w:rPr>
          <w:b/>
          <w:i/>
          <w:sz w:val="20"/>
          <w:szCs w:val="20"/>
        </w:rPr>
        <w:t>Календарно-тематическое планирование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Календарно-тематические поурочные планы 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 Материал в календарно-тематических планах распределён по четвертям, внутри каждой четверти – по неделям, а внутри каждой недели – поурочно. </w:t>
      </w:r>
      <w:proofErr w:type="gramStart"/>
      <w:r w:rsidRPr="00204F80">
        <w:rPr>
          <w:sz w:val="20"/>
          <w:szCs w:val="20"/>
        </w:rPr>
        <w:t xml:space="preserve">В представленной форме тематические планы содержат цели уроков, сопутствующие задачи, предметное содержание речи и </w:t>
      </w:r>
      <w:proofErr w:type="spellStart"/>
      <w:r w:rsidRPr="00204F80">
        <w:rPr>
          <w:sz w:val="20"/>
          <w:szCs w:val="20"/>
        </w:rPr>
        <w:t>социо-культурное</w:t>
      </w:r>
      <w:proofErr w:type="spellEnd"/>
      <w:r w:rsidRPr="00204F80">
        <w:rPr>
          <w:sz w:val="20"/>
          <w:szCs w:val="20"/>
        </w:rPr>
        <w:t xml:space="preserve"> содержание отобранного материала, упражнения для овладения речевым материалом в каждом из четырёх видов речевой деятельности, а также домашнее задание.</w:t>
      </w:r>
      <w:proofErr w:type="gramEnd"/>
      <w:r w:rsidRPr="00204F80">
        <w:rPr>
          <w:sz w:val="20"/>
          <w:szCs w:val="20"/>
        </w:rPr>
        <w:t xml:space="preserve"> В календарно-тематических поурочных планах учитывается материал не только учебника, но и всех других компонентов УМК: Рабочей тетради, Книги для чтения, Контрольных заданий. Тематический план является основой для составления развернутых поурочных планов, соответствующих конкретным условиям обучения.</w:t>
      </w: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</w:p>
    <w:p w:rsidR="001A3359" w:rsidRPr="00204F80" w:rsidRDefault="001A3359" w:rsidP="008808BE">
      <w:pPr>
        <w:ind w:left="-993" w:firstLine="709"/>
        <w:jc w:val="center"/>
        <w:rPr>
          <w:b/>
          <w:sz w:val="20"/>
          <w:szCs w:val="20"/>
        </w:rPr>
      </w:pPr>
      <w:r w:rsidRPr="00204F80">
        <w:rPr>
          <w:b/>
          <w:sz w:val="20"/>
          <w:szCs w:val="20"/>
        </w:rPr>
        <w:t>Электронные носители</w:t>
      </w: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r w:rsidRPr="00204F80">
        <w:rPr>
          <w:b/>
          <w:i/>
          <w:sz w:val="20"/>
          <w:szCs w:val="20"/>
        </w:rPr>
        <w:t>Интернет-поддержка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Интернет-поддержка предоставляет учащимся возможность получать дополнительные материалы и дополнительные упражнения, рассчитанные на разные уровни </w:t>
      </w:r>
      <w:proofErr w:type="spellStart"/>
      <w:r w:rsidRPr="00204F80">
        <w:rPr>
          <w:sz w:val="20"/>
          <w:szCs w:val="20"/>
        </w:rPr>
        <w:t>обученности</w:t>
      </w:r>
      <w:proofErr w:type="spellEnd"/>
      <w:r w:rsidRPr="00204F80">
        <w:rPr>
          <w:sz w:val="20"/>
          <w:szCs w:val="20"/>
        </w:rPr>
        <w:t xml:space="preserve">, дополнительные материалы для подготовки к итоговой аттестации, знакомит с лучшими ученическими проектами, даёт возможность размещать свои собственные проекты, получать консультации авторов, скачивать необходимые </w:t>
      </w:r>
      <w:proofErr w:type="spellStart"/>
      <w:r w:rsidRPr="00204F80">
        <w:rPr>
          <w:sz w:val="20"/>
          <w:szCs w:val="20"/>
        </w:rPr>
        <w:t>аудиокурсы</w:t>
      </w:r>
      <w:proofErr w:type="spellEnd"/>
      <w:r w:rsidRPr="00204F80">
        <w:rPr>
          <w:sz w:val="20"/>
          <w:szCs w:val="20"/>
        </w:rPr>
        <w:t xml:space="preserve"> в формате MP3, принимать участие в различных конкурсах. </w:t>
      </w:r>
      <w:proofErr w:type="gramStart"/>
      <w:r w:rsidRPr="00204F80">
        <w:rPr>
          <w:sz w:val="20"/>
          <w:szCs w:val="20"/>
        </w:rPr>
        <w:t xml:space="preserve">Интернет-поддержка даёт учителю возможность получать тексты Книг для учителя, авторских программ, календарно-тематические поурочные планы, </w:t>
      </w:r>
      <w:proofErr w:type="spellStart"/>
      <w:r w:rsidRPr="00204F80">
        <w:rPr>
          <w:sz w:val="20"/>
          <w:szCs w:val="20"/>
        </w:rPr>
        <w:t>аудиоприложения</w:t>
      </w:r>
      <w:proofErr w:type="spellEnd"/>
      <w:r w:rsidRPr="00204F80">
        <w:rPr>
          <w:sz w:val="20"/>
          <w:szCs w:val="20"/>
        </w:rPr>
        <w:t xml:space="preserve"> в формате MP3, дополнительные материалы к урокам, ученические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даёт возможность делиться своим опытом и размещать собственные разработки, участвовать в режиме онлайн в авторских семинарах, интернет-конференциях и</w:t>
      </w:r>
      <w:proofErr w:type="gramEnd"/>
      <w:r w:rsidRPr="00204F80">
        <w:rPr>
          <w:sz w:val="20"/>
          <w:szCs w:val="20"/>
        </w:rPr>
        <w:t xml:space="preserve"> </w:t>
      </w:r>
      <w:proofErr w:type="gramStart"/>
      <w:r w:rsidRPr="00204F80">
        <w:rPr>
          <w:sz w:val="20"/>
          <w:szCs w:val="20"/>
        </w:rPr>
        <w:t>мастер-классах</w:t>
      </w:r>
      <w:proofErr w:type="gramEnd"/>
      <w:r w:rsidRPr="00204F80">
        <w:rPr>
          <w:sz w:val="20"/>
          <w:szCs w:val="20"/>
        </w:rPr>
        <w:t>, в обсуждении актуальных вопросов на форумах, получать оперативную методическую помощь авторского коллектива.</w:t>
      </w:r>
    </w:p>
    <w:p w:rsidR="001A3359" w:rsidRPr="00204F80" w:rsidRDefault="001A3359" w:rsidP="008808BE">
      <w:pPr>
        <w:ind w:left="-993" w:firstLine="709"/>
        <w:rPr>
          <w:sz w:val="20"/>
          <w:szCs w:val="20"/>
        </w:rPr>
      </w:pP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proofErr w:type="spellStart"/>
      <w:r w:rsidRPr="00204F80">
        <w:rPr>
          <w:b/>
          <w:i/>
          <w:sz w:val="20"/>
          <w:szCs w:val="20"/>
        </w:rPr>
        <w:t>Аудиоприложение</w:t>
      </w:r>
      <w:proofErr w:type="spellEnd"/>
      <w:r w:rsidRPr="00204F80">
        <w:rPr>
          <w:b/>
          <w:i/>
          <w:sz w:val="20"/>
          <w:szCs w:val="20"/>
        </w:rPr>
        <w:t xml:space="preserve"> (CD, MP3)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  <w:proofErr w:type="spellStart"/>
      <w:r w:rsidRPr="00204F80">
        <w:rPr>
          <w:sz w:val="20"/>
          <w:szCs w:val="20"/>
        </w:rPr>
        <w:t>Аудиоприложение</w:t>
      </w:r>
      <w:proofErr w:type="spellEnd"/>
      <w:r w:rsidRPr="00204F80">
        <w:rPr>
          <w:sz w:val="20"/>
          <w:szCs w:val="20"/>
        </w:rPr>
        <w:t xml:space="preserve"> призвано помочь ученикам лучше овладеть произносительной стороной речи и умением понимать речь на слух. В </w:t>
      </w:r>
      <w:proofErr w:type="spellStart"/>
      <w:r w:rsidRPr="00204F80">
        <w:rPr>
          <w:sz w:val="20"/>
          <w:szCs w:val="20"/>
        </w:rPr>
        <w:t>аудиоприложении</w:t>
      </w:r>
      <w:proofErr w:type="spellEnd"/>
      <w:r w:rsidRPr="00204F80">
        <w:rPr>
          <w:sz w:val="20"/>
          <w:szCs w:val="20"/>
        </w:rPr>
        <w:t xml:space="preserve"> носителями языка записаны все упражнения, выполняемые в классе под руководством учителя, и дома – самостоятельно.</w:t>
      </w: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r w:rsidRPr="00204F80">
        <w:rPr>
          <w:b/>
          <w:i/>
          <w:sz w:val="20"/>
          <w:szCs w:val="20"/>
        </w:rPr>
        <w:t>Методический портфель</w:t>
      </w:r>
    </w:p>
    <w:p w:rsidR="001A3359" w:rsidRPr="00204F80" w:rsidRDefault="001A3359" w:rsidP="008808BE">
      <w:pPr>
        <w:ind w:left="-993" w:firstLine="709"/>
        <w:jc w:val="both"/>
        <w:rPr>
          <w:sz w:val="20"/>
          <w:szCs w:val="20"/>
        </w:rPr>
      </w:pPr>
      <w:r w:rsidRPr="00204F80">
        <w:rPr>
          <w:sz w:val="20"/>
          <w:szCs w:val="20"/>
        </w:rPr>
        <w:t xml:space="preserve">Методический портфель разработан как средство профессиональной поддержки учителя английского языка и включает пакет учебных, учебно-методических и дидактических материалов. </w:t>
      </w:r>
      <w:proofErr w:type="gramStart"/>
      <w:r w:rsidRPr="00204F80">
        <w:rPr>
          <w:sz w:val="20"/>
          <w:szCs w:val="20"/>
        </w:rPr>
        <w:t>Электронная версия методического портфеля включает авторскую концепцию, учебные программы, электронные презентации новых учебников, образцы цифровых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 д.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квалификации.</w:t>
      </w:r>
      <w:proofErr w:type="gramEnd"/>
    </w:p>
    <w:p w:rsidR="001A3359" w:rsidRPr="00204F80" w:rsidRDefault="001A3359" w:rsidP="008808BE">
      <w:pPr>
        <w:ind w:left="-993" w:firstLine="709"/>
        <w:rPr>
          <w:sz w:val="20"/>
          <w:szCs w:val="20"/>
        </w:rPr>
      </w:pPr>
    </w:p>
    <w:p w:rsidR="001A3359" w:rsidRPr="00204F80" w:rsidRDefault="001A3359" w:rsidP="008808BE">
      <w:pPr>
        <w:ind w:left="-993"/>
        <w:rPr>
          <w:b/>
          <w:i/>
          <w:sz w:val="20"/>
          <w:szCs w:val="20"/>
        </w:rPr>
      </w:pPr>
      <w:r w:rsidRPr="00204F80">
        <w:rPr>
          <w:b/>
          <w:i/>
          <w:sz w:val="20"/>
          <w:szCs w:val="20"/>
        </w:rPr>
        <w:t>Учебный диск</w:t>
      </w:r>
    </w:p>
    <w:p w:rsidR="001A3359" w:rsidRPr="00204F80" w:rsidRDefault="001A3359" w:rsidP="008808BE">
      <w:pPr>
        <w:ind w:left="-993" w:firstLine="360"/>
        <w:jc w:val="both"/>
        <w:rPr>
          <w:bCs/>
          <w:sz w:val="20"/>
          <w:szCs w:val="20"/>
        </w:rPr>
      </w:pPr>
      <w:r w:rsidRPr="00204F80">
        <w:rPr>
          <w:b/>
          <w:bCs/>
          <w:sz w:val="20"/>
          <w:szCs w:val="20"/>
        </w:rPr>
        <w:t>Учебный диск</w:t>
      </w:r>
      <w:r w:rsidRPr="00204F80">
        <w:rPr>
          <w:bCs/>
          <w:sz w:val="20"/>
          <w:szCs w:val="20"/>
        </w:rPr>
        <w:t xml:space="preserve"> представляет собой компонент УМК, включающий: </w:t>
      </w:r>
      <w:proofErr w:type="spellStart"/>
      <w:r w:rsidRPr="00204F80">
        <w:rPr>
          <w:bCs/>
          <w:i/>
          <w:iCs/>
          <w:sz w:val="20"/>
          <w:szCs w:val="20"/>
        </w:rPr>
        <w:t>аудиокурс</w:t>
      </w:r>
      <w:proofErr w:type="spellEnd"/>
      <w:r w:rsidRPr="00204F80">
        <w:rPr>
          <w:bCs/>
          <w:i/>
          <w:iCs/>
          <w:sz w:val="20"/>
          <w:szCs w:val="20"/>
        </w:rPr>
        <w:t xml:space="preserve"> (в формате </w:t>
      </w:r>
      <w:r w:rsidRPr="00204F80">
        <w:rPr>
          <w:bCs/>
          <w:i/>
          <w:iCs/>
          <w:sz w:val="20"/>
          <w:szCs w:val="20"/>
          <w:lang w:val="en-US"/>
        </w:rPr>
        <w:t>MP</w:t>
      </w:r>
      <w:r w:rsidRPr="00204F80">
        <w:rPr>
          <w:bCs/>
          <w:i/>
          <w:iCs/>
          <w:sz w:val="20"/>
          <w:szCs w:val="20"/>
        </w:rPr>
        <w:t>3)</w:t>
      </w:r>
      <w:r w:rsidRPr="00204F80">
        <w:rPr>
          <w:bCs/>
          <w:sz w:val="20"/>
          <w:szCs w:val="20"/>
        </w:rPr>
        <w:t xml:space="preserve">, содержащий аутентичные аудиозаписи текстов и упражнений для совершенствования произносительной стороны речи, а также для дальнейшего развития умения понимать речь на слух; </w:t>
      </w:r>
      <w:r w:rsidRPr="00204F80">
        <w:rPr>
          <w:bCs/>
          <w:i/>
          <w:iCs/>
          <w:sz w:val="20"/>
          <w:szCs w:val="20"/>
        </w:rPr>
        <w:t xml:space="preserve">электронный словарь </w:t>
      </w:r>
      <w:r w:rsidRPr="00204F80">
        <w:rPr>
          <w:bCs/>
          <w:i/>
          <w:iCs/>
          <w:sz w:val="20"/>
          <w:szCs w:val="20"/>
          <w:lang w:val="en-US"/>
        </w:rPr>
        <w:t>ABBYY</w:t>
      </w:r>
      <w:r w:rsidRPr="00204F80">
        <w:rPr>
          <w:bCs/>
          <w:i/>
          <w:iCs/>
          <w:sz w:val="20"/>
          <w:szCs w:val="20"/>
        </w:rPr>
        <w:t xml:space="preserve"> </w:t>
      </w:r>
      <w:proofErr w:type="spellStart"/>
      <w:r w:rsidRPr="00204F80">
        <w:rPr>
          <w:bCs/>
          <w:i/>
          <w:iCs/>
          <w:sz w:val="20"/>
          <w:szCs w:val="20"/>
          <w:lang w:val="en-US"/>
        </w:rPr>
        <w:t>Lingvo</w:t>
      </w:r>
      <w:proofErr w:type="spellEnd"/>
      <w:r w:rsidRPr="00204F80">
        <w:rPr>
          <w:bCs/>
          <w:sz w:val="20"/>
          <w:szCs w:val="20"/>
        </w:rPr>
        <w:t xml:space="preserve">, позволяющий не только получить перевод незнакомых слов, но и прослушать их правильное произношение; </w:t>
      </w:r>
      <w:r w:rsidRPr="00204F80">
        <w:rPr>
          <w:bCs/>
          <w:i/>
          <w:iCs/>
          <w:sz w:val="20"/>
          <w:szCs w:val="20"/>
        </w:rPr>
        <w:t xml:space="preserve">программу </w:t>
      </w:r>
      <w:r w:rsidRPr="00204F80">
        <w:rPr>
          <w:bCs/>
          <w:i/>
          <w:iCs/>
          <w:sz w:val="20"/>
          <w:szCs w:val="20"/>
          <w:lang w:val="en-US"/>
        </w:rPr>
        <w:t>ABBYY</w:t>
      </w:r>
      <w:r w:rsidRPr="00204F80">
        <w:rPr>
          <w:bCs/>
          <w:i/>
          <w:iCs/>
          <w:sz w:val="20"/>
          <w:szCs w:val="20"/>
        </w:rPr>
        <w:t xml:space="preserve"> </w:t>
      </w:r>
      <w:proofErr w:type="spellStart"/>
      <w:r w:rsidRPr="00204F80">
        <w:rPr>
          <w:bCs/>
          <w:i/>
          <w:iCs/>
          <w:sz w:val="20"/>
          <w:szCs w:val="20"/>
          <w:lang w:val="en-US"/>
        </w:rPr>
        <w:t>Lingvo</w:t>
      </w:r>
      <w:proofErr w:type="spellEnd"/>
      <w:r w:rsidRPr="00204F80">
        <w:rPr>
          <w:bCs/>
          <w:i/>
          <w:iCs/>
          <w:sz w:val="20"/>
          <w:szCs w:val="20"/>
        </w:rPr>
        <w:t xml:space="preserve"> </w:t>
      </w:r>
      <w:r w:rsidRPr="00204F80">
        <w:rPr>
          <w:bCs/>
          <w:i/>
          <w:iCs/>
          <w:sz w:val="20"/>
          <w:szCs w:val="20"/>
          <w:lang w:val="en-US"/>
        </w:rPr>
        <w:t>Tutor</w:t>
      </w:r>
      <w:r w:rsidRPr="00204F80">
        <w:rPr>
          <w:bCs/>
          <w:i/>
          <w:iCs/>
          <w:sz w:val="20"/>
          <w:szCs w:val="20"/>
        </w:rPr>
        <w:t>,</w:t>
      </w:r>
      <w:r w:rsidRPr="00204F80">
        <w:rPr>
          <w:bCs/>
          <w:sz w:val="20"/>
          <w:szCs w:val="20"/>
        </w:rPr>
        <w:t xml:space="preserve"> содержащую дополнительные комплексы упражнений для более прочного овладения новыми лексическими единицами уроков. Учебный диск продается вместе с учебником. </w:t>
      </w:r>
    </w:p>
    <w:p w:rsidR="001A3359" w:rsidRPr="00204F80" w:rsidRDefault="001A3359" w:rsidP="008808BE">
      <w:pPr>
        <w:ind w:left="-993" w:firstLine="360"/>
        <w:jc w:val="both"/>
        <w:rPr>
          <w:bCs/>
          <w:sz w:val="20"/>
          <w:szCs w:val="20"/>
        </w:rPr>
      </w:pPr>
    </w:p>
    <w:p w:rsidR="001A3359" w:rsidRPr="00204F80" w:rsidRDefault="001A3359" w:rsidP="008808BE">
      <w:pPr>
        <w:ind w:left="-993" w:firstLine="360"/>
        <w:jc w:val="both"/>
        <w:rPr>
          <w:bCs/>
          <w:sz w:val="20"/>
          <w:szCs w:val="20"/>
        </w:rPr>
      </w:pPr>
    </w:p>
    <w:p w:rsidR="001A3359" w:rsidRPr="00204F80" w:rsidRDefault="001A3359" w:rsidP="008808BE">
      <w:pPr>
        <w:ind w:left="-993"/>
        <w:jc w:val="both"/>
        <w:rPr>
          <w:bCs/>
          <w:sz w:val="20"/>
          <w:szCs w:val="20"/>
        </w:rPr>
      </w:pPr>
    </w:p>
    <w:p w:rsidR="001A3359" w:rsidRPr="00204F80" w:rsidRDefault="001A3359" w:rsidP="008808BE">
      <w:pPr>
        <w:ind w:left="-993" w:right="4110"/>
        <w:rPr>
          <w:sz w:val="20"/>
          <w:szCs w:val="20"/>
        </w:rPr>
      </w:pPr>
    </w:p>
    <w:sectPr w:rsidR="001A3359" w:rsidRPr="00204F80" w:rsidSect="00D32E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0BA8"/>
    <w:multiLevelType w:val="hybridMultilevel"/>
    <w:tmpl w:val="41DE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876A1"/>
    <w:multiLevelType w:val="hybridMultilevel"/>
    <w:tmpl w:val="EF3A43FA"/>
    <w:lvl w:ilvl="0" w:tplc="62D01C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34338"/>
    <w:multiLevelType w:val="hybridMultilevel"/>
    <w:tmpl w:val="DCB0EB8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A783F"/>
    <w:multiLevelType w:val="hybridMultilevel"/>
    <w:tmpl w:val="A80A2D6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35D47"/>
    <w:multiLevelType w:val="hybridMultilevel"/>
    <w:tmpl w:val="870A0A8C"/>
    <w:lvl w:ilvl="0" w:tplc="BDF61D64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B56C2A"/>
    <w:multiLevelType w:val="hybridMultilevel"/>
    <w:tmpl w:val="F482A12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D04AD"/>
    <w:multiLevelType w:val="hybridMultilevel"/>
    <w:tmpl w:val="2F6A8670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B1F09"/>
    <w:multiLevelType w:val="hybridMultilevel"/>
    <w:tmpl w:val="5A2C9EAC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D3E02"/>
    <w:multiLevelType w:val="hybridMultilevel"/>
    <w:tmpl w:val="20943ADA"/>
    <w:lvl w:ilvl="0" w:tplc="BDF61D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F4C7C"/>
    <w:multiLevelType w:val="hybridMultilevel"/>
    <w:tmpl w:val="C72A4E08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D6134"/>
    <w:multiLevelType w:val="hybridMultilevel"/>
    <w:tmpl w:val="4A0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466C7"/>
    <w:multiLevelType w:val="hybridMultilevel"/>
    <w:tmpl w:val="6BA41050"/>
    <w:lvl w:ilvl="0" w:tplc="55A280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C15A3"/>
    <w:multiLevelType w:val="multilevel"/>
    <w:tmpl w:val="7E5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5"/>
  </w:num>
  <w:num w:numId="10">
    <w:abstractNumId w:val="14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  <w:num w:numId="18">
    <w:abstractNumId w:val="5"/>
  </w:num>
  <w:num w:numId="19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59"/>
    <w:rsid w:val="000166FF"/>
    <w:rsid w:val="0014726B"/>
    <w:rsid w:val="001A3359"/>
    <w:rsid w:val="001B7D5F"/>
    <w:rsid w:val="00204F80"/>
    <w:rsid w:val="00216574"/>
    <w:rsid w:val="00286AE7"/>
    <w:rsid w:val="002B5791"/>
    <w:rsid w:val="004679FB"/>
    <w:rsid w:val="004E13C2"/>
    <w:rsid w:val="0062499C"/>
    <w:rsid w:val="006D0670"/>
    <w:rsid w:val="008808BE"/>
    <w:rsid w:val="00884B63"/>
    <w:rsid w:val="00891EE7"/>
    <w:rsid w:val="00971A08"/>
    <w:rsid w:val="00990624"/>
    <w:rsid w:val="00A21232"/>
    <w:rsid w:val="00A541EF"/>
    <w:rsid w:val="00B4782B"/>
    <w:rsid w:val="00B842E0"/>
    <w:rsid w:val="00C21F55"/>
    <w:rsid w:val="00CB629E"/>
    <w:rsid w:val="00D32E8E"/>
    <w:rsid w:val="00D8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59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1A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3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33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3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1A33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35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A3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33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3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335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335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rsid w:val="001A3359"/>
    <w:rPr>
      <w:color w:val="0000FF"/>
      <w:u w:val="single"/>
    </w:rPr>
  </w:style>
  <w:style w:type="paragraph" w:styleId="a4">
    <w:name w:val="footer"/>
    <w:aliases w:val=" Знак"/>
    <w:basedOn w:val="a"/>
    <w:link w:val="a5"/>
    <w:rsid w:val="001A33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 Знак Знак"/>
    <w:basedOn w:val="a0"/>
    <w:link w:val="a4"/>
    <w:rsid w:val="001A3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A3359"/>
  </w:style>
  <w:style w:type="paragraph" w:styleId="a7">
    <w:name w:val="Body Text"/>
    <w:basedOn w:val="a"/>
    <w:link w:val="a8"/>
    <w:rsid w:val="001A3359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1A3359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1A33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1A3359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2">
    <w:name w:val="Абзац списка1"/>
    <w:basedOn w:val="a"/>
    <w:rsid w:val="001A3359"/>
    <w:pPr>
      <w:ind w:left="720"/>
      <w:contextualSpacing/>
    </w:pPr>
  </w:style>
  <w:style w:type="paragraph" w:customStyle="1" w:styleId="110">
    <w:name w:val="Текст11"/>
    <w:basedOn w:val="a"/>
    <w:rsid w:val="001A335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1A3359"/>
    <w:pPr>
      <w:ind w:left="720"/>
      <w:contextualSpacing/>
    </w:pPr>
  </w:style>
  <w:style w:type="character" w:customStyle="1" w:styleId="BodyTextChar">
    <w:name w:val="Body Text Char"/>
    <w:basedOn w:val="a0"/>
    <w:locked/>
    <w:rsid w:val="001A3359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1A3359"/>
    <w:pPr>
      <w:ind w:left="720"/>
      <w:contextualSpacing/>
    </w:pPr>
  </w:style>
  <w:style w:type="table" w:styleId="aa">
    <w:name w:val="Table Grid"/>
    <w:basedOn w:val="a1"/>
    <w:rsid w:val="001A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1A335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b">
    <w:name w:val="header"/>
    <w:basedOn w:val="a"/>
    <w:link w:val="ac"/>
    <w:rsid w:val="001A33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3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A3359"/>
    <w:rPr>
      <w:b/>
      <w:bCs/>
    </w:rPr>
  </w:style>
  <w:style w:type="paragraph" w:styleId="ae">
    <w:name w:val="Normal (Web)"/>
    <w:basedOn w:val="a"/>
    <w:uiPriority w:val="99"/>
    <w:rsid w:val="001A3359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1A3359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1A3359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1A3359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1A3359"/>
  </w:style>
  <w:style w:type="character" w:customStyle="1" w:styleId="artcopy">
    <w:name w:val="artcopy"/>
    <w:basedOn w:val="a0"/>
    <w:rsid w:val="001A3359"/>
  </w:style>
  <w:style w:type="character" w:customStyle="1" w:styleId="arttitle">
    <w:name w:val="arttitle"/>
    <w:basedOn w:val="a0"/>
    <w:rsid w:val="001A3359"/>
  </w:style>
  <w:style w:type="character" w:customStyle="1" w:styleId="bodytext4">
    <w:name w:val="bodytext4"/>
    <w:basedOn w:val="a0"/>
    <w:rsid w:val="001A3359"/>
    <w:rPr>
      <w:rFonts w:ascii="Verdana" w:hAnsi="Verdana" w:hint="default"/>
    </w:rPr>
  </w:style>
  <w:style w:type="character" w:customStyle="1" w:styleId="content1">
    <w:name w:val="content1"/>
    <w:basedOn w:val="a0"/>
    <w:rsid w:val="001A3359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1A3359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qFormat/>
    <w:rsid w:val="001A3359"/>
    <w:pPr>
      <w:ind w:left="720"/>
      <w:contextualSpacing/>
    </w:pPr>
  </w:style>
  <w:style w:type="paragraph" w:styleId="23">
    <w:name w:val="Body Text 2"/>
    <w:basedOn w:val="a"/>
    <w:link w:val="24"/>
    <w:rsid w:val="001A3359"/>
    <w:rPr>
      <w:i/>
      <w:iCs/>
      <w:noProof/>
      <w:szCs w:val="18"/>
    </w:rPr>
  </w:style>
  <w:style w:type="character" w:customStyle="1" w:styleId="24">
    <w:name w:val="Основной текст 2 Знак"/>
    <w:basedOn w:val="a0"/>
    <w:link w:val="23"/>
    <w:rsid w:val="001A3359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1A335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A3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1A3359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1A3359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1A3359"/>
    <w:rPr>
      <w:i/>
      <w:szCs w:val="20"/>
      <w:lang w:val="en-US"/>
    </w:rPr>
  </w:style>
  <w:style w:type="character" w:customStyle="1" w:styleId="textnews">
    <w:name w:val="textnews"/>
    <w:basedOn w:val="a0"/>
    <w:rsid w:val="001A3359"/>
  </w:style>
  <w:style w:type="character" w:customStyle="1" w:styleId="13">
    <w:name w:val="Знак Знак1"/>
    <w:basedOn w:val="a0"/>
    <w:locked/>
    <w:rsid w:val="001A3359"/>
    <w:rPr>
      <w:sz w:val="24"/>
      <w:lang w:val="en-GB" w:eastAsia="ru-RU" w:bidi="ar-SA"/>
    </w:rPr>
  </w:style>
  <w:style w:type="paragraph" w:customStyle="1" w:styleId="14">
    <w:name w:val="Стиль1"/>
    <w:basedOn w:val="a"/>
    <w:rsid w:val="001A3359"/>
    <w:rPr>
      <w:sz w:val="28"/>
      <w:szCs w:val="28"/>
    </w:rPr>
  </w:style>
  <w:style w:type="paragraph" w:styleId="25">
    <w:name w:val="Body Text Indent 2"/>
    <w:basedOn w:val="a"/>
    <w:link w:val="26"/>
    <w:rsid w:val="001A3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A3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1A3359"/>
    <w:pPr>
      <w:spacing w:line="360" w:lineRule="auto"/>
      <w:ind w:firstLine="454"/>
      <w:jc w:val="both"/>
    </w:pPr>
    <w:rPr>
      <w:sz w:val="28"/>
    </w:rPr>
  </w:style>
  <w:style w:type="paragraph" w:styleId="af2">
    <w:name w:val="Body Text Indent"/>
    <w:basedOn w:val="a"/>
    <w:link w:val="af3"/>
    <w:rsid w:val="001A335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A3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basedOn w:val="a0"/>
    <w:locked/>
    <w:rsid w:val="001A3359"/>
    <w:rPr>
      <w:sz w:val="24"/>
      <w:lang w:val="en-GB" w:eastAsia="ru-RU" w:bidi="ar-SA"/>
    </w:rPr>
  </w:style>
  <w:style w:type="character" w:styleId="af4">
    <w:name w:val="FollowedHyperlink"/>
    <w:basedOn w:val="a0"/>
    <w:rsid w:val="001A3359"/>
    <w:rPr>
      <w:color w:val="800080"/>
      <w:u w:val="single"/>
    </w:rPr>
  </w:style>
  <w:style w:type="character" w:customStyle="1" w:styleId="9">
    <w:name w:val="Знак Знак9"/>
    <w:basedOn w:val="a0"/>
    <w:locked/>
    <w:rsid w:val="001A3359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1A3359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rsid w:val="001A3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A3359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1A335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4E13C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E13C2"/>
    <w:rPr>
      <w:sz w:val="16"/>
      <w:szCs w:val="16"/>
    </w:rPr>
  </w:style>
  <w:style w:type="paragraph" w:customStyle="1" w:styleId="meta">
    <w:name w:val="meta"/>
    <w:basedOn w:val="a"/>
    <w:rsid w:val="00204F80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204F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media.ru/mp3" TargetMode="External"/><Relationship Id="rId3" Type="http://schemas.openxmlformats.org/officeDocument/2006/relationships/styles" Target="styles.xml"/><Relationship Id="rId7" Type="http://schemas.openxmlformats.org/officeDocument/2006/relationships/hyperlink" Target="mailto:prosv@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w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AE5D-7559-42BC-881E-CBAE09D4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11721</Words>
  <Characters>66813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(User)</dc:creator>
  <cp:lastModifiedBy>(User)</cp:lastModifiedBy>
  <cp:revision>15</cp:revision>
  <cp:lastPrinted>2013-12-30T06:37:00Z</cp:lastPrinted>
  <dcterms:created xsi:type="dcterms:W3CDTF">2013-09-17T02:36:00Z</dcterms:created>
  <dcterms:modified xsi:type="dcterms:W3CDTF">2013-12-30T06:37:00Z</dcterms:modified>
</cp:coreProperties>
</file>