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E1" w:rsidRDefault="000718F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204F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5D204F">
        <w:rPr>
          <w:rFonts w:ascii="Times New Roman" w:hAnsi="Times New Roman" w:cs="Times New Roman"/>
          <w:sz w:val="28"/>
          <w:szCs w:val="28"/>
          <w:lang w:val="ru-RU"/>
        </w:rPr>
        <w:t>Поздняя Римская империя Ι</w:t>
      </w:r>
      <w:r w:rsidRPr="005D204F">
        <w:rPr>
          <w:rFonts w:ascii="Times New Roman" w:hAnsi="Calibri" w:cs="Times New Roman"/>
          <w:sz w:val="28"/>
          <w:szCs w:val="28"/>
          <w:lang w:val="ru-RU"/>
        </w:rPr>
        <w:t>Ѵ</w:t>
      </w:r>
      <w:r w:rsidRPr="005D204F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5D204F">
        <w:rPr>
          <w:rFonts w:ascii="Times New Roman" w:hAnsi="Calibri" w:cs="Times New Roman"/>
          <w:sz w:val="28"/>
          <w:szCs w:val="28"/>
          <w:lang w:val="ru-RU"/>
        </w:rPr>
        <w:t>Ѵ</w:t>
      </w:r>
      <w:r w:rsidRPr="005D204F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="005D204F">
        <w:rPr>
          <w:rFonts w:ascii="Times New Roman" w:hAnsi="Times New Roman" w:cs="Times New Roman"/>
          <w:sz w:val="28"/>
          <w:szCs w:val="28"/>
          <w:lang w:val="ru-RU"/>
        </w:rPr>
        <w:t xml:space="preserve"> н.э.</w:t>
      </w:r>
    </w:p>
    <w:p w:rsidR="000718FE" w:rsidRDefault="000718FE">
      <w:pPr>
        <w:rPr>
          <w:rFonts w:ascii="Calibri" w:hAnsi="Calibri" w:cs="Times New Roman"/>
          <w:sz w:val="28"/>
          <w:szCs w:val="28"/>
          <w:lang w:val="ru-RU"/>
        </w:rPr>
      </w:pPr>
      <w:r w:rsidRPr="005D204F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2853AE">
        <w:rPr>
          <w:rFonts w:ascii="Times New Roman" w:hAnsi="Times New Roman" w:cs="Times New Roman"/>
          <w:sz w:val="28"/>
          <w:szCs w:val="28"/>
          <w:lang w:val="ru-RU"/>
        </w:rPr>
        <w:t>познакомить учащихся с особенностями политической и экономической жизни Римской империи в Ι</w:t>
      </w:r>
      <w:r w:rsidRPr="002853AE">
        <w:rPr>
          <w:rFonts w:ascii="Times New Roman" w:hAnsi="Calibri" w:cs="Times New Roman"/>
          <w:sz w:val="28"/>
          <w:szCs w:val="28"/>
          <w:lang w:val="ru-RU"/>
        </w:rPr>
        <w:t>Ѵ</w:t>
      </w:r>
      <w:r w:rsidRPr="002853A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853AE">
        <w:rPr>
          <w:rFonts w:ascii="Times New Roman" w:hAnsi="Calibri" w:cs="Times New Roman"/>
          <w:sz w:val="28"/>
          <w:szCs w:val="28"/>
          <w:lang w:val="ru-RU"/>
        </w:rPr>
        <w:t>Ѵ</w:t>
      </w:r>
      <w:r w:rsidRPr="002853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236C" w:rsidRPr="002853AE">
        <w:rPr>
          <w:rFonts w:ascii="Times New Roman" w:hAnsi="Times New Roman" w:cs="Times New Roman"/>
          <w:sz w:val="28"/>
          <w:szCs w:val="28"/>
          <w:lang w:val="ru-RU"/>
        </w:rPr>
        <w:t>ст.</w:t>
      </w:r>
      <w:r w:rsidR="005D204F" w:rsidRPr="002853AE">
        <w:rPr>
          <w:rFonts w:ascii="Times New Roman" w:hAnsi="Times New Roman" w:cs="Times New Roman"/>
          <w:sz w:val="28"/>
          <w:szCs w:val="28"/>
          <w:lang w:val="ru-RU"/>
        </w:rPr>
        <w:t>; раскрыть суть реформ императоров Диоклетиана и Константина; установить причинно-следственные связи между событиями; способствовать развитию критического мышления и навыков самостоятельной работы учащихся.</w:t>
      </w:r>
    </w:p>
    <w:p w:rsidR="005D204F" w:rsidRDefault="005D204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D204F">
        <w:rPr>
          <w:rFonts w:ascii="Times New Roman" w:hAnsi="Times New Roman" w:cs="Times New Roman"/>
          <w:b/>
          <w:sz w:val="28"/>
          <w:szCs w:val="28"/>
          <w:lang w:val="ru-RU"/>
        </w:rPr>
        <w:t>Тип урока</w:t>
      </w:r>
      <w:r w:rsidRPr="005D204F">
        <w:rPr>
          <w:rFonts w:ascii="Times New Roman" w:hAnsi="Times New Roman" w:cs="Times New Roman"/>
          <w:sz w:val="28"/>
          <w:szCs w:val="28"/>
          <w:lang w:val="ru-RU"/>
        </w:rPr>
        <w:t>: изучение новых знаний и умений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204F" w:rsidRDefault="005D204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D204F">
        <w:rPr>
          <w:rFonts w:ascii="Times New Roman" w:hAnsi="Times New Roman" w:cs="Times New Roman"/>
          <w:b/>
          <w:sz w:val="28"/>
          <w:szCs w:val="28"/>
          <w:lang w:val="ru-RU"/>
        </w:rPr>
        <w:t>Методы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>: работа в группах, самостоятельная работа, работа с текстом и картой.</w:t>
      </w:r>
    </w:p>
    <w:p w:rsidR="00FD3EE4" w:rsidRPr="00FD3EE4" w:rsidRDefault="00FD3E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учебник, карта, атласы, портреты императоров,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доска.</w:t>
      </w:r>
    </w:p>
    <w:p w:rsidR="005D204F" w:rsidRDefault="005D204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D204F">
        <w:rPr>
          <w:rFonts w:ascii="Times New Roman" w:hAnsi="Times New Roman" w:cs="Times New Roman"/>
          <w:b/>
          <w:sz w:val="28"/>
          <w:szCs w:val="28"/>
          <w:lang w:val="ru-RU"/>
        </w:rPr>
        <w:t>План изучения нового материала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D204F" w:rsidRDefault="005D204F" w:rsidP="002853AE">
      <w:pPr>
        <w:pStyle w:val="a6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Реформы Диоклетиана и Константина.</w:t>
      </w:r>
    </w:p>
    <w:p w:rsidR="00E8236C" w:rsidRPr="002853AE" w:rsidRDefault="005D204F" w:rsidP="002853AE">
      <w:pPr>
        <w:pStyle w:val="a6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53AE">
        <w:rPr>
          <w:rFonts w:ascii="Times New Roman" w:hAnsi="Times New Roman" w:cs="Times New Roman"/>
          <w:sz w:val="28"/>
          <w:szCs w:val="28"/>
          <w:lang w:val="ru-RU"/>
        </w:rPr>
        <w:t>Римская империя в Ι</w:t>
      </w:r>
      <w:r w:rsidRPr="002853AE">
        <w:rPr>
          <w:rFonts w:ascii="Calibri" w:hAnsi="Calibri" w:cs="Times New Roman"/>
          <w:sz w:val="28"/>
          <w:szCs w:val="28"/>
          <w:lang w:val="ru-RU"/>
        </w:rPr>
        <w:t>Ѵ</w:t>
      </w:r>
      <w:r w:rsidRPr="002853A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853AE">
        <w:rPr>
          <w:rFonts w:ascii="Calibri" w:hAnsi="Calibri" w:cs="Times New Roman"/>
          <w:sz w:val="28"/>
          <w:szCs w:val="28"/>
          <w:lang w:val="ru-RU"/>
        </w:rPr>
        <w:t>Ѵ</w:t>
      </w:r>
      <w:r w:rsidRPr="002853AE">
        <w:rPr>
          <w:rFonts w:ascii="Times New Roman" w:hAnsi="Times New Roman" w:cs="Times New Roman"/>
          <w:sz w:val="28"/>
          <w:szCs w:val="28"/>
          <w:lang w:val="ru-RU"/>
        </w:rPr>
        <w:t xml:space="preserve"> ст. н</w:t>
      </w:r>
      <w:r w:rsidR="00E8236C" w:rsidRPr="002853AE">
        <w:rPr>
          <w:rFonts w:ascii="Times New Roman" w:hAnsi="Times New Roman" w:cs="Times New Roman"/>
          <w:sz w:val="28"/>
          <w:szCs w:val="28"/>
          <w:lang w:val="ru-RU"/>
        </w:rPr>
        <w:t>. э.</w:t>
      </w:r>
      <w:r w:rsidR="00E8236C" w:rsidRPr="002853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</w:p>
    <w:p w:rsidR="002853AE" w:rsidRDefault="00E8236C" w:rsidP="002853AE">
      <w:pPr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Ход урока.</w:t>
      </w:r>
    </w:p>
    <w:p w:rsidR="00E8236C" w:rsidRDefault="00F43BE2" w:rsidP="002853A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Ι</w:t>
      </w:r>
      <w:r w:rsidR="00E8236C" w:rsidRPr="00E8236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823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8236C">
        <w:rPr>
          <w:rFonts w:ascii="Times New Roman" w:hAnsi="Times New Roman" w:cs="Times New Roman"/>
          <w:b/>
          <w:sz w:val="28"/>
          <w:szCs w:val="28"/>
          <w:lang w:val="ru-RU"/>
        </w:rPr>
        <w:t>Оргмомент</w:t>
      </w:r>
      <w:proofErr w:type="spellEnd"/>
      <w:r w:rsidR="00E8236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8236C" w:rsidRDefault="00E8236C" w:rsidP="002853A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Здравствуйте! И прежде чем я скажу вам «Садитесь»</w:t>
      </w:r>
    </w:p>
    <w:p w:rsidR="00E8236C" w:rsidRDefault="00E8236C" w:rsidP="002853A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своему соседу по парте приглядитесь</w:t>
      </w:r>
    </w:p>
    <w:p w:rsidR="00E8236C" w:rsidRDefault="00E8236C" w:rsidP="002853A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красивы лицо, глаза и рот,</w:t>
      </w:r>
    </w:p>
    <w:p w:rsidR="00E8236C" w:rsidRDefault="00E8236C" w:rsidP="002853A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как изящен головы поворот</w:t>
      </w:r>
    </w:p>
    <w:p w:rsidR="00E8236C" w:rsidRDefault="00E8236C" w:rsidP="002853A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Посмотрели, а теперь – садитесь</w:t>
      </w:r>
    </w:p>
    <w:p w:rsidR="00E8236C" w:rsidRDefault="00E8236C" w:rsidP="002853A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 своему соседу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улыбнитесь!</w:t>
      </w:r>
    </w:p>
    <w:p w:rsidR="00E8236C" w:rsidRDefault="00E8236C" w:rsidP="002853A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партах порядок? Все к месту? Все  в срок?</w:t>
      </w:r>
    </w:p>
    <w:p w:rsidR="00E8236C" w:rsidRDefault="00E8236C" w:rsidP="002853A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Прекрасно! Начинаем наш урок.</w:t>
      </w:r>
    </w:p>
    <w:p w:rsidR="00E8236C" w:rsidRDefault="00F43BE2" w:rsidP="002853A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ΙΙ</w:t>
      </w:r>
      <w:r w:rsidR="001247BF" w:rsidRPr="001247B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1247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Мотивация учебной деятельности.</w:t>
      </w:r>
    </w:p>
    <w:p w:rsidR="001247BF" w:rsidRDefault="001247BF" w:rsidP="002853A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247BF">
        <w:rPr>
          <w:rFonts w:ascii="Times New Roman" w:hAnsi="Times New Roman" w:cs="Times New Roman"/>
          <w:sz w:val="28"/>
          <w:szCs w:val="28"/>
          <w:lang w:val="ru-RU"/>
        </w:rPr>
        <w:t xml:space="preserve">Эпиграфом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нашего урока я выбрала такие слова:</w:t>
      </w:r>
    </w:p>
    <w:p w:rsidR="001247BF" w:rsidRDefault="001247BF" w:rsidP="002853A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Я желаю и хочу блага  той стране,</w:t>
      </w:r>
    </w:p>
    <w:p w:rsidR="001247BF" w:rsidRDefault="001247BF" w:rsidP="002853A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в  которую привел меня Господь.</w:t>
      </w:r>
    </w:p>
    <w:p w:rsidR="001247BF" w:rsidRDefault="002853AE" w:rsidP="002853A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="001247BF">
        <w:rPr>
          <w:rFonts w:ascii="Times New Roman" w:hAnsi="Times New Roman" w:cs="Times New Roman"/>
          <w:sz w:val="28"/>
          <w:szCs w:val="28"/>
          <w:lang w:val="ru-RU"/>
        </w:rPr>
        <w:t xml:space="preserve"> Слава страны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создает мою славу.</w:t>
      </w:r>
    </w:p>
    <w:p w:rsidR="002853AE" w:rsidRDefault="002853AE" w:rsidP="002853A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Цицерон</w:t>
      </w:r>
    </w:p>
    <w:p w:rsidR="002853AE" w:rsidRDefault="002853AE" w:rsidP="002853A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Подумайте над этими словами,  мы вернемся к ним в конце урока.</w:t>
      </w:r>
    </w:p>
    <w:p w:rsidR="002853AE" w:rsidRDefault="002853AE" w:rsidP="002853A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Надо знать прошлое, чтобы понимать</w:t>
      </w:r>
    </w:p>
    <w:p w:rsidR="002853AE" w:rsidRDefault="002853AE" w:rsidP="002853A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настоящее  и предвидеть будущее.</w:t>
      </w:r>
    </w:p>
    <w:p w:rsidR="002853AE" w:rsidRDefault="002853AE" w:rsidP="002853A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В. Г. Белинский   </w:t>
      </w:r>
    </w:p>
    <w:p w:rsidR="00B92C0B" w:rsidRDefault="00B92C0B" w:rsidP="00B92C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3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 эти слова мы можем отнести к любому государству, о которых мы говорили на уроках истории в 6 классе, в том числе и к Украине.</w:t>
      </w:r>
    </w:p>
    <w:p w:rsidR="00B92C0B" w:rsidRDefault="009437E7" w:rsidP="00B92C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2C0B">
        <w:rPr>
          <w:rFonts w:ascii="Times New Roman" w:hAnsi="Times New Roman" w:cs="Times New Roman"/>
          <w:sz w:val="28"/>
          <w:szCs w:val="28"/>
          <w:lang w:val="ru-RU"/>
        </w:rPr>
        <w:t xml:space="preserve"> Знаем ли мы историю нашего государства, какими событиями можем гордиться? (слайд 1)</w:t>
      </w:r>
    </w:p>
    <w:p w:rsidR="00B92C0B" w:rsidRDefault="009437E7" w:rsidP="00B92C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2C0B">
        <w:rPr>
          <w:rFonts w:ascii="Times New Roman" w:hAnsi="Times New Roman" w:cs="Times New Roman"/>
          <w:sz w:val="28"/>
          <w:szCs w:val="28"/>
          <w:lang w:val="ru-RU"/>
        </w:rPr>
        <w:t xml:space="preserve"> История Украины неразрывно связана с мировой историей, сильными и слабыми государствами.</w:t>
      </w:r>
    </w:p>
    <w:p w:rsidR="00BB0DA0" w:rsidRDefault="009437E7" w:rsidP="001247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2C0B">
        <w:rPr>
          <w:rFonts w:ascii="Times New Roman" w:hAnsi="Times New Roman" w:cs="Times New Roman"/>
          <w:sz w:val="28"/>
          <w:szCs w:val="28"/>
          <w:lang w:val="ru-RU"/>
        </w:rPr>
        <w:t xml:space="preserve"> И сегодня  на уроке мы познакомимся с государством, которое существовало очень давно и которое прославилось своими правителями, своим могуществом и еще тем, что его территория когда-то доходила до Карпат. </w:t>
      </w:r>
      <w:r w:rsidR="002853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B0DA0" w:rsidRDefault="009437E7" w:rsidP="001247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DA0">
        <w:rPr>
          <w:rFonts w:ascii="Times New Roman" w:hAnsi="Times New Roman" w:cs="Times New Roman"/>
          <w:sz w:val="28"/>
          <w:szCs w:val="28"/>
          <w:lang w:val="ru-RU"/>
        </w:rPr>
        <w:t xml:space="preserve">Тема урока и план изучения нового материала записаны на доске. </w:t>
      </w:r>
      <w:r w:rsidR="00BB36A1">
        <w:rPr>
          <w:rFonts w:ascii="Times New Roman" w:hAnsi="Times New Roman" w:cs="Times New Roman"/>
          <w:sz w:val="28"/>
          <w:szCs w:val="28"/>
          <w:lang w:val="ru-RU"/>
        </w:rPr>
        <w:t>Учитель помогает самостоятельному установлению цели.</w:t>
      </w:r>
    </w:p>
    <w:p w:rsidR="00BB0DA0" w:rsidRPr="00BB0DA0" w:rsidRDefault="00BB0DA0" w:rsidP="00BB0DA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B0DA0">
        <w:rPr>
          <w:rFonts w:ascii="Times New Roman" w:hAnsi="Times New Roman" w:cs="Times New Roman"/>
          <w:sz w:val="28"/>
          <w:szCs w:val="28"/>
          <w:lang w:val="ru-RU"/>
        </w:rPr>
        <w:t>Расшифруйте его название и тему нашего урока</w:t>
      </w:r>
      <w:proofErr w:type="gramStart"/>
      <w:r w:rsidRPr="00BB0DA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583CE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="00583CE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583CE6">
        <w:rPr>
          <w:rFonts w:ascii="Times New Roman" w:hAnsi="Times New Roman" w:cs="Times New Roman"/>
          <w:sz w:val="28"/>
          <w:szCs w:val="28"/>
          <w:lang w:val="ru-RU"/>
        </w:rPr>
        <w:t>лайд 2)</w:t>
      </w:r>
      <w:r w:rsidR="002853AE" w:rsidRPr="00BB0DA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BB0DA0" w:rsidRDefault="00BB0DA0" w:rsidP="00BB0DA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Найдите слова</w:t>
      </w:r>
      <w:r w:rsidR="00A51F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 термины в записи плана изучения нового материала (реформа, империя).  Объясните их.</w:t>
      </w:r>
    </w:p>
    <w:p w:rsidR="00BB0DA0" w:rsidRDefault="00BB0DA0" w:rsidP="00BB0DA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Подумайте и скажите, какая цель нашего урока.</w:t>
      </w:r>
    </w:p>
    <w:p w:rsidR="00BB0DA0" w:rsidRDefault="00BB0DA0" w:rsidP="00BB0DA0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Сегодня на уроке я хочу </w:t>
      </w:r>
      <w:r w:rsidRPr="00BB0DA0">
        <w:rPr>
          <w:rFonts w:ascii="Times New Roman" w:hAnsi="Times New Roman" w:cs="Times New Roman"/>
          <w:sz w:val="28"/>
          <w:szCs w:val="28"/>
          <w:u w:val="single"/>
          <w:lang w:val="ru-RU"/>
        </w:rPr>
        <w:t>узнать …</w:t>
      </w:r>
    </w:p>
    <w:p w:rsidR="002853AE" w:rsidRDefault="00BB0DA0" w:rsidP="00BB0DA0">
      <w:pPr>
        <w:pStyle w:val="a6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Pr="00BB0DA0">
        <w:rPr>
          <w:rFonts w:ascii="Times New Roman" w:hAnsi="Times New Roman" w:cs="Times New Roman"/>
          <w:sz w:val="28"/>
          <w:szCs w:val="28"/>
          <w:u w:val="single"/>
          <w:lang w:val="ru-RU"/>
        </w:rPr>
        <w:t>выяснить …</w:t>
      </w:r>
    </w:p>
    <w:p w:rsidR="00BB0DA0" w:rsidRPr="00BB36A1" w:rsidRDefault="00BB0DA0" w:rsidP="00BB0DA0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BB0DA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Pr="00BB36A1">
        <w:rPr>
          <w:rFonts w:ascii="Times New Roman" w:hAnsi="Times New Roman" w:cs="Times New Roman"/>
          <w:sz w:val="28"/>
          <w:szCs w:val="28"/>
          <w:u w:val="single"/>
          <w:lang w:val="ru-RU"/>
        </w:rPr>
        <w:t>понять …</w:t>
      </w:r>
      <w:proofErr w:type="gramStart"/>
      <w:r w:rsidRPr="00BB36A1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BB0DA0" w:rsidRDefault="00BB36A1" w:rsidP="00BB36A1">
      <w:pPr>
        <w:pStyle w:val="a6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3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B36A1">
        <w:rPr>
          <w:rFonts w:ascii="Times New Roman" w:hAnsi="Times New Roman" w:cs="Times New Roman"/>
          <w:sz w:val="28"/>
          <w:szCs w:val="28"/>
          <w:lang w:val="ru-RU"/>
        </w:rPr>
        <w:t xml:space="preserve">дин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никому неизвестный грек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имени Герострат желал любыми способами прославиться и остаться в памяти людей. Ради этого он поджег красивый храм Артемиды. Вот такой след в истории оставил этот человек. Каждый человек хочет он того или нет, оставляет следы в истории.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Кто-то менее заметные, а кто-то надолго остается в памяти людей.</w:t>
      </w:r>
      <w:proofErr w:type="gramEnd"/>
    </w:p>
    <w:p w:rsidR="00BB36A1" w:rsidRDefault="00BB36A1" w:rsidP="00BB36A1">
      <w:pPr>
        <w:pStyle w:val="a6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3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 надеюсь, что каждый из вас сегодня постарается прославиться знанием истории и тем самым</w:t>
      </w:r>
      <w:r w:rsidR="00583CE6">
        <w:rPr>
          <w:rFonts w:ascii="Times New Roman" w:hAnsi="Times New Roman" w:cs="Times New Roman"/>
          <w:sz w:val="28"/>
          <w:szCs w:val="28"/>
          <w:lang w:val="ru-RU"/>
        </w:rPr>
        <w:t xml:space="preserve"> оставит как можно больше следов в истории.</w:t>
      </w:r>
    </w:p>
    <w:p w:rsidR="00583CE6" w:rsidRDefault="00583CE6" w:rsidP="00BB36A1">
      <w:pPr>
        <w:pStyle w:val="a6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3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 каждый правильный ответ вы будите получать следы, а в конце урока мы увидим, чей след самый значительный.</w:t>
      </w:r>
    </w:p>
    <w:p w:rsidR="00583CE6" w:rsidRPr="00F43BE2" w:rsidRDefault="00F43BE2" w:rsidP="00F43BE2">
      <w:pPr>
        <w:tabs>
          <w:tab w:val="left" w:pos="284"/>
        </w:tabs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ΙΙΙ. </w:t>
      </w:r>
      <w:r w:rsidR="00583CE6" w:rsidRPr="00F43BE2">
        <w:rPr>
          <w:rFonts w:ascii="Times New Roman" w:hAnsi="Times New Roman" w:cs="Times New Roman"/>
          <w:b/>
          <w:sz w:val="28"/>
          <w:szCs w:val="28"/>
          <w:lang w:val="ru-RU"/>
        </w:rPr>
        <w:t>Изучение нового материала.</w:t>
      </w:r>
    </w:p>
    <w:p w:rsidR="00583CE6" w:rsidRPr="00583CE6" w:rsidRDefault="00583CE6" w:rsidP="005C7F78">
      <w:pPr>
        <w:tabs>
          <w:tab w:val="left" w:pos="284"/>
          <w:tab w:val="left" w:pos="576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3CE6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83CE6">
        <w:rPr>
          <w:rFonts w:ascii="Times New Roman" w:hAnsi="Times New Roman" w:cs="Times New Roman"/>
          <w:b/>
          <w:sz w:val="28"/>
          <w:szCs w:val="28"/>
          <w:lang w:val="ru-RU"/>
        </w:rPr>
        <w:t>Реформы Диоклетиана и Константина</w:t>
      </w:r>
      <w:proofErr w:type="gramStart"/>
      <w:r w:rsidRPr="00583CE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  <w:r w:rsidR="005C7F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C7F78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="005C7F78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5C7F78">
        <w:rPr>
          <w:rFonts w:ascii="Times New Roman" w:hAnsi="Times New Roman" w:cs="Times New Roman"/>
          <w:sz w:val="28"/>
          <w:szCs w:val="28"/>
          <w:lang w:val="ru-RU"/>
        </w:rPr>
        <w:t>лайд 3)</w:t>
      </w:r>
      <w:r w:rsidR="005C7F78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DE6481" w:rsidRDefault="00DE6481" w:rsidP="00DE6481">
      <w:pPr>
        <w:pStyle w:val="a6"/>
        <w:tabs>
          <w:tab w:val="left" w:pos="142"/>
        </w:tabs>
        <w:ind w:left="0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 Выступления учащихся о Диоклетиане и Константине (сообщения готовятся учащимися от первого лица</w:t>
      </w:r>
      <w:r w:rsidR="005C7F78">
        <w:rPr>
          <w:rFonts w:ascii="Times New Roman" w:hAnsi="Times New Roman" w:cs="Times New Roman"/>
          <w:sz w:val="28"/>
          <w:szCs w:val="28"/>
          <w:lang w:val="ru-RU"/>
        </w:rPr>
        <w:t>, слайд 4, 5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E6481" w:rsidRDefault="00DE6481" w:rsidP="00DE6481">
      <w:pPr>
        <w:pStyle w:val="a6"/>
        <w:tabs>
          <w:tab w:val="left" w:pos="0"/>
          <w:tab w:val="left" w:pos="142"/>
        </w:tabs>
        <w:ind w:left="0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2.Работа с текстом + работа в группах:</w:t>
      </w:r>
    </w:p>
    <w:p w:rsidR="00DE6481" w:rsidRDefault="00DE6481" w:rsidP="00DE6481">
      <w:pPr>
        <w:pStyle w:val="a6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Ι группа – реформы Диоклетиана</w:t>
      </w:r>
    </w:p>
    <w:p w:rsidR="00DE6481" w:rsidRDefault="00DE6481" w:rsidP="00DE6481">
      <w:pPr>
        <w:pStyle w:val="a6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ΙΙ группа – реформы Константина.</w:t>
      </w:r>
    </w:p>
    <w:p w:rsidR="00DE6481" w:rsidRDefault="00DE6481" w:rsidP="00DE6481">
      <w:pPr>
        <w:pStyle w:val="a6"/>
        <w:tabs>
          <w:tab w:val="left" w:pos="0"/>
          <w:tab w:val="left" w:pos="142"/>
        </w:tabs>
        <w:ind w:left="0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Прочитайте текст, на партах карточки с реформами, каждая группа выбирает свои и наклеивает на доску.</w:t>
      </w:r>
    </w:p>
    <w:p w:rsidR="00DE6481" w:rsidRDefault="009437E7" w:rsidP="00DE6481">
      <w:pPr>
        <w:pStyle w:val="a6"/>
        <w:tabs>
          <w:tab w:val="left" w:pos="142"/>
        </w:tabs>
        <w:ind w:left="0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DE6481">
        <w:rPr>
          <w:rFonts w:ascii="Times New Roman" w:hAnsi="Times New Roman" w:cs="Times New Roman"/>
          <w:sz w:val="28"/>
          <w:szCs w:val="28"/>
          <w:lang w:val="ru-RU"/>
        </w:rPr>
        <w:t>А теперь давайте сравним</w:t>
      </w:r>
      <w:proofErr w:type="gramStart"/>
      <w:r w:rsidR="00DE648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DE648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="00DE6481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DE6481">
        <w:rPr>
          <w:rFonts w:ascii="Times New Roman" w:hAnsi="Times New Roman" w:cs="Times New Roman"/>
          <w:sz w:val="28"/>
          <w:szCs w:val="28"/>
          <w:lang w:val="ru-RU"/>
        </w:rPr>
        <w:t xml:space="preserve">лайд </w:t>
      </w:r>
      <w:r w:rsidR="005C7F7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E648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E6481" w:rsidRDefault="009437E7" w:rsidP="00DE6481">
      <w:pPr>
        <w:pStyle w:val="a6"/>
        <w:tabs>
          <w:tab w:val="left" w:pos="142"/>
        </w:tabs>
        <w:ind w:left="0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E6481">
        <w:rPr>
          <w:rFonts w:ascii="Times New Roman" w:hAnsi="Times New Roman" w:cs="Times New Roman"/>
          <w:sz w:val="28"/>
          <w:szCs w:val="28"/>
          <w:lang w:val="ru-RU"/>
        </w:rPr>
        <w:t>. Работа с понятиями.</w:t>
      </w:r>
    </w:p>
    <w:p w:rsidR="001D18A4" w:rsidRDefault="00DE6481" w:rsidP="00DE6481">
      <w:pPr>
        <w:pStyle w:val="a6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ходе работы с текстом встретились 2 новых слова-термина: тетрархия и доминант (записываем в словари)</w:t>
      </w:r>
      <w:r w:rsidR="001629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29EC" w:rsidRDefault="001629EC" w:rsidP="00DE6481">
      <w:pPr>
        <w:pStyle w:val="a6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9437E7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. «Займи позицию» (да или нет)</w:t>
      </w:r>
    </w:p>
    <w:p w:rsidR="001629EC" w:rsidRDefault="001629EC" w:rsidP="001629EC">
      <w:pPr>
        <w:pStyle w:val="a6"/>
        <w:numPr>
          <w:ilvl w:val="0"/>
          <w:numId w:val="5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Согласны ли вы с утверждением, что реформы Константина стали продолжением реформ Диоклетиана.</w:t>
      </w:r>
    </w:p>
    <w:p w:rsidR="001629EC" w:rsidRDefault="001629EC" w:rsidP="001629EC">
      <w:pPr>
        <w:pStyle w:val="a6"/>
        <w:numPr>
          <w:ilvl w:val="0"/>
          <w:numId w:val="5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Согласны ли вы с утверждением, что реформы императоров способствовали укреплению Римской империи.</w:t>
      </w:r>
    </w:p>
    <w:p w:rsidR="001629EC" w:rsidRDefault="001629EC" w:rsidP="001629EC">
      <w:pPr>
        <w:pStyle w:val="a6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Вывод: реформы императоров способствовали укреплению Римской империи в Ι</w:t>
      </w:r>
      <w:r>
        <w:rPr>
          <w:rFonts w:ascii="Calibri" w:hAnsi="Calibri" w:cs="Times New Roman"/>
          <w:sz w:val="28"/>
          <w:szCs w:val="28"/>
          <w:lang w:val="ru-RU"/>
        </w:rPr>
        <w:t>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ст. н.э.</w:t>
      </w:r>
    </w:p>
    <w:p w:rsidR="009437E7" w:rsidRDefault="009437E7" w:rsidP="001629EC">
      <w:pPr>
        <w:pStyle w:val="a6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Физкультминутка.</w:t>
      </w:r>
    </w:p>
    <w:p w:rsidR="005C7F78" w:rsidRDefault="005C7F78" w:rsidP="001629EC">
      <w:pPr>
        <w:pStyle w:val="a6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</w:t>
      </w:r>
      <w:r w:rsidRPr="005C7F78">
        <w:rPr>
          <w:rFonts w:ascii="Times New Roman" w:hAnsi="Times New Roman" w:cs="Times New Roman"/>
          <w:sz w:val="28"/>
          <w:szCs w:val="28"/>
          <w:lang w:val="ru-RU"/>
        </w:rPr>
        <w:t xml:space="preserve"> Начинаем мы опять</w:t>
      </w:r>
    </w:p>
    <w:p w:rsidR="005C7F78" w:rsidRDefault="005C7F78" w:rsidP="001629EC">
      <w:pPr>
        <w:pStyle w:val="a6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По истории шагать</w:t>
      </w:r>
    </w:p>
    <w:p w:rsidR="005C7F78" w:rsidRDefault="005C7F78" w:rsidP="001629EC">
      <w:pPr>
        <w:pStyle w:val="a6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Чтобы все понятным стало</w:t>
      </w:r>
    </w:p>
    <w:p w:rsidR="005C7F78" w:rsidRDefault="005C7F78" w:rsidP="001629EC">
      <w:pPr>
        <w:pStyle w:val="a6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Потрудились мы не мало</w:t>
      </w:r>
    </w:p>
    <w:p w:rsidR="005C7F78" w:rsidRDefault="005C7F78" w:rsidP="001629EC">
      <w:pPr>
        <w:pStyle w:val="a6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На зарядку солнышко поднимает нас,</w:t>
      </w:r>
    </w:p>
    <w:p w:rsidR="005C7F78" w:rsidRDefault="005C7F78" w:rsidP="001629EC">
      <w:pPr>
        <w:pStyle w:val="a6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Поднимаем руки мы по команде «раз»</w:t>
      </w:r>
    </w:p>
    <w:p w:rsidR="005C7F78" w:rsidRDefault="005C7F78" w:rsidP="001629EC">
      <w:pPr>
        <w:pStyle w:val="a6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А над нами весело шелестит листва,</w:t>
      </w:r>
    </w:p>
    <w:p w:rsidR="005C7F78" w:rsidRDefault="005C7F78" w:rsidP="001629EC">
      <w:pPr>
        <w:pStyle w:val="a6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Опускаем руки мы по команде «два». </w:t>
      </w:r>
    </w:p>
    <w:p w:rsidR="005C7F78" w:rsidRDefault="005C7F78" w:rsidP="001629EC">
      <w:pPr>
        <w:pStyle w:val="a6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7F78" w:rsidRDefault="005C7F78" w:rsidP="001629EC">
      <w:pPr>
        <w:pStyle w:val="a6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Римская империя в Ι</w:t>
      </w:r>
      <w:r>
        <w:rPr>
          <w:rFonts w:ascii="Calibri" w:hAnsi="Calibri" w:cs="Times New Roman"/>
          <w:b/>
          <w:sz w:val="28"/>
          <w:szCs w:val="28"/>
          <w:lang w:val="ru-RU"/>
        </w:rPr>
        <w:t>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Calibri" w:hAnsi="Calibri" w:cs="Times New Roman"/>
          <w:b/>
          <w:sz w:val="28"/>
          <w:szCs w:val="28"/>
          <w:lang w:val="ru-RU"/>
        </w:rPr>
        <w:t>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ст. н.э.</w:t>
      </w:r>
      <w:r w:rsidR="000A0D8F">
        <w:rPr>
          <w:rFonts w:ascii="Times New Roman" w:hAnsi="Times New Roman" w:cs="Times New Roman"/>
          <w:sz w:val="28"/>
          <w:szCs w:val="28"/>
          <w:lang w:val="ru-RU"/>
        </w:rPr>
        <w:t xml:space="preserve"> (слайд 9)</w:t>
      </w:r>
    </w:p>
    <w:p w:rsidR="000A0D8F" w:rsidRDefault="000A0D8F" w:rsidP="001629EC">
      <w:pPr>
        <w:pStyle w:val="a6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В Ι</w:t>
      </w:r>
      <w:r>
        <w:rPr>
          <w:rFonts w:ascii="Calibri" w:hAnsi="Calibri" w:cs="Times New Roman"/>
          <w:sz w:val="28"/>
          <w:szCs w:val="28"/>
          <w:lang w:val="ru-RU"/>
        </w:rPr>
        <w:t>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ст. н.э. начинается возрождение Римской империи (слайд 10):</w:t>
      </w:r>
    </w:p>
    <w:p w:rsidR="000A0D8F" w:rsidRDefault="000A0D8F" w:rsidP="000A0D8F">
      <w:pPr>
        <w:pStyle w:val="a6"/>
        <w:numPr>
          <w:ilvl w:val="0"/>
          <w:numId w:val="8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восстанавливаются города</w:t>
      </w:r>
    </w:p>
    <w:p w:rsidR="000A0D8F" w:rsidRDefault="000A0D8F" w:rsidP="000A0D8F">
      <w:pPr>
        <w:pStyle w:val="a6"/>
        <w:numPr>
          <w:ilvl w:val="0"/>
          <w:numId w:val="8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растет международный престиж государства</w:t>
      </w:r>
    </w:p>
    <w:p w:rsidR="000A0D8F" w:rsidRDefault="000A0D8F" w:rsidP="000A0D8F">
      <w:pPr>
        <w:pStyle w:val="a6"/>
        <w:numPr>
          <w:ilvl w:val="0"/>
          <w:numId w:val="8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повышается авторитет центральной власти</w:t>
      </w:r>
    </w:p>
    <w:p w:rsidR="000A0D8F" w:rsidRDefault="000A0D8F" w:rsidP="000A0D8F">
      <w:pPr>
        <w:pStyle w:val="a6"/>
        <w:numPr>
          <w:ilvl w:val="0"/>
          <w:numId w:val="8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оживляется внешняя торговля</w:t>
      </w:r>
    </w:p>
    <w:p w:rsidR="000A0D8F" w:rsidRDefault="000A0D8F" w:rsidP="000A0D8F">
      <w:pPr>
        <w:pStyle w:val="a6"/>
        <w:numPr>
          <w:ilvl w:val="0"/>
          <w:numId w:val="8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0A0D8F">
        <w:rPr>
          <w:rFonts w:ascii="Times New Roman" w:hAnsi="Times New Roman" w:cs="Times New Roman"/>
          <w:sz w:val="28"/>
          <w:szCs w:val="28"/>
          <w:lang w:val="ru-RU"/>
        </w:rPr>
        <w:t xml:space="preserve">армия пополняется за счет варваров. </w:t>
      </w:r>
    </w:p>
    <w:p w:rsidR="000A0D8F" w:rsidRDefault="000A0D8F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Но стабилизация положения в Римской империи была временной.</w:t>
      </w:r>
    </w:p>
    <w:p w:rsidR="000A0D8F" w:rsidRDefault="000A0D8F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Предположите</w:t>
      </w:r>
      <w:r w:rsidR="002B0B5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сколько лет могло длиться усиление Рима (</w:t>
      </w:r>
      <w:r w:rsidR="002B0B52">
        <w:rPr>
          <w:rFonts w:ascii="Times New Roman" w:hAnsi="Times New Roman" w:cs="Times New Roman"/>
          <w:sz w:val="28"/>
          <w:szCs w:val="28"/>
          <w:lang w:val="ru-RU"/>
        </w:rPr>
        <w:t xml:space="preserve">предположения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 w:rsidR="002B0B52">
        <w:rPr>
          <w:rFonts w:ascii="Times New Roman" w:hAnsi="Times New Roman" w:cs="Times New Roman"/>
          <w:sz w:val="28"/>
          <w:szCs w:val="28"/>
          <w:lang w:val="ru-RU"/>
        </w:rPr>
        <w:t xml:space="preserve"> записываются на доске).</w:t>
      </w:r>
    </w:p>
    <w:p w:rsidR="002B0B52" w:rsidRDefault="002B0B52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22 мая 337г. Император Константин умирает, оставляя</w:t>
      </w:r>
      <w:r w:rsidR="00F43BE2">
        <w:rPr>
          <w:rFonts w:ascii="Times New Roman" w:hAnsi="Times New Roman" w:cs="Times New Roman"/>
          <w:sz w:val="28"/>
          <w:szCs w:val="28"/>
          <w:lang w:val="ru-RU"/>
        </w:rPr>
        <w:t xml:space="preserve"> своими наследниками 3-х сыновей.</w:t>
      </w:r>
    </w:p>
    <w:p w:rsidR="00F43BE2" w:rsidRDefault="00F43BE2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43BE2">
        <w:rPr>
          <w:rFonts w:ascii="Times New Roman" w:hAnsi="Times New Roman" w:cs="Times New Roman"/>
          <w:b/>
          <w:sz w:val="28"/>
          <w:szCs w:val="28"/>
          <w:lang w:val="ru-RU"/>
        </w:rPr>
        <w:t>Учитель математики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(видеоролик).</w:t>
      </w:r>
    </w:p>
    <w:p w:rsidR="002B0B52" w:rsidRDefault="002B0B52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Начинается жестокая борьба за власть, часто меняются императоры. В 360-370гг. ухудшается международное положение Римской империи. Последним императором, которому удалось объединить Рим, был Феодосий. А после его смерти в 395г. Империя была окончательно разделена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Западную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Восточную (слайд 11).</w:t>
      </w:r>
    </w:p>
    <w:p w:rsidR="009A53FA" w:rsidRDefault="002B0B52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43B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 </w:t>
      </w:r>
      <w:r w:rsidR="009A53FA" w:rsidRPr="00F43BE2">
        <w:rPr>
          <w:rFonts w:ascii="Times New Roman" w:hAnsi="Times New Roman" w:cs="Times New Roman"/>
          <w:b/>
          <w:sz w:val="28"/>
          <w:szCs w:val="28"/>
          <w:lang w:val="ru-RU"/>
        </w:rPr>
        <w:t>географии</w:t>
      </w:r>
      <w:r w:rsidR="009A53FA">
        <w:rPr>
          <w:rFonts w:ascii="Times New Roman" w:hAnsi="Times New Roman" w:cs="Times New Roman"/>
          <w:sz w:val="28"/>
          <w:szCs w:val="28"/>
          <w:lang w:val="ru-RU"/>
        </w:rPr>
        <w:t xml:space="preserve"> (рассказ </w:t>
      </w:r>
      <w:r w:rsidR="00BB6D7A">
        <w:rPr>
          <w:rFonts w:ascii="Times New Roman" w:hAnsi="Times New Roman" w:cs="Times New Roman"/>
          <w:sz w:val="28"/>
          <w:szCs w:val="28"/>
          <w:lang w:val="ru-RU"/>
        </w:rPr>
        <w:t xml:space="preserve">сопровождается демонстрацией  </w:t>
      </w:r>
      <w:r w:rsidR="009A53FA">
        <w:rPr>
          <w:rFonts w:ascii="Times New Roman" w:hAnsi="Times New Roman" w:cs="Times New Roman"/>
          <w:sz w:val="28"/>
          <w:szCs w:val="28"/>
          <w:lang w:val="ru-RU"/>
        </w:rPr>
        <w:t>карт</w:t>
      </w:r>
      <w:r w:rsidR="00BB6D7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9A53F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23CC9" w:rsidRDefault="009A53FA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Западная империя включала в себя Италию, Испанию,  Галлию и северную часть Африки. Главным городом была Равенна, там жили последние императоры  Западной Римской империи. Рим стал центром христианства и местом пребывания</w:t>
      </w:r>
      <w:r w:rsidR="00C23CC9">
        <w:rPr>
          <w:rFonts w:ascii="Times New Roman" w:hAnsi="Times New Roman" w:cs="Times New Roman"/>
          <w:sz w:val="28"/>
          <w:szCs w:val="28"/>
          <w:lang w:val="ru-RU"/>
        </w:rPr>
        <w:t xml:space="preserve"> верховного римского патриарха – папы</w:t>
      </w:r>
    </w:p>
    <w:p w:rsidR="00F43BE2" w:rsidRDefault="00C23CC9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858DA">
        <w:rPr>
          <w:rFonts w:ascii="Times New Roman" w:hAnsi="Times New Roman" w:cs="Times New Roman"/>
          <w:sz w:val="28"/>
          <w:szCs w:val="28"/>
          <w:lang w:val="ru-RU"/>
        </w:rPr>
        <w:t xml:space="preserve">Восточная Римская империя получила название Византия. В ее состав вошли Греция, </w:t>
      </w:r>
      <w:r w:rsidR="00F43BE2">
        <w:rPr>
          <w:rFonts w:ascii="Times New Roman" w:hAnsi="Times New Roman" w:cs="Times New Roman"/>
          <w:sz w:val="28"/>
          <w:szCs w:val="28"/>
          <w:lang w:val="ru-RU"/>
        </w:rPr>
        <w:t xml:space="preserve">Фракия, Малая Азия, провинции Ближнего Востока, Египет. Столицей стал город </w:t>
      </w:r>
      <w:proofErr w:type="spellStart"/>
      <w:r w:rsidR="00F43BE2">
        <w:rPr>
          <w:rFonts w:ascii="Times New Roman" w:hAnsi="Times New Roman" w:cs="Times New Roman"/>
          <w:sz w:val="28"/>
          <w:szCs w:val="28"/>
          <w:lang w:val="ru-RU"/>
        </w:rPr>
        <w:t>Византий</w:t>
      </w:r>
      <w:proofErr w:type="spellEnd"/>
      <w:r w:rsidR="00F43BE2">
        <w:rPr>
          <w:rFonts w:ascii="Times New Roman" w:hAnsi="Times New Roman" w:cs="Times New Roman"/>
          <w:sz w:val="28"/>
          <w:szCs w:val="28"/>
          <w:lang w:val="ru-RU"/>
        </w:rPr>
        <w:t>, позже переименованный в Константинополь.</w:t>
      </w:r>
    </w:p>
    <w:p w:rsidR="00F43BE2" w:rsidRDefault="00ED7AAE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Самостоятельная работа учащихся с картой.</w:t>
      </w:r>
    </w:p>
    <w:p w:rsidR="00D53B61" w:rsidRPr="00D53B61" w:rsidRDefault="00D53B61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53B61" w:rsidRPr="00BB6D7A" w:rsidRDefault="00D53B61" w:rsidP="00D53B61">
      <w:pPr>
        <w:pStyle w:val="a6"/>
        <w:tabs>
          <w:tab w:val="left" w:pos="0"/>
          <w:tab w:val="left" w:pos="2835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53B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Ι</w:t>
      </w:r>
      <w:r w:rsidRPr="00D53B61">
        <w:rPr>
          <w:rFonts w:ascii="Times New Roman" w:hAnsi="Calibri" w:cs="Times New Roman"/>
          <w:b/>
          <w:sz w:val="28"/>
          <w:szCs w:val="28"/>
          <w:lang w:val="ru-RU"/>
        </w:rPr>
        <w:t>Ѵ</w:t>
      </w:r>
      <w:r w:rsidRPr="00D53B61">
        <w:rPr>
          <w:rFonts w:ascii="Times New Roman" w:hAnsi="Times New Roman" w:cs="Times New Roman"/>
          <w:b/>
          <w:sz w:val="28"/>
          <w:szCs w:val="28"/>
          <w:lang w:val="ru-RU"/>
        </w:rPr>
        <w:t>. Закрепление изученного материала</w:t>
      </w:r>
      <w:r w:rsidRPr="00BB6D7A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B6D7A" w:rsidRPr="00BB6D7A" w:rsidRDefault="00BB6D7A" w:rsidP="00D53B61">
      <w:pPr>
        <w:pStyle w:val="a6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7AAE" w:rsidRPr="00AD23D3" w:rsidRDefault="00BB6D7A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23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ED7AAE" w:rsidRPr="00AD23D3">
        <w:rPr>
          <w:rFonts w:ascii="Times New Roman" w:hAnsi="Times New Roman" w:cs="Times New Roman"/>
          <w:sz w:val="28"/>
          <w:szCs w:val="28"/>
          <w:lang w:val="ru-RU"/>
        </w:rPr>
        <w:t>Для закрепления материала учащиеся решают кроссворд (слайд 12).</w:t>
      </w:r>
    </w:p>
    <w:p w:rsidR="00ED7AAE" w:rsidRPr="00AD23D3" w:rsidRDefault="00ED7AAE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23D3">
        <w:rPr>
          <w:rFonts w:ascii="Times New Roman" w:hAnsi="Times New Roman" w:cs="Times New Roman"/>
          <w:sz w:val="28"/>
          <w:szCs w:val="28"/>
          <w:lang w:val="ru-RU"/>
        </w:rPr>
        <w:t xml:space="preserve">За 1-3 </w:t>
      </w:r>
      <w:proofErr w:type="gramStart"/>
      <w:r w:rsidRPr="00AD23D3">
        <w:rPr>
          <w:rFonts w:ascii="Times New Roman" w:hAnsi="Times New Roman" w:cs="Times New Roman"/>
          <w:sz w:val="28"/>
          <w:szCs w:val="28"/>
          <w:lang w:val="ru-RU"/>
        </w:rPr>
        <w:t>правильных</w:t>
      </w:r>
      <w:proofErr w:type="gramEnd"/>
      <w:r w:rsidRPr="00AD23D3">
        <w:rPr>
          <w:rFonts w:ascii="Times New Roman" w:hAnsi="Times New Roman" w:cs="Times New Roman"/>
          <w:sz w:val="28"/>
          <w:szCs w:val="28"/>
          <w:lang w:val="ru-RU"/>
        </w:rPr>
        <w:t xml:space="preserve"> ответа учащиеся получают цветок красного цвета</w:t>
      </w:r>
    </w:p>
    <w:p w:rsidR="00ED7AAE" w:rsidRDefault="00ED7AAE" w:rsidP="000A0D8F">
      <w:pPr>
        <w:pStyle w:val="a6"/>
        <w:tabs>
          <w:tab w:val="left" w:pos="0"/>
        </w:tabs>
        <w:ind w:left="0"/>
        <w:rPr>
          <w:rFonts w:ascii="Calibri" w:hAnsi="Calibri" w:cs="Times New Roman"/>
          <w:sz w:val="28"/>
          <w:szCs w:val="28"/>
          <w:lang w:val="ru-RU"/>
        </w:rPr>
      </w:pPr>
      <w:r>
        <w:rPr>
          <w:rFonts w:ascii="Calibri" w:hAnsi="Calibri" w:cs="Times New Roman"/>
          <w:sz w:val="28"/>
          <w:szCs w:val="28"/>
          <w:lang w:val="ru-RU"/>
        </w:rPr>
        <w:t>За 4-</w:t>
      </w:r>
      <w:r w:rsidR="00D53B61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r w:rsidR="00D53B61" w:rsidRPr="00D53B61">
        <w:rPr>
          <w:rFonts w:ascii="Times New Roman" w:hAnsi="Times New Roman" w:cs="Times New Roman"/>
          <w:sz w:val="28"/>
          <w:szCs w:val="28"/>
          <w:lang w:val="ru-RU"/>
        </w:rPr>
        <w:t>правильных</w:t>
      </w:r>
      <w:r w:rsidRPr="00D53B61">
        <w:rPr>
          <w:rFonts w:ascii="Times New Roman" w:hAnsi="Times New Roman" w:cs="Times New Roman"/>
          <w:sz w:val="28"/>
          <w:szCs w:val="28"/>
          <w:lang w:val="ru-RU"/>
        </w:rPr>
        <w:t xml:space="preserve"> ответов – цветок желтого цвета</w:t>
      </w:r>
    </w:p>
    <w:p w:rsidR="00ED7AAE" w:rsidRPr="00D53B61" w:rsidRDefault="00ED7AAE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alibri" w:hAnsi="Calibri" w:cs="Times New Roman"/>
          <w:sz w:val="28"/>
          <w:szCs w:val="28"/>
          <w:lang w:val="ru-RU"/>
        </w:rPr>
        <w:t xml:space="preserve">За 7-9 </w:t>
      </w:r>
      <w:proofErr w:type="gramStart"/>
      <w:r>
        <w:rPr>
          <w:rFonts w:ascii="Calibri" w:hAnsi="Calibri" w:cs="Times New Roman"/>
          <w:sz w:val="28"/>
          <w:szCs w:val="28"/>
          <w:lang w:val="ru-RU"/>
        </w:rPr>
        <w:t>правильных</w:t>
      </w:r>
      <w:proofErr w:type="gramEnd"/>
      <w:r>
        <w:rPr>
          <w:rFonts w:ascii="Calibri" w:hAnsi="Calibri" w:cs="Times New Roman"/>
          <w:sz w:val="28"/>
          <w:szCs w:val="28"/>
          <w:lang w:val="ru-RU"/>
        </w:rPr>
        <w:t xml:space="preserve"> от</w:t>
      </w:r>
      <w:r w:rsidRPr="00D53B61">
        <w:rPr>
          <w:rFonts w:ascii="Times New Roman" w:hAnsi="Times New Roman" w:cs="Times New Roman"/>
          <w:sz w:val="28"/>
          <w:szCs w:val="28"/>
          <w:lang w:val="ru-RU"/>
        </w:rPr>
        <w:t>вета – цветок зеленого цвета</w:t>
      </w:r>
    </w:p>
    <w:p w:rsidR="00ED7AAE" w:rsidRPr="00AD23D3" w:rsidRDefault="00ED7AAE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53B61">
        <w:rPr>
          <w:rFonts w:ascii="Times New Roman" w:hAnsi="Times New Roman" w:cs="Times New Roman"/>
          <w:sz w:val="28"/>
          <w:szCs w:val="28"/>
          <w:lang w:val="ru-RU"/>
        </w:rPr>
        <w:t xml:space="preserve">За 10-12 </w:t>
      </w:r>
      <w:proofErr w:type="gramStart"/>
      <w:r w:rsidRPr="00D53B61">
        <w:rPr>
          <w:rFonts w:ascii="Times New Roman" w:hAnsi="Times New Roman" w:cs="Times New Roman"/>
          <w:sz w:val="28"/>
          <w:szCs w:val="28"/>
          <w:lang w:val="ru-RU"/>
        </w:rPr>
        <w:t>правильных</w:t>
      </w:r>
      <w:proofErr w:type="gramEnd"/>
      <w:r w:rsidRPr="00D53B61">
        <w:rPr>
          <w:rFonts w:ascii="Times New Roman" w:hAnsi="Times New Roman" w:cs="Times New Roman"/>
          <w:sz w:val="28"/>
          <w:szCs w:val="28"/>
          <w:lang w:val="ru-RU"/>
        </w:rPr>
        <w:t xml:space="preserve"> ответа</w:t>
      </w:r>
      <w:r>
        <w:rPr>
          <w:rFonts w:ascii="Calibri" w:hAnsi="Calibri" w:cs="Times New Roman"/>
          <w:sz w:val="28"/>
          <w:szCs w:val="28"/>
          <w:lang w:val="ru-RU"/>
        </w:rPr>
        <w:t xml:space="preserve"> </w:t>
      </w:r>
      <w:r w:rsidRPr="00AD23D3">
        <w:rPr>
          <w:rFonts w:ascii="Times New Roman" w:hAnsi="Times New Roman" w:cs="Times New Roman"/>
          <w:sz w:val="28"/>
          <w:szCs w:val="28"/>
          <w:lang w:val="ru-RU"/>
        </w:rPr>
        <w:t>– цветок синего цвета.</w:t>
      </w:r>
    </w:p>
    <w:p w:rsidR="00BB6D7A" w:rsidRPr="00D53B61" w:rsidRDefault="00D53B61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53B61">
        <w:rPr>
          <w:rFonts w:ascii="Times New Roman" w:hAnsi="Times New Roman" w:cs="Times New Roman"/>
          <w:sz w:val="28"/>
          <w:szCs w:val="28"/>
          <w:lang w:val="ru-RU"/>
        </w:rPr>
        <w:t xml:space="preserve">Полученные </w:t>
      </w:r>
      <w:r w:rsidR="00ED7AAE" w:rsidRPr="00D53B61">
        <w:rPr>
          <w:rFonts w:ascii="Times New Roman" w:hAnsi="Times New Roman" w:cs="Times New Roman"/>
          <w:sz w:val="28"/>
          <w:szCs w:val="28"/>
          <w:lang w:val="ru-RU"/>
        </w:rPr>
        <w:t xml:space="preserve"> цветы учащиеся </w:t>
      </w:r>
      <w:r w:rsidRPr="00D5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7AAE" w:rsidRPr="00D53B61">
        <w:rPr>
          <w:rFonts w:ascii="Times New Roman" w:hAnsi="Times New Roman" w:cs="Times New Roman"/>
          <w:sz w:val="28"/>
          <w:szCs w:val="28"/>
          <w:lang w:val="ru-RU"/>
        </w:rPr>
        <w:t xml:space="preserve">прикрепляют на карту Украины. </w:t>
      </w:r>
    </w:p>
    <w:p w:rsidR="00516197" w:rsidRDefault="00516197" w:rsidP="000A0D8F">
      <w:pPr>
        <w:pStyle w:val="a6"/>
        <w:tabs>
          <w:tab w:val="left" w:pos="0"/>
        </w:tabs>
        <w:ind w:left="0"/>
        <w:rPr>
          <w:rFonts w:ascii="Calibri" w:hAnsi="Calibri" w:cs="Times New Roman"/>
          <w:sz w:val="28"/>
          <w:szCs w:val="28"/>
          <w:lang w:val="ru-RU"/>
        </w:rPr>
      </w:pPr>
      <w:r>
        <w:rPr>
          <w:rFonts w:ascii="Calibri" w:hAnsi="Calibri" w:cs="Times New Roman"/>
          <w:sz w:val="28"/>
          <w:szCs w:val="28"/>
          <w:lang w:val="ru-RU"/>
        </w:rPr>
        <w:t xml:space="preserve"> С</w:t>
      </w:r>
      <w:r w:rsidRPr="00AD23D3">
        <w:rPr>
          <w:rFonts w:ascii="Times New Roman" w:hAnsi="Times New Roman" w:cs="Times New Roman"/>
          <w:sz w:val="28"/>
          <w:szCs w:val="28"/>
          <w:lang w:val="ru-RU"/>
        </w:rPr>
        <w:t>егодня на уроке я узнал…</w:t>
      </w:r>
    </w:p>
    <w:p w:rsidR="00516197" w:rsidRPr="00AD23D3" w:rsidRDefault="00516197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23D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выяснил…</w:t>
      </w:r>
    </w:p>
    <w:p w:rsidR="00516197" w:rsidRPr="00AD23D3" w:rsidRDefault="00516197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23D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понял…</w:t>
      </w:r>
      <w:proofErr w:type="gramStart"/>
      <w:r w:rsidRPr="00AD23D3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516197" w:rsidRPr="00AD23D3" w:rsidRDefault="00516197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23D3">
        <w:rPr>
          <w:rFonts w:ascii="Times New Roman" w:hAnsi="Times New Roman" w:cs="Times New Roman"/>
          <w:sz w:val="28"/>
          <w:szCs w:val="28"/>
          <w:lang w:val="ru-RU"/>
        </w:rPr>
        <w:t xml:space="preserve">  А теперь вернемся к эпиграфу и цветам на карте.</w:t>
      </w:r>
    </w:p>
    <w:p w:rsidR="00AD23D3" w:rsidRPr="00AD23D3" w:rsidRDefault="00516197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23D3">
        <w:rPr>
          <w:rFonts w:ascii="Times New Roman" w:hAnsi="Times New Roman" w:cs="Times New Roman"/>
          <w:sz w:val="28"/>
          <w:szCs w:val="28"/>
          <w:lang w:val="ru-RU"/>
        </w:rPr>
        <w:t>Красный цвет – это цвет тревоги, опасности и очень хорошо, что на нашей карте Украины преобладают зеленый и синий цвета. И давайте  пожелаем нашему государству всех благ, стабильности, могущества, и чтобы никакие опасности</w:t>
      </w:r>
      <w:r w:rsidR="00A51F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D23D3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AD23D3">
        <w:rPr>
          <w:rFonts w:ascii="Times New Roman" w:hAnsi="Times New Roman" w:cs="Times New Roman"/>
          <w:sz w:val="28"/>
          <w:szCs w:val="28"/>
          <w:lang w:val="ru-RU"/>
        </w:rPr>
        <w:t>войны, катастрофы,  раздел на западную и восточную) никогда не грозили.</w:t>
      </w:r>
    </w:p>
    <w:p w:rsidR="00AD23D3" w:rsidRPr="00AD23D3" w:rsidRDefault="00AD23D3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23D3">
        <w:rPr>
          <w:rFonts w:ascii="Times New Roman" w:hAnsi="Times New Roman" w:cs="Times New Roman"/>
          <w:sz w:val="28"/>
          <w:szCs w:val="28"/>
          <w:lang w:val="ru-RU"/>
        </w:rPr>
        <w:t xml:space="preserve">   Попробуйте оценить себя самостоятельно, используя таблицу (слайд 13).</w:t>
      </w:r>
    </w:p>
    <w:p w:rsidR="00AD23D3" w:rsidRPr="00AD23D3" w:rsidRDefault="00AD23D3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23D3">
        <w:rPr>
          <w:rFonts w:ascii="Times New Roman" w:hAnsi="Times New Roman" w:cs="Times New Roman"/>
          <w:sz w:val="28"/>
          <w:szCs w:val="28"/>
          <w:lang w:val="ru-RU"/>
        </w:rPr>
        <w:t>Хочу расшифровать какие это оценки:</w:t>
      </w:r>
    </w:p>
    <w:p w:rsidR="00AD23D3" w:rsidRPr="00AD23D3" w:rsidRDefault="00AD23D3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23D3">
        <w:rPr>
          <w:rFonts w:ascii="Times New Roman" w:hAnsi="Times New Roman" w:cs="Times New Roman"/>
          <w:sz w:val="28"/>
          <w:szCs w:val="28"/>
          <w:lang w:val="ru-RU"/>
        </w:rPr>
        <w:t>ОХ – очень хорошо – 11 баллов</w:t>
      </w:r>
    </w:p>
    <w:p w:rsidR="00AD23D3" w:rsidRPr="00D53B61" w:rsidRDefault="00AD23D3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53B61">
        <w:rPr>
          <w:rFonts w:ascii="Times New Roman" w:hAnsi="Times New Roman" w:cs="Times New Roman"/>
          <w:sz w:val="28"/>
          <w:szCs w:val="28"/>
          <w:lang w:val="ru-RU"/>
        </w:rPr>
        <w:t>Х – хорошо -10-9 баллов</w:t>
      </w:r>
    </w:p>
    <w:p w:rsidR="00AD23D3" w:rsidRPr="00D53B61" w:rsidRDefault="00AD23D3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53B61">
        <w:rPr>
          <w:rFonts w:ascii="Times New Roman" w:hAnsi="Times New Roman" w:cs="Times New Roman"/>
          <w:sz w:val="28"/>
          <w:szCs w:val="28"/>
          <w:lang w:val="ru-RU"/>
        </w:rPr>
        <w:lastRenderedPageBreak/>
        <w:t>З</w:t>
      </w:r>
      <w:proofErr w:type="gramStart"/>
      <w:r w:rsidRPr="00D53B61">
        <w:rPr>
          <w:rFonts w:ascii="Times New Roman" w:hAnsi="Times New Roman" w:cs="Times New Roman"/>
          <w:sz w:val="28"/>
          <w:szCs w:val="28"/>
          <w:lang w:val="ru-RU"/>
        </w:rPr>
        <w:t>М-</w:t>
      </w:r>
      <w:proofErr w:type="gramEnd"/>
      <w:r w:rsidRPr="00D53B61">
        <w:rPr>
          <w:rFonts w:ascii="Times New Roman" w:hAnsi="Times New Roman" w:cs="Times New Roman"/>
          <w:sz w:val="28"/>
          <w:szCs w:val="28"/>
          <w:lang w:val="ru-RU"/>
        </w:rPr>
        <w:t xml:space="preserve"> знал, но молчал – 7-6 баллов</w:t>
      </w:r>
    </w:p>
    <w:p w:rsidR="00AD23D3" w:rsidRPr="00D53B61" w:rsidRDefault="00AD23D3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53B61">
        <w:rPr>
          <w:rFonts w:ascii="Times New Roman" w:hAnsi="Times New Roman" w:cs="Times New Roman"/>
          <w:sz w:val="28"/>
          <w:szCs w:val="28"/>
          <w:lang w:val="ru-RU"/>
        </w:rPr>
        <w:t>ГЗ</w:t>
      </w:r>
      <w:r>
        <w:rPr>
          <w:rFonts w:ascii="Calibri" w:hAnsi="Calibri" w:cs="Times New Roman"/>
          <w:sz w:val="28"/>
          <w:szCs w:val="28"/>
          <w:lang w:val="ru-RU"/>
        </w:rPr>
        <w:t xml:space="preserve"> – </w:t>
      </w:r>
      <w:r w:rsidRPr="00D53B61">
        <w:rPr>
          <w:rFonts w:ascii="Times New Roman" w:hAnsi="Times New Roman" w:cs="Times New Roman"/>
          <w:sz w:val="28"/>
          <w:szCs w:val="28"/>
          <w:lang w:val="ru-RU"/>
        </w:rPr>
        <w:t>говорил, но не знал – 8 баллов</w:t>
      </w:r>
    </w:p>
    <w:p w:rsidR="00BB6D7A" w:rsidRPr="00D53B61" w:rsidRDefault="00AD23D3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53B61">
        <w:rPr>
          <w:rFonts w:ascii="Times New Roman" w:hAnsi="Times New Roman" w:cs="Times New Roman"/>
          <w:sz w:val="28"/>
          <w:szCs w:val="28"/>
          <w:lang w:val="ru-RU"/>
        </w:rPr>
        <w:t>ОП – очень плохо – 4-3 балла</w:t>
      </w:r>
      <w:r w:rsidR="00516197" w:rsidRPr="00D53B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D23D3" w:rsidRDefault="00AD23D3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53B61">
        <w:rPr>
          <w:rFonts w:ascii="Times New Roman" w:hAnsi="Times New Roman" w:cs="Times New Roman"/>
          <w:sz w:val="28"/>
          <w:szCs w:val="28"/>
          <w:lang w:val="ru-RU"/>
        </w:rPr>
        <w:t>Я согласна с вашими</w:t>
      </w:r>
      <w:r w:rsidR="00D53B61">
        <w:rPr>
          <w:rFonts w:ascii="Times New Roman" w:hAnsi="Times New Roman" w:cs="Times New Roman"/>
          <w:sz w:val="28"/>
          <w:szCs w:val="28"/>
          <w:lang w:val="ru-RU"/>
        </w:rPr>
        <w:t xml:space="preserve"> оценками, именно</w:t>
      </w:r>
      <w:r w:rsidRPr="00D53B61">
        <w:rPr>
          <w:rFonts w:ascii="Times New Roman" w:hAnsi="Times New Roman" w:cs="Times New Roman"/>
          <w:sz w:val="28"/>
          <w:szCs w:val="28"/>
          <w:lang w:val="ru-RU"/>
        </w:rPr>
        <w:t xml:space="preserve"> так вы и работали.</w:t>
      </w:r>
    </w:p>
    <w:p w:rsidR="00D53B61" w:rsidRDefault="00D53B61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53B61" w:rsidRDefault="00D53B61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Calibri" w:hAnsi="Calibri" w:cs="Times New Roman"/>
          <w:b/>
          <w:sz w:val="28"/>
          <w:szCs w:val="28"/>
          <w:lang w:val="ru-RU"/>
        </w:rPr>
        <w:t>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Итог урока.</w:t>
      </w:r>
    </w:p>
    <w:p w:rsidR="00D53B61" w:rsidRDefault="00D53B61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53B61">
        <w:rPr>
          <w:rFonts w:ascii="Times New Roman" w:hAnsi="Times New Roman" w:cs="Times New Roman"/>
          <w:sz w:val="28"/>
          <w:szCs w:val="28"/>
          <w:lang w:val="ru-RU"/>
        </w:rPr>
        <w:t xml:space="preserve">  Итак,</w:t>
      </w:r>
      <w:r w:rsidR="00945662">
        <w:rPr>
          <w:rFonts w:ascii="Times New Roman" w:hAnsi="Times New Roman" w:cs="Times New Roman"/>
          <w:sz w:val="28"/>
          <w:szCs w:val="28"/>
          <w:lang w:val="ru-RU"/>
        </w:rPr>
        <w:t xml:space="preserve"> ребята, близится к концу наш урок. Каждый из вас сегодня постарался прославиться на уроке своими хорошими ответами, знанием истории, тем самым оставить как можно больше следов в истории. А кто больше всех наследил (поднимают свои «следы»).</w:t>
      </w:r>
    </w:p>
    <w:p w:rsidR="00945662" w:rsidRDefault="00945662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Ребята, я желаю каждому из вас оставить свой след и в будущем, </w:t>
      </w:r>
      <w:r w:rsidR="00FD3EE4">
        <w:rPr>
          <w:rFonts w:ascii="Times New Roman" w:hAnsi="Times New Roman" w:cs="Times New Roman"/>
          <w:sz w:val="28"/>
          <w:szCs w:val="28"/>
          <w:lang w:val="ru-RU"/>
        </w:rPr>
        <w:t>главное, чтобы этот след был четким и хорошим.</w:t>
      </w:r>
    </w:p>
    <w:p w:rsidR="00FD3EE4" w:rsidRDefault="00FD3EE4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FD3EE4" w:rsidRDefault="00FD3EE4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Calibri" w:hAnsi="Calibri" w:cs="Times New Roman"/>
          <w:b/>
          <w:sz w:val="28"/>
          <w:szCs w:val="28"/>
          <w:lang w:val="ru-RU"/>
        </w:rPr>
        <w:t>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Ι. Домашнее задание.</w:t>
      </w:r>
    </w:p>
    <w:p w:rsidR="00FD3EE4" w:rsidRPr="00FD3EE4" w:rsidRDefault="00FD3EE4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Проработать текст параграфа 51, составить задачу с использованием даты раздела Римской империи.</w:t>
      </w:r>
    </w:p>
    <w:p w:rsidR="00D53B61" w:rsidRDefault="00D53B61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53B61" w:rsidRPr="00D53B61" w:rsidRDefault="00D53B61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:rsidR="00AD23D3" w:rsidRDefault="00AD23D3" w:rsidP="000A0D8F">
      <w:pPr>
        <w:pStyle w:val="a6"/>
        <w:tabs>
          <w:tab w:val="left" w:pos="0"/>
        </w:tabs>
        <w:ind w:left="0"/>
        <w:rPr>
          <w:rFonts w:ascii="Calibri" w:hAnsi="Calibri" w:cs="Times New Roman"/>
          <w:sz w:val="28"/>
          <w:szCs w:val="28"/>
          <w:lang w:val="ru-RU"/>
        </w:rPr>
      </w:pPr>
    </w:p>
    <w:p w:rsidR="00AD23D3" w:rsidRDefault="00AD23D3" w:rsidP="000A0D8F">
      <w:pPr>
        <w:pStyle w:val="a6"/>
        <w:tabs>
          <w:tab w:val="left" w:pos="0"/>
        </w:tabs>
        <w:ind w:left="0"/>
        <w:rPr>
          <w:rFonts w:ascii="Calibri" w:hAnsi="Calibri" w:cs="Times New Roman"/>
          <w:sz w:val="28"/>
          <w:szCs w:val="28"/>
          <w:lang w:val="ru-RU"/>
        </w:rPr>
      </w:pPr>
      <w:r>
        <w:rPr>
          <w:rFonts w:ascii="Calibri" w:hAnsi="Calibri" w:cs="Times New Roman"/>
          <w:sz w:val="28"/>
          <w:szCs w:val="28"/>
          <w:lang w:val="ru-RU"/>
        </w:rPr>
        <w:t xml:space="preserve">      </w:t>
      </w:r>
    </w:p>
    <w:p w:rsidR="00BB6D7A" w:rsidRDefault="00BB6D7A" w:rsidP="000A0D8F">
      <w:pPr>
        <w:pStyle w:val="a6"/>
        <w:tabs>
          <w:tab w:val="left" w:pos="0"/>
        </w:tabs>
        <w:ind w:left="0"/>
        <w:rPr>
          <w:rFonts w:ascii="Calibri" w:hAnsi="Calibri" w:cs="Times New Roman"/>
          <w:sz w:val="28"/>
          <w:szCs w:val="28"/>
          <w:lang w:val="ru-RU"/>
        </w:rPr>
      </w:pPr>
    </w:p>
    <w:p w:rsidR="00BB6D7A" w:rsidRDefault="00BB6D7A" w:rsidP="000A0D8F">
      <w:pPr>
        <w:pStyle w:val="a6"/>
        <w:tabs>
          <w:tab w:val="left" w:pos="0"/>
        </w:tabs>
        <w:ind w:left="0"/>
        <w:rPr>
          <w:rFonts w:ascii="Calibri" w:hAnsi="Calibri" w:cs="Times New Roman"/>
          <w:sz w:val="28"/>
          <w:szCs w:val="28"/>
          <w:lang w:val="ru-RU"/>
        </w:rPr>
      </w:pPr>
    </w:p>
    <w:p w:rsidR="00BB6D7A" w:rsidRPr="00BB6D7A" w:rsidRDefault="00BB6D7A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6D7A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F43BE2" w:rsidRDefault="00F43BE2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2B0B52" w:rsidRPr="000A0D8F" w:rsidRDefault="009A53FA" w:rsidP="000A0D8F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A0D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37E7" w:rsidRDefault="009437E7" w:rsidP="001629EC">
      <w:pPr>
        <w:pStyle w:val="a6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1629EC" w:rsidRDefault="001629EC" w:rsidP="001629EC">
      <w:pPr>
        <w:pStyle w:val="a6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1D18A4" w:rsidRDefault="001D18A4" w:rsidP="001D18A4">
      <w:pPr>
        <w:pStyle w:val="a6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1D18A4" w:rsidRDefault="001D18A4" w:rsidP="001D18A4">
      <w:pPr>
        <w:pStyle w:val="a6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1D18A4" w:rsidRDefault="001D18A4" w:rsidP="00583CE6">
      <w:pPr>
        <w:pStyle w:val="a6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1D18A4" w:rsidRPr="00583CE6" w:rsidRDefault="001D18A4" w:rsidP="00583CE6">
      <w:pPr>
        <w:pStyle w:val="a6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D18A4" w:rsidRPr="00583CE6" w:rsidSect="00FD3EE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3CB" w:rsidRDefault="00C243CB" w:rsidP="00DE6481">
      <w:pPr>
        <w:spacing w:after="0" w:line="240" w:lineRule="auto"/>
      </w:pPr>
      <w:r>
        <w:separator/>
      </w:r>
    </w:p>
  </w:endnote>
  <w:endnote w:type="continuationSeparator" w:id="0">
    <w:p w:rsidR="00C243CB" w:rsidRDefault="00C243CB" w:rsidP="00DE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3CB" w:rsidRDefault="00C243CB" w:rsidP="00DE6481">
      <w:pPr>
        <w:spacing w:after="0" w:line="240" w:lineRule="auto"/>
      </w:pPr>
      <w:r>
        <w:separator/>
      </w:r>
    </w:p>
  </w:footnote>
  <w:footnote w:type="continuationSeparator" w:id="0">
    <w:p w:rsidR="00C243CB" w:rsidRDefault="00C243CB" w:rsidP="00DE6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ABE"/>
    <w:multiLevelType w:val="hybridMultilevel"/>
    <w:tmpl w:val="454E2CB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1623AD"/>
    <w:multiLevelType w:val="hybridMultilevel"/>
    <w:tmpl w:val="55CA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D528B"/>
    <w:multiLevelType w:val="hybridMultilevel"/>
    <w:tmpl w:val="2C46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86584"/>
    <w:multiLevelType w:val="hybridMultilevel"/>
    <w:tmpl w:val="40F8C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76690"/>
    <w:multiLevelType w:val="hybridMultilevel"/>
    <w:tmpl w:val="C720A8B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6CBC39B6"/>
    <w:multiLevelType w:val="hybridMultilevel"/>
    <w:tmpl w:val="6A98C52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741224A1"/>
    <w:multiLevelType w:val="hybridMultilevel"/>
    <w:tmpl w:val="E39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26185"/>
    <w:multiLevelType w:val="hybridMultilevel"/>
    <w:tmpl w:val="EED4FB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8FE"/>
    <w:rsid w:val="000718FE"/>
    <w:rsid w:val="000A0D8F"/>
    <w:rsid w:val="001247BF"/>
    <w:rsid w:val="001629EC"/>
    <w:rsid w:val="001D18A4"/>
    <w:rsid w:val="00206FB1"/>
    <w:rsid w:val="002853AE"/>
    <w:rsid w:val="002B0B52"/>
    <w:rsid w:val="00351CE1"/>
    <w:rsid w:val="003F1A90"/>
    <w:rsid w:val="00516197"/>
    <w:rsid w:val="0055472A"/>
    <w:rsid w:val="00583CE6"/>
    <w:rsid w:val="005C7F78"/>
    <w:rsid w:val="005D204F"/>
    <w:rsid w:val="007C064E"/>
    <w:rsid w:val="007E6C89"/>
    <w:rsid w:val="00865437"/>
    <w:rsid w:val="00895852"/>
    <w:rsid w:val="00915A38"/>
    <w:rsid w:val="00924DC9"/>
    <w:rsid w:val="009437E7"/>
    <w:rsid w:val="00945662"/>
    <w:rsid w:val="009A53FA"/>
    <w:rsid w:val="009E6C82"/>
    <w:rsid w:val="00A51FAA"/>
    <w:rsid w:val="00AD23D3"/>
    <w:rsid w:val="00B92C0B"/>
    <w:rsid w:val="00BB0DA0"/>
    <w:rsid w:val="00BB36A1"/>
    <w:rsid w:val="00BB6D7A"/>
    <w:rsid w:val="00BE4C46"/>
    <w:rsid w:val="00C23CC9"/>
    <w:rsid w:val="00C243CB"/>
    <w:rsid w:val="00D53B61"/>
    <w:rsid w:val="00DD5822"/>
    <w:rsid w:val="00DE6481"/>
    <w:rsid w:val="00E8236C"/>
    <w:rsid w:val="00E858DA"/>
    <w:rsid w:val="00ED7AAE"/>
    <w:rsid w:val="00F43BE2"/>
    <w:rsid w:val="00FD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E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18F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7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FE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5D204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E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6481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DE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6481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E3F03-C9AC-430C-956B-125DD526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2013-02-28T15:31:00Z</cp:lastPrinted>
  <dcterms:created xsi:type="dcterms:W3CDTF">2012-05-31T17:16:00Z</dcterms:created>
  <dcterms:modified xsi:type="dcterms:W3CDTF">2013-02-28T15:33:00Z</dcterms:modified>
</cp:coreProperties>
</file>