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E7" w:rsidRPr="00FF63E7" w:rsidRDefault="00FF63E7" w:rsidP="00FF63E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F63E7">
        <w:rPr>
          <w:rFonts w:ascii="Times New Roman" w:eastAsia="Times New Roman" w:hAnsi="Times New Roman" w:cs="Times New Roman"/>
          <w:b/>
          <w:bCs/>
          <w:kern w:val="36"/>
          <w:sz w:val="48"/>
          <w:szCs w:val="48"/>
          <w:lang w:eastAsia="ru-RU"/>
        </w:rPr>
        <w:t>Системно-</w:t>
      </w:r>
      <w:proofErr w:type="spellStart"/>
      <w:r w:rsidRPr="00FF63E7">
        <w:rPr>
          <w:rFonts w:ascii="Times New Roman" w:eastAsia="Times New Roman" w:hAnsi="Times New Roman" w:cs="Times New Roman"/>
          <w:b/>
          <w:bCs/>
          <w:kern w:val="36"/>
          <w:sz w:val="48"/>
          <w:szCs w:val="48"/>
          <w:lang w:eastAsia="ru-RU"/>
        </w:rPr>
        <w:t>деятельностный</w:t>
      </w:r>
      <w:proofErr w:type="spellEnd"/>
      <w:r w:rsidRPr="00FF63E7">
        <w:rPr>
          <w:rFonts w:ascii="Times New Roman" w:eastAsia="Times New Roman" w:hAnsi="Times New Roman" w:cs="Times New Roman"/>
          <w:b/>
          <w:bCs/>
          <w:kern w:val="36"/>
          <w:sz w:val="48"/>
          <w:szCs w:val="48"/>
          <w:lang w:eastAsia="ru-RU"/>
        </w:rPr>
        <w:t xml:space="preserve"> подход на уроках английского языка на основе метода проектов </w:t>
      </w:r>
    </w:p>
    <w:p w:rsidR="00FF63E7" w:rsidRPr="00FF63E7" w:rsidRDefault="004E49B5" w:rsidP="00FF63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proofErr w:type="spellStart"/>
        <w:r w:rsidR="00FF63E7" w:rsidRPr="00FF63E7">
          <w:rPr>
            <w:rFonts w:ascii="Times New Roman" w:eastAsia="Times New Roman" w:hAnsi="Times New Roman" w:cs="Times New Roman"/>
            <w:color w:val="0000FF"/>
            <w:sz w:val="24"/>
            <w:szCs w:val="24"/>
            <w:u w:val="single"/>
            <w:lang w:eastAsia="ru-RU"/>
          </w:rPr>
          <w:t>Прокубовская</w:t>
        </w:r>
        <w:proofErr w:type="spellEnd"/>
        <w:r w:rsidR="00FF63E7" w:rsidRPr="00FF63E7">
          <w:rPr>
            <w:rFonts w:ascii="Times New Roman" w:eastAsia="Times New Roman" w:hAnsi="Times New Roman" w:cs="Times New Roman"/>
            <w:color w:val="0000FF"/>
            <w:sz w:val="24"/>
            <w:szCs w:val="24"/>
            <w:u w:val="single"/>
            <w:lang w:eastAsia="ru-RU"/>
          </w:rPr>
          <w:t xml:space="preserve"> Оксана Анатольевна</w:t>
        </w:r>
      </w:hyperlink>
      <w:r w:rsidR="00FF63E7" w:rsidRPr="00FF63E7">
        <w:rPr>
          <w:rFonts w:ascii="Times New Roman" w:eastAsia="Times New Roman" w:hAnsi="Times New Roman" w:cs="Times New Roman"/>
          <w:sz w:val="24"/>
          <w:szCs w:val="24"/>
          <w:lang w:eastAsia="ru-RU"/>
        </w:rPr>
        <w:t xml:space="preserve">, </w:t>
      </w:r>
      <w:r w:rsidR="00FF63E7" w:rsidRPr="00FF63E7">
        <w:rPr>
          <w:rFonts w:ascii="Times New Roman" w:eastAsia="Times New Roman" w:hAnsi="Times New Roman" w:cs="Times New Roman"/>
          <w:i/>
          <w:iCs/>
          <w:sz w:val="24"/>
          <w:szCs w:val="24"/>
          <w:lang w:eastAsia="ru-RU"/>
        </w:rPr>
        <w:t>учитель английского языка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b/>
          <w:bCs/>
          <w:sz w:val="24"/>
          <w:szCs w:val="24"/>
          <w:lang w:eastAsia="ru-RU"/>
        </w:rPr>
        <w:t>Разделы:</w:t>
      </w:r>
      <w:r w:rsidRPr="00FF63E7">
        <w:rPr>
          <w:rFonts w:ascii="Times New Roman" w:eastAsia="Times New Roman" w:hAnsi="Times New Roman" w:cs="Times New Roman"/>
          <w:sz w:val="24"/>
          <w:szCs w:val="24"/>
          <w:lang w:eastAsia="ru-RU"/>
        </w:rPr>
        <w:t xml:space="preserve"> </w:t>
      </w:r>
      <w:hyperlink r:id="rId7" w:history="1">
        <w:r w:rsidRPr="00FF63E7">
          <w:rPr>
            <w:rFonts w:ascii="Times New Roman" w:eastAsia="Times New Roman" w:hAnsi="Times New Roman" w:cs="Times New Roman"/>
            <w:color w:val="0000FF"/>
            <w:sz w:val="24"/>
            <w:szCs w:val="24"/>
            <w:u w:val="single"/>
            <w:lang w:eastAsia="ru-RU"/>
          </w:rPr>
          <w:t>Преподавание иностранных языков</w:t>
        </w:r>
      </w:hyperlink>
      <w:r w:rsidRPr="00FF63E7">
        <w:rPr>
          <w:rFonts w:ascii="Times New Roman" w:eastAsia="Times New Roman" w:hAnsi="Times New Roman" w:cs="Times New Roman"/>
          <w:sz w:val="24"/>
          <w:szCs w:val="24"/>
          <w:lang w:eastAsia="ru-RU"/>
        </w:rPr>
        <w:t xml:space="preserve">, </w:t>
      </w:r>
      <w:hyperlink r:id="rId8" w:history="1">
        <w:r w:rsidRPr="00FF63E7">
          <w:rPr>
            <w:rFonts w:ascii="Times New Roman" w:eastAsia="Times New Roman" w:hAnsi="Times New Roman" w:cs="Times New Roman"/>
            <w:color w:val="0000FF"/>
            <w:sz w:val="24"/>
            <w:szCs w:val="24"/>
            <w:u w:val="single"/>
            <w:lang w:eastAsia="ru-RU"/>
          </w:rPr>
          <w:t>Общепедагогические технологии</w:t>
        </w:r>
      </w:hyperlink>
      <w:r w:rsidRPr="00FF63E7">
        <w:rPr>
          <w:rFonts w:ascii="Times New Roman" w:eastAsia="Times New Roman" w:hAnsi="Times New Roman" w:cs="Times New Roman"/>
          <w:sz w:val="24"/>
          <w:szCs w:val="24"/>
          <w:lang w:eastAsia="ru-RU"/>
        </w:rPr>
        <w:t xml:space="preserve"> </w:t>
      </w:r>
    </w:p>
    <w:p w:rsidR="00FF63E7" w:rsidRPr="00FF63E7" w:rsidRDefault="004E49B5" w:rsidP="00FF63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b/>
          <w:bCs/>
          <w:sz w:val="24"/>
          <w:szCs w:val="24"/>
          <w:lang w:eastAsia="ru-RU"/>
        </w:rPr>
        <w:t>Содержание.</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1. Актуальность опыта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2. Главная идея системы работы и ее теоретическое обоснование.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3. Технология реализации:</w:t>
      </w:r>
    </w:p>
    <w:p w:rsidR="00FF63E7" w:rsidRPr="00FF63E7" w:rsidRDefault="00FF63E7" w:rsidP="00FF63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Проект как инструмент </w:t>
      </w:r>
      <w:proofErr w:type="spellStart"/>
      <w:r w:rsidRPr="00FF63E7">
        <w:rPr>
          <w:rFonts w:ascii="Times New Roman" w:eastAsia="Times New Roman" w:hAnsi="Times New Roman" w:cs="Times New Roman"/>
          <w:sz w:val="24"/>
          <w:szCs w:val="24"/>
          <w:lang w:eastAsia="ru-RU"/>
        </w:rPr>
        <w:t>деятельностной</w:t>
      </w:r>
      <w:proofErr w:type="spellEnd"/>
      <w:r w:rsidRPr="00FF63E7">
        <w:rPr>
          <w:rFonts w:ascii="Times New Roman" w:eastAsia="Times New Roman" w:hAnsi="Times New Roman" w:cs="Times New Roman"/>
          <w:sz w:val="24"/>
          <w:szCs w:val="24"/>
          <w:lang w:eastAsia="ru-RU"/>
        </w:rPr>
        <w:t xml:space="preserve"> технологии</w:t>
      </w:r>
    </w:p>
    <w:p w:rsidR="00FF63E7" w:rsidRPr="00FF63E7" w:rsidRDefault="00FF63E7" w:rsidP="00FF63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Структура и этапы проектной работы</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4. Условия, обеспечивающие наибольшую эффективность опыта.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5. Результативность опыта.</w:t>
      </w:r>
    </w:p>
    <w:p w:rsidR="00FF63E7" w:rsidRPr="00FF63E7" w:rsidRDefault="00FF63E7" w:rsidP="00FF63E7">
      <w:pPr>
        <w:spacing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«Люди вовлекаются в "действия", которые не удовлетворяют непосредственно потребности, но дают вклад в последующее возможное удовлетворение потребности. Зачастую эти действия имеют смысл только в социальном контексте совместной деятельности. Это привело его к разделению "</w:t>
      </w:r>
      <w:proofErr w:type="gramStart"/>
      <w:r w:rsidRPr="00FF63E7">
        <w:rPr>
          <w:rFonts w:ascii="Times New Roman" w:eastAsia="Times New Roman" w:hAnsi="Times New Roman" w:cs="Times New Roman"/>
          <w:sz w:val="24"/>
          <w:szCs w:val="24"/>
          <w:lang w:eastAsia="ru-RU"/>
        </w:rPr>
        <w:t>деятельности</w:t>
      </w:r>
      <w:proofErr w:type="gramEnd"/>
      <w:r w:rsidRPr="00FF63E7">
        <w:rPr>
          <w:rFonts w:ascii="Times New Roman" w:eastAsia="Times New Roman" w:hAnsi="Times New Roman" w:cs="Times New Roman"/>
          <w:sz w:val="24"/>
          <w:szCs w:val="24"/>
          <w:lang w:eastAsia="ru-RU"/>
        </w:rPr>
        <w:t>" которая удовлетворяет потребности, и "действий", которые делают вклад в деятельность».</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i/>
          <w:iCs/>
          <w:sz w:val="24"/>
          <w:szCs w:val="24"/>
          <w:lang w:eastAsia="ru-RU"/>
        </w:rPr>
        <w:t>Леонтьев А.А.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FF63E7">
        <w:rPr>
          <w:rFonts w:ascii="Times New Roman" w:eastAsia="Times New Roman" w:hAnsi="Times New Roman" w:cs="Times New Roman"/>
          <w:b/>
          <w:bCs/>
          <w:color w:val="FF0000"/>
          <w:sz w:val="24"/>
          <w:szCs w:val="24"/>
          <w:lang w:eastAsia="ru-RU"/>
        </w:rPr>
        <w:t>Актуальность опыта.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Педагогическая система учителя является определяющим фактором, обеспечивающим результативность и эффективность его педагогического труда. Я выстраиваю свою педагогическую деятельность, исходя из потребностей и вызовов, современного общества XXI века, предъявляющего к человеку XXI века определенные требования.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Также определена и модель человека XXI века, способного успешно реализовать себя в быстро меняющемся и динамичном обществе.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При подготовке молодого поколения к жизни в условиях современного общества особенное внимание следует уделять именно развитию мышления, а не репродуктивной способности по воссозданию ограниченного набора определенных знаний.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noProof/>
          <w:sz w:val="24"/>
          <w:szCs w:val="24"/>
          <w:lang w:eastAsia="ru-RU"/>
        </w:rPr>
        <w:lastRenderedPageBreak/>
        <w:drawing>
          <wp:inline distT="0" distB="0" distL="0" distR="0" wp14:anchorId="0DFD2FEE" wp14:editId="4524640D">
            <wp:extent cx="3486150" cy="2686050"/>
            <wp:effectExtent l="0" t="0" r="0" b="0"/>
            <wp:docPr id="1" name="Рисунок 1" descr="http://festival.1september.ru/articles/63168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1689/im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686050"/>
                    </a:xfrm>
                    <a:prstGeom prst="rect">
                      <a:avLst/>
                    </a:prstGeom>
                    <a:noFill/>
                    <a:ln>
                      <a:noFill/>
                    </a:ln>
                  </pic:spPr>
                </pic:pic>
              </a:graphicData>
            </a:graphic>
          </wp:inline>
        </w:drawing>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Предмет «Иностранный язык» носит </w:t>
      </w:r>
      <w:proofErr w:type="spellStart"/>
      <w:r w:rsidRPr="00FF63E7">
        <w:rPr>
          <w:rFonts w:ascii="Times New Roman" w:eastAsia="Times New Roman" w:hAnsi="Times New Roman" w:cs="Times New Roman"/>
          <w:sz w:val="24"/>
          <w:szCs w:val="24"/>
          <w:lang w:eastAsia="ru-RU"/>
        </w:rPr>
        <w:t>деятельностный</w:t>
      </w:r>
      <w:proofErr w:type="spellEnd"/>
      <w:r w:rsidRPr="00FF63E7">
        <w:rPr>
          <w:rFonts w:ascii="Times New Roman" w:eastAsia="Times New Roman" w:hAnsi="Times New Roman" w:cs="Times New Roman"/>
          <w:sz w:val="24"/>
          <w:szCs w:val="24"/>
          <w:lang w:eastAsia="ru-RU"/>
        </w:rPr>
        <w:t xml:space="preserve"> характер, что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и дает возможность осуществлять разнообразные связи с предметами, изучаемыми в начальной школе, и формировать </w:t>
      </w:r>
      <w:proofErr w:type="spellStart"/>
      <w:r w:rsidRPr="00FF63E7">
        <w:rPr>
          <w:rFonts w:ascii="Times New Roman" w:eastAsia="Times New Roman" w:hAnsi="Times New Roman" w:cs="Times New Roman"/>
          <w:sz w:val="24"/>
          <w:szCs w:val="24"/>
          <w:lang w:eastAsia="ru-RU"/>
        </w:rPr>
        <w:t>общеучебные</w:t>
      </w:r>
      <w:proofErr w:type="spellEnd"/>
      <w:r w:rsidRPr="00FF63E7">
        <w:rPr>
          <w:rFonts w:ascii="Times New Roman" w:eastAsia="Times New Roman" w:hAnsi="Times New Roman" w:cs="Times New Roman"/>
          <w:sz w:val="24"/>
          <w:szCs w:val="24"/>
          <w:lang w:eastAsia="ru-RU"/>
        </w:rPr>
        <w:t xml:space="preserve"> умения и навыки, которые </w:t>
      </w:r>
      <w:proofErr w:type="spellStart"/>
      <w:r w:rsidRPr="00FF63E7">
        <w:rPr>
          <w:rFonts w:ascii="Times New Roman" w:eastAsia="Times New Roman" w:hAnsi="Times New Roman" w:cs="Times New Roman"/>
          <w:sz w:val="24"/>
          <w:szCs w:val="24"/>
          <w:lang w:eastAsia="ru-RU"/>
        </w:rPr>
        <w:t>межпредметны</w:t>
      </w:r>
      <w:proofErr w:type="spellEnd"/>
      <w:r w:rsidRPr="00FF63E7">
        <w:rPr>
          <w:rFonts w:ascii="Times New Roman" w:eastAsia="Times New Roman" w:hAnsi="Times New Roman" w:cs="Times New Roman"/>
          <w:sz w:val="24"/>
          <w:szCs w:val="24"/>
          <w:lang w:eastAsia="ru-RU"/>
        </w:rPr>
        <w:t xml:space="preserve"> по своему характеру. Поэтому изучение предмета «Иностранный язык» направлено на решение следующих задач:</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развитие эмоциональной сферы детей в процессе обучающих игр, учебных спектаклей с использованием иностранного языка;</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духовно-нравственное воспитание школьника;</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FF63E7">
        <w:rPr>
          <w:rFonts w:ascii="Times New Roman" w:eastAsia="Times New Roman" w:hAnsi="Times New Roman" w:cs="Times New Roman"/>
          <w:sz w:val="24"/>
          <w:szCs w:val="24"/>
          <w:lang w:eastAsia="ru-RU"/>
        </w:rPr>
        <w:t>аудиоприложением</w:t>
      </w:r>
      <w:proofErr w:type="spellEnd"/>
      <w:r w:rsidRPr="00FF63E7">
        <w:rPr>
          <w:rFonts w:ascii="Times New Roman" w:eastAsia="Times New Roman" w:hAnsi="Times New Roman" w:cs="Times New Roman"/>
          <w:sz w:val="24"/>
          <w:szCs w:val="24"/>
          <w:lang w:eastAsia="ru-RU"/>
        </w:rPr>
        <w:t>, мультимедийным приложением и т.д.), умением работы в группе</w:t>
      </w:r>
      <w:hyperlink r:id="rId10" w:anchor="4" w:history="1">
        <w:r w:rsidRPr="00FF63E7">
          <w:rPr>
            <w:rFonts w:ascii="Times New Roman" w:eastAsia="Times New Roman" w:hAnsi="Times New Roman" w:cs="Times New Roman"/>
            <w:color w:val="0000FF"/>
            <w:sz w:val="24"/>
            <w:szCs w:val="24"/>
            <w:u w:val="single"/>
            <w:vertAlign w:val="superscript"/>
            <w:lang w:eastAsia="ru-RU"/>
          </w:rPr>
          <w:t>[4]</w:t>
        </w:r>
      </w:hyperlink>
      <w:r w:rsidRPr="00FF63E7">
        <w:rPr>
          <w:rFonts w:ascii="Times New Roman" w:eastAsia="Times New Roman" w:hAnsi="Times New Roman" w:cs="Times New Roman"/>
          <w:sz w:val="24"/>
          <w:szCs w:val="24"/>
          <w:lang w:eastAsia="ru-RU"/>
        </w:rPr>
        <w:t>;</w:t>
      </w:r>
    </w:p>
    <w:p w:rsidR="00FF63E7" w:rsidRPr="00FF63E7" w:rsidRDefault="00FF63E7" w:rsidP="00FF63E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формирование у учащихся способности к организации своей учебной деятельности посредством освоения системы </w:t>
      </w:r>
      <w:r w:rsidRPr="00FF63E7">
        <w:rPr>
          <w:rFonts w:ascii="Times New Roman" w:eastAsia="Times New Roman" w:hAnsi="Times New Roman" w:cs="Times New Roman"/>
          <w:i/>
          <w:iCs/>
          <w:sz w:val="24"/>
          <w:szCs w:val="24"/>
          <w:lang w:eastAsia="ru-RU"/>
        </w:rPr>
        <w:t>личностных</w:t>
      </w:r>
      <w:r w:rsidRPr="00FF63E7">
        <w:rPr>
          <w:rFonts w:ascii="Times New Roman" w:eastAsia="Times New Roman" w:hAnsi="Times New Roman" w:cs="Times New Roman"/>
          <w:sz w:val="24"/>
          <w:szCs w:val="24"/>
          <w:lang w:eastAsia="ru-RU"/>
        </w:rPr>
        <w:t xml:space="preserve">, </w:t>
      </w:r>
      <w:r w:rsidRPr="00FF63E7">
        <w:rPr>
          <w:rFonts w:ascii="Times New Roman" w:eastAsia="Times New Roman" w:hAnsi="Times New Roman" w:cs="Times New Roman"/>
          <w:i/>
          <w:iCs/>
          <w:sz w:val="24"/>
          <w:szCs w:val="24"/>
          <w:lang w:eastAsia="ru-RU"/>
        </w:rPr>
        <w:t>регулятивных</w:t>
      </w:r>
      <w:r w:rsidRPr="00FF63E7">
        <w:rPr>
          <w:rFonts w:ascii="Times New Roman" w:eastAsia="Times New Roman" w:hAnsi="Times New Roman" w:cs="Times New Roman"/>
          <w:sz w:val="24"/>
          <w:szCs w:val="24"/>
          <w:lang w:eastAsia="ru-RU"/>
        </w:rPr>
        <w:t xml:space="preserve">, </w:t>
      </w:r>
      <w:r w:rsidRPr="00FF63E7">
        <w:rPr>
          <w:rFonts w:ascii="Times New Roman" w:eastAsia="Times New Roman" w:hAnsi="Times New Roman" w:cs="Times New Roman"/>
          <w:i/>
          <w:iCs/>
          <w:sz w:val="24"/>
          <w:szCs w:val="24"/>
          <w:lang w:eastAsia="ru-RU"/>
        </w:rPr>
        <w:t xml:space="preserve">познавательных </w:t>
      </w:r>
      <w:r w:rsidRPr="00FF63E7">
        <w:rPr>
          <w:rFonts w:ascii="Times New Roman" w:eastAsia="Times New Roman" w:hAnsi="Times New Roman" w:cs="Times New Roman"/>
          <w:sz w:val="24"/>
          <w:szCs w:val="24"/>
          <w:lang w:eastAsia="ru-RU"/>
        </w:rPr>
        <w:t xml:space="preserve">и </w:t>
      </w:r>
      <w:r w:rsidRPr="00FF63E7">
        <w:rPr>
          <w:rFonts w:ascii="Times New Roman" w:eastAsia="Times New Roman" w:hAnsi="Times New Roman" w:cs="Times New Roman"/>
          <w:i/>
          <w:iCs/>
          <w:sz w:val="24"/>
          <w:szCs w:val="24"/>
          <w:lang w:eastAsia="ru-RU"/>
        </w:rPr>
        <w:t>коммуникативных</w:t>
      </w:r>
      <w:r w:rsidRPr="00FF63E7">
        <w:rPr>
          <w:rFonts w:ascii="Times New Roman" w:eastAsia="Times New Roman" w:hAnsi="Times New Roman" w:cs="Times New Roman"/>
          <w:sz w:val="24"/>
          <w:szCs w:val="24"/>
          <w:lang w:eastAsia="ru-RU"/>
        </w:rPr>
        <w:t xml:space="preserve"> универсальных учебных действий (в том числе </w:t>
      </w:r>
      <w:proofErr w:type="gramStart"/>
      <w:r w:rsidRPr="00FF63E7">
        <w:rPr>
          <w:rFonts w:ascii="Times New Roman" w:eastAsia="Times New Roman" w:hAnsi="Times New Roman" w:cs="Times New Roman"/>
          <w:sz w:val="24"/>
          <w:szCs w:val="24"/>
          <w:lang w:eastAsia="ru-RU"/>
        </w:rPr>
        <w:t>ИКТ-компетентности</w:t>
      </w:r>
      <w:proofErr w:type="gramEnd"/>
      <w:r w:rsidRPr="00FF63E7">
        <w:rPr>
          <w:rFonts w:ascii="Times New Roman" w:eastAsia="Times New Roman" w:hAnsi="Times New Roman" w:cs="Times New Roman"/>
          <w:sz w:val="24"/>
          <w:szCs w:val="24"/>
          <w:lang w:eastAsia="ru-RU"/>
        </w:rPr>
        <w:t>)</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 xml:space="preserve">Моя педагогическая система выстраивается в соответствии с этими задачами, возможностями и вызовами общества. Считаю, что только </w:t>
      </w:r>
      <w:proofErr w:type="spellStart"/>
      <w:r w:rsidRPr="00FF63E7">
        <w:rPr>
          <w:rFonts w:ascii="Times New Roman" w:eastAsia="Times New Roman" w:hAnsi="Times New Roman" w:cs="Times New Roman"/>
          <w:sz w:val="24"/>
          <w:szCs w:val="24"/>
          <w:lang w:eastAsia="ru-RU"/>
        </w:rPr>
        <w:t>деятельностный</w:t>
      </w:r>
      <w:proofErr w:type="spellEnd"/>
      <w:r w:rsidRPr="00FF63E7">
        <w:rPr>
          <w:rFonts w:ascii="Times New Roman" w:eastAsia="Times New Roman" w:hAnsi="Times New Roman" w:cs="Times New Roman"/>
          <w:sz w:val="24"/>
          <w:szCs w:val="24"/>
          <w:lang w:eastAsia="ru-RU"/>
        </w:rPr>
        <w:t xml:space="preserve"> подход к образовательному процессу, применение практико-ориентированных технологий, проектирование, позволяют эффективно добиваться требуемых государственным стандартом, личностных</w:t>
      </w:r>
      <w:proofErr w:type="gramStart"/>
      <w:r w:rsidRPr="00FF63E7">
        <w:rPr>
          <w:rFonts w:ascii="Times New Roman" w:eastAsia="Times New Roman" w:hAnsi="Times New Roman" w:cs="Times New Roman"/>
          <w:sz w:val="24"/>
          <w:szCs w:val="24"/>
          <w:lang w:eastAsia="ru-RU"/>
        </w:rPr>
        <w:t xml:space="preserve"> ,</w:t>
      </w:r>
      <w:proofErr w:type="gramEnd"/>
      <w:r w:rsidRPr="00FF63E7">
        <w:rPr>
          <w:rFonts w:ascii="Times New Roman" w:eastAsia="Times New Roman" w:hAnsi="Times New Roman" w:cs="Times New Roman"/>
          <w:sz w:val="24"/>
          <w:szCs w:val="24"/>
          <w:lang w:eastAsia="ru-RU"/>
        </w:rPr>
        <w:t xml:space="preserve"> предметных, </w:t>
      </w:r>
      <w:proofErr w:type="spellStart"/>
      <w:r w:rsidRPr="00FF63E7">
        <w:rPr>
          <w:rFonts w:ascii="Times New Roman" w:eastAsia="Times New Roman" w:hAnsi="Times New Roman" w:cs="Times New Roman"/>
          <w:sz w:val="24"/>
          <w:szCs w:val="24"/>
          <w:lang w:eastAsia="ru-RU"/>
        </w:rPr>
        <w:t>метапредметных</w:t>
      </w:r>
      <w:proofErr w:type="spellEnd"/>
      <w:r w:rsidRPr="00FF63E7">
        <w:rPr>
          <w:rFonts w:ascii="Times New Roman" w:eastAsia="Times New Roman" w:hAnsi="Times New Roman" w:cs="Times New Roman"/>
          <w:sz w:val="24"/>
          <w:szCs w:val="24"/>
          <w:lang w:eastAsia="ru-RU"/>
        </w:rPr>
        <w:t xml:space="preserve"> результатов. Именно такой подход позволяет мне наиболее полно реализовать содержание курса английского языка, предусмотренное федеральными государственными стандартами общего образования, сочетающее в себе три основных направления, которые отражают важнейшие аспекты ее общеобразовательный значимости – мировоззренческий, алгоритмический и пользовательский:</w:t>
      </w:r>
    </w:p>
    <w:p w:rsidR="00FF63E7" w:rsidRPr="00FF63E7" w:rsidRDefault="00FF63E7" w:rsidP="00FF63E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Мировоззренческая линия формирует у обучаемых системно-информационную картину мира, рассматривающую функционирование систем различной природы на основе получения, преобразования и целенаправленного использования информации.</w:t>
      </w:r>
    </w:p>
    <w:p w:rsidR="00FF63E7" w:rsidRPr="00FF63E7" w:rsidRDefault="00FF63E7" w:rsidP="00FF63E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Логико-алгоритмическая линия формирует навыки алгоритмического и логического мышления, проектной работы и моделирования.</w:t>
      </w:r>
    </w:p>
    <w:p w:rsidR="00FF63E7" w:rsidRPr="00FF63E7" w:rsidRDefault="00FF63E7" w:rsidP="00FF63E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Технологическая линия формирует навыки использования всего многообразия цифровых вычислительно-информационных ресурсов.</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Системно-</w:t>
      </w:r>
      <w:proofErr w:type="spellStart"/>
      <w:r w:rsidRPr="00FF63E7">
        <w:rPr>
          <w:rFonts w:ascii="Times New Roman" w:eastAsia="Times New Roman" w:hAnsi="Times New Roman" w:cs="Times New Roman"/>
          <w:sz w:val="24"/>
          <w:szCs w:val="24"/>
          <w:lang w:eastAsia="ru-RU"/>
        </w:rPr>
        <w:t>деятельностный</w:t>
      </w:r>
      <w:proofErr w:type="spellEnd"/>
      <w:r w:rsidRPr="00FF63E7">
        <w:rPr>
          <w:rFonts w:ascii="Times New Roman" w:eastAsia="Times New Roman" w:hAnsi="Times New Roman" w:cs="Times New Roman"/>
          <w:sz w:val="24"/>
          <w:szCs w:val="24"/>
          <w:lang w:eastAsia="ru-RU"/>
        </w:rPr>
        <w:t xml:space="preserve"> подход определен, как приоритетный, в следующих нормативно-правовых документах:</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63E7">
        <w:rPr>
          <w:rFonts w:ascii="Times New Roman" w:eastAsia="Times New Roman" w:hAnsi="Times New Roman" w:cs="Times New Roman"/>
          <w:sz w:val="24"/>
          <w:szCs w:val="24"/>
          <w:lang w:eastAsia="ru-RU"/>
        </w:rPr>
        <w:t>Законе</w:t>
      </w:r>
      <w:proofErr w:type="gramEnd"/>
      <w:r w:rsidRPr="00FF63E7">
        <w:rPr>
          <w:rFonts w:ascii="Times New Roman" w:eastAsia="Times New Roman" w:hAnsi="Times New Roman" w:cs="Times New Roman"/>
          <w:sz w:val="24"/>
          <w:szCs w:val="24"/>
          <w:lang w:eastAsia="ru-RU"/>
        </w:rPr>
        <w:t xml:space="preserve"> РФ «Об образовании» от 10 июля 1992 года № 3266-1. 1996г. – Новая редакция. Дополнения и изменения: 2002, 2004, 2005, 2006, 2007, 2008, 2009 г.</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63E7">
        <w:rPr>
          <w:rFonts w:ascii="Times New Roman" w:eastAsia="Times New Roman" w:hAnsi="Times New Roman" w:cs="Times New Roman"/>
          <w:sz w:val="24"/>
          <w:szCs w:val="24"/>
          <w:lang w:eastAsia="ru-RU"/>
        </w:rPr>
        <w:t>Проекте</w:t>
      </w:r>
      <w:proofErr w:type="gramEnd"/>
      <w:r w:rsidRPr="00FF63E7">
        <w:rPr>
          <w:rFonts w:ascii="Times New Roman" w:eastAsia="Times New Roman" w:hAnsi="Times New Roman" w:cs="Times New Roman"/>
          <w:sz w:val="24"/>
          <w:szCs w:val="24"/>
          <w:lang w:eastAsia="ru-RU"/>
        </w:rPr>
        <w:t xml:space="preserve"> закона «Об образовании» 2011 г.</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Национальная Доктрина образования – 2000 г. – 2025 г. </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Концепции модернизации Российского образования до 2010 г дек. – 2011 г.</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Концепции профильного обучения, 2003 г.</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Государственной программе «Образование и развитие инновационной экономики: внедрение современной модели образования в 2009–2012 </w:t>
      </w:r>
      <w:proofErr w:type="spellStart"/>
      <w:r w:rsidRPr="00FF63E7">
        <w:rPr>
          <w:rFonts w:ascii="Times New Roman" w:eastAsia="Times New Roman" w:hAnsi="Times New Roman" w:cs="Times New Roman"/>
          <w:sz w:val="24"/>
          <w:szCs w:val="24"/>
          <w:lang w:eastAsia="ru-RU"/>
        </w:rPr>
        <w:t>г.г</w:t>
      </w:r>
      <w:proofErr w:type="gramStart"/>
      <w:r w:rsidRPr="00FF63E7">
        <w:rPr>
          <w:rFonts w:ascii="Times New Roman" w:eastAsia="Times New Roman" w:hAnsi="Times New Roman" w:cs="Times New Roman"/>
          <w:sz w:val="24"/>
          <w:szCs w:val="24"/>
          <w:lang w:eastAsia="ru-RU"/>
        </w:rPr>
        <w:t>.М</w:t>
      </w:r>
      <w:proofErr w:type="gramEnd"/>
      <w:r w:rsidRPr="00FF63E7">
        <w:rPr>
          <w:rFonts w:ascii="Times New Roman" w:eastAsia="Times New Roman" w:hAnsi="Times New Roman" w:cs="Times New Roman"/>
          <w:sz w:val="24"/>
          <w:szCs w:val="24"/>
          <w:lang w:eastAsia="ru-RU"/>
        </w:rPr>
        <w:t>одель</w:t>
      </w:r>
      <w:proofErr w:type="spellEnd"/>
      <w:r w:rsidRPr="00FF63E7">
        <w:rPr>
          <w:rFonts w:ascii="Times New Roman" w:eastAsia="Times New Roman" w:hAnsi="Times New Roman" w:cs="Times New Roman"/>
          <w:sz w:val="24"/>
          <w:szCs w:val="24"/>
          <w:lang w:eastAsia="ru-RU"/>
        </w:rPr>
        <w:t xml:space="preserve"> 2020.</w:t>
      </w:r>
    </w:p>
    <w:p w:rsidR="00FF63E7" w:rsidRPr="00FF63E7" w:rsidRDefault="00FF63E7" w:rsidP="00FF63E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ФГОС начального общего образования.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Таким образом, возникает необходимость активного внедрения в образовательный процесс </w:t>
      </w:r>
      <w:proofErr w:type="spellStart"/>
      <w:r w:rsidRPr="00FF63E7">
        <w:rPr>
          <w:rFonts w:ascii="Times New Roman" w:eastAsia="Times New Roman" w:hAnsi="Times New Roman" w:cs="Times New Roman"/>
          <w:sz w:val="24"/>
          <w:szCs w:val="24"/>
          <w:lang w:eastAsia="ru-RU"/>
        </w:rPr>
        <w:t>деятельностных</w:t>
      </w:r>
      <w:proofErr w:type="spellEnd"/>
      <w:r w:rsidRPr="00FF63E7">
        <w:rPr>
          <w:rFonts w:ascii="Times New Roman" w:eastAsia="Times New Roman" w:hAnsi="Times New Roman" w:cs="Times New Roman"/>
          <w:sz w:val="24"/>
          <w:szCs w:val="24"/>
          <w:lang w:eastAsia="ru-RU"/>
        </w:rPr>
        <w:t xml:space="preserve"> технологий, которые и позволяют решать данные задачи, полностью соответствуют вызовам и требованиям времени. На реализацию данных технологий в обучении учащихся английскому языку и направлена моя система работы.</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FF63E7">
        <w:rPr>
          <w:rFonts w:ascii="Times New Roman" w:eastAsia="Times New Roman" w:hAnsi="Times New Roman" w:cs="Times New Roman"/>
          <w:b/>
          <w:bCs/>
          <w:color w:val="FF0000"/>
          <w:sz w:val="24"/>
          <w:szCs w:val="24"/>
          <w:lang w:eastAsia="ru-RU"/>
        </w:rPr>
        <w:t xml:space="preserve">2. Главная идея системы работы и ее теоретическое обоснование.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Главной идеей своего опыта я вижу в создании эффективной и результативной системы преподавания английского языка на основе </w:t>
      </w:r>
      <w:proofErr w:type="spellStart"/>
      <w:r w:rsidRPr="00FF63E7">
        <w:rPr>
          <w:rFonts w:ascii="Times New Roman" w:eastAsia="Times New Roman" w:hAnsi="Times New Roman" w:cs="Times New Roman"/>
          <w:sz w:val="24"/>
          <w:szCs w:val="24"/>
          <w:lang w:eastAsia="ru-RU"/>
        </w:rPr>
        <w:t>деятельностного</w:t>
      </w:r>
      <w:proofErr w:type="spellEnd"/>
      <w:r w:rsidRPr="00FF63E7">
        <w:rPr>
          <w:rFonts w:ascii="Times New Roman" w:eastAsia="Times New Roman" w:hAnsi="Times New Roman" w:cs="Times New Roman"/>
          <w:sz w:val="24"/>
          <w:szCs w:val="24"/>
          <w:lang w:eastAsia="ru-RU"/>
        </w:rPr>
        <w:t xml:space="preserve"> подхода через использования, разработку, исследование, проектирование. Идея опыта – внедрение в урочную систему и апробирование на уроках иностранного языка различных инструментов и приемов проектирования.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Опыт углубленного преподавания английского языка убеждает, что наиболее действенным является </w:t>
      </w:r>
      <w:proofErr w:type="spellStart"/>
      <w:r w:rsidRPr="00FF63E7">
        <w:rPr>
          <w:rFonts w:ascii="Times New Roman" w:eastAsia="Times New Roman" w:hAnsi="Times New Roman" w:cs="Times New Roman"/>
          <w:sz w:val="24"/>
          <w:szCs w:val="24"/>
          <w:lang w:eastAsia="ru-RU"/>
        </w:rPr>
        <w:t>деятельностный</w:t>
      </w:r>
      <w:proofErr w:type="spellEnd"/>
      <w:r w:rsidRPr="00FF63E7">
        <w:rPr>
          <w:rFonts w:ascii="Times New Roman" w:eastAsia="Times New Roman" w:hAnsi="Times New Roman" w:cs="Times New Roman"/>
          <w:sz w:val="24"/>
          <w:szCs w:val="24"/>
          <w:lang w:eastAsia="ru-RU"/>
        </w:rPr>
        <w:t xml:space="preserve"> подход, концепцию которого в воспитании младших школьников разрабатывали Л.В. </w:t>
      </w:r>
      <w:proofErr w:type="spellStart"/>
      <w:r w:rsidRPr="00FF63E7">
        <w:rPr>
          <w:rFonts w:ascii="Times New Roman" w:eastAsia="Times New Roman" w:hAnsi="Times New Roman" w:cs="Times New Roman"/>
          <w:sz w:val="24"/>
          <w:szCs w:val="24"/>
          <w:lang w:eastAsia="ru-RU"/>
        </w:rPr>
        <w:t>Занков</w:t>
      </w:r>
      <w:proofErr w:type="spellEnd"/>
      <w:r w:rsidRPr="00FF63E7">
        <w:rPr>
          <w:rFonts w:ascii="Times New Roman" w:eastAsia="Times New Roman" w:hAnsi="Times New Roman" w:cs="Times New Roman"/>
          <w:sz w:val="24"/>
          <w:szCs w:val="24"/>
          <w:lang w:eastAsia="ru-RU"/>
        </w:rPr>
        <w:t>, Л.С. Выготский, В.В. Давыдов, Д.Б. </w:t>
      </w:r>
      <w:proofErr w:type="spellStart"/>
      <w:r w:rsidRPr="00FF63E7">
        <w:rPr>
          <w:rFonts w:ascii="Times New Roman" w:eastAsia="Times New Roman" w:hAnsi="Times New Roman" w:cs="Times New Roman"/>
          <w:sz w:val="24"/>
          <w:szCs w:val="24"/>
          <w:lang w:eastAsia="ru-RU"/>
        </w:rPr>
        <w:t>Эльконин</w:t>
      </w:r>
      <w:proofErr w:type="spellEnd"/>
      <w:r w:rsidRPr="00FF63E7">
        <w:rPr>
          <w:rFonts w:ascii="Times New Roman" w:eastAsia="Times New Roman" w:hAnsi="Times New Roman" w:cs="Times New Roman"/>
          <w:sz w:val="24"/>
          <w:szCs w:val="24"/>
          <w:lang w:eastAsia="ru-RU"/>
        </w:rPr>
        <w:t xml:space="preserve">.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 xml:space="preserve">Специфической особенностью иностранного языка как учебного предмета является сформированное к нему отношение людей как к очень трудному, практически не поддающемуся в условиях школьного обучения овладению предмету. Либо, наоборот, как к предмету необязательному (по сравнению с русским языком и математикой), что влечет за собой отсутствие активности на уроке и невыполнение домашнего задания, вследствие этого – неудовлетворительные оценки, и в результате – негативное отношение к предмету, в целом.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Решение этих проблем, как утверждают психологи, нужно искать в самом ученике, а именно – в мотивационной сфере личности ученика. Ведь мотив – это основа всей человеческой деятельности, в том числе и учебы. Задача учителя заключается в том, чтобы грамотно использовать мотивы учащихся для достижения высокой успешности по своему предмету.</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Изучение мотивации учебной деятельности представляет собой, по существу, ключевую психолого-педагогическую проблему. </w:t>
      </w:r>
      <w:proofErr w:type="gramStart"/>
      <w:r w:rsidRPr="00FF63E7">
        <w:rPr>
          <w:rFonts w:ascii="Times New Roman" w:eastAsia="Times New Roman" w:hAnsi="Times New Roman" w:cs="Times New Roman"/>
          <w:sz w:val="24"/>
          <w:szCs w:val="24"/>
          <w:lang w:eastAsia="ru-RU"/>
        </w:rPr>
        <w:t>Несмотря на то, что учебная деятельность является частным случаем деятельности вообще, она определяется мотивами, влияние которых на поведение человека распространяется затем и на другие сферы его жизни, включая в дальнейшем и профессиональную.</w:t>
      </w:r>
      <w:proofErr w:type="gramEnd"/>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Вопросом повышения мотивации, сохранения и развития у младших школьников интереса к предмету «иностранный язык» уделяется большое внимание, как в психологии, так и в методике обучения этому предмету. Сложность и многогранность подчеркивают многие методисты и в соответствии с этим предлагают различные подходы к решению этой проблемы.</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Согласно психологическим исследованиям мотивации и интереса при обучении иностранному языку усилия учителя должны быть направлены на развитие внутренней мотивации учения школьников, которая исходит из самой деятельности и обладает наибольшей побудительной силой. Внутренняя мотивация определяет отношение школьников к предмету и обеспечивает продвижение в овладении иностранным языком. Если школьника побуждает заниматься сама деятельность, когда ему нравится говорить, читать, воспринимать иностранную речь на слух, узнавать новое, тогда можно сказать, что у него есть интерес к предмету “иностранный язык” и обеспечены условия для достижения определенных успехов.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качестве положительной мотивации к изучению английского языка и реализации </w:t>
      </w:r>
      <w:proofErr w:type="spellStart"/>
      <w:r w:rsidRPr="00FF63E7">
        <w:rPr>
          <w:rFonts w:ascii="Times New Roman" w:eastAsia="Times New Roman" w:hAnsi="Times New Roman" w:cs="Times New Roman"/>
          <w:sz w:val="24"/>
          <w:szCs w:val="24"/>
          <w:lang w:eastAsia="ru-RU"/>
        </w:rPr>
        <w:t>деятельностного</w:t>
      </w:r>
      <w:proofErr w:type="spellEnd"/>
      <w:r w:rsidRPr="00FF63E7">
        <w:rPr>
          <w:rFonts w:ascii="Times New Roman" w:eastAsia="Times New Roman" w:hAnsi="Times New Roman" w:cs="Times New Roman"/>
          <w:sz w:val="24"/>
          <w:szCs w:val="24"/>
          <w:lang w:eastAsia="ru-RU"/>
        </w:rPr>
        <w:t xml:space="preserve"> подхода в обучении я рассматриваю включение учащихся в творческую деятельность самых разных форм и видов: выполнение творческих заданий, подготовку самостоятельных проектов и участие в предложенных проектах.</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Объектом исследования на начальном этапе является процесс обучения английскому языку учеников начальной школы классе МБОУ СОШ с УИОП № 80 г.</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Предмет исследования: творческие задания как способ положительной мотивации обучения и реализация </w:t>
      </w:r>
      <w:proofErr w:type="spellStart"/>
      <w:r w:rsidRPr="00FF63E7">
        <w:rPr>
          <w:rFonts w:ascii="Times New Roman" w:eastAsia="Times New Roman" w:hAnsi="Times New Roman" w:cs="Times New Roman"/>
          <w:sz w:val="24"/>
          <w:szCs w:val="24"/>
          <w:lang w:eastAsia="ru-RU"/>
        </w:rPr>
        <w:t>деятельностного</w:t>
      </w:r>
      <w:proofErr w:type="spellEnd"/>
      <w:r w:rsidRPr="00FF63E7">
        <w:rPr>
          <w:rFonts w:ascii="Times New Roman" w:eastAsia="Times New Roman" w:hAnsi="Times New Roman" w:cs="Times New Roman"/>
          <w:sz w:val="24"/>
          <w:szCs w:val="24"/>
          <w:lang w:eastAsia="ru-RU"/>
        </w:rPr>
        <w:t xml:space="preserve"> подхода, проектной деятельности.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Цель: повысить мотивацию к изучению английского языка в начальной школе, используя творческую деятельность на уроках.</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Задачи: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изучить научную методическую литературу по проблеме исследования;</w:t>
      </w:r>
      <w:r w:rsidRPr="00FF63E7">
        <w:rPr>
          <w:rFonts w:ascii="Times New Roman" w:eastAsia="Times New Roman" w:hAnsi="Times New Roman" w:cs="Times New Roman"/>
          <w:sz w:val="24"/>
          <w:szCs w:val="24"/>
          <w:lang w:eastAsia="ru-RU"/>
        </w:rPr>
        <w:br/>
        <w:t>– рассмотреть способы создания положительной мотивации учебной деятельности.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начальной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sidRPr="00FF63E7">
        <w:rPr>
          <w:rFonts w:ascii="Times New Roman" w:eastAsia="Times New Roman" w:hAnsi="Times New Roman" w:cs="Times New Roman"/>
          <w:sz w:val="24"/>
          <w:szCs w:val="24"/>
          <w:lang w:eastAsia="ru-RU"/>
        </w:rPr>
        <w:t>смыслообразования</w:t>
      </w:r>
      <w:proofErr w:type="spellEnd"/>
      <w:r w:rsidRPr="00FF63E7">
        <w:rPr>
          <w:rFonts w:ascii="Times New Roman" w:eastAsia="Times New Roman" w:hAnsi="Times New Roman" w:cs="Times New Roman"/>
          <w:sz w:val="24"/>
          <w:szCs w:val="24"/>
          <w:lang w:eastAsia="ru-RU"/>
        </w:rPr>
        <w:t xml:space="preserve">. Младший школьный возраст благоприятен для того, чтобы заложить основу для умения, желания учиться.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определенной ситуации, зависит объем усилий, которые он прилагает в своей учебе.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С 1 сентября 2011 года в нашей школе был введен федеральный государственный образовательный стандарт начального общего образования второго поколения. Принципиальным отличием образовательных стандартов второго поколения является их ориентация на результат образования.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Главная задача образовательных учреждений – создать необходимые условия для обучающихся, организовать учебный процесс в соответствии с требованиями Стандартов.</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Задача начального обучения – подготовить учащихся к дальнейшему обучению в последующих классах, сформировать у них, навыки чтения, письма, научить применять в жизни полученные знания, в дальнейшем обучении на 2 и 3 ступенях.</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Что же может побудить ученика начальной учиться – авторитет родителей, учителя, оценки, интерес к предмету, желание получить высшее образование, стремление расширить кругозор.</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 начальном звене ученик слабо понимает, для чего он учится – чаще всего для родителей, ради оценки. Это создает трудности в научении осознанного овладения знаниями. Но с другой стороны, остается мощный стимул – оценка.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  Изначально дети все хотят учиться. Вспомним, какими они приходят в 1 класс, как гордятся новой формой, портфелем, как переполняет их предчувствие радостной встречи со школой, с тайнами, которые их там ждут. Они любознательны, всюду суют свои носы, тянутся ко всему новому, необычному, обожают учителя, радуются учению, хотя толком еще не знают, что это такое. Как сделать, чтобы дети были счастливы в школе? Как сохранить у них огонек жажды знаний? Выполнение любого задания требует от ребенка целенаправленных усилий. Собирался в школу, малыш был уверен, что учеба – это радость, надеялся на успех и одобрение учителя. Ребенку ведь так мало нужно: чувствовать себя умным, сообразительным, быть уверенным в себе. Успех в учении вдохновляет на новые успехи. А счастливого ребенка легче учить и воспитывать, легче развивать его духовный потенциал. В каждом человеке с детства заложены самые </w:t>
      </w:r>
      <w:r w:rsidRPr="00FF63E7">
        <w:rPr>
          <w:rFonts w:ascii="Times New Roman" w:eastAsia="Times New Roman" w:hAnsi="Times New Roman" w:cs="Times New Roman"/>
          <w:sz w:val="24"/>
          <w:szCs w:val="24"/>
          <w:lang w:eastAsia="ru-RU"/>
        </w:rPr>
        <w:lastRenderedPageBreak/>
        <w:t>различные способности: их надо только развивать, не боясь труда. Новые подходы требуют знания психологических основ общения и обучения, дидактических и методических умений, соответствующих приемов организации учебного процесса. Ученик должен прикладывать определенные усилия в процессе образования. Без усилий эмоционального интеллектуального, волевого напряжения – невозможны ни активизация познавательной деятельности, ни сознательного участия в учебном процессе, ни субъектное взаимодействие учителя и ученика</w:t>
      </w:r>
      <w:proofErr w:type="gramStart"/>
      <w:r w:rsidRPr="00FF63E7">
        <w:rPr>
          <w:rFonts w:ascii="Times New Roman" w:eastAsia="Times New Roman" w:hAnsi="Times New Roman" w:cs="Times New Roman"/>
          <w:sz w:val="24"/>
          <w:szCs w:val="24"/>
          <w:lang w:eastAsia="ru-RU"/>
        </w:rPr>
        <w:t xml:space="preserve"> .</w:t>
      </w:r>
      <w:proofErr w:type="gramEnd"/>
      <w:r w:rsidRPr="00FF63E7">
        <w:rPr>
          <w:rFonts w:ascii="Times New Roman" w:eastAsia="Times New Roman" w:hAnsi="Times New Roman" w:cs="Times New Roman"/>
          <w:sz w:val="24"/>
          <w:szCs w:val="24"/>
          <w:lang w:eastAsia="ru-RU"/>
        </w:rPr>
        <w:t xml:space="preserve">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Стратегия современного образования заключается в том, чтобы дать возможность всем без исключения учащимся проявить свои способности и весь свой творческий потенциал.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 Концепции модернизации российского образования до 2010 г. одной из первостепенных выдвинута задача достижения нового, современного качества образования, выражающегося в необходимости развития творческих созидательных способностей личности.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Проблема развития творческих способностей младших школьников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w:t>
      </w:r>
      <w:proofErr w:type="gramStart"/>
      <w:r w:rsidRPr="00FF63E7">
        <w:rPr>
          <w:rFonts w:ascii="Times New Roman" w:eastAsia="Times New Roman" w:hAnsi="Times New Roman" w:cs="Times New Roman"/>
          <w:sz w:val="24"/>
          <w:szCs w:val="24"/>
          <w:lang w:eastAsia="ru-RU"/>
        </w:rPr>
        <w:t>демократическом обществе</w:t>
      </w:r>
      <w:proofErr w:type="gramEnd"/>
      <w:r w:rsidRPr="00FF63E7">
        <w:rPr>
          <w:rFonts w:ascii="Times New Roman" w:eastAsia="Times New Roman" w:hAnsi="Times New Roman" w:cs="Times New Roman"/>
          <w:sz w:val="24"/>
          <w:szCs w:val="24"/>
          <w:lang w:eastAsia="ru-RU"/>
        </w:rPr>
        <w:t xml:space="preserve"> и быть полезными этому обществу. В связи с этим особую актуальность сегодня приобретает проблема развития творческой активности личности. Творческие личности во все времена определяли прогресс цивилизации, создавая материальные и духовные ценности, отличающиеся новизной, </w:t>
      </w:r>
      <w:proofErr w:type="spellStart"/>
      <w:r w:rsidRPr="00FF63E7">
        <w:rPr>
          <w:rFonts w:ascii="Times New Roman" w:eastAsia="Times New Roman" w:hAnsi="Times New Roman" w:cs="Times New Roman"/>
          <w:sz w:val="24"/>
          <w:szCs w:val="24"/>
          <w:lang w:eastAsia="ru-RU"/>
        </w:rPr>
        <w:t>нешаблонностью</w:t>
      </w:r>
      <w:proofErr w:type="spellEnd"/>
      <w:r w:rsidRPr="00FF63E7">
        <w:rPr>
          <w:rFonts w:ascii="Times New Roman" w:eastAsia="Times New Roman" w:hAnsi="Times New Roman" w:cs="Times New Roman"/>
          <w:sz w:val="24"/>
          <w:szCs w:val="24"/>
          <w:lang w:eastAsia="ru-RU"/>
        </w:rPr>
        <w:t xml:space="preserve">, помогая людям увидеть необычное в казалось </w:t>
      </w:r>
      <w:proofErr w:type="gramStart"/>
      <w:r w:rsidRPr="00FF63E7">
        <w:rPr>
          <w:rFonts w:ascii="Times New Roman" w:eastAsia="Times New Roman" w:hAnsi="Times New Roman" w:cs="Times New Roman"/>
          <w:sz w:val="24"/>
          <w:szCs w:val="24"/>
          <w:lang w:eastAsia="ru-RU"/>
        </w:rPr>
        <w:t>бы</w:t>
      </w:r>
      <w:proofErr w:type="gramEnd"/>
      <w:r w:rsidRPr="00FF63E7">
        <w:rPr>
          <w:rFonts w:ascii="Times New Roman" w:eastAsia="Times New Roman" w:hAnsi="Times New Roman" w:cs="Times New Roman"/>
          <w:sz w:val="24"/>
          <w:szCs w:val="24"/>
          <w:lang w:eastAsia="ru-RU"/>
        </w:rPr>
        <w:t xml:space="preserve"> обычных явлениях. Но именно сегодня перед образовательным процессом ставится задача воспитания творческой личности, начиная с начальной школы. Эта задача находит свое отражение в альтернативных образовательных программах, в инновационных процессах, происходящих в современной школе. Творческая активность развивается в процессе деятельности, имеющей творческий характер, которая заставляет учащихся познавать и удивляться, находить решение в нестандартных ситуациях. Широкое распространение получают нетрадиционные виды уроков, проблемные методы обучения, коллективные творческие дела во внеклассной работе, способствующие развитию творческой активности младших школьников.</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Итак,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В результате творческой деятельности формируются и развиваются творческие способности.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Что же такое "творческие способности", или "креативность"? Так, П. </w:t>
      </w:r>
      <w:proofErr w:type="spellStart"/>
      <w:r w:rsidRPr="00FF63E7">
        <w:rPr>
          <w:rFonts w:ascii="Times New Roman" w:eastAsia="Times New Roman" w:hAnsi="Times New Roman" w:cs="Times New Roman"/>
          <w:sz w:val="24"/>
          <w:szCs w:val="24"/>
          <w:lang w:eastAsia="ru-RU"/>
        </w:rPr>
        <w:t>Торренс</w:t>
      </w:r>
      <w:proofErr w:type="spellEnd"/>
      <w:r w:rsidRPr="00FF63E7">
        <w:rPr>
          <w:rFonts w:ascii="Times New Roman" w:eastAsia="Times New Roman" w:hAnsi="Times New Roman" w:cs="Times New Roman"/>
          <w:sz w:val="24"/>
          <w:szCs w:val="24"/>
          <w:lang w:eastAsia="ru-RU"/>
        </w:rPr>
        <w:t xml:space="preserve"> под креативностью понимал способность к обостренному восприятию недостатков, пробелов в знаниях, дисгармонии. В структуре творческой деятельности он выделял: </w:t>
      </w:r>
    </w:p>
    <w:p w:rsidR="00FF63E7" w:rsidRPr="00FF63E7" w:rsidRDefault="00FF63E7" w:rsidP="00FF63E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восприятие проблемы; </w:t>
      </w:r>
    </w:p>
    <w:p w:rsidR="00FF63E7" w:rsidRPr="00FF63E7" w:rsidRDefault="00FF63E7" w:rsidP="00FF63E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поиск решения; </w:t>
      </w:r>
    </w:p>
    <w:p w:rsidR="00FF63E7" w:rsidRPr="00FF63E7" w:rsidRDefault="00FF63E7" w:rsidP="00FF63E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возникновение и формулировку гипотез; </w:t>
      </w:r>
    </w:p>
    <w:p w:rsidR="00FF63E7" w:rsidRPr="00FF63E7" w:rsidRDefault="00FF63E7" w:rsidP="00FF63E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проверку гипотез; </w:t>
      </w:r>
    </w:p>
    <w:p w:rsidR="00FF63E7" w:rsidRPr="00FF63E7" w:rsidRDefault="00FF63E7" w:rsidP="00FF63E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их модификацию;</w:t>
      </w:r>
    </w:p>
    <w:p w:rsidR="00FF63E7" w:rsidRPr="00FF63E7" w:rsidRDefault="00FF63E7" w:rsidP="00FF63E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нахождение результатов.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Отмечается, что в творческой деятельности важную роль играют такие факторы, как особенности темперамента, способность быстро усваивать и порождать идеи (</w:t>
      </w:r>
      <w:proofErr w:type="gramStart"/>
      <w:r w:rsidRPr="00FF63E7">
        <w:rPr>
          <w:rFonts w:ascii="Times New Roman" w:eastAsia="Times New Roman" w:hAnsi="Times New Roman" w:cs="Times New Roman"/>
          <w:sz w:val="24"/>
          <w:szCs w:val="24"/>
          <w:lang w:eastAsia="ru-RU"/>
        </w:rPr>
        <w:t>не критически</w:t>
      </w:r>
      <w:proofErr w:type="gramEnd"/>
      <w:r w:rsidRPr="00FF63E7">
        <w:rPr>
          <w:rFonts w:ascii="Times New Roman" w:eastAsia="Times New Roman" w:hAnsi="Times New Roman" w:cs="Times New Roman"/>
          <w:sz w:val="24"/>
          <w:szCs w:val="24"/>
          <w:lang w:eastAsia="ru-RU"/>
        </w:rPr>
        <w:t xml:space="preserve"> относиться к ним); что творческие решения приходят в момент релаксации, рассеивания внимания.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Суть творчества, по мнению С. Медника, – в способности преодолевать стереотипы на конечном этапе мыслительного синтеза и в использовании широкого поля ассоциаций</w:t>
      </w:r>
      <w:proofErr w:type="gramStart"/>
      <w:r w:rsidRPr="00FF63E7">
        <w:rPr>
          <w:rFonts w:ascii="Times New Roman" w:eastAsia="Times New Roman" w:hAnsi="Times New Roman" w:cs="Times New Roman"/>
          <w:sz w:val="24"/>
          <w:szCs w:val="24"/>
          <w:lang w:eastAsia="ru-RU"/>
        </w:rPr>
        <w:t xml:space="preserve"> .</w:t>
      </w:r>
      <w:proofErr w:type="gramEnd"/>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Д.Б. Богоявленская основным показателем творческих способностей выделяет интеллектуальную активность, сочетающую в себе два компонента: познавательный (общие умственные способности) и мотивационный. Критерием проявления творчества является характер выполнения человеком предлагаемых ему мыслительных задач.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Творческая деятельность активизируется в благоприятной атмосфере, при доброжелательных оценках со стороны учителей, поощрении оригинальных высказываний. Немаловажную роль при этом играют открытые вопросы, побуждающие школьников к размышлениям, к поиску разнообразных ответов на одни те же вопросы учебного плана. Еще лучше, если самим учащимся позволяется ставить подобные вопросы и отвечать на них.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Творческая деятельность способствует развитию творческих способностей, повышению интеллектуального уровня.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u w:val="single"/>
          <w:lang w:eastAsia="ru-RU"/>
        </w:rPr>
        <w:t>В рамках Госстандарта нового поколения</w:t>
      </w:r>
      <w:r w:rsidRPr="00FF63E7">
        <w:rPr>
          <w:rFonts w:ascii="Times New Roman" w:eastAsia="Times New Roman" w:hAnsi="Times New Roman" w:cs="Times New Roman"/>
          <w:b/>
          <w:bCs/>
          <w:sz w:val="24"/>
          <w:szCs w:val="24"/>
          <w:u w:val="single"/>
          <w:lang w:eastAsia="ru-RU"/>
        </w:rPr>
        <w:t xml:space="preserve"> </w:t>
      </w:r>
      <w:r w:rsidRPr="00FF63E7">
        <w:rPr>
          <w:rFonts w:ascii="Times New Roman" w:eastAsia="Times New Roman" w:hAnsi="Times New Roman" w:cs="Times New Roman"/>
          <w:sz w:val="24"/>
          <w:szCs w:val="24"/>
          <w:u w:val="single"/>
          <w:lang w:eastAsia="ru-RU"/>
        </w:rPr>
        <w:t xml:space="preserve">в систему учебных действий включены личностные, </w:t>
      </w:r>
      <w:proofErr w:type="spellStart"/>
      <w:r w:rsidRPr="00FF63E7">
        <w:rPr>
          <w:rFonts w:ascii="Times New Roman" w:eastAsia="Times New Roman" w:hAnsi="Times New Roman" w:cs="Times New Roman"/>
          <w:sz w:val="24"/>
          <w:szCs w:val="24"/>
          <w:u w:val="single"/>
          <w:lang w:eastAsia="ru-RU"/>
        </w:rPr>
        <w:t>метапредметные</w:t>
      </w:r>
      <w:proofErr w:type="spellEnd"/>
      <w:r w:rsidRPr="00FF63E7">
        <w:rPr>
          <w:rFonts w:ascii="Times New Roman" w:eastAsia="Times New Roman" w:hAnsi="Times New Roman" w:cs="Times New Roman"/>
          <w:sz w:val="24"/>
          <w:szCs w:val="24"/>
          <w:u w:val="single"/>
          <w:lang w:eastAsia="ru-RU"/>
        </w:rPr>
        <w:t xml:space="preserve"> и предметные результаты, описаны требования к ним, даны учебные задачи и ситуации. </w:t>
      </w:r>
      <w:proofErr w:type="spellStart"/>
      <w:r w:rsidRPr="00FF63E7">
        <w:rPr>
          <w:rFonts w:ascii="Times New Roman" w:eastAsia="Times New Roman" w:hAnsi="Times New Roman" w:cs="Times New Roman"/>
          <w:sz w:val="24"/>
          <w:szCs w:val="24"/>
          <w:u w:val="single"/>
          <w:lang w:eastAsia="ru-RU"/>
        </w:rPr>
        <w:t>Метапредметные</w:t>
      </w:r>
      <w:proofErr w:type="spellEnd"/>
      <w:r w:rsidRPr="00FF63E7">
        <w:rPr>
          <w:rFonts w:ascii="Times New Roman" w:eastAsia="Times New Roman" w:hAnsi="Times New Roman" w:cs="Times New Roman"/>
          <w:sz w:val="24"/>
          <w:szCs w:val="24"/>
          <w:u w:val="single"/>
          <w:lang w:eastAsia="ru-RU"/>
        </w:rPr>
        <w:t xml:space="preserve"> образовательные результаты предполагают, что у учеников будут развиты: уверенная ориентация в различных предметных областях за счет осознанного использования при изучении школьных дисциплин философских и </w:t>
      </w:r>
      <w:proofErr w:type="spellStart"/>
      <w:r w:rsidRPr="00FF63E7">
        <w:rPr>
          <w:rFonts w:ascii="Times New Roman" w:eastAsia="Times New Roman" w:hAnsi="Times New Roman" w:cs="Times New Roman"/>
          <w:sz w:val="24"/>
          <w:szCs w:val="24"/>
          <w:u w:val="single"/>
          <w:lang w:eastAsia="ru-RU"/>
        </w:rPr>
        <w:t>общепредметных</w:t>
      </w:r>
      <w:proofErr w:type="spellEnd"/>
      <w:r w:rsidRPr="00FF63E7">
        <w:rPr>
          <w:rFonts w:ascii="Times New Roman" w:eastAsia="Times New Roman" w:hAnsi="Times New Roman" w:cs="Times New Roman"/>
          <w:sz w:val="24"/>
          <w:szCs w:val="24"/>
          <w:u w:val="single"/>
          <w:lang w:eastAsia="ru-RU"/>
        </w:rPr>
        <w:t xml:space="preserve">; </w:t>
      </w:r>
      <w:proofErr w:type="gramStart"/>
      <w:r w:rsidRPr="00FF63E7">
        <w:rPr>
          <w:rFonts w:ascii="Times New Roman" w:eastAsia="Times New Roman" w:hAnsi="Times New Roman" w:cs="Times New Roman"/>
          <w:sz w:val="24"/>
          <w:szCs w:val="24"/>
          <w:u w:val="single"/>
          <w:lang w:eastAsia="ru-RU"/>
        </w:rPr>
        <w:t xml:space="preserve">владение основными </w:t>
      </w:r>
      <w:proofErr w:type="spellStart"/>
      <w:r w:rsidRPr="00FF63E7">
        <w:rPr>
          <w:rFonts w:ascii="Times New Roman" w:eastAsia="Times New Roman" w:hAnsi="Times New Roman" w:cs="Times New Roman"/>
          <w:sz w:val="24"/>
          <w:szCs w:val="24"/>
          <w:u w:val="single"/>
          <w:lang w:eastAsia="ru-RU"/>
        </w:rPr>
        <w:t>общеучебными</w:t>
      </w:r>
      <w:proofErr w:type="spellEnd"/>
      <w:r w:rsidRPr="00FF63E7">
        <w:rPr>
          <w:rFonts w:ascii="Times New Roman" w:eastAsia="Times New Roman" w:hAnsi="Times New Roman" w:cs="Times New Roman"/>
          <w:sz w:val="24"/>
          <w:szCs w:val="24"/>
          <w:u w:val="single"/>
          <w:lang w:eastAsia="ru-RU"/>
        </w:rPr>
        <w:t xml:space="preserve"> умениями информационно-логического характера, умениями организации собственной учебной деятельности, основными универсальными умениями информационного характера, информационным моделированием как основным методом приобретения знаний, широким спектром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базовыми навыками исследовательской деятельности, проведения виртуальных экспериментов, способами и методами освоения новых инструментальных средств, основами продуктивного взаимодействия</w:t>
      </w:r>
      <w:proofErr w:type="gramEnd"/>
      <w:r w:rsidRPr="00FF63E7">
        <w:rPr>
          <w:rFonts w:ascii="Times New Roman" w:eastAsia="Times New Roman" w:hAnsi="Times New Roman" w:cs="Times New Roman"/>
          <w:sz w:val="24"/>
          <w:szCs w:val="24"/>
          <w:u w:val="single"/>
          <w:lang w:eastAsia="ru-RU"/>
        </w:rPr>
        <w:t xml:space="preserve"> и сотрудничества со сверстниками и взрослыми.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Как сделать так чтобы, все, что наполняет голову ученика, имело смысл, четкую форму, структуру, да еще и осознавалась не как мертвое знание ради знания, а как то, что точно нужно ему для жизни!?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Основанием для ее внедрения в работу учителя является смена парадигм (моделей) образования от ЗНАНИЕВОЙ к ДЕЯТЕЛЬНОСТНОЙ. </w:t>
      </w:r>
      <w:r w:rsidRPr="00FF63E7">
        <w:rPr>
          <w:rFonts w:ascii="Times New Roman" w:eastAsia="Times New Roman" w:hAnsi="Times New Roman" w:cs="Times New Roman"/>
          <w:sz w:val="24"/>
          <w:szCs w:val="24"/>
          <w:lang w:eastAsia="ru-RU"/>
        </w:rPr>
        <w:br/>
      </w:r>
      <w:proofErr w:type="gramStart"/>
      <w:r w:rsidRPr="00FF63E7">
        <w:rPr>
          <w:rFonts w:ascii="Times New Roman" w:eastAsia="Times New Roman" w:hAnsi="Times New Roman" w:cs="Times New Roman"/>
          <w:sz w:val="24"/>
          <w:szCs w:val="24"/>
          <w:lang w:eastAsia="ru-RU"/>
        </w:rPr>
        <w:t>Возвращаясь к современной ситуации в российском образовании смена парадигм означает глобальную перестройку</w:t>
      </w:r>
      <w:proofErr w:type="gramEnd"/>
      <w:r w:rsidRPr="00FF63E7">
        <w:rPr>
          <w:rFonts w:ascii="Times New Roman" w:eastAsia="Times New Roman" w:hAnsi="Times New Roman" w:cs="Times New Roman"/>
          <w:sz w:val="24"/>
          <w:szCs w:val="24"/>
          <w:lang w:eastAsia="ru-RU"/>
        </w:rPr>
        <w:t xml:space="preserve"> дидактических задач и целей. В этом кроется основная проблема для педагогов! </w:t>
      </w:r>
    </w:p>
    <w:p w:rsidR="00FF63E7" w:rsidRPr="00FF63E7" w:rsidRDefault="00FF63E7" w:rsidP="00FF63E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ЗНАНИЕВОЙ парадигме отбор «содержания образования» строился на отборе учебного материала, предметов учебной деятельности, в методическом плане основывался на стратегии: Информирования. </w:t>
      </w:r>
    </w:p>
    <w:p w:rsidR="00FF63E7" w:rsidRPr="00FF63E7" w:rsidRDefault="00FF63E7" w:rsidP="00FF63E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 xml:space="preserve">В ДЕЯТЕЛЬНОСТНОЙ – он строится на отборе средств учебной деятельности, способов деятельности и стратегии: </w:t>
      </w:r>
      <w:proofErr w:type="spellStart"/>
      <w:r w:rsidRPr="00FF63E7">
        <w:rPr>
          <w:rFonts w:ascii="Times New Roman" w:eastAsia="Times New Roman" w:hAnsi="Times New Roman" w:cs="Times New Roman"/>
          <w:sz w:val="24"/>
          <w:szCs w:val="24"/>
          <w:lang w:eastAsia="ru-RU"/>
        </w:rPr>
        <w:t>Оспособления</w:t>
      </w:r>
      <w:proofErr w:type="spellEnd"/>
      <w:r w:rsidRPr="00FF63E7">
        <w:rPr>
          <w:rFonts w:ascii="Times New Roman" w:eastAsia="Times New Roman" w:hAnsi="Times New Roman" w:cs="Times New Roman"/>
          <w:sz w:val="24"/>
          <w:szCs w:val="24"/>
          <w:lang w:eastAsia="ru-RU"/>
        </w:rPr>
        <w:t xml:space="preserve">.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br/>
        <w:t xml:space="preserve">Таким образом, меняется подход к проектированию образовательного процесса.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ДЕЯТЕЛЬНОСТНОЙ парадигме в центре внимания СПОСОБ ДЕЯТЕЛЬНОСТИ, который отрабатывается, используя возможности </w:t>
      </w:r>
      <w:proofErr w:type="spellStart"/>
      <w:r w:rsidRPr="00FF63E7">
        <w:rPr>
          <w:rFonts w:ascii="Times New Roman" w:eastAsia="Times New Roman" w:hAnsi="Times New Roman" w:cs="Times New Roman"/>
          <w:sz w:val="24"/>
          <w:szCs w:val="24"/>
          <w:lang w:eastAsia="ru-RU"/>
        </w:rPr>
        <w:t>предметнойобласти</w:t>
      </w:r>
      <w:proofErr w:type="spellEnd"/>
      <w:r w:rsidRPr="00FF63E7">
        <w:rPr>
          <w:rFonts w:ascii="Times New Roman" w:eastAsia="Times New Roman" w:hAnsi="Times New Roman" w:cs="Times New Roman"/>
          <w:sz w:val="24"/>
          <w:szCs w:val="24"/>
          <w:lang w:eastAsia="ru-RU"/>
        </w:rPr>
        <w:t xml:space="preserve">. </w:t>
      </w:r>
      <w:r w:rsidRPr="00FF63E7">
        <w:rPr>
          <w:rFonts w:ascii="Times New Roman" w:eastAsia="Times New Roman" w:hAnsi="Times New Roman" w:cs="Times New Roman"/>
          <w:sz w:val="24"/>
          <w:szCs w:val="24"/>
          <w:lang w:eastAsia="ru-RU"/>
        </w:rPr>
        <w:br/>
        <w:t xml:space="preserve">Тогда главный методический вопрос, который </w:t>
      </w:r>
      <w:proofErr w:type="gramStart"/>
      <w:r w:rsidRPr="00FF63E7">
        <w:rPr>
          <w:rFonts w:ascii="Times New Roman" w:eastAsia="Times New Roman" w:hAnsi="Times New Roman" w:cs="Times New Roman"/>
          <w:sz w:val="24"/>
          <w:szCs w:val="24"/>
          <w:lang w:eastAsia="ru-RU"/>
        </w:rPr>
        <w:t>ставит перед собой педагог формулируется</w:t>
      </w:r>
      <w:proofErr w:type="gramEnd"/>
      <w:r w:rsidRPr="00FF63E7">
        <w:rPr>
          <w:rFonts w:ascii="Times New Roman" w:eastAsia="Times New Roman" w:hAnsi="Times New Roman" w:cs="Times New Roman"/>
          <w:sz w:val="24"/>
          <w:szCs w:val="24"/>
          <w:lang w:eastAsia="ru-RU"/>
        </w:rPr>
        <w:t xml:space="preserve"> НЕ – «В какой деятельности проверить «знание» предмета?», А «На каком предмете проверить «знание» деятельности?» </w:t>
      </w:r>
      <w:r w:rsidRPr="00FF63E7">
        <w:rPr>
          <w:rFonts w:ascii="Times New Roman" w:eastAsia="Times New Roman" w:hAnsi="Times New Roman" w:cs="Times New Roman"/>
          <w:sz w:val="24"/>
          <w:szCs w:val="24"/>
          <w:lang w:eastAsia="ru-RU"/>
        </w:rPr>
        <w:br/>
      </w:r>
      <w:proofErr w:type="spellStart"/>
      <w:r w:rsidRPr="00FF63E7">
        <w:rPr>
          <w:rFonts w:ascii="Times New Roman" w:eastAsia="Times New Roman" w:hAnsi="Times New Roman" w:cs="Times New Roman"/>
          <w:b/>
          <w:bCs/>
          <w:sz w:val="24"/>
          <w:szCs w:val="24"/>
          <w:lang w:eastAsia="ru-RU"/>
        </w:rPr>
        <w:t>Метадеятельность</w:t>
      </w:r>
      <w:proofErr w:type="spellEnd"/>
      <w:r w:rsidRPr="00FF63E7">
        <w:rPr>
          <w:rFonts w:ascii="Times New Roman" w:eastAsia="Times New Roman" w:hAnsi="Times New Roman" w:cs="Times New Roman"/>
          <w:sz w:val="24"/>
          <w:szCs w:val="24"/>
          <w:lang w:eastAsia="ru-RU"/>
        </w:rPr>
        <w:t xml:space="preserve"> – универсальная деятельность, которая является "</w:t>
      </w:r>
      <w:proofErr w:type="spellStart"/>
      <w:r w:rsidRPr="00FF63E7">
        <w:rPr>
          <w:rFonts w:ascii="Times New Roman" w:eastAsia="Times New Roman" w:hAnsi="Times New Roman" w:cs="Times New Roman"/>
          <w:sz w:val="24"/>
          <w:szCs w:val="24"/>
          <w:lang w:eastAsia="ru-RU"/>
        </w:rPr>
        <w:t>надпредметной</w:t>
      </w:r>
      <w:proofErr w:type="spellEnd"/>
      <w:r w:rsidRPr="00FF63E7">
        <w:rPr>
          <w:rFonts w:ascii="Times New Roman" w:eastAsia="Times New Roman" w:hAnsi="Times New Roman" w:cs="Times New Roman"/>
          <w:sz w:val="24"/>
          <w:szCs w:val="24"/>
          <w:lang w:eastAsia="ru-RU"/>
        </w:rPr>
        <w:t>".</w:t>
      </w:r>
      <w:r w:rsidRPr="00FF63E7">
        <w:rPr>
          <w:rFonts w:ascii="Times New Roman" w:eastAsia="Times New Roman" w:hAnsi="Times New Roman" w:cs="Times New Roman"/>
          <w:sz w:val="24"/>
          <w:szCs w:val="24"/>
          <w:lang w:eastAsia="ru-RU"/>
        </w:rPr>
        <w:br/>
        <w:t xml:space="preserve">В связи с этим и появляется </w:t>
      </w:r>
      <w:proofErr w:type="spellStart"/>
      <w:r w:rsidRPr="00FF63E7">
        <w:rPr>
          <w:rFonts w:ascii="Times New Roman" w:eastAsia="Times New Roman" w:hAnsi="Times New Roman" w:cs="Times New Roman"/>
          <w:b/>
          <w:bCs/>
          <w:sz w:val="24"/>
          <w:szCs w:val="24"/>
          <w:lang w:eastAsia="ru-RU"/>
        </w:rPr>
        <w:t>метапредметность</w:t>
      </w:r>
      <w:proofErr w:type="spellEnd"/>
      <w:r w:rsidRPr="00FF63E7">
        <w:rPr>
          <w:rFonts w:ascii="Times New Roman" w:eastAsia="Times New Roman" w:hAnsi="Times New Roman" w:cs="Times New Roman"/>
          <w:sz w:val="24"/>
          <w:szCs w:val="24"/>
          <w:lang w:eastAsia="ru-RU"/>
        </w:rPr>
        <w:t xml:space="preserve"> как способ формирования теоретического мышления и универсальных способов деятельности, средство формирования целостной картины мира в сознании ребенка. </w:t>
      </w:r>
      <w:r w:rsidRPr="00FF63E7">
        <w:rPr>
          <w:rFonts w:ascii="Times New Roman" w:eastAsia="Times New Roman" w:hAnsi="Times New Roman" w:cs="Times New Roman"/>
          <w:sz w:val="24"/>
          <w:szCs w:val="24"/>
          <w:lang w:eastAsia="ru-RU"/>
        </w:rPr>
        <w:br/>
      </w:r>
      <w:proofErr w:type="spellStart"/>
      <w:r w:rsidRPr="00FF63E7">
        <w:rPr>
          <w:rFonts w:ascii="Times New Roman" w:eastAsia="Times New Roman" w:hAnsi="Times New Roman" w:cs="Times New Roman"/>
          <w:sz w:val="24"/>
          <w:szCs w:val="24"/>
          <w:lang w:eastAsia="ru-RU"/>
        </w:rPr>
        <w:t>Метапредметность</w:t>
      </w:r>
      <w:proofErr w:type="spellEnd"/>
      <w:r w:rsidRPr="00FF63E7">
        <w:rPr>
          <w:rFonts w:ascii="Times New Roman" w:eastAsia="Times New Roman" w:hAnsi="Times New Roman" w:cs="Times New Roman"/>
          <w:sz w:val="24"/>
          <w:szCs w:val="24"/>
          <w:lang w:eastAsia="ru-RU"/>
        </w:rPr>
        <w:t xml:space="preserve"> позволяет </w:t>
      </w:r>
      <w:proofErr w:type="spellStart"/>
      <w:r w:rsidRPr="00FF63E7">
        <w:rPr>
          <w:rFonts w:ascii="Times New Roman" w:eastAsia="Times New Roman" w:hAnsi="Times New Roman" w:cs="Times New Roman"/>
          <w:sz w:val="24"/>
          <w:szCs w:val="24"/>
          <w:lang w:eastAsia="ru-RU"/>
        </w:rPr>
        <w:t>промысливать</w:t>
      </w:r>
      <w:proofErr w:type="spellEnd"/>
      <w:r w:rsidRPr="00FF63E7">
        <w:rPr>
          <w:rFonts w:ascii="Times New Roman" w:eastAsia="Times New Roman" w:hAnsi="Times New Roman" w:cs="Times New Roman"/>
          <w:sz w:val="24"/>
          <w:szCs w:val="24"/>
          <w:lang w:eastAsia="ru-RU"/>
        </w:rPr>
        <w:t xml:space="preserve">, прослеживать происхождение </w:t>
      </w:r>
      <w:proofErr w:type="spellStart"/>
      <w:r w:rsidRPr="00FF63E7">
        <w:rPr>
          <w:rFonts w:ascii="Times New Roman" w:eastAsia="Times New Roman" w:hAnsi="Times New Roman" w:cs="Times New Roman"/>
          <w:sz w:val="24"/>
          <w:szCs w:val="24"/>
          <w:lang w:eastAsia="ru-RU"/>
        </w:rPr>
        <w:t>важнейшиих</w:t>
      </w:r>
      <w:proofErr w:type="spellEnd"/>
      <w:r w:rsidRPr="00FF63E7">
        <w:rPr>
          <w:rFonts w:ascii="Times New Roman" w:eastAsia="Times New Roman" w:hAnsi="Times New Roman" w:cs="Times New Roman"/>
          <w:sz w:val="24"/>
          <w:szCs w:val="24"/>
          <w:lang w:eastAsia="ru-RU"/>
        </w:rPr>
        <w:t xml:space="preserve"> понятий, которые определяют данную предметную область знания. Он как бы заново открывает эти понятия. И через это как следствие перед ним разворачивается процесс возникновения того или другого знания, он «</w:t>
      </w:r>
      <w:proofErr w:type="spellStart"/>
      <w:r w:rsidRPr="00FF63E7">
        <w:rPr>
          <w:rFonts w:ascii="Times New Roman" w:eastAsia="Times New Roman" w:hAnsi="Times New Roman" w:cs="Times New Roman"/>
          <w:sz w:val="24"/>
          <w:szCs w:val="24"/>
          <w:lang w:eastAsia="ru-RU"/>
        </w:rPr>
        <w:t>переоткрывает</w:t>
      </w:r>
      <w:proofErr w:type="spellEnd"/>
      <w:r w:rsidRPr="00FF63E7">
        <w:rPr>
          <w:rFonts w:ascii="Times New Roman" w:eastAsia="Times New Roman" w:hAnsi="Times New Roman" w:cs="Times New Roman"/>
          <w:sz w:val="24"/>
          <w:szCs w:val="24"/>
          <w:lang w:eastAsia="ru-RU"/>
        </w:rPr>
        <w:t xml:space="preserve">» открытие, некогда сделанное в истории, восстанавливает и выделяет форму существования данного знания. </w:t>
      </w:r>
      <w:r w:rsidRPr="00FF63E7">
        <w:rPr>
          <w:rFonts w:ascii="Times New Roman" w:eastAsia="Times New Roman" w:hAnsi="Times New Roman" w:cs="Times New Roman"/>
          <w:sz w:val="24"/>
          <w:szCs w:val="24"/>
          <w:lang w:eastAsia="ru-RU"/>
        </w:rPr>
        <w:br/>
        <w:t>Далее создаются условия для того, чтобы ученик начал рефлектировать собственный процесс работы: что именно он мыслительно проделал, как он мыслительно двигался. И тогда ученик обнаруживает, что, несмотря на разные предметные материалы, он в принципе проделывал одно и то же, потому что он работал с одной и той же организованностью мышления. В данном случае – знания.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Если школьника побуждает заниматься сама деятельность, когда ему нравится говорить, читать, воспринимать иностранную речь на слух, узнавать новое, тогда можно сказать, что у него есть интерес к предмету “иностранный язык” и обеспечены условия для достижения определенных успехов.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 педагогической литературе обычно описываются такие творческие виды работы как инсценировки, написание эссе, проектная деятельность.</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color w:val="800000"/>
          <w:sz w:val="24"/>
          <w:szCs w:val="24"/>
          <w:lang w:eastAsia="ru-RU"/>
        </w:rPr>
      </w:pPr>
      <w:r w:rsidRPr="00FF63E7">
        <w:rPr>
          <w:rFonts w:ascii="Times New Roman" w:eastAsia="Times New Roman" w:hAnsi="Times New Roman" w:cs="Times New Roman"/>
          <w:b/>
          <w:bCs/>
          <w:color w:val="800000"/>
          <w:sz w:val="24"/>
          <w:szCs w:val="24"/>
          <w:lang w:eastAsia="ru-RU"/>
        </w:rPr>
        <w:t>3. Технология реализации:</w:t>
      </w:r>
    </w:p>
    <w:p w:rsidR="00FF63E7" w:rsidRPr="00FF63E7" w:rsidRDefault="00FF63E7" w:rsidP="00FF63E7">
      <w:pPr>
        <w:numPr>
          <w:ilvl w:val="0"/>
          <w:numId w:val="8"/>
        </w:numPr>
        <w:spacing w:before="100" w:beforeAutospacing="1" w:after="100" w:afterAutospacing="1" w:line="240" w:lineRule="auto"/>
        <w:rPr>
          <w:rFonts w:ascii="Times New Roman" w:eastAsia="Times New Roman" w:hAnsi="Times New Roman" w:cs="Times New Roman"/>
          <w:b/>
          <w:bCs/>
          <w:color w:val="800000"/>
          <w:sz w:val="24"/>
          <w:szCs w:val="24"/>
          <w:lang w:eastAsia="ru-RU"/>
        </w:rPr>
      </w:pPr>
      <w:r w:rsidRPr="00FF63E7">
        <w:rPr>
          <w:rFonts w:ascii="Times New Roman" w:eastAsia="Times New Roman" w:hAnsi="Times New Roman" w:cs="Times New Roman"/>
          <w:b/>
          <w:bCs/>
          <w:color w:val="800000"/>
          <w:sz w:val="24"/>
          <w:szCs w:val="24"/>
          <w:lang w:eastAsia="ru-RU"/>
        </w:rPr>
        <w:t xml:space="preserve">Проект как инструмент </w:t>
      </w:r>
      <w:proofErr w:type="spellStart"/>
      <w:r w:rsidRPr="00FF63E7">
        <w:rPr>
          <w:rFonts w:ascii="Times New Roman" w:eastAsia="Times New Roman" w:hAnsi="Times New Roman" w:cs="Times New Roman"/>
          <w:b/>
          <w:bCs/>
          <w:color w:val="800000"/>
          <w:sz w:val="24"/>
          <w:szCs w:val="24"/>
          <w:lang w:eastAsia="ru-RU"/>
        </w:rPr>
        <w:t>деятельностной</w:t>
      </w:r>
      <w:proofErr w:type="spellEnd"/>
      <w:r w:rsidRPr="00FF63E7">
        <w:rPr>
          <w:rFonts w:ascii="Times New Roman" w:eastAsia="Times New Roman" w:hAnsi="Times New Roman" w:cs="Times New Roman"/>
          <w:b/>
          <w:bCs/>
          <w:color w:val="800000"/>
          <w:sz w:val="24"/>
          <w:szCs w:val="24"/>
          <w:lang w:eastAsia="ru-RU"/>
        </w:rPr>
        <w:t xml:space="preserve"> технологии.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 основе метода лежит развитие познавательных навыков и умений самостоятельно конструировать свои знания. Данный метод ориентирован на самостоятельную деятельность учащихся – индивидуальную или групповую.</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 работе над проектом я учитываю следующие требования: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наличие значимой в исследовательском и творческом плане проблемы;</w:t>
      </w:r>
      <w:r w:rsidRPr="00FF63E7">
        <w:rPr>
          <w:rFonts w:ascii="Times New Roman" w:eastAsia="Times New Roman" w:hAnsi="Times New Roman" w:cs="Times New Roman"/>
          <w:sz w:val="24"/>
          <w:szCs w:val="24"/>
          <w:lang w:eastAsia="ru-RU"/>
        </w:rPr>
        <w:br/>
        <w:t>– практическую и теоретическую значимость результатов;</w:t>
      </w:r>
      <w:r w:rsidRPr="00FF63E7">
        <w:rPr>
          <w:rFonts w:ascii="Times New Roman" w:eastAsia="Times New Roman" w:hAnsi="Times New Roman" w:cs="Times New Roman"/>
          <w:sz w:val="24"/>
          <w:szCs w:val="24"/>
          <w:lang w:eastAsia="ru-RU"/>
        </w:rPr>
        <w:br/>
        <w:t>– самостоятельную мотивированную деятельность участников проекта;</w:t>
      </w:r>
      <w:r w:rsidRPr="00FF63E7">
        <w:rPr>
          <w:rFonts w:ascii="Times New Roman" w:eastAsia="Times New Roman" w:hAnsi="Times New Roman" w:cs="Times New Roman"/>
          <w:sz w:val="24"/>
          <w:szCs w:val="24"/>
          <w:lang w:eastAsia="ru-RU"/>
        </w:rPr>
        <w:br/>
        <w:t xml:space="preserve">– </w:t>
      </w:r>
      <w:proofErr w:type="spellStart"/>
      <w:r w:rsidRPr="00FF63E7">
        <w:rPr>
          <w:rFonts w:ascii="Times New Roman" w:eastAsia="Times New Roman" w:hAnsi="Times New Roman" w:cs="Times New Roman"/>
          <w:sz w:val="24"/>
          <w:szCs w:val="24"/>
          <w:lang w:eastAsia="ru-RU"/>
        </w:rPr>
        <w:t>структуирование</w:t>
      </w:r>
      <w:proofErr w:type="spellEnd"/>
      <w:r w:rsidRPr="00FF63E7">
        <w:rPr>
          <w:rFonts w:ascii="Times New Roman" w:eastAsia="Times New Roman" w:hAnsi="Times New Roman" w:cs="Times New Roman"/>
          <w:sz w:val="24"/>
          <w:szCs w:val="24"/>
          <w:lang w:eastAsia="ru-RU"/>
        </w:rPr>
        <w:t xml:space="preserve"> содержательной части проекта (с указанием поэтапных результатов);</w:t>
      </w:r>
      <w:r w:rsidRPr="00FF63E7">
        <w:rPr>
          <w:rFonts w:ascii="Times New Roman" w:eastAsia="Times New Roman" w:hAnsi="Times New Roman" w:cs="Times New Roman"/>
          <w:sz w:val="24"/>
          <w:szCs w:val="24"/>
          <w:lang w:eastAsia="ru-RU"/>
        </w:rPr>
        <w:br/>
        <w:t>– выявление проблемы, предложение путей ее решения, оформление конечных результатов, анализ полученных данных, подведение итогов.</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При этом в ходе совместного исследования использую «круглый стол», «мозговой штурм», просмотры, творческие отчеты.</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Выбор тематики проектов может предлагаться как учителем, так и самими учащимися. Мои ученики с большим увлечением выполняют именно тот вид деятельности, который выбран ими самими.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Проектная деятельность позволяет каждому ученику увидеть себя как человека способного и компетентного.</w:t>
      </w:r>
    </w:p>
    <w:p w:rsidR="00FF63E7" w:rsidRPr="00FF63E7" w:rsidRDefault="00FF63E7" w:rsidP="00FF63E7">
      <w:pPr>
        <w:numPr>
          <w:ilvl w:val="0"/>
          <w:numId w:val="9"/>
        </w:numPr>
        <w:spacing w:before="100" w:beforeAutospacing="1" w:after="100" w:afterAutospacing="1" w:line="240" w:lineRule="auto"/>
        <w:rPr>
          <w:rFonts w:ascii="Times New Roman" w:eastAsia="Times New Roman" w:hAnsi="Times New Roman" w:cs="Times New Roman"/>
          <w:b/>
          <w:bCs/>
          <w:color w:val="800000"/>
          <w:sz w:val="24"/>
          <w:szCs w:val="24"/>
          <w:lang w:eastAsia="ru-RU"/>
        </w:rPr>
      </w:pPr>
      <w:r w:rsidRPr="00FF63E7">
        <w:rPr>
          <w:rFonts w:ascii="Times New Roman" w:eastAsia="Times New Roman" w:hAnsi="Times New Roman" w:cs="Times New Roman"/>
          <w:b/>
          <w:bCs/>
          <w:color w:val="800000"/>
          <w:sz w:val="24"/>
          <w:szCs w:val="24"/>
          <w:lang w:eastAsia="ru-RU"/>
        </w:rPr>
        <w:t>Структура и этапы проектной работы.</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b/>
          <w:bCs/>
          <w:sz w:val="24"/>
          <w:szCs w:val="24"/>
          <w:lang w:eastAsia="ru-RU"/>
        </w:rPr>
        <w:t xml:space="preserve">Структура проекта. </w:t>
      </w:r>
      <w:r w:rsidRPr="00FF63E7">
        <w:rPr>
          <w:rFonts w:ascii="Times New Roman" w:eastAsia="Times New Roman" w:hAnsi="Times New Roman" w:cs="Times New Roman"/>
          <w:sz w:val="24"/>
          <w:szCs w:val="24"/>
          <w:lang w:eastAsia="ru-RU"/>
        </w:rPr>
        <w:t xml:space="preserve">Дети не способны к длительной самостоятельной работе без участия взрослых, их поддержки, помощи, анализа и нацеливания на следующий этап работы. </w:t>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b/>
          <w:bCs/>
          <w:sz w:val="24"/>
          <w:szCs w:val="24"/>
          <w:lang w:eastAsia="ru-RU"/>
        </w:rPr>
        <w:t xml:space="preserve">Проектирование. </w:t>
      </w:r>
      <w:r w:rsidRPr="00FF63E7">
        <w:rPr>
          <w:rFonts w:ascii="Times New Roman" w:eastAsia="Times New Roman" w:hAnsi="Times New Roman" w:cs="Times New Roman"/>
          <w:sz w:val="24"/>
          <w:szCs w:val="24"/>
          <w:lang w:eastAsia="ru-RU"/>
        </w:rPr>
        <w:t xml:space="preserve">Учащиеся не всегда еще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приемами проектирования. </w:t>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sz w:val="24"/>
          <w:szCs w:val="24"/>
          <w:lang w:eastAsia="ru-RU"/>
        </w:rPr>
        <w:br/>
        <w:t>При проектировании я задаю следующие вопросы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еще вы сможете впоследствии применять такие умения?</w:t>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b/>
          <w:bCs/>
          <w:color w:val="808080"/>
          <w:sz w:val="24"/>
          <w:szCs w:val="24"/>
          <w:lang w:eastAsia="ru-RU"/>
        </w:rPr>
        <w:t>^</w:t>
      </w:r>
      <w:r w:rsidRPr="00FF63E7">
        <w:rPr>
          <w:rFonts w:ascii="Times New Roman" w:eastAsia="Times New Roman" w:hAnsi="Times New Roman" w:cs="Times New Roman"/>
          <w:b/>
          <w:bCs/>
          <w:sz w:val="24"/>
          <w:szCs w:val="24"/>
          <w:lang w:eastAsia="ru-RU"/>
        </w:rPr>
        <w:t xml:space="preserve"> Роль учителя. </w:t>
      </w:r>
      <w:r w:rsidRPr="00FF63E7">
        <w:rPr>
          <w:rFonts w:ascii="Times New Roman" w:eastAsia="Times New Roman" w:hAnsi="Times New Roman" w:cs="Times New Roman"/>
          <w:sz w:val="24"/>
          <w:szCs w:val="24"/>
          <w:lang w:eastAsia="ru-RU"/>
        </w:rPr>
        <w:t>В учебном проекте степень активности и самостоятельности учеников и учителя на разных этапах можно представить в следующей схеме:</w:t>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sz w:val="24"/>
          <w:szCs w:val="24"/>
          <w:lang w:eastAsia="ru-RU"/>
        </w:rPr>
        <w:br/>
        <w:t xml:space="preserve">Роль учителя велика на первом и последнем этапах. И от того, как учитель </w:t>
      </w:r>
      <w:proofErr w:type="gramStart"/>
      <w:r w:rsidRPr="00FF63E7">
        <w:rPr>
          <w:rFonts w:ascii="Times New Roman" w:eastAsia="Times New Roman" w:hAnsi="Times New Roman" w:cs="Times New Roman"/>
          <w:sz w:val="24"/>
          <w:szCs w:val="24"/>
          <w:lang w:eastAsia="ru-RU"/>
        </w:rPr>
        <w:t>выполнит свою роль</w:t>
      </w:r>
      <w:proofErr w:type="gramEnd"/>
      <w:r w:rsidRPr="00FF63E7">
        <w:rPr>
          <w:rFonts w:ascii="Times New Roman" w:eastAsia="Times New Roman" w:hAnsi="Times New Roman" w:cs="Times New Roman"/>
          <w:sz w:val="24"/>
          <w:szCs w:val="24"/>
          <w:lang w:eastAsia="ru-RU"/>
        </w:rPr>
        <w:t xml:space="preserve"> на первом этапе – этапе погружения в проект, –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sz w:val="24"/>
          <w:szCs w:val="24"/>
          <w:lang w:eastAsia="ru-RU"/>
        </w:rPr>
        <w:br/>
        <w:t>Чтобы произвести самооценку проектирования и результата проекта я задаю следующие вопросы:</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Почему вы начали разрабатывать этот проект?</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Правильно ли сформулировали задачу?</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Разнообразны ли были идеи?</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Соответствует ли выбранная идея первоначально выдвинутым требованиям?</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Удачно ли спланировали и использовали время?</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Что сделали бы иначе, если бы снова начали разрабатывать проект?</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Какой вклад внес каждый участник в общее дело? Оцените свою работу.</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Для кого предназначен проект? Учитывались ли местные условия или возрастные особенности?</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lastRenderedPageBreak/>
        <w:t>Как отнесутся посторонние люди</w:t>
      </w:r>
      <w:proofErr w:type="gramStart"/>
      <w:r w:rsidRPr="00FF63E7">
        <w:rPr>
          <w:rFonts w:ascii="Times New Roman" w:eastAsia="Times New Roman" w:hAnsi="Times New Roman" w:cs="Times New Roman"/>
          <w:sz w:val="24"/>
          <w:szCs w:val="24"/>
          <w:lang w:eastAsia="ru-RU"/>
        </w:rPr>
        <w:t xml:space="preserve"> ,</w:t>
      </w:r>
      <w:proofErr w:type="gramEnd"/>
      <w:r w:rsidRPr="00FF63E7">
        <w:rPr>
          <w:rFonts w:ascii="Times New Roman" w:eastAsia="Times New Roman" w:hAnsi="Times New Roman" w:cs="Times New Roman"/>
          <w:sz w:val="24"/>
          <w:szCs w:val="24"/>
          <w:lang w:eastAsia="ru-RU"/>
        </w:rPr>
        <w:t xml:space="preserve"> кто будет использовать наш(ваш) проект?</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Была ли достигнута цель</w:t>
      </w:r>
      <w:proofErr w:type="gramStart"/>
      <w:r w:rsidRPr="00FF63E7">
        <w:rPr>
          <w:rFonts w:ascii="Times New Roman" w:eastAsia="Times New Roman" w:hAnsi="Times New Roman" w:cs="Times New Roman"/>
          <w:sz w:val="24"/>
          <w:szCs w:val="24"/>
          <w:lang w:eastAsia="ru-RU"/>
        </w:rPr>
        <w:t xml:space="preserve"> ,</w:t>
      </w:r>
      <w:proofErr w:type="gramEnd"/>
      <w:r w:rsidRPr="00FF63E7">
        <w:rPr>
          <w:rFonts w:ascii="Times New Roman" w:eastAsia="Times New Roman" w:hAnsi="Times New Roman" w:cs="Times New Roman"/>
          <w:sz w:val="24"/>
          <w:szCs w:val="24"/>
          <w:lang w:eastAsia="ru-RU"/>
        </w:rPr>
        <w:t xml:space="preserve"> все ли задачи решены?</w:t>
      </w:r>
    </w:p>
    <w:p w:rsidR="00FF63E7" w:rsidRPr="00FF63E7" w:rsidRDefault="00FF63E7" w:rsidP="00FF63E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Как улучшить проект? Каковы направления для дальнейшего исследования?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b/>
          <w:bCs/>
          <w:sz w:val="24"/>
          <w:szCs w:val="24"/>
          <w:lang w:eastAsia="ru-RU"/>
        </w:rPr>
        <w:t>Результаты</w:t>
      </w:r>
      <w:r w:rsidRPr="00FF63E7">
        <w:rPr>
          <w:rFonts w:ascii="Times New Roman" w:eastAsia="Times New Roman" w:hAnsi="Times New Roman" w:cs="Times New Roman"/>
          <w:sz w:val="24"/>
          <w:szCs w:val="24"/>
          <w:lang w:eastAsia="ru-RU"/>
        </w:rPr>
        <w:t xml:space="preserve">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w:t>
      </w:r>
      <w:proofErr w:type="gramStart"/>
      <w:r w:rsidRPr="00FF63E7">
        <w:rPr>
          <w:rFonts w:ascii="Times New Roman" w:eastAsia="Times New Roman" w:hAnsi="Times New Roman" w:cs="Times New Roman"/>
          <w:sz w:val="24"/>
          <w:szCs w:val="24"/>
          <w:lang w:eastAsia="ru-RU"/>
        </w:rPr>
        <w:t>в</w:t>
      </w:r>
      <w:proofErr w:type="gramEnd"/>
      <w:r w:rsidRPr="00FF63E7">
        <w:rPr>
          <w:rFonts w:ascii="Times New Roman" w:eastAsia="Times New Roman" w:hAnsi="Times New Roman" w:cs="Times New Roman"/>
          <w:sz w:val="24"/>
          <w:szCs w:val="24"/>
          <w:lang w:eastAsia="ru-RU"/>
        </w:rPr>
        <w:t xml:space="preserve"> внеклассной работе): творческая работа, презентация по теме и т.д.</w:t>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sz w:val="24"/>
          <w:szCs w:val="24"/>
          <w:lang w:eastAsia="ru-RU"/>
        </w:rPr>
        <w:br/>
      </w:r>
      <w:r w:rsidRPr="00FF63E7">
        <w:rPr>
          <w:rFonts w:ascii="Times New Roman" w:eastAsia="Times New Roman" w:hAnsi="Times New Roman" w:cs="Times New Roman"/>
          <w:b/>
          <w:bCs/>
          <w:sz w:val="24"/>
          <w:szCs w:val="24"/>
          <w:lang w:eastAsia="ru-RU"/>
        </w:rPr>
        <w:t xml:space="preserve">Презентация. </w:t>
      </w:r>
      <w:r w:rsidRPr="00FF63E7">
        <w:rPr>
          <w:rFonts w:ascii="Times New Roman" w:eastAsia="Times New Roman" w:hAnsi="Times New Roman" w:cs="Times New Roman"/>
          <w:sz w:val="24"/>
          <w:szCs w:val="24"/>
          <w:lang w:eastAsia="ru-RU"/>
        </w:rPr>
        <w:t>Особое внимание в начальной школе требует завершающий этап проектной деятельности – презентаци</w:t>
      </w:r>
      <w:proofErr w:type="gramStart"/>
      <w:r w:rsidRPr="00FF63E7">
        <w:rPr>
          <w:rFonts w:ascii="Times New Roman" w:eastAsia="Times New Roman" w:hAnsi="Times New Roman" w:cs="Times New Roman"/>
          <w:sz w:val="24"/>
          <w:szCs w:val="24"/>
          <w:lang w:eastAsia="ru-RU"/>
        </w:rPr>
        <w:t>я(</w:t>
      </w:r>
      <w:proofErr w:type="gramEnd"/>
      <w:r w:rsidRPr="00FF63E7">
        <w:rPr>
          <w:rFonts w:ascii="Times New Roman" w:eastAsia="Times New Roman" w:hAnsi="Times New Roman" w:cs="Times New Roman"/>
          <w:sz w:val="24"/>
          <w:szCs w:val="24"/>
          <w:lang w:eastAsia="ru-RU"/>
        </w:rPr>
        <w:t xml:space="preserve">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w:t>
      </w:r>
      <w:proofErr w:type="gramStart"/>
      <w:r w:rsidRPr="00FF63E7">
        <w:rPr>
          <w:rFonts w:ascii="Times New Roman" w:eastAsia="Times New Roman" w:hAnsi="Times New Roman" w:cs="Times New Roman"/>
          <w:sz w:val="24"/>
          <w:szCs w:val="24"/>
          <w:lang w:eastAsia="ru-RU"/>
        </w:rPr>
        <w:t xml:space="preserve">Педагогической целью проведения презентации является выработка или развитие </w:t>
      </w:r>
      <w:proofErr w:type="spellStart"/>
      <w:r w:rsidRPr="00FF63E7">
        <w:rPr>
          <w:rFonts w:ascii="Times New Roman" w:eastAsia="Times New Roman" w:hAnsi="Times New Roman" w:cs="Times New Roman"/>
          <w:b/>
          <w:bCs/>
          <w:sz w:val="24"/>
          <w:szCs w:val="24"/>
          <w:lang w:eastAsia="ru-RU"/>
        </w:rPr>
        <w:t>презентативных</w:t>
      </w:r>
      <w:proofErr w:type="spellEnd"/>
      <w:r w:rsidRPr="00FF63E7">
        <w:rPr>
          <w:rFonts w:ascii="Times New Roman" w:eastAsia="Times New Roman" w:hAnsi="Times New Roman" w:cs="Times New Roman"/>
          <w:b/>
          <w:bCs/>
          <w:sz w:val="24"/>
          <w:szCs w:val="24"/>
          <w:lang w:eastAsia="ru-RU"/>
        </w:rPr>
        <w:t xml:space="preserve"> умений и навыков</w:t>
      </w:r>
      <w:r w:rsidRPr="00FF63E7">
        <w:rPr>
          <w:rFonts w:ascii="Times New Roman" w:eastAsia="Times New Roman" w:hAnsi="Times New Roman" w:cs="Times New Roman"/>
          <w:sz w:val="24"/>
          <w:szCs w:val="24"/>
          <w:lang w:eastAsia="ru-RU"/>
        </w:rPr>
        <w:t xml:space="preserve">: демонстрировать понимание проблемы проекта, собственную формулировку цели и задач проекта, выбранный путь решения, анализировать ход поиска решения, </w:t>
      </w:r>
      <w:r w:rsidRPr="00FF63E7">
        <w:rPr>
          <w:rFonts w:ascii="Times New Roman" w:eastAsia="Times New Roman" w:hAnsi="Times New Roman" w:cs="Times New Roman"/>
          <w:sz w:val="24"/>
          <w:szCs w:val="24"/>
          <w:lang w:eastAsia="ru-RU"/>
        </w:rPr>
        <w:br/>
        <w:t>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roofErr w:type="gramEnd"/>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Я хочу представить еще один способ применения </w:t>
      </w:r>
      <w:proofErr w:type="spellStart"/>
      <w:r w:rsidRPr="00FF63E7">
        <w:rPr>
          <w:rFonts w:ascii="Times New Roman" w:eastAsia="Times New Roman" w:hAnsi="Times New Roman" w:cs="Times New Roman"/>
          <w:sz w:val="24"/>
          <w:szCs w:val="24"/>
          <w:lang w:eastAsia="ru-RU"/>
        </w:rPr>
        <w:t>деятельностного</w:t>
      </w:r>
      <w:proofErr w:type="spellEnd"/>
      <w:r w:rsidRPr="00FF63E7">
        <w:rPr>
          <w:rFonts w:ascii="Times New Roman" w:eastAsia="Times New Roman" w:hAnsi="Times New Roman" w:cs="Times New Roman"/>
          <w:sz w:val="24"/>
          <w:szCs w:val="24"/>
          <w:lang w:eastAsia="ru-RU"/>
        </w:rPr>
        <w:t xml:space="preserve"> подхода, и как результат творческого действия – овладение знаниями на английском языке.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ИСПОЛЬЗОВАНИЕ </w:t>
      </w:r>
      <w:proofErr w:type="gramStart"/>
      <w:r w:rsidRPr="00FF63E7">
        <w:rPr>
          <w:rFonts w:ascii="Times New Roman" w:eastAsia="Times New Roman" w:hAnsi="Times New Roman" w:cs="Times New Roman"/>
          <w:sz w:val="24"/>
          <w:szCs w:val="24"/>
          <w:lang w:eastAsia="ru-RU"/>
        </w:rPr>
        <w:t>МИНИ-ТВОРЧЕСКИХ</w:t>
      </w:r>
      <w:proofErr w:type="gramEnd"/>
      <w:r w:rsidRPr="00FF63E7">
        <w:rPr>
          <w:rFonts w:ascii="Times New Roman" w:eastAsia="Times New Roman" w:hAnsi="Times New Roman" w:cs="Times New Roman"/>
          <w:sz w:val="24"/>
          <w:szCs w:val="24"/>
          <w:lang w:eastAsia="ru-RU"/>
        </w:rPr>
        <w:t xml:space="preserve"> ЗАДАНИЙ НА УРОКАХ АНГЛИЙСКОГО ЯЗЫКА в МЛАДШЕЙ ШКОЛЕ КАК СПОСОБ МОТИВАЦИИ ДЛЯ ЕГО ИЗУЧЕНИЯ.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Считают, что творчество – это продукт мыслительной деятельности, причем результатом творческого мышления является открытие чего-то нового.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случае подлинно творческого акта преодолевается логический разрыв на пути от условий задачи к ее решению.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ПРОБЛЕМЫ МЛАДШЕГО ШКОЛЬНИКА:</w:t>
      </w:r>
    </w:p>
    <w:p w:rsidR="00FF63E7" w:rsidRPr="00FF63E7" w:rsidRDefault="00FF63E7" w:rsidP="00FF63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на уроке трудно, не понимает;</w:t>
      </w:r>
    </w:p>
    <w:p w:rsidR="00FF63E7" w:rsidRPr="00FF63E7" w:rsidRDefault="00FF63E7" w:rsidP="00FF63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скучно (в условиях быстрого выполнения задания по учебнику);</w:t>
      </w:r>
    </w:p>
    <w:p w:rsidR="00FF63E7" w:rsidRPr="00FF63E7" w:rsidRDefault="00FF63E7" w:rsidP="00FF63E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силу «личных проблем» (логопедия, стеснительность, медлительность и т.п.) ребенку трудно выразить самого себя.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b/>
          <w:bCs/>
          <w:i/>
          <w:iCs/>
          <w:sz w:val="24"/>
          <w:szCs w:val="24"/>
          <w:lang w:eastAsia="ru-RU"/>
        </w:rPr>
        <w:t xml:space="preserve">1 класс </w:t>
      </w:r>
      <w:r w:rsidRPr="00FF63E7">
        <w:rPr>
          <w:rFonts w:ascii="Times New Roman" w:eastAsia="Times New Roman" w:hAnsi="Times New Roman" w:cs="Times New Roman"/>
          <w:i/>
          <w:iCs/>
          <w:sz w:val="24"/>
          <w:szCs w:val="24"/>
          <w:lang w:eastAsia="ru-RU"/>
        </w:rPr>
        <w:t>(в рамках внеурочной деятельности):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 xml:space="preserve">Обучение происходит на основе учебного пособия </w:t>
      </w:r>
      <w:proofErr w:type="spellStart"/>
      <w:r w:rsidRPr="00FF63E7">
        <w:rPr>
          <w:rFonts w:ascii="Times New Roman" w:eastAsia="Times New Roman" w:hAnsi="Times New Roman" w:cs="Times New Roman"/>
          <w:i/>
          <w:iCs/>
          <w:sz w:val="24"/>
          <w:szCs w:val="24"/>
          <w:lang w:eastAsia="ru-RU"/>
        </w:rPr>
        <w:t>Негневицкой</w:t>
      </w:r>
      <w:proofErr w:type="spellEnd"/>
      <w:r w:rsidRPr="00FF63E7">
        <w:rPr>
          <w:rFonts w:ascii="Times New Roman" w:eastAsia="Times New Roman" w:hAnsi="Times New Roman" w:cs="Times New Roman"/>
          <w:i/>
          <w:iCs/>
          <w:sz w:val="24"/>
          <w:szCs w:val="24"/>
          <w:lang w:eastAsia="ru-RU"/>
        </w:rPr>
        <w:t>.</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FF63E7">
        <w:rPr>
          <w:rFonts w:ascii="Times New Roman" w:eastAsia="Times New Roman" w:hAnsi="Times New Roman" w:cs="Times New Roman"/>
          <w:i/>
          <w:iCs/>
          <w:sz w:val="24"/>
          <w:szCs w:val="24"/>
          <w:u w:val="single"/>
          <w:lang w:eastAsia="ru-RU"/>
        </w:rPr>
        <w:t>Занятие 4.</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t xml:space="preserve">Дети знают: </w:t>
      </w:r>
      <w:r w:rsidRPr="00FF63E7">
        <w:rPr>
          <w:rFonts w:ascii="Times New Roman" w:eastAsia="Times New Roman" w:hAnsi="Times New Roman" w:cs="Times New Roman"/>
          <w:i/>
          <w:iCs/>
          <w:sz w:val="24"/>
          <w:szCs w:val="24"/>
          <w:lang w:eastAsia="ru-RU"/>
        </w:rPr>
        <w:t>Приветствие, Том (он/</w:t>
      </w:r>
      <w:proofErr w:type="spellStart"/>
      <w:r w:rsidRPr="00FF63E7">
        <w:rPr>
          <w:rFonts w:ascii="Times New Roman" w:eastAsia="Times New Roman" w:hAnsi="Times New Roman" w:cs="Times New Roman"/>
          <w:i/>
          <w:iCs/>
          <w:sz w:val="24"/>
          <w:szCs w:val="24"/>
          <w:lang w:eastAsia="ru-RU"/>
        </w:rPr>
        <w:t>he</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Alice</w:t>
      </w:r>
      <w:proofErr w:type="spellEnd"/>
      <w:r w:rsidRPr="00FF63E7">
        <w:rPr>
          <w:rFonts w:ascii="Times New Roman" w:eastAsia="Times New Roman" w:hAnsi="Times New Roman" w:cs="Times New Roman"/>
          <w:i/>
          <w:iCs/>
          <w:sz w:val="24"/>
          <w:szCs w:val="24"/>
          <w:lang w:eastAsia="ru-RU"/>
        </w:rPr>
        <w:t xml:space="preserve"> (она/</w:t>
      </w:r>
      <w:proofErr w:type="spellStart"/>
      <w:r w:rsidRPr="00FF63E7">
        <w:rPr>
          <w:rFonts w:ascii="Times New Roman" w:eastAsia="Times New Roman" w:hAnsi="Times New Roman" w:cs="Times New Roman"/>
          <w:i/>
          <w:iCs/>
          <w:sz w:val="24"/>
          <w:szCs w:val="24"/>
          <w:lang w:eastAsia="ru-RU"/>
        </w:rPr>
        <w:t>she</w:t>
      </w:r>
      <w:proofErr w:type="spellEnd"/>
      <w:r w:rsidRPr="00FF63E7">
        <w:rPr>
          <w:rFonts w:ascii="Times New Roman" w:eastAsia="Times New Roman" w:hAnsi="Times New Roman" w:cs="Times New Roman"/>
          <w:i/>
          <w:iCs/>
          <w:sz w:val="24"/>
          <w:szCs w:val="24"/>
          <w:lang w:eastAsia="ru-RU"/>
        </w:rPr>
        <w:t>); действия-глаголы (</w:t>
      </w:r>
      <w:proofErr w:type="spellStart"/>
      <w:r w:rsidRPr="00FF63E7">
        <w:rPr>
          <w:rFonts w:ascii="Times New Roman" w:eastAsia="Times New Roman" w:hAnsi="Times New Roman" w:cs="Times New Roman"/>
          <w:i/>
          <w:iCs/>
          <w:sz w:val="24"/>
          <w:szCs w:val="24"/>
          <w:lang w:eastAsia="ru-RU"/>
        </w:rPr>
        <w:t>stand</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sit</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go</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run</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jump</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sleep</w:t>
      </w:r>
      <w:proofErr w:type="spellEnd"/>
      <w:r w:rsidRPr="00FF63E7">
        <w:rPr>
          <w:rFonts w:ascii="Times New Roman" w:eastAsia="Times New Roman" w:hAnsi="Times New Roman" w:cs="Times New Roman"/>
          <w:i/>
          <w:iCs/>
          <w:sz w:val="24"/>
          <w:szCs w:val="24"/>
          <w:lang w:eastAsia="ru-RU"/>
        </w:rPr>
        <w:t xml:space="preserve">), названия животных, местоимение I (я).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lastRenderedPageBreak/>
        <w:t xml:space="preserve">В ходе занятия: </w:t>
      </w:r>
      <w:r w:rsidRPr="00FF63E7">
        <w:rPr>
          <w:rFonts w:ascii="Times New Roman" w:eastAsia="Times New Roman" w:hAnsi="Times New Roman" w:cs="Times New Roman"/>
          <w:i/>
          <w:iCs/>
          <w:sz w:val="24"/>
          <w:szCs w:val="24"/>
          <w:lang w:eastAsia="ru-RU"/>
        </w:rPr>
        <w:t>ранее изученные звуки повторили, новые взяли, лексику повторили, динамическую паузу на основе изученных глаголов провели, новую страничку изучили (названия животных).</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t xml:space="preserve">Проблема: </w:t>
      </w:r>
      <w:r w:rsidRPr="00FF63E7">
        <w:rPr>
          <w:rFonts w:ascii="Times New Roman" w:eastAsia="Times New Roman" w:hAnsi="Times New Roman" w:cs="Times New Roman"/>
          <w:i/>
          <w:iCs/>
          <w:sz w:val="24"/>
          <w:szCs w:val="24"/>
          <w:lang w:eastAsia="ru-RU"/>
        </w:rPr>
        <w:t xml:space="preserve">дети устали, новый материал по плану не предполагается.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t xml:space="preserve">Из личных </w:t>
      </w:r>
      <w:proofErr w:type="spellStart"/>
      <w:r w:rsidRPr="00FF63E7">
        <w:rPr>
          <w:rFonts w:ascii="Times New Roman" w:eastAsia="Times New Roman" w:hAnsi="Times New Roman" w:cs="Times New Roman"/>
          <w:i/>
          <w:iCs/>
          <w:sz w:val="24"/>
          <w:szCs w:val="24"/>
          <w:u w:val="single"/>
          <w:lang w:eastAsia="ru-RU"/>
        </w:rPr>
        <w:t>наболюдений</w:t>
      </w:r>
      <w:proofErr w:type="spellEnd"/>
      <w:r w:rsidRPr="00FF63E7">
        <w:rPr>
          <w:rFonts w:ascii="Times New Roman" w:eastAsia="Times New Roman" w:hAnsi="Times New Roman" w:cs="Times New Roman"/>
          <w:i/>
          <w:iCs/>
          <w:sz w:val="24"/>
          <w:szCs w:val="24"/>
          <w:u w:val="single"/>
          <w:lang w:eastAsia="ru-RU"/>
        </w:rPr>
        <w:t xml:space="preserve">: </w:t>
      </w:r>
      <w:r w:rsidRPr="00FF63E7">
        <w:rPr>
          <w:rFonts w:ascii="Times New Roman" w:eastAsia="Times New Roman" w:hAnsi="Times New Roman" w:cs="Times New Roman"/>
          <w:i/>
          <w:iCs/>
          <w:sz w:val="24"/>
          <w:szCs w:val="24"/>
          <w:lang w:eastAsia="ru-RU"/>
        </w:rPr>
        <w:t>дети стали отвлекаться, листают учебники, тетради, «копаются» в пеналах.</w:t>
      </w:r>
    </w:p>
    <w:tbl>
      <w:tblPr>
        <w:tblW w:w="0" w:type="auto"/>
        <w:tblCellSpacing w:w="0" w:type="dxa"/>
        <w:tblCellMar>
          <w:top w:w="135" w:type="dxa"/>
          <w:left w:w="135" w:type="dxa"/>
          <w:bottom w:w="135" w:type="dxa"/>
          <w:right w:w="135" w:type="dxa"/>
        </w:tblCellMar>
        <w:tblLook w:val="04A0" w:firstRow="1" w:lastRow="0" w:firstColumn="1" w:lastColumn="0" w:noHBand="0" w:noVBand="1"/>
      </w:tblPr>
      <w:tblGrid>
        <w:gridCol w:w="3265"/>
        <w:gridCol w:w="6360"/>
      </w:tblGrid>
      <w:tr w:rsidR="00FF63E7" w:rsidRPr="00FF63E7" w:rsidTr="00FF63E7">
        <w:trPr>
          <w:tblCellSpacing w:w="0" w:type="dxa"/>
        </w:trPr>
        <w:tc>
          <w:tcPr>
            <w:tcW w:w="0" w:type="auto"/>
            <w:hideMark/>
          </w:tcPr>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b/>
                <w:bCs/>
                <w:i/>
                <w:iCs/>
                <w:sz w:val="24"/>
                <w:szCs w:val="24"/>
                <w:lang w:eastAsia="ru-RU"/>
              </w:rPr>
              <w:t>ЧТО МОЖНО СДЕЛАТЬ?</w:t>
            </w:r>
          </w:p>
          <w:p w:rsidR="00FF63E7" w:rsidRPr="00FF63E7" w:rsidRDefault="00FF63E7" w:rsidP="00FF63E7">
            <w:pPr>
              <w:numPr>
                <w:ilvl w:val="0"/>
                <w:numId w:val="12"/>
              </w:num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Рисуем животное, которое больше всего понравилось;</w:t>
            </w:r>
          </w:p>
          <w:p w:rsidR="00FF63E7" w:rsidRPr="00FF63E7" w:rsidRDefault="00FF63E7" w:rsidP="00FF63E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i/>
                <w:iCs/>
                <w:sz w:val="24"/>
                <w:szCs w:val="24"/>
                <w:lang w:eastAsia="ru-RU"/>
              </w:rPr>
              <w:t xml:space="preserve">С рисунком у доски высказываемся от лица животного. </w:t>
            </w:r>
          </w:p>
        </w:tc>
        <w:tc>
          <w:tcPr>
            <w:tcW w:w="0" w:type="auto"/>
            <w:hideMark/>
          </w:tcPr>
          <w:p w:rsidR="00FF63E7" w:rsidRPr="00FF63E7" w:rsidRDefault="00FF63E7" w:rsidP="00FF63E7">
            <w:pPr>
              <w:spacing w:after="0"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noProof/>
                <w:sz w:val="24"/>
                <w:szCs w:val="24"/>
                <w:lang w:eastAsia="ru-RU"/>
              </w:rPr>
              <w:drawing>
                <wp:inline distT="0" distB="0" distL="0" distR="0" wp14:anchorId="1A89C975" wp14:editId="33023CB6">
                  <wp:extent cx="3857625" cy="2514600"/>
                  <wp:effectExtent l="0" t="0" r="9525" b="0"/>
                  <wp:docPr id="2" name="Рисунок 2" descr="http://festival.1september.ru/articles/63168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1689/img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2514600"/>
                          </a:xfrm>
                          <a:prstGeom prst="rect">
                            <a:avLst/>
                          </a:prstGeom>
                          <a:noFill/>
                          <a:ln>
                            <a:noFill/>
                          </a:ln>
                        </pic:spPr>
                      </pic:pic>
                    </a:graphicData>
                  </a:graphic>
                </wp:inline>
              </w:drawing>
            </w:r>
          </w:p>
        </w:tc>
      </w:tr>
    </w:tbl>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 xml:space="preserve">Примерное высказывание: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val="en-US" w:eastAsia="ru-RU"/>
        </w:rPr>
      </w:pPr>
      <w:proofErr w:type="spellStart"/>
      <w:r w:rsidRPr="00FF63E7">
        <w:rPr>
          <w:rFonts w:ascii="Times New Roman" w:eastAsia="Times New Roman" w:hAnsi="Times New Roman" w:cs="Times New Roman"/>
          <w:i/>
          <w:iCs/>
          <w:sz w:val="24"/>
          <w:szCs w:val="24"/>
          <w:lang w:eastAsia="ru-RU"/>
        </w:rPr>
        <w:t>Hello</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I’m</w:t>
      </w:r>
      <w:proofErr w:type="spellEnd"/>
      <w:r w:rsidRPr="00FF63E7">
        <w:rPr>
          <w:rFonts w:ascii="Times New Roman" w:eastAsia="Times New Roman" w:hAnsi="Times New Roman" w:cs="Times New Roman"/>
          <w:i/>
          <w:iCs/>
          <w:sz w:val="24"/>
          <w:szCs w:val="24"/>
          <w:lang w:eastAsia="ru-RU"/>
        </w:rPr>
        <w:t xml:space="preserve"> </w:t>
      </w:r>
      <w:proofErr w:type="spellStart"/>
      <w:r w:rsidRPr="00FF63E7">
        <w:rPr>
          <w:rFonts w:ascii="Times New Roman" w:eastAsia="Times New Roman" w:hAnsi="Times New Roman" w:cs="Times New Roman"/>
          <w:i/>
          <w:iCs/>
          <w:sz w:val="24"/>
          <w:szCs w:val="24"/>
          <w:lang w:eastAsia="ru-RU"/>
        </w:rPr>
        <w:t>Tom</w:t>
      </w:r>
      <w:proofErr w:type="spellEnd"/>
      <w:r w:rsidRPr="00FF63E7">
        <w:rPr>
          <w:rFonts w:ascii="Times New Roman" w:eastAsia="Times New Roman" w:hAnsi="Times New Roman" w:cs="Times New Roman"/>
          <w:i/>
          <w:iCs/>
          <w:sz w:val="24"/>
          <w:szCs w:val="24"/>
          <w:lang w:eastAsia="ru-RU"/>
        </w:rPr>
        <w:t xml:space="preserve">. </w:t>
      </w:r>
      <w:r w:rsidRPr="00FF63E7">
        <w:rPr>
          <w:rFonts w:ascii="Times New Roman" w:eastAsia="Times New Roman" w:hAnsi="Times New Roman" w:cs="Times New Roman"/>
          <w:i/>
          <w:iCs/>
          <w:sz w:val="24"/>
          <w:szCs w:val="24"/>
          <w:lang w:val="en-US" w:eastAsia="ru-RU"/>
        </w:rPr>
        <w:t>I’m a cat.</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val="en-US" w:eastAsia="ru-RU"/>
        </w:rPr>
        <w:t xml:space="preserve">I stand. </w:t>
      </w:r>
      <w:r w:rsidRPr="00FF63E7">
        <w:rPr>
          <w:rFonts w:ascii="Times New Roman" w:eastAsia="Times New Roman" w:hAnsi="Times New Roman" w:cs="Times New Roman"/>
          <w:i/>
          <w:iCs/>
          <w:sz w:val="24"/>
          <w:szCs w:val="24"/>
          <w:lang w:eastAsia="ru-RU"/>
        </w:rPr>
        <w:t xml:space="preserve">I </w:t>
      </w:r>
      <w:proofErr w:type="spellStart"/>
      <w:r w:rsidRPr="00FF63E7">
        <w:rPr>
          <w:rFonts w:ascii="Times New Roman" w:eastAsia="Times New Roman" w:hAnsi="Times New Roman" w:cs="Times New Roman"/>
          <w:i/>
          <w:iCs/>
          <w:sz w:val="24"/>
          <w:szCs w:val="24"/>
          <w:lang w:eastAsia="ru-RU"/>
        </w:rPr>
        <w:t>sit</w:t>
      </w:r>
      <w:proofErr w:type="spellEnd"/>
      <w:r w:rsidRPr="00FF63E7">
        <w:rPr>
          <w:rFonts w:ascii="Times New Roman" w:eastAsia="Times New Roman" w:hAnsi="Times New Roman" w:cs="Times New Roman"/>
          <w:i/>
          <w:iCs/>
          <w:sz w:val="24"/>
          <w:szCs w:val="24"/>
          <w:lang w:eastAsia="ru-RU"/>
        </w:rPr>
        <w:t xml:space="preserve">. I </w:t>
      </w:r>
      <w:proofErr w:type="spellStart"/>
      <w:r w:rsidRPr="00FF63E7">
        <w:rPr>
          <w:rFonts w:ascii="Times New Roman" w:eastAsia="Times New Roman" w:hAnsi="Times New Roman" w:cs="Times New Roman"/>
          <w:i/>
          <w:iCs/>
          <w:sz w:val="24"/>
          <w:szCs w:val="24"/>
          <w:lang w:eastAsia="ru-RU"/>
        </w:rPr>
        <w:t>run</w:t>
      </w:r>
      <w:proofErr w:type="spellEnd"/>
      <w:r w:rsidRPr="00FF63E7">
        <w:rPr>
          <w:rFonts w:ascii="Times New Roman" w:eastAsia="Times New Roman" w:hAnsi="Times New Roman" w:cs="Times New Roman"/>
          <w:i/>
          <w:iCs/>
          <w:sz w:val="24"/>
          <w:szCs w:val="24"/>
          <w:lang w:eastAsia="ru-RU"/>
        </w:rPr>
        <w:t>.</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FF63E7">
        <w:rPr>
          <w:rFonts w:ascii="Times New Roman" w:eastAsia="Times New Roman" w:hAnsi="Times New Roman" w:cs="Times New Roman"/>
          <w:i/>
          <w:iCs/>
          <w:sz w:val="24"/>
          <w:szCs w:val="24"/>
          <w:u w:val="single"/>
          <w:lang w:eastAsia="ru-RU"/>
        </w:rPr>
        <w:t xml:space="preserve">Планируемый результат: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 Ученики мотивированы, чтобы у каждого получилось лучше.</w:t>
      </w:r>
      <w:r w:rsidRPr="00FF63E7">
        <w:rPr>
          <w:rFonts w:ascii="Times New Roman" w:eastAsia="Times New Roman" w:hAnsi="Times New Roman" w:cs="Times New Roman"/>
          <w:i/>
          <w:iCs/>
          <w:sz w:val="24"/>
          <w:szCs w:val="24"/>
          <w:lang w:eastAsia="ru-RU"/>
        </w:rPr>
        <w:br/>
        <w:t xml:space="preserve">– Ученики </w:t>
      </w:r>
      <w:proofErr w:type="spellStart"/>
      <w:r w:rsidRPr="00FF63E7">
        <w:rPr>
          <w:rFonts w:ascii="Times New Roman" w:eastAsia="Times New Roman" w:hAnsi="Times New Roman" w:cs="Times New Roman"/>
          <w:i/>
          <w:iCs/>
          <w:sz w:val="24"/>
          <w:szCs w:val="24"/>
          <w:lang w:eastAsia="ru-RU"/>
        </w:rPr>
        <w:t>учаться</w:t>
      </w:r>
      <w:proofErr w:type="spellEnd"/>
      <w:r w:rsidRPr="00FF63E7">
        <w:rPr>
          <w:rFonts w:ascii="Times New Roman" w:eastAsia="Times New Roman" w:hAnsi="Times New Roman" w:cs="Times New Roman"/>
          <w:i/>
          <w:iCs/>
          <w:sz w:val="24"/>
          <w:szCs w:val="24"/>
          <w:lang w:eastAsia="ru-RU"/>
        </w:rPr>
        <w:t xml:space="preserve"> слушать других для запоминания схем высказывания, произношения слов и выражений.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F63E7">
        <w:rPr>
          <w:rFonts w:ascii="Times New Roman" w:eastAsia="Times New Roman" w:hAnsi="Times New Roman" w:cs="Times New Roman"/>
          <w:b/>
          <w:bCs/>
          <w:i/>
          <w:iCs/>
          <w:sz w:val="24"/>
          <w:szCs w:val="24"/>
          <w:lang w:eastAsia="ru-RU"/>
        </w:rPr>
        <w:t>Работа в классе с углубленным изучением английского языка УМК Верещагина И.Н.</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F63E7">
        <w:rPr>
          <w:rFonts w:ascii="Times New Roman" w:eastAsia="Times New Roman" w:hAnsi="Times New Roman" w:cs="Times New Roman"/>
          <w:b/>
          <w:bCs/>
          <w:i/>
          <w:iCs/>
          <w:sz w:val="24"/>
          <w:szCs w:val="24"/>
          <w:lang w:eastAsia="ru-RU"/>
        </w:rPr>
        <w:t>Урок по теме «Семья».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i/>
          <w:iCs/>
          <w:sz w:val="24"/>
          <w:szCs w:val="24"/>
          <w:lang w:eastAsia="ru-RU"/>
        </w:rPr>
        <w:t>Ход урока.</w:t>
      </w:r>
    </w:p>
    <w:tbl>
      <w:tblPr>
        <w:tblW w:w="0" w:type="auto"/>
        <w:tblCellSpacing w:w="0" w:type="dxa"/>
        <w:tblCellMar>
          <w:top w:w="135" w:type="dxa"/>
          <w:left w:w="135" w:type="dxa"/>
          <w:bottom w:w="135" w:type="dxa"/>
          <w:right w:w="135" w:type="dxa"/>
        </w:tblCellMar>
        <w:tblLook w:val="04A0" w:firstRow="1" w:lastRow="0" w:firstColumn="1" w:lastColumn="0" w:noHBand="0" w:noVBand="1"/>
      </w:tblPr>
      <w:tblGrid>
        <w:gridCol w:w="4555"/>
        <w:gridCol w:w="5070"/>
      </w:tblGrid>
      <w:tr w:rsidR="00FF63E7" w:rsidRPr="00FF63E7" w:rsidTr="00FF63E7">
        <w:trPr>
          <w:tblCellSpacing w:w="0" w:type="dxa"/>
        </w:trPr>
        <w:tc>
          <w:tcPr>
            <w:tcW w:w="0" w:type="auto"/>
            <w:hideMark/>
          </w:tcPr>
          <w:p w:rsidR="00FF63E7" w:rsidRPr="00FF63E7" w:rsidRDefault="00FF63E7" w:rsidP="00FF63E7">
            <w:pPr>
              <w:numPr>
                <w:ilvl w:val="0"/>
                <w:numId w:val="13"/>
              </w:num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lastRenderedPageBreak/>
              <w:t xml:space="preserve">Ввод лексики, выполнение упражнений после ознакомления с </w:t>
            </w:r>
            <w:proofErr w:type="gramStart"/>
            <w:r w:rsidRPr="00FF63E7">
              <w:rPr>
                <w:rFonts w:ascii="Times New Roman" w:eastAsia="Times New Roman" w:hAnsi="Times New Roman" w:cs="Times New Roman"/>
                <w:i/>
                <w:iCs/>
                <w:sz w:val="24"/>
                <w:szCs w:val="24"/>
                <w:lang w:eastAsia="ru-RU"/>
              </w:rPr>
              <w:t>новыми</w:t>
            </w:r>
            <w:proofErr w:type="gramEnd"/>
            <w:r w:rsidRPr="00FF63E7">
              <w:rPr>
                <w:rFonts w:ascii="Times New Roman" w:eastAsia="Times New Roman" w:hAnsi="Times New Roman" w:cs="Times New Roman"/>
                <w:i/>
                <w:iCs/>
                <w:sz w:val="24"/>
                <w:szCs w:val="24"/>
                <w:lang w:eastAsia="ru-RU"/>
              </w:rPr>
              <w:t xml:space="preserve"> ЛЕ.</w:t>
            </w:r>
          </w:p>
          <w:p w:rsidR="00FF63E7" w:rsidRPr="00FF63E7" w:rsidRDefault="00FF63E7" w:rsidP="00FF63E7">
            <w:pPr>
              <w:numPr>
                <w:ilvl w:val="0"/>
                <w:numId w:val="13"/>
              </w:num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Представление своего фамильного дерева</w:t>
            </w:r>
            <w:r w:rsidRPr="00FF63E7">
              <w:rPr>
                <w:rFonts w:ascii="Times New Roman" w:eastAsia="Times New Roman" w:hAnsi="Times New Roman" w:cs="Times New Roman"/>
                <w:i/>
                <w:iCs/>
                <w:sz w:val="24"/>
                <w:szCs w:val="24"/>
                <w:u w:val="single"/>
                <w:lang w:eastAsia="ru-RU"/>
              </w:rPr>
              <w:t xml:space="preserve">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FF63E7">
              <w:rPr>
                <w:rFonts w:ascii="Times New Roman" w:eastAsia="Times New Roman" w:hAnsi="Times New Roman" w:cs="Times New Roman"/>
                <w:i/>
                <w:iCs/>
                <w:sz w:val="24"/>
                <w:szCs w:val="24"/>
                <w:u w:val="single"/>
                <w:lang w:eastAsia="ru-RU"/>
              </w:rPr>
              <w:t>Ремарка: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В учебном пособии дан образец дерева, но дополнительных инструкций к заданию дано не было.</w:t>
            </w:r>
          </w:p>
        </w:tc>
        <w:tc>
          <w:tcPr>
            <w:tcW w:w="0" w:type="auto"/>
            <w:hideMark/>
          </w:tcPr>
          <w:p w:rsidR="00FF63E7" w:rsidRPr="00FF63E7" w:rsidRDefault="00FF63E7" w:rsidP="00FF63E7">
            <w:pPr>
              <w:spacing w:after="0"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noProof/>
                <w:sz w:val="24"/>
                <w:szCs w:val="24"/>
                <w:lang w:eastAsia="ru-RU"/>
              </w:rPr>
              <w:drawing>
                <wp:inline distT="0" distB="0" distL="0" distR="0" wp14:anchorId="0A15D8F1" wp14:editId="033048CE">
                  <wp:extent cx="3038475" cy="4362450"/>
                  <wp:effectExtent l="0" t="0" r="9525" b="0"/>
                  <wp:docPr id="3" name="Рисунок 3" descr="http://festival.1september.ru/articles/63168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1689/img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4362450"/>
                          </a:xfrm>
                          <a:prstGeom prst="rect">
                            <a:avLst/>
                          </a:prstGeom>
                          <a:noFill/>
                          <a:ln>
                            <a:noFill/>
                          </a:ln>
                        </pic:spPr>
                      </pic:pic>
                    </a:graphicData>
                  </a:graphic>
                </wp:inline>
              </w:drawing>
            </w:r>
          </w:p>
        </w:tc>
      </w:tr>
    </w:tbl>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t xml:space="preserve">Результат: </w:t>
      </w:r>
      <w:r w:rsidRPr="00FF63E7">
        <w:rPr>
          <w:rFonts w:ascii="Times New Roman" w:eastAsia="Times New Roman" w:hAnsi="Times New Roman" w:cs="Times New Roman"/>
          <w:i/>
          <w:iCs/>
          <w:sz w:val="24"/>
          <w:szCs w:val="24"/>
          <w:lang w:eastAsia="ru-RU"/>
        </w:rPr>
        <w:t>у одной из учащихся вместо шаблонного дерева по заданию родилось объемное дерево-поделка.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F63E7">
        <w:rPr>
          <w:rFonts w:ascii="Times New Roman" w:eastAsia="Times New Roman" w:hAnsi="Times New Roman" w:cs="Times New Roman"/>
          <w:b/>
          <w:bCs/>
          <w:i/>
          <w:iCs/>
          <w:sz w:val="24"/>
          <w:szCs w:val="24"/>
          <w:lang w:eastAsia="ru-RU"/>
        </w:rPr>
        <w:t>Урок по теме «Сказки»</w:t>
      </w:r>
      <w:proofErr w:type="gramStart"/>
      <w:r w:rsidRPr="00FF63E7">
        <w:rPr>
          <w:rFonts w:ascii="Times New Roman" w:eastAsia="Times New Roman" w:hAnsi="Times New Roman" w:cs="Times New Roman"/>
          <w:b/>
          <w:bCs/>
          <w:i/>
          <w:iCs/>
          <w:sz w:val="24"/>
          <w:szCs w:val="24"/>
          <w:lang w:eastAsia="ru-RU"/>
        </w:rPr>
        <w:t xml:space="preserve"> .</w:t>
      </w:r>
      <w:proofErr w:type="gramEnd"/>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Ход урока: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1.Чтение предложенной сказки;</w:t>
      </w:r>
      <w:r w:rsidRPr="00FF63E7">
        <w:rPr>
          <w:rFonts w:ascii="Times New Roman" w:eastAsia="Times New Roman" w:hAnsi="Times New Roman" w:cs="Times New Roman"/>
          <w:i/>
          <w:iCs/>
          <w:sz w:val="24"/>
          <w:szCs w:val="24"/>
          <w:lang w:eastAsia="ru-RU"/>
        </w:rPr>
        <w:br/>
        <w:t xml:space="preserve">2. Выполнение упражнений на понимание содержания. </w:t>
      </w:r>
    </w:p>
    <w:tbl>
      <w:tblPr>
        <w:tblW w:w="0" w:type="auto"/>
        <w:tblCellSpacing w:w="0" w:type="dxa"/>
        <w:tblCellMar>
          <w:top w:w="135" w:type="dxa"/>
          <w:left w:w="135" w:type="dxa"/>
          <w:bottom w:w="135" w:type="dxa"/>
          <w:right w:w="135" w:type="dxa"/>
        </w:tblCellMar>
        <w:tblLook w:val="04A0" w:firstRow="1" w:lastRow="0" w:firstColumn="1" w:lastColumn="0" w:noHBand="0" w:noVBand="1"/>
      </w:tblPr>
      <w:tblGrid>
        <w:gridCol w:w="2455"/>
        <w:gridCol w:w="7170"/>
      </w:tblGrid>
      <w:tr w:rsidR="00FF63E7" w:rsidRPr="00FF63E7" w:rsidTr="00FF63E7">
        <w:trPr>
          <w:tblCellSpacing w:w="0" w:type="dxa"/>
        </w:trPr>
        <w:tc>
          <w:tcPr>
            <w:tcW w:w="0" w:type="auto"/>
            <w:hideMark/>
          </w:tcPr>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lastRenderedPageBreak/>
              <w:t xml:space="preserve">Проблема: </w:t>
            </w:r>
            <w:r w:rsidRPr="00FF63E7">
              <w:rPr>
                <w:rFonts w:ascii="Times New Roman" w:eastAsia="Times New Roman" w:hAnsi="Times New Roman" w:cs="Times New Roman"/>
                <w:i/>
                <w:iCs/>
                <w:sz w:val="24"/>
                <w:szCs w:val="24"/>
                <w:lang w:eastAsia="ru-RU"/>
              </w:rPr>
              <w:t>Читаем по цепочке, отвечаем на вопросы после текста.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 xml:space="preserve">Кто-то «опережающим» чтением </w:t>
            </w:r>
            <w:proofErr w:type="spellStart"/>
            <w:r w:rsidRPr="00FF63E7">
              <w:rPr>
                <w:rFonts w:ascii="Times New Roman" w:eastAsia="Times New Roman" w:hAnsi="Times New Roman" w:cs="Times New Roman"/>
                <w:i/>
                <w:iCs/>
                <w:sz w:val="24"/>
                <w:szCs w:val="24"/>
                <w:lang w:eastAsia="ru-RU"/>
              </w:rPr>
              <w:t>выпонлил</w:t>
            </w:r>
            <w:proofErr w:type="spellEnd"/>
            <w:r w:rsidRPr="00FF63E7">
              <w:rPr>
                <w:rFonts w:ascii="Times New Roman" w:eastAsia="Times New Roman" w:hAnsi="Times New Roman" w:cs="Times New Roman"/>
                <w:i/>
                <w:iCs/>
                <w:sz w:val="24"/>
                <w:szCs w:val="24"/>
                <w:lang w:eastAsia="ru-RU"/>
              </w:rPr>
              <w:t xml:space="preserve"> все задания за 15 мин, </w:t>
            </w:r>
            <w:proofErr w:type="spellStart"/>
            <w:r w:rsidRPr="00FF63E7">
              <w:rPr>
                <w:rFonts w:ascii="Times New Roman" w:eastAsia="Times New Roman" w:hAnsi="Times New Roman" w:cs="Times New Roman"/>
                <w:i/>
                <w:iCs/>
                <w:sz w:val="24"/>
                <w:szCs w:val="24"/>
                <w:lang w:eastAsia="ru-RU"/>
              </w:rPr>
              <w:t>комуто</w:t>
            </w:r>
            <w:proofErr w:type="spellEnd"/>
            <w:r w:rsidRPr="00FF63E7">
              <w:rPr>
                <w:rFonts w:ascii="Times New Roman" w:eastAsia="Times New Roman" w:hAnsi="Times New Roman" w:cs="Times New Roman"/>
                <w:i/>
                <w:iCs/>
                <w:sz w:val="24"/>
                <w:szCs w:val="24"/>
                <w:lang w:eastAsia="ru-RU"/>
              </w:rPr>
              <w:t xml:space="preserve"> урока мало.</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u w:val="single"/>
                <w:lang w:eastAsia="ru-RU"/>
              </w:rPr>
              <w:t xml:space="preserve">Вариант задания: </w:t>
            </w:r>
            <w:r w:rsidRPr="00FF63E7">
              <w:rPr>
                <w:rFonts w:ascii="Times New Roman" w:eastAsia="Times New Roman" w:hAnsi="Times New Roman" w:cs="Times New Roman"/>
                <w:i/>
                <w:iCs/>
                <w:sz w:val="24"/>
                <w:szCs w:val="24"/>
                <w:lang w:eastAsia="ru-RU"/>
              </w:rPr>
              <w:t>выполнившие задачи основную часть урока дети</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i/>
                <w:iCs/>
                <w:sz w:val="24"/>
                <w:szCs w:val="24"/>
                <w:lang w:eastAsia="ru-RU"/>
              </w:rPr>
              <w:t>Создают свою «сказку», используя лексику и сюжет ранее прочитанной. Затем рассказывают свои сказки, используя упражнение в учебнике после прочитанной сказки, как план рассказа.</w:t>
            </w:r>
          </w:p>
        </w:tc>
        <w:tc>
          <w:tcPr>
            <w:tcW w:w="0" w:type="auto"/>
            <w:hideMark/>
          </w:tcPr>
          <w:p w:rsidR="00FF63E7" w:rsidRPr="00FF63E7" w:rsidRDefault="00FF63E7" w:rsidP="00FF63E7">
            <w:pPr>
              <w:spacing w:after="0"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noProof/>
                <w:sz w:val="24"/>
                <w:szCs w:val="24"/>
                <w:lang w:eastAsia="ru-RU"/>
              </w:rPr>
              <w:drawing>
                <wp:inline distT="0" distB="0" distL="0" distR="0" wp14:anchorId="505A3C24" wp14:editId="30C216AF">
                  <wp:extent cx="4371975" cy="2800350"/>
                  <wp:effectExtent l="0" t="0" r="9525" b="0"/>
                  <wp:docPr id="4" name="Рисунок 4" descr="http://festival.1september.ru/articles/63168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31689/img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2800350"/>
                          </a:xfrm>
                          <a:prstGeom prst="rect">
                            <a:avLst/>
                          </a:prstGeom>
                          <a:noFill/>
                          <a:ln>
                            <a:noFill/>
                          </a:ln>
                        </pic:spPr>
                      </pic:pic>
                    </a:graphicData>
                  </a:graphic>
                </wp:inline>
              </w:drawing>
            </w:r>
          </w:p>
        </w:tc>
      </w:tr>
      <w:tr w:rsidR="00FF63E7" w:rsidRPr="00FF63E7" w:rsidTr="00FF63E7">
        <w:trPr>
          <w:tblCellSpacing w:w="0" w:type="dxa"/>
        </w:trPr>
        <w:tc>
          <w:tcPr>
            <w:tcW w:w="0" w:type="auto"/>
            <w:hideMark/>
          </w:tcPr>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spellStart"/>
            <w:r w:rsidRPr="00FF63E7">
              <w:rPr>
                <w:rFonts w:ascii="Times New Roman" w:eastAsia="Times New Roman" w:hAnsi="Times New Roman" w:cs="Times New Roman"/>
                <w:b/>
                <w:bCs/>
                <w:i/>
                <w:iCs/>
                <w:sz w:val="24"/>
                <w:szCs w:val="24"/>
                <w:lang w:eastAsia="ru-RU"/>
              </w:rPr>
              <w:t>Традиционые</w:t>
            </w:r>
            <w:proofErr w:type="spellEnd"/>
            <w:r w:rsidRPr="00FF63E7">
              <w:rPr>
                <w:rFonts w:ascii="Times New Roman" w:eastAsia="Times New Roman" w:hAnsi="Times New Roman" w:cs="Times New Roman"/>
                <w:b/>
                <w:bCs/>
                <w:i/>
                <w:iCs/>
                <w:sz w:val="24"/>
                <w:szCs w:val="24"/>
                <w:lang w:eastAsia="ru-RU"/>
              </w:rPr>
              <w:t xml:space="preserve"> задания к праздникам:</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i/>
                <w:iCs/>
                <w:sz w:val="24"/>
                <w:szCs w:val="24"/>
                <w:u w:val="single"/>
                <w:lang w:eastAsia="ru-RU"/>
              </w:rPr>
              <w:t xml:space="preserve">Изготовление открыток </w:t>
            </w:r>
            <w:proofErr w:type="gramStart"/>
            <w:r w:rsidRPr="00FF63E7">
              <w:rPr>
                <w:rFonts w:ascii="Times New Roman" w:eastAsia="Times New Roman" w:hAnsi="Times New Roman" w:cs="Times New Roman"/>
                <w:i/>
                <w:iCs/>
                <w:sz w:val="24"/>
                <w:szCs w:val="24"/>
                <w:u w:val="single"/>
                <w:lang w:eastAsia="ru-RU"/>
              </w:rPr>
              <w:t>к</w:t>
            </w:r>
            <w:proofErr w:type="gramEnd"/>
            <w:r w:rsidRPr="00FF63E7">
              <w:rPr>
                <w:rFonts w:ascii="Times New Roman" w:eastAsia="Times New Roman" w:hAnsi="Times New Roman" w:cs="Times New Roman"/>
                <w:i/>
                <w:iCs/>
                <w:sz w:val="24"/>
                <w:szCs w:val="24"/>
                <w:u w:val="single"/>
                <w:lang w:eastAsia="ru-RU"/>
              </w:rPr>
              <w:t xml:space="preserve"> дню святого Валентина</w:t>
            </w:r>
          </w:p>
        </w:tc>
        <w:tc>
          <w:tcPr>
            <w:tcW w:w="0" w:type="auto"/>
            <w:hideMark/>
          </w:tcPr>
          <w:p w:rsidR="00FF63E7" w:rsidRPr="00FF63E7" w:rsidRDefault="00FF63E7" w:rsidP="00FF63E7">
            <w:pPr>
              <w:spacing w:after="0"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noProof/>
                <w:sz w:val="24"/>
                <w:szCs w:val="24"/>
                <w:lang w:eastAsia="ru-RU"/>
              </w:rPr>
              <w:drawing>
                <wp:inline distT="0" distB="0" distL="0" distR="0" wp14:anchorId="7E75ACDF" wp14:editId="0375E186">
                  <wp:extent cx="2981325" cy="1838325"/>
                  <wp:effectExtent l="0" t="0" r="9525" b="9525"/>
                  <wp:docPr id="5" name="Рисунок 5" descr="http://festival.1september.ru/articles/631689/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31689/img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1838325"/>
                          </a:xfrm>
                          <a:prstGeom prst="rect">
                            <a:avLst/>
                          </a:prstGeom>
                          <a:noFill/>
                          <a:ln>
                            <a:noFill/>
                          </a:ln>
                        </pic:spPr>
                      </pic:pic>
                    </a:graphicData>
                  </a:graphic>
                </wp:inline>
              </w:drawing>
            </w:r>
          </w:p>
        </w:tc>
      </w:tr>
    </w:tbl>
    <w:p w:rsidR="00FF63E7" w:rsidRPr="00FF63E7" w:rsidRDefault="00FF63E7" w:rsidP="00FF63E7">
      <w:pPr>
        <w:spacing w:before="100" w:beforeAutospacing="1" w:after="100" w:afterAutospacing="1" w:line="240" w:lineRule="auto"/>
        <w:rPr>
          <w:rFonts w:ascii="Times New Roman" w:eastAsia="Times New Roman" w:hAnsi="Times New Roman" w:cs="Times New Roman"/>
          <w:i/>
          <w:iCs/>
          <w:sz w:val="24"/>
          <w:szCs w:val="24"/>
          <w:lang w:eastAsia="ru-RU"/>
        </w:rPr>
      </w:pPr>
      <w:r w:rsidRPr="00FF63E7">
        <w:rPr>
          <w:rFonts w:ascii="Times New Roman" w:eastAsia="Times New Roman" w:hAnsi="Times New Roman" w:cs="Times New Roman"/>
          <w:i/>
          <w:iCs/>
          <w:sz w:val="24"/>
          <w:szCs w:val="24"/>
          <w:lang w:eastAsia="ru-RU"/>
        </w:rPr>
        <w:t>Предполагаемый результат:</w:t>
      </w:r>
      <w:r w:rsidRPr="00FF63E7">
        <w:rPr>
          <w:rFonts w:ascii="Times New Roman" w:eastAsia="Times New Roman" w:hAnsi="Times New Roman" w:cs="Times New Roman"/>
          <w:b/>
          <w:bCs/>
          <w:i/>
          <w:iCs/>
          <w:sz w:val="24"/>
          <w:szCs w:val="24"/>
          <w:lang w:eastAsia="ru-RU"/>
        </w:rPr>
        <w:t xml:space="preserve"> Ученики будут вовлечены в ход урока и творческий момент при условии ситуации творчества для успешной реализации и «выплеска» полученных знаний в атмосфере предвкушения успеха»!!!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В творчестве осуществляется самовыражение, самораскрытие личности ребенка. Это акт не всегда вполне сознаваемый, но всегда характеризующийся высоким накалом положительных эмоций, подъемом нравственных и физических сил, мобилизацией всех необходимых знаний, усвоенных ранее, стремлением отдать любимому делу самое ценное, </w:t>
      </w:r>
      <w:proofErr w:type="gramStart"/>
      <w:r w:rsidRPr="00FF63E7">
        <w:rPr>
          <w:rFonts w:ascii="Times New Roman" w:eastAsia="Times New Roman" w:hAnsi="Times New Roman" w:cs="Times New Roman"/>
          <w:sz w:val="24"/>
          <w:szCs w:val="24"/>
          <w:lang w:eastAsia="ru-RU"/>
        </w:rPr>
        <w:t>на</w:t>
      </w:r>
      <w:proofErr w:type="gramEnd"/>
      <w:r w:rsidRPr="00FF63E7">
        <w:rPr>
          <w:rFonts w:ascii="Times New Roman" w:eastAsia="Times New Roman" w:hAnsi="Times New Roman" w:cs="Times New Roman"/>
          <w:sz w:val="24"/>
          <w:szCs w:val="24"/>
          <w:lang w:eastAsia="ru-RU"/>
        </w:rPr>
        <w:t xml:space="preserve"> что он способен.</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color w:val="800000"/>
          <w:sz w:val="24"/>
          <w:szCs w:val="24"/>
          <w:lang w:eastAsia="ru-RU"/>
        </w:rPr>
      </w:pPr>
      <w:r w:rsidRPr="00FF63E7">
        <w:rPr>
          <w:rFonts w:ascii="Times New Roman" w:eastAsia="Times New Roman" w:hAnsi="Times New Roman" w:cs="Times New Roman"/>
          <w:b/>
          <w:bCs/>
          <w:color w:val="800000"/>
          <w:sz w:val="24"/>
          <w:szCs w:val="24"/>
          <w:lang w:eastAsia="ru-RU"/>
        </w:rPr>
        <w:lastRenderedPageBreak/>
        <w:t>Условия, обеспечивающие наибольшую эффективность реализации технологии моделирования.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Для реализации данного комплекса необходимы следующие педагогические и технологические условия</w:t>
      </w:r>
    </w:p>
    <w:p w:rsidR="00FF63E7" w:rsidRPr="00FF63E7" w:rsidRDefault="00FF63E7" w:rsidP="00FF63E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Методическая подготовка учителя, владение </w:t>
      </w:r>
      <w:proofErr w:type="spellStart"/>
      <w:r w:rsidRPr="00FF63E7">
        <w:rPr>
          <w:rFonts w:ascii="Times New Roman" w:eastAsia="Times New Roman" w:hAnsi="Times New Roman" w:cs="Times New Roman"/>
          <w:sz w:val="24"/>
          <w:szCs w:val="24"/>
          <w:lang w:eastAsia="ru-RU"/>
        </w:rPr>
        <w:t>деятельностными</w:t>
      </w:r>
      <w:proofErr w:type="spellEnd"/>
      <w:r w:rsidRPr="00FF63E7">
        <w:rPr>
          <w:rFonts w:ascii="Times New Roman" w:eastAsia="Times New Roman" w:hAnsi="Times New Roman" w:cs="Times New Roman"/>
          <w:sz w:val="24"/>
          <w:szCs w:val="24"/>
          <w:lang w:eastAsia="ru-RU"/>
        </w:rPr>
        <w:t xml:space="preserve"> технологиями. Применение данной технологии предполагает диалоговое и творческое взаимодействие учителя и ученика, поиск новых смыслов и связей, недопустимость лекционно-назидательной формы общения.</w:t>
      </w:r>
    </w:p>
    <w:p w:rsidR="00FF63E7" w:rsidRPr="00FF63E7" w:rsidRDefault="00FF63E7" w:rsidP="00FF63E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Технология проекта требует от учителя и ученика умения ставить корректно проблемы и задачи, прогнозировать результаты исследования, проводить разумные оценки, выделять главные и второстепенные факторы для построения моделей, выбирать аналогии и математические формулировки, решать задачи с использованием компьютерных систем, проводить анализ компьютерных экспериментов.</w:t>
      </w:r>
    </w:p>
    <w:p w:rsidR="00FF63E7" w:rsidRPr="00FF63E7" w:rsidRDefault="00FF63E7" w:rsidP="00FF63E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Для успешной работы участникам образовательного процесса необходимо проявлять активный творческий поиск, любознательность и обладать максимумом терпения и трудолюбия. </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Рекомендуется соблюдать следующие этапы деятельности учителя по подготовке и проведению занятий с использованием компьютерных моделей и технологий компьютерного моделирования: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1. Определение темы занятия.</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2. Научно-</w:t>
      </w:r>
      <w:proofErr w:type="gramStart"/>
      <w:r w:rsidRPr="00FF63E7">
        <w:rPr>
          <w:rFonts w:ascii="Times New Roman" w:eastAsia="Times New Roman" w:hAnsi="Times New Roman" w:cs="Times New Roman"/>
          <w:sz w:val="24"/>
          <w:szCs w:val="24"/>
          <w:lang w:eastAsia="ru-RU"/>
        </w:rPr>
        <w:t>методический анализ</w:t>
      </w:r>
      <w:proofErr w:type="gramEnd"/>
      <w:r w:rsidRPr="00FF63E7">
        <w:rPr>
          <w:rFonts w:ascii="Times New Roman" w:eastAsia="Times New Roman" w:hAnsi="Times New Roman" w:cs="Times New Roman"/>
          <w:sz w:val="24"/>
          <w:szCs w:val="24"/>
          <w:lang w:eastAsia="ru-RU"/>
        </w:rPr>
        <w:t xml:space="preserve"> темы:</w:t>
      </w:r>
    </w:p>
    <w:p w:rsidR="00FF63E7" w:rsidRPr="00FF63E7" w:rsidRDefault="00FF63E7" w:rsidP="00FF63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Анализ содержания темы: научные факты, понятия, законы теории, формируемые учебные умения; выделение возможностей для воспитания и развития учащихся; практическое применение знаний;</w:t>
      </w:r>
    </w:p>
    <w:p w:rsidR="00FF63E7" w:rsidRPr="00FF63E7" w:rsidRDefault="00FF63E7" w:rsidP="00FF63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Изучение методической литературы;</w:t>
      </w:r>
    </w:p>
    <w:p w:rsidR="00FF63E7" w:rsidRPr="00FF63E7" w:rsidRDefault="00FF63E7" w:rsidP="00FF63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Определение целесообразности использования компьютерных ресурсов на данном уроке;</w:t>
      </w:r>
    </w:p>
    <w:p w:rsidR="00FF63E7" w:rsidRPr="00FF63E7" w:rsidRDefault="00FF63E7" w:rsidP="00FF63E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Подготовка проекта;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FF63E7">
        <w:rPr>
          <w:rFonts w:ascii="Times New Roman" w:eastAsia="Times New Roman" w:hAnsi="Times New Roman" w:cs="Times New Roman"/>
          <w:b/>
          <w:bCs/>
          <w:color w:val="FF0000"/>
          <w:sz w:val="24"/>
          <w:szCs w:val="24"/>
          <w:lang w:eastAsia="ru-RU"/>
        </w:rPr>
        <w:t>Результативность опыта.</w:t>
      </w:r>
    </w:p>
    <w:p w:rsidR="00FF63E7" w:rsidRPr="00FF63E7" w:rsidRDefault="00FF63E7" w:rsidP="00FF63E7">
      <w:pPr>
        <w:spacing w:before="100" w:beforeAutospacing="1" w:after="100" w:afterAutospacing="1" w:line="240" w:lineRule="auto"/>
        <w:rPr>
          <w:rFonts w:ascii="Times New Roman" w:eastAsia="Times New Roman" w:hAnsi="Times New Roman" w:cs="Times New Roman"/>
          <w:sz w:val="24"/>
          <w:szCs w:val="24"/>
          <w:lang w:eastAsia="ru-RU"/>
        </w:rPr>
      </w:pPr>
      <w:r w:rsidRPr="00FF63E7">
        <w:rPr>
          <w:rFonts w:ascii="Times New Roman" w:eastAsia="Times New Roman" w:hAnsi="Times New Roman" w:cs="Times New Roman"/>
          <w:sz w:val="24"/>
          <w:szCs w:val="24"/>
          <w:lang w:eastAsia="ru-RU"/>
        </w:rPr>
        <w:t xml:space="preserve">Применение </w:t>
      </w:r>
      <w:proofErr w:type="spellStart"/>
      <w:r w:rsidRPr="00FF63E7">
        <w:rPr>
          <w:rFonts w:ascii="Times New Roman" w:eastAsia="Times New Roman" w:hAnsi="Times New Roman" w:cs="Times New Roman"/>
          <w:sz w:val="24"/>
          <w:szCs w:val="24"/>
          <w:lang w:eastAsia="ru-RU"/>
        </w:rPr>
        <w:t>деятельностных</w:t>
      </w:r>
      <w:proofErr w:type="spellEnd"/>
      <w:r w:rsidRPr="00FF63E7">
        <w:rPr>
          <w:rFonts w:ascii="Times New Roman" w:eastAsia="Times New Roman" w:hAnsi="Times New Roman" w:cs="Times New Roman"/>
          <w:sz w:val="24"/>
          <w:szCs w:val="24"/>
          <w:lang w:eastAsia="ru-RU"/>
        </w:rPr>
        <w:t xml:space="preserve"> технологий обеспечивает позитивную динамику роста среднего балла и качества знаний моих учащихся.</w:t>
      </w:r>
    </w:p>
    <w:p w:rsidR="00B64A48" w:rsidRDefault="00B64A48"/>
    <w:p w:rsidR="00B64A48" w:rsidRDefault="00B64A48"/>
    <w:p w:rsidR="00B64A48" w:rsidRDefault="00B64A48"/>
    <w:p w:rsidR="00B64A48" w:rsidRDefault="00B64A48"/>
    <w:p w:rsidR="004E49B5" w:rsidRDefault="004E49B5" w:rsidP="00B64A48">
      <w:pPr>
        <w:spacing w:before="100" w:beforeAutospacing="1" w:after="100" w:afterAutospacing="1" w:line="240" w:lineRule="auto"/>
        <w:jc w:val="both"/>
      </w:pP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B64A48">
        <w:rPr>
          <w:rFonts w:ascii="Times New Roman" w:eastAsia="Times New Roman" w:hAnsi="Times New Roman" w:cs="Times New Roman"/>
          <w:sz w:val="24"/>
          <w:szCs w:val="24"/>
          <w:lang w:eastAsia="ru-RU"/>
        </w:rPr>
        <w:lastRenderedPageBreak/>
        <w:t>Современный человек живет в условиях постоянного обновления знаний, получая ежедневно большой объем информации. Телевидение, интернет, печатная продукция, предлагая огромный объем информации, требуют новых способов ее освоения.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Уже в начальной школе ученик учится искать, фиксировать, понимать, преобразовывать, применять, представлять оценивать достоверность получаемой информации. В процессе работы с различной информацией учащиеся осознают необходимость учиться в течение всей жизни, потому что именно потребность в постоянном саморазвитии может обеспечить успешную социализацию в информационном обществе.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Умение учиться всю жизнь особенно актуально для младшего школьника и обеспечивается целенаправленным формированием у него универсальных учебных действий. Необходимость целенаправленного формирования универсальных учебных действий нормативно закреплена в федеральном государственном образовательном стандарте начального общего образования (Стандарт).</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В связи с этим учитель начальных классов, начинающий реализовывать Стандарт, должен внести значительные изменения в свою деятельность. Новый подход к пониманию образовательных результатов определяет необходимость отказа от привычной </w:t>
      </w:r>
      <w:proofErr w:type="spellStart"/>
      <w:r w:rsidRPr="00B64A48">
        <w:rPr>
          <w:rFonts w:ascii="Times New Roman" w:eastAsia="Times New Roman" w:hAnsi="Times New Roman" w:cs="Times New Roman"/>
          <w:sz w:val="24"/>
          <w:szCs w:val="24"/>
          <w:lang w:eastAsia="ru-RU"/>
        </w:rPr>
        <w:t>знаниевой</w:t>
      </w:r>
      <w:proofErr w:type="spellEnd"/>
      <w:r w:rsidRPr="00B64A48">
        <w:rPr>
          <w:rFonts w:ascii="Times New Roman" w:eastAsia="Times New Roman" w:hAnsi="Times New Roman" w:cs="Times New Roman"/>
          <w:sz w:val="24"/>
          <w:szCs w:val="24"/>
          <w:lang w:eastAsia="ru-RU"/>
        </w:rPr>
        <w:t xml:space="preserve"> парадигмы образования. Рассказ о новых знаниях, показ новых предметных действий (которые должны превратиться в умения и навыки), упражнения, опрос и выставление учителем отметок не может обеспечить формирование универсальных учебных действий и, как правило, не пробуждает потребность в самообразовании, сковывает инициативу и стремление детей к познанию нового, анализу получаемой информации.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Достижение нового образовательного результата возможно при реализации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системно-</w:t>
      </w:r>
      <w:proofErr w:type="spellStart"/>
      <w:r w:rsidRPr="00B64A48">
        <w:rPr>
          <w:rFonts w:ascii="Times New Roman" w:eastAsia="Times New Roman" w:hAnsi="Times New Roman" w:cs="Times New Roman"/>
          <w:sz w:val="24"/>
          <w:szCs w:val="24"/>
          <w:lang w:eastAsia="ru-RU"/>
        </w:rPr>
        <w:t>деятельностного</w:t>
      </w:r>
      <w:proofErr w:type="spellEnd"/>
      <w:r w:rsidRPr="00B64A48">
        <w:rPr>
          <w:rFonts w:ascii="Times New Roman" w:eastAsia="Times New Roman" w:hAnsi="Times New Roman" w:cs="Times New Roman"/>
          <w:sz w:val="24"/>
          <w:szCs w:val="24"/>
          <w:lang w:eastAsia="ru-RU"/>
        </w:rPr>
        <w:t xml:space="preserve"> подхода, который положен в основу Стандарта. Анализ</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методических материалов федерального уровня, сопровождающих процесс введения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Стандарта, позволяет выявить особенности </w:t>
      </w:r>
      <w:hyperlink r:id="rId15" w:history="1">
        <w:r w:rsidRPr="00B64A48">
          <w:rPr>
            <w:rFonts w:ascii="Times New Roman" w:eastAsia="Times New Roman" w:hAnsi="Times New Roman" w:cs="Times New Roman"/>
            <w:color w:val="0000FF"/>
            <w:sz w:val="24"/>
            <w:szCs w:val="24"/>
            <w:u w:val="single"/>
            <w:lang w:eastAsia="ru-RU"/>
          </w:rPr>
          <w:t>системно-</w:t>
        </w:r>
        <w:proofErr w:type="spellStart"/>
        <w:r w:rsidRPr="00B64A48">
          <w:rPr>
            <w:rFonts w:ascii="Times New Roman" w:eastAsia="Times New Roman" w:hAnsi="Times New Roman" w:cs="Times New Roman"/>
            <w:color w:val="0000FF"/>
            <w:sz w:val="24"/>
            <w:szCs w:val="24"/>
            <w:u w:val="single"/>
            <w:lang w:eastAsia="ru-RU"/>
          </w:rPr>
          <w:t>деятельностный</w:t>
        </w:r>
        <w:proofErr w:type="spellEnd"/>
        <w:r w:rsidRPr="00B64A48">
          <w:rPr>
            <w:rFonts w:ascii="Times New Roman" w:eastAsia="Times New Roman" w:hAnsi="Times New Roman" w:cs="Times New Roman"/>
            <w:color w:val="0000FF"/>
            <w:sz w:val="24"/>
            <w:szCs w:val="24"/>
            <w:u w:val="single"/>
            <w:lang w:eastAsia="ru-RU"/>
          </w:rPr>
          <w:t xml:space="preserve"> подхода</w:t>
        </w:r>
      </w:hyperlink>
      <w:r w:rsidRPr="00B64A48">
        <w:rPr>
          <w:rFonts w:ascii="Times New Roman" w:eastAsia="Times New Roman" w:hAnsi="Times New Roman" w:cs="Times New Roman"/>
          <w:sz w:val="24"/>
          <w:szCs w:val="24"/>
          <w:lang w:eastAsia="ru-RU"/>
        </w:rPr>
        <w:t xml:space="preserve">.  </w:t>
      </w:r>
      <w:hyperlink r:id="rId16" w:history="1">
        <w:r w:rsidRPr="00B64A48">
          <w:rPr>
            <w:rFonts w:ascii="Times New Roman" w:eastAsia="Times New Roman" w:hAnsi="Times New Roman" w:cs="Times New Roman"/>
            <w:color w:val="0000FF"/>
            <w:sz w:val="24"/>
            <w:szCs w:val="24"/>
            <w:u w:val="single"/>
            <w:lang w:eastAsia="ru-RU"/>
          </w:rPr>
          <w:t xml:space="preserve">Системно – </w:t>
        </w:r>
        <w:proofErr w:type="spellStart"/>
        <w:r w:rsidRPr="00B64A48">
          <w:rPr>
            <w:rFonts w:ascii="Times New Roman" w:eastAsia="Times New Roman" w:hAnsi="Times New Roman" w:cs="Times New Roman"/>
            <w:color w:val="0000FF"/>
            <w:sz w:val="24"/>
            <w:szCs w:val="24"/>
            <w:u w:val="single"/>
            <w:lang w:eastAsia="ru-RU"/>
          </w:rPr>
          <w:t>деятельностный</w:t>
        </w:r>
        <w:proofErr w:type="spellEnd"/>
        <w:r w:rsidRPr="00B64A48">
          <w:rPr>
            <w:rFonts w:ascii="Times New Roman" w:eastAsia="Times New Roman" w:hAnsi="Times New Roman" w:cs="Times New Roman"/>
            <w:color w:val="0000FF"/>
            <w:sz w:val="24"/>
            <w:szCs w:val="24"/>
            <w:u w:val="single"/>
            <w:lang w:eastAsia="ru-RU"/>
          </w:rPr>
          <w:t xml:space="preserve"> подход</w:t>
        </w:r>
      </w:hyperlink>
      <w:r w:rsidRPr="00B64A48">
        <w:rPr>
          <w:rFonts w:ascii="Times New Roman" w:eastAsia="Times New Roman" w:hAnsi="Times New Roman" w:cs="Times New Roman"/>
          <w:sz w:val="24"/>
          <w:szCs w:val="24"/>
          <w:lang w:eastAsia="ru-RU"/>
        </w:rPr>
        <w:t>  определяет необходимость представления нового материала через развертывание последовательности учебных задач, моделирования изучаемых процессов, использования различных источников информации, в том числе информационного пространства сети Интернет, предполагает организацию учебного сотрудничества различных уровней (учитель – ученик, ученик – ученик, ученик – группа).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Построение урока в логике системно-</w:t>
      </w:r>
      <w:proofErr w:type="spellStart"/>
      <w:r w:rsidRPr="00B64A48">
        <w:rPr>
          <w:rFonts w:ascii="Times New Roman" w:eastAsia="Times New Roman" w:hAnsi="Times New Roman" w:cs="Times New Roman"/>
          <w:sz w:val="24"/>
          <w:szCs w:val="24"/>
          <w:lang w:eastAsia="ru-RU"/>
        </w:rPr>
        <w:t>деятельностного</w:t>
      </w:r>
      <w:proofErr w:type="spellEnd"/>
      <w:r w:rsidRPr="00B64A48">
        <w:rPr>
          <w:rFonts w:ascii="Times New Roman" w:eastAsia="Times New Roman" w:hAnsi="Times New Roman" w:cs="Times New Roman"/>
          <w:sz w:val="24"/>
          <w:szCs w:val="24"/>
          <w:lang w:eastAsia="ru-RU"/>
        </w:rPr>
        <w:t xml:space="preserve"> подхода значительно отличается от классического представления о типологии и структуре урока </w:t>
      </w:r>
    </w:p>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СОВРЕМЕННЫЕ ТИПЫ УРОКОВ</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Урок</w:t>
      </w:r>
      <w:r w:rsidRPr="00B64A48">
        <w:rPr>
          <w:rFonts w:ascii="Times New Roman" w:eastAsia="Times New Roman" w:hAnsi="Times New Roman" w:cs="Times New Roman"/>
          <w:color w:val="808000"/>
          <w:sz w:val="24"/>
          <w:szCs w:val="24"/>
          <w:lang w:eastAsia="ru-RU"/>
        </w:rPr>
        <w:t xml:space="preserve"> </w:t>
      </w:r>
      <w:r w:rsidRPr="00B64A48">
        <w:rPr>
          <w:rFonts w:ascii="Times New Roman" w:eastAsia="Times New Roman" w:hAnsi="Times New Roman" w:cs="Times New Roman"/>
          <w:sz w:val="24"/>
          <w:szCs w:val="24"/>
          <w:lang w:eastAsia="ru-RU"/>
        </w:rPr>
        <w:t>— это форма организации обучения  с группой учащихся одного возраста, постоянного состава, с единой для всех программой обучения.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Сущность урока в процессе обучения –  коллективно-индивидуальное взаимодействие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совершенствование педагогического мастерства учителя.</w:t>
      </w:r>
      <w:r w:rsidRPr="00B64A48">
        <w:rPr>
          <w:rFonts w:ascii="Times New Roman" w:eastAsia="Times New Roman" w:hAnsi="Times New Roman" w:cs="Times New Roman"/>
          <w:b/>
          <w:bCs/>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lastRenderedPageBreak/>
        <w:t>Выделяют  четыре типа уроков</w:t>
      </w:r>
      <w:r w:rsidRPr="00B64A48">
        <w:rPr>
          <w:rFonts w:ascii="Times New Roman" w:eastAsia="Times New Roman" w:hAnsi="Times New Roman" w:cs="Times New Roman"/>
          <w:color w:val="808000"/>
          <w:sz w:val="24"/>
          <w:szCs w:val="24"/>
          <w:lang w:eastAsia="ru-RU"/>
        </w:rPr>
        <w:t xml:space="preserve"> </w:t>
      </w:r>
      <w:r w:rsidRPr="00B64A48">
        <w:rPr>
          <w:rFonts w:ascii="Times New Roman" w:eastAsia="Times New Roman" w:hAnsi="Times New Roman" w:cs="Times New Roman"/>
          <w:sz w:val="24"/>
          <w:szCs w:val="24"/>
          <w:lang w:eastAsia="ru-RU"/>
        </w:rPr>
        <w:t>в зависимости  от их целей:</w:t>
      </w:r>
    </w:p>
    <w:p w:rsidR="00B64A48" w:rsidRPr="00B64A48" w:rsidRDefault="00B64A48" w:rsidP="00B64A4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Уроки «открытия» нового знания</w:t>
      </w:r>
    </w:p>
    <w:p w:rsidR="00B64A48" w:rsidRPr="00B64A48" w:rsidRDefault="00B64A48" w:rsidP="00B64A4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Уроки рефлексии</w:t>
      </w:r>
    </w:p>
    <w:p w:rsidR="00B64A48" w:rsidRPr="00B64A48" w:rsidRDefault="00B64A48" w:rsidP="00B64A4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Уроки систематизации знаний (общеметодологической направленности)</w:t>
      </w:r>
    </w:p>
    <w:p w:rsidR="00B64A48" w:rsidRPr="00B64A48" w:rsidRDefault="00B64A48" w:rsidP="00B64A48">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Уроки развивающего контроля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Цели уроков выделенных типов:</w:t>
      </w:r>
    </w:p>
    <w:p w:rsidR="00B64A48" w:rsidRPr="00B64A48" w:rsidRDefault="00B64A48" w:rsidP="00B64A48">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1.    </w:t>
      </w:r>
      <w:r w:rsidRPr="00B64A48">
        <w:rPr>
          <w:rFonts w:ascii="Times New Roman" w:eastAsia="Times New Roman" w:hAnsi="Times New Roman" w:cs="Times New Roman"/>
          <w:i/>
          <w:iCs/>
          <w:color w:val="808000"/>
          <w:sz w:val="24"/>
          <w:szCs w:val="24"/>
          <w:lang w:eastAsia="ru-RU"/>
        </w:rPr>
        <w:t xml:space="preserve"> Урок «открытия»</w:t>
      </w:r>
      <w:r w:rsidRPr="00B64A48">
        <w:rPr>
          <w:rFonts w:ascii="Times New Roman" w:eastAsia="Times New Roman" w:hAnsi="Times New Roman" w:cs="Times New Roman"/>
          <w:i/>
          <w:iCs/>
          <w:sz w:val="24"/>
          <w:szCs w:val="24"/>
          <w:lang w:eastAsia="ru-RU"/>
        </w:rPr>
        <w:t xml:space="preserve"> нового знания.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4A48">
        <w:rPr>
          <w:rFonts w:ascii="Times New Roman" w:eastAsia="Times New Roman" w:hAnsi="Times New Roman" w:cs="Times New Roman"/>
          <w:i/>
          <w:iCs/>
          <w:sz w:val="24"/>
          <w:szCs w:val="24"/>
          <w:lang w:eastAsia="ru-RU"/>
        </w:rPr>
        <w:t>Деятельностная</w:t>
      </w:r>
      <w:proofErr w:type="spellEnd"/>
      <w:r w:rsidRPr="00B64A48">
        <w:rPr>
          <w:rFonts w:ascii="Times New Roman" w:eastAsia="Times New Roman" w:hAnsi="Times New Roman" w:cs="Times New Roman"/>
          <w:i/>
          <w:iCs/>
          <w:sz w:val="24"/>
          <w:szCs w:val="24"/>
          <w:lang w:eastAsia="ru-RU"/>
        </w:rPr>
        <w:t xml:space="preserve"> </w:t>
      </w:r>
      <w:r w:rsidRPr="00B64A48">
        <w:rPr>
          <w:rFonts w:ascii="Times New Roman" w:eastAsia="Times New Roman" w:hAnsi="Times New Roman" w:cs="Times New Roman"/>
          <w:sz w:val="24"/>
          <w:szCs w:val="24"/>
          <w:lang w:eastAsia="ru-RU"/>
        </w:rPr>
        <w:t>цель: формирование умений реализации новых способов действий.</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Содержательная</w:t>
      </w:r>
      <w:r w:rsidRPr="00B64A48">
        <w:rPr>
          <w:rFonts w:ascii="Times New Roman" w:eastAsia="Times New Roman" w:hAnsi="Times New Roman" w:cs="Times New Roman"/>
          <w:sz w:val="24"/>
          <w:szCs w:val="24"/>
          <w:lang w:eastAsia="ru-RU"/>
        </w:rPr>
        <w:t xml:space="preserve"> цель: формирование системы математических понятий.</w:t>
      </w:r>
    </w:p>
    <w:p w:rsidR="00B64A48" w:rsidRPr="00B64A48" w:rsidRDefault="00B64A48" w:rsidP="00B64A48">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2.    </w:t>
      </w:r>
      <w:r w:rsidRPr="00B64A48">
        <w:rPr>
          <w:rFonts w:ascii="Times New Roman" w:eastAsia="Times New Roman" w:hAnsi="Times New Roman" w:cs="Times New Roman"/>
          <w:i/>
          <w:iCs/>
          <w:color w:val="808000"/>
          <w:sz w:val="24"/>
          <w:szCs w:val="24"/>
          <w:lang w:eastAsia="ru-RU"/>
        </w:rPr>
        <w:t xml:space="preserve"> Урок рефлексии.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4A48">
        <w:rPr>
          <w:rFonts w:ascii="Times New Roman" w:eastAsia="Times New Roman" w:hAnsi="Times New Roman" w:cs="Times New Roman"/>
          <w:i/>
          <w:iCs/>
          <w:sz w:val="24"/>
          <w:szCs w:val="24"/>
          <w:lang w:eastAsia="ru-RU"/>
        </w:rPr>
        <w:t>Деятельностная</w:t>
      </w:r>
      <w:proofErr w:type="spellEnd"/>
      <w:r w:rsidRPr="00B64A48">
        <w:rPr>
          <w:rFonts w:ascii="Times New Roman" w:eastAsia="Times New Roman" w:hAnsi="Times New Roman" w:cs="Times New Roman"/>
          <w:sz w:val="24"/>
          <w:szCs w:val="24"/>
          <w:lang w:eastAsia="ru-RU"/>
        </w:rPr>
        <w:t xml:space="preserve"> цель: формирование у учащихся способностей к выявлению причин затруднений и коррекции собственных действий.</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 xml:space="preserve">Содержательная </w:t>
      </w:r>
      <w:r w:rsidRPr="00B64A48">
        <w:rPr>
          <w:rFonts w:ascii="Times New Roman" w:eastAsia="Times New Roman" w:hAnsi="Times New Roman" w:cs="Times New Roman"/>
          <w:sz w:val="24"/>
          <w:szCs w:val="24"/>
          <w:lang w:eastAsia="ru-RU"/>
        </w:rPr>
        <w:t>цель: закрепление и при необходимости коррекция   изученных    способов действий – математических понятий, алгоритмов и т.д.</w:t>
      </w:r>
    </w:p>
    <w:p w:rsidR="00B64A48" w:rsidRPr="00B64A48" w:rsidRDefault="00B64A48" w:rsidP="00B64A4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3.   </w:t>
      </w:r>
      <w:r w:rsidRPr="00B64A48">
        <w:rPr>
          <w:rFonts w:ascii="Times New Roman" w:eastAsia="Times New Roman" w:hAnsi="Times New Roman" w:cs="Times New Roman"/>
          <w:i/>
          <w:iCs/>
          <w:color w:val="808000"/>
          <w:sz w:val="24"/>
          <w:szCs w:val="24"/>
          <w:lang w:eastAsia="ru-RU"/>
        </w:rPr>
        <w:t>  Урок систематизации знаний (общеметодологической направленности).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4A48">
        <w:rPr>
          <w:rFonts w:ascii="Times New Roman" w:eastAsia="Times New Roman" w:hAnsi="Times New Roman" w:cs="Times New Roman"/>
          <w:i/>
          <w:iCs/>
          <w:sz w:val="24"/>
          <w:szCs w:val="24"/>
          <w:lang w:eastAsia="ru-RU"/>
        </w:rPr>
        <w:t>Деятельностная</w:t>
      </w:r>
      <w:proofErr w:type="spellEnd"/>
      <w:r w:rsidRPr="00B64A48">
        <w:rPr>
          <w:rFonts w:ascii="Times New Roman" w:eastAsia="Times New Roman" w:hAnsi="Times New Roman" w:cs="Times New Roman"/>
          <w:sz w:val="24"/>
          <w:szCs w:val="24"/>
          <w:lang w:eastAsia="ru-RU"/>
        </w:rPr>
        <w:t xml:space="preserve"> цель: формирование у учащихся способностей к структурированию и систематизации изучаемого предметного содержания и способностей к учебной деятельности.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Содержательная</w:t>
      </w:r>
      <w:r w:rsidRPr="00B64A48">
        <w:rPr>
          <w:rFonts w:ascii="Times New Roman" w:eastAsia="Times New Roman" w:hAnsi="Times New Roman" w:cs="Times New Roman"/>
          <w:sz w:val="24"/>
          <w:szCs w:val="24"/>
          <w:lang w:eastAsia="ru-RU"/>
        </w:rPr>
        <w:t xml:space="preserve"> цель: выявление теоретических основ развития содержательно-методических линий школьного курса математики и построение обобщённых норм  учебной деятельности.</w:t>
      </w:r>
    </w:p>
    <w:p w:rsidR="00B64A48" w:rsidRPr="00B64A48" w:rsidRDefault="00B64A48" w:rsidP="00B64A48">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4.    </w:t>
      </w:r>
      <w:r w:rsidRPr="00B64A48">
        <w:rPr>
          <w:rFonts w:ascii="Times New Roman" w:eastAsia="Times New Roman" w:hAnsi="Times New Roman" w:cs="Times New Roman"/>
          <w:i/>
          <w:iCs/>
          <w:color w:val="808000"/>
          <w:sz w:val="24"/>
          <w:szCs w:val="24"/>
          <w:lang w:eastAsia="ru-RU"/>
        </w:rPr>
        <w:t xml:space="preserve"> Урок развивающего контроля.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4A48">
        <w:rPr>
          <w:rFonts w:ascii="Times New Roman" w:eastAsia="Times New Roman" w:hAnsi="Times New Roman" w:cs="Times New Roman"/>
          <w:i/>
          <w:iCs/>
          <w:sz w:val="24"/>
          <w:szCs w:val="24"/>
          <w:lang w:eastAsia="ru-RU"/>
        </w:rPr>
        <w:t>Деятельностная</w:t>
      </w:r>
      <w:proofErr w:type="spellEnd"/>
      <w:r w:rsidRPr="00B64A48">
        <w:rPr>
          <w:rFonts w:ascii="Times New Roman" w:eastAsia="Times New Roman" w:hAnsi="Times New Roman" w:cs="Times New Roman"/>
          <w:sz w:val="24"/>
          <w:szCs w:val="24"/>
          <w:lang w:eastAsia="ru-RU"/>
        </w:rPr>
        <w:t xml:space="preserve"> цель: формирование у учащихся способностей к осуществлению контрольной функции.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i/>
          <w:iCs/>
          <w:sz w:val="24"/>
          <w:szCs w:val="24"/>
          <w:lang w:eastAsia="ru-RU"/>
        </w:rPr>
        <w:t>Содержательная</w:t>
      </w:r>
      <w:r w:rsidRPr="00B64A48">
        <w:rPr>
          <w:rFonts w:ascii="Times New Roman" w:eastAsia="Times New Roman" w:hAnsi="Times New Roman" w:cs="Times New Roman"/>
          <w:sz w:val="24"/>
          <w:szCs w:val="24"/>
          <w:lang w:eastAsia="ru-RU"/>
        </w:rPr>
        <w:t xml:space="preserve"> цель: контроль и самоконтроль изученных   математических понятий и  алгоритмов.</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Технология проведения уроков каждого типа реализует </w:t>
      </w:r>
      <w:proofErr w:type="spellStart"/>
      <w:r w:rsidRPr="00B64A48">
        <w:rPr>
          <w:rFonts w:ascii="Times New Roman" w:eastAsia="Times New Roman" w:hAnsi="Times New Roman" w:cs="Times New Roman"/>
          <w:sz w:val="24"/>
          <w:szCs w:val="24"/>
          <w:lang w:eastAsia="ru-RU"/>
        </w:rPr>
        <w:t>деятельностный</w:t>
      </w:r>
      <w:proofErr w:type="spellEnd"/>
      <w:r w:rsidRPr="00B64A48">
        <w:rPr>
          <w:rFonts w:ascii="Times New Roman" w:eastAsia="Times New Roman" w:hAnsi="Times New Roman" w:cs="Times New Roman"/>
          <w:sz w:val="24"/>
          <w:szCs w:val="24"/>
          <w:lang w:eastAsia="ru-RU"/>
        </w:rPr>
        <w:t xml:space="preserve"> метод обучения.</w:t>
      </w:r>
    </w:p>
    <w:p w:rsidR="004E49B5" w:rsidRDefault="004E49B5" w:rsidP="00B64A48">
      <w:pPr>
        <w:spacing w:before="100" w:beforeAutospacing="1" w:after="100" w:afterAutospacing="1" w:line="240" w:lineRule="auto"/>
        <w:jc w:val="center"/>
        <w:rPr>
          <w:rFonts w:ascii="Times New Roman" w:eastAsia="Times New Roman" w:hAnsi="Times New Roman" w:cs="Times New Roman"/>
          <w:b/>
          <w:bCs/>
          <w:color w:val="808000"/>
          <w:sz w:val="24"/>
          <w:szCs w:val="24"/>
          <w:lang w:eastAsia="ru-RU"/>
        </w:rPr>
      </w:pPr>
    </w:p>
    <w:p w:rsidR="004E49B5" w:rsidRDefault="004E49B5" w:rsidP="00B64A48">
      <w:pPr>
        <w:spacing w:before="100" w:beforeAutospacing="1" w:after="100" w:afterAutospacing="1" w:line="240" w:lineRule="auto"/>
        <w:jc w:val="center"/>
        <w:rPr>
          <w:rFonts w:ascii="Times New Roman" w:eastAsia="Times New Roman" w:hAnsi="Times New Roman" w:cs="Times New Roman"/>
          <w:b/>
          <w:bCs/>
          <w:color w:val="808000"/>
          <w:sz w:val="24"/>
          <w:szCs w:val="24"/>
          <w:lang w:eastAsia="ru-RU"/>
        </w:rPr>
      </w:pPr>
    </w:p>
    <w:p w:rsidR="004E49B5" w:rsidRDefault="004E49B5" w:rsidP="00B64A48">
      <w:pPr>
        <w:spacing w:before="100" w:beforeAutospacing="1" w:after="100" w:afterAutospacing="1" w:line="240" w:lineRule="auto"/>
        <w:jc w:val="center"/>
        <w:rPr>
          <w:rFonts w:ascii="Times New Roman" w:eastAsia="Times New Roman" w:hAnsi="Times New Roman" w:cs="Times New Roman"/>
          <w:b/>
          <w:bCs/>
          <w:color w:val="808000"/>
          <w:sz w:val="24"/>
          <w:szCs w:val="24"/>
          <w:lang w:eastAsia="ru-RU"/>
        </w:rPr>
      </w:pPr>
    </w:p>
    <w:p w:rsidR="004E49B5" w:rsidRDefault="004E49B5" w:rsidP="00B64A48">
      <w:pPr>
        <w:spacing w:before="100" w:beforeAutospacing="1" w:after="100" w:afterAutospacing="1" w:line="240" w:lineRule="auto"/>
        <w:jc w:val="center"/>
        <w:rPr>
          <w:rFonts w:ascii="Times New Roman" w:eastAsia="Times New Roman" w:hAnsi="Times New Roman" w:cs="Times New Roman"/>
          <w:b/>
          <w:bCs/>
          <w:color w:val="808000"/>
          <w:sz w:val="24"/>
          <w:szCs w:val="24"/>
          <w:lang w:eastAsia="ru-RU"/>
        </w:rPr>
      </w:pPr>
    </w:p>
    <w:p w:rsidR="004E49B5" w:rsidRDefault="004E49B5" w:rsidP="00B64A48">
      <w:pPr>
        <w:spacing w:before="100" w:beforeAutospacing="1" w:after="100" w:afterAutospacing="1" w:line="240" w:lineRule="auto"/>
        <w:jc w:val="center"/>
        <w:rPr>
          <w:rFonts w:ascii="Times New Roman" w:eastAsia="Times New Roman" w:hAnsi="Times New Roman" w:cs="Times New Roman"/>
          <w:b/>
          <w:bCs/>
          <w:color w:val="808000"/>
          <w:sz w:val="24"/>
          <w:szCs w:val="24"/>
          <w:lang w:eastAsia="ru-RU"/>
        </w:rPr>
      </w:pPr>
    </w:p>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lastRenderedPageBreak/>
        <w:t>Этапы урока «открытия» нового знания</w:t>
      </w:r>
    </w:p>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на основе системно-</w:t>
      </w:r>
      <w:proofErr w:type="spellStart"/>
      <w:r w:rsidRPr="00B64A48">
        <w:rPr>
          <w:rFonts w:ascii="Times New Roman" w:eastAsia="Times New Roman" w:hAnsi="Times New Roman" w:cs="Times New Roman"/>
          <w:sz w:val="24"/>
          <w:szCs w:val="24"/>
          <w:lang w:eastAsia="ru-RU"/>
        </w:rPr>
        <w:t>деятельностного</w:t>
      </w:r>
      <w:proofErr w:type="spellEnd"/>
      <w:r w:rsidRPr="00B64A48">
        <w:rPr>
          <w:rFonts w:ascii="Times New Roman" w:eastAsia="Times New Roman" w:hAnsi="Times New Roman" w:cs="Times New Roman"/>
          <w:sz w:val="24"/>
          <w:szCs w:val="24"/>
          <w:lang w:eastAsia="ru-RU"/>
        </w:rPr>
        <w:t xml:space="preserve"> подхода</w:t>
      </w:r>
    </w:p>
    <w:tbl>
      <w:tblPr>
        <w:tblW w:w="10491"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2"/>
        <w:gridCol w:w="2049"/>
      </w:tblGrid>
      <w:tr w:rsidR="00B64A48" w:rsidRPr="00B64A48" w:rsidTr="004E49B5">
        <w:trPr>
          <w:trHeight w:val="375"/>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Название и цели каждого этапа в структуре урока</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330"/>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I   Организационный момент</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05"/>
          <w:tblCellSpacing w:w="0" w:type="dxa"/>
        </w:trPr>
        <w:tc>
          <w:tcPr>
            <w:tcW w:w="8442"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 Организовать деятельность учащихся по установке тематических рамок.</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 Создать условия для возникновения у ученика внутренней потребности</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включения в учебный процесс.</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570"/>
          <w:tblCellSpacing w:w="0" w:type="dxa"/>
        </w:trPr>
        <w:tc>
          <w:tcPr>
            <w:tcW w:w="8442"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330"/>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II Актуализация знаний</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20"/>
          <w:tblCellSpacing w:w="0" w:type="dxa"/>
        </w:trPr>
        <w:tc>
          <w:tcPr>
            <w:tcW w:w="8442"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      Организовать актуализацию изученных способов действий, достаточных</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для проблемного изложения нового знания.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 Актуализировать мыслительные операции, необходимые для проблемного изложения нового знания.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 Организовать фиксацию затруднений в выполнении учащимися индивидуального задания или в его обосновании.</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570"/>
          <w:tblCellSpacing w:w="0" w:type="dxa"/>
        </w:trPr>
        <w:tc>
          <w:tcPr>
            <w:tcW w:w="8442"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1245"/>
          <w:tblCellSpacing w:w="0" w:type="dxa"/>
        </w:trPr>
        <w:tc>
          <w:tcPr>
            <w:tcW w:w="8442"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35"/>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III Проблемное объяснение нового знания</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35"/>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1)Зафиксировать  причину затруднения.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2)Сформулировать и согласовать цели урока.</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3)Организовать уточнение и согласование темы урока.</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4)Организовать подводящий или побуждающий диалог по проблемному объяснению нового знания.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5)Организовать использование предметных действий с моделями, схемами, формулами, свойствами и пр.</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6)Соотнесение нового знания с правилом в учебнике </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 Организовать фиксацию преодоления</w:t>
            </w:r>
            <w:r w:rsidRPr="00B64A48">
              <w:rPr>
                <w:rFonts w:ascii="Times New Roman" w:eastAsia="Times New Roman" w:hAnsi="Times New Roman" w:cs="Times New Roman"/>
                <w:i/>
                <w:iCs/>
                <w:sz w:val="24"/>
                <w:szCs w:val="24"/>
                <w:lang w:eastAsia="ru-RU"/>
              </w:rPr>
              <w:t xml:space="preserve"> </w:t>
            </w:r>
            <w:r w:rsidRPr="00B64A48">
              <w:rPr>
                <w:rFonts w:ascii="Times New Roman" w:eastAsia="Times New Roman" w:hAnsi="Times New Roman" w:cs="Times New Roman"/>
                <w:sz w:val="24"/>
                <w:szCs w:val="24"/>
                <w:lang w:eastAsia="ru-RU"/>
              </w:rPr>
              <w:t>затруднения.</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35"/>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IV Первичное закрепление во внешней речи</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35"/>
          <w:tblCellSpacing w:w="0" w:type="dxa"/>
        </w:trPr>
        <w:tc>
          <w:tcPr>
            <w:tcW w:w="8442"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      Организовать усвоение детьми нового способа действий при решении данного</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класса задач с их проговариванием во внешней речи:</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фронтально;</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в парах или группах.</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585"/>
          <w:tblCellSpacing w:w="0" w:type="dxa"/>
        </w:trPr>
        <w:tc>
          <w:tcPr>
            <w:tcW w:w="8442"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390"/>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V Самостоятельная работа с самопроверкой</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585"/>
          <w:tblCellSpacing w:w="0" w:type="dxa"/>
        </w:trPr>
        <w:tc>
          <w:tcPr>
            <w:tcW w:w="8442"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5)      Организовать самостоятельное выполнение учащимися типовых заданий</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на новый способ действия.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 Организовать самопроверку самостоятельной работы.</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  По результатам выполнения самостоятельной работы организовать выявление</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и исправление допущенных ошибок.</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4) По результатам выполнения самостоятельной работы создать ситуацию успеха.</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1170"/>
          <w:tblCellSpacing w:w="0" w:type="dxa"/>
        </w:trPr>
        <w:tc>
          <w:tcPr>
            <w:tcW w:w="8442"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35"/>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VI  Включение нового знания в систему знаний и повторение</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585"/>
          <w:tblCellSpacing w:w="0" w:type="dxa"/>
        </w:trPr>
        <w:tc>
          <w:tcPr>
            <w:tcW w:w="8442"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      Организовать выявление типов заданий, где возможно использование нового</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способа действия.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 Организовать повторение учебного содержания, необходимого</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для обеспечения содержательной непрерывности.</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570"/>
          <w:tblCellSpacing w:w="0" w:type="dxa"/>
        </w:trPr>
        <w:tc>
          <w:tcPr>
            <w:tcW w:w="8442"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450"/>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VII  Итог урока</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r w:rsidR="00B64A48" w:rsidRPr="00B64A48" w:rsidTr="004E49B5">
        <w:trPr>
          <w:trHeight w:val="345"/>
          <w:tblCellSpacing w:w="0" w:type="dxa"/>
        </w:trPr>
        <w:tc>
          <w:tcPr>
            <w:tcW w:w="844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 Организовать фиксацию нового содержания, изученного на уроке.</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 Организовать фиксацию степени соответствия результатов деятельности</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на уроке и поставленной цели.</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 Организовать проведение самооценки учениками работы на уроке.</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4) По результатам анализа работы на уроке зафиксировать направления будущей</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деятельности.</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 Организовать обсуждение и запись домашнего задания.</w:t>
            </w:r>
          </w:p>
        </w:tc>
        <w:tc>
          <w:tcPr>
            <w:tcW w:w="2049" w:type="dxa"/>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r>
    </w:tbl>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Структурные элементы учебного занятия</w:t>
      </w:r>
    </w:p>
    <w:tbl>
      <w:tblPr>
        <w:tblW w:w="11199" w:type="dxa"/>
        <w:tblCellSpacing w:w="0" w:type="dxa"/>
        <w:tblInd w:w="-12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552"/>
        <w:gridCol w:w="2623"/>
        <w:gridCol w:w="5315"/>
      </w:tblGrid>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Этапы</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Дидактические задачи</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Показатели реального результата решения задачи</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Организация начала занятия</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Подготовка учащихся к работе на занятии</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Полная готовность класса и оборудования, быстрое включение учащихся в деловой ритм.</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Проверка выполнения домашнего задания</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Установление правильности и объемности выполнения домашнего задания всеми учащимися</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Оптимальность сочетания контроля, самоконтроля и взаимоконтроля для установления правильности выполнения задания и коррекции пробелов.</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Подготовка к основному этапу </w:t>
            </w:r>
            <w:r w:rsidRPr="00B64A48">
              <w:rPr>
                <w:rFonts w:ascii="Times New Roman" w:eastAsia="Times New Roman" w:hAnsi="Times New Roman" w:cs="Times New Roman"/>
                <w:sz w:val="24"/>
                <w:szCs w:val="24"/>
                <w:lang w:eastAsia="ru-RU"/>
              </w:rPr>
              <w:lastRenderedPageBreak/>
              <w:t>занятия</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 xml:space="preserve">Обеспечение мотивации и принятия учащимися </w:t>
            </w:r>
            <w:r w:rsidRPr="00B64A48">
              <w:rPr>
                <w:rFonts w:ascii="Times New Roman" w:eastAsia="Times New Roman" w:hAnsi="Times New Roman" w:cs="Times New Roman"/>
                <w:sz w:val="24"/>
                <w:szCs w:val="24"/>
                <w:lang w:eastAsia="ru-RU"/>
              </w:rPr>
              <w:lastRenderedPageBreak/>
              <w:t>цели учебно-познавательной деятельности, актуализация опорных знаний и умений</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 xml:space="preserve">Готовность учащихся к активной учебно-познавательной деятельности на основе опорных </w:t>
            </w:r>
            <w:r w:rsidRPr="00B64A48">
              <w:rPr>
                <w:rFonts w:ascii="Times New Roman" w:eastAsia="Times New Roman" w:hAnsi="Times New Roman" w:cs="Times New Roman"/>
                <w:sz w:val="24"/>
                <w:szCs w:val="24"/>
                <w:lang w:eastAsia="ru-RU"/>
              </w:rPr>
              <w:lastRenderedPageBreak/>
              <w:t>знаний.</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4</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Усвоение новых знаний и способов действий</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Обеспечение восприятия, осмысления и первичного запоминания знаний и способов действий, связей и отношений в объекте изучения</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Активные действия учащихся с объектом изучения; максимальное использование самостоятельности в добывании знаний и овладении способами действий.</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Первичная проверка понимания</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Установление правильности и осознанности усвоения нового учебного материала, выявление пробелов и неверных представлений и их коррекция</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Усвоение сущности усваиваемых знаний и способов действий на репродуктивном уровне. Ликвидация типичных ошибок и неверных представлений у учащихся.</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6</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Закрепление знаний и способов действий</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Обеспечение усвоения новых знаний и способов действий на уровне применения в измененной ситуации</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Самостоятельное выполнение заданий, требующих применения знаний в знакомой и измененной ситуации.</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Обобщение и систематизация знаний</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Формирование целостной системы ведущих знаний по теме, курсу, выделение мировоззренческих идей</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Активная продуктивная деятельность учащихся по включению части в целое, классификации и систематизации, выявлению </w:t>
            </w:r>
            <w:proofErr w:type="spellStart"/>
            <w:r w:rsidRPr="00B64A48">
              <w:rPr>
                <w:rFonts w:ascii="Times New Roman" w:eastAsia="Times New Roman" w:hAnsi="Times New Roman" w:cs="Times New Roman"/>
                <w:sz w:val="24"/>
                <w:szCs w:val="24"/>
                <w:lang w:eastAsia="ru-RU"/>
              </w:rPr>
              <w:t>внутрипредметных</w:t>
            </w:r>
            <w:proofErr w:type="spellEnd"/>
            <w:r w:rsidRPr="00B64A48">
              <w:rPr>
                <w:rFonts w:ascii="Times New Roman" w:eastAsia="Times New Roman" w:hAnsi="Times New Roman" w:cs="Times New Roman"/>
                <w:sz w:val="24"/>
                <w:szCs w:val="24"/>
                <w:lang w:eastAsia="ru-RU"/>
              </w:rPr>
              <w:t xml:space="preserve"> и межкурсовых связей.</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8</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Контроль и самопроверка знаний</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Выявление качества и уровня овладения знаниями и способами действий, обеспечение их коррекции</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Получение достоверной информации о достижении всеми учащимися планируемых результатов обучения.</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9</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Подведение итогов занятия</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Дать анализ и оценку успешности достижения цели и наметить перспективу последующей работы</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Адекватность самооценки учащегося оценки учителя. Получение учащимися информации о реальных результатах учения.</w:t>
            </w:r>
          </w:p>
        </w:tc>
      </w:tr>
      <w:tr w:rsidR="00B64A48" w:rsidRPr="00B64A48" w:rsidTr="004E49B5">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10</w:t>
            </w:r>
          </w:p>
        </w:tc>
        <w:tc>
          <w:tcPr>
            <w:tcW w:w="2552"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Информация о домашнем задании, инструктаж по его выполнению</w:t>
            </w:r>
          </w:p>
        </w:tc>
        <w:tc>
          <w:tcPr>
            <w:tcW w:w="2623"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Обеспечение понимания цели, содержания и способов выполнения домашнего задания. Проверка соответствующих записей</w:t>
            </w:r>
          </w:p>
        </w:tc>
        <w:tc>
          <w:tcPr>
            <w:tcW w:w="531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w:t>
            </w:r>
          </w:p>
        </w:tc>
      </w:tr>
    </w:tbl>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Формы и методы обучения</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Форма - характер ориентации деятельности. В основе формы лежит ведущий метод.</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 педагогической литературе и школьной практике приняты в основном три таких формы:</w:t>
      </w:r>
    </w:p>
    <w:p w:rsidR="00B64A48" w:rsidRPr="00B64A48" w:rsidRDefault="00B64A48" w:rsidP="00B64A48">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4A48">
        <w:rPr>
          <w:rFonts w:ascii="Times New Roman" w:eastAsia="Times New Roman" w:hAnsi="Times New Roman" w:cs="Times New Roman"/>
          <w:sz w:val="24"/>
          <w:szCs w:val="24"/>
          <w:lang w:eastAsia="ru-RU"/>
        </w:rPr>
        <w:t>фронтальная</w:t>
      </w:r>
      <w:proofErr w:type="gramEnd"/>
      <w:r w:rsidRPr="00B64A48">
        <w:rPr>
          <w:rFonts w:ascii="Times New Roman" w:eastAsia="Times New Roman" w:hAnsi="Times New Roman" w:cs="Times New Roman"/>
          <w:sz w:val="24"/>
          <w:szCs w:val="24"/>
          <w:lang w:eastAsia="ru-RU"/>
        </w:rPr>
        <w:t xml:space="preserve"> - предполагает совместные действия всех учащихся класса под руководством учителя.</w:t>
      </w:r>
    </w:p>
    <w:p w:rsidR="00B64A48" w:rsidRPr="00B64A48" w:rsidRDefault="00B64A48" w:rsidP="00B64A48">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4A48">
        <w:rPr>
          <w:rFonts w:ascii="Times New Roman" w:eastAsia="Times New Roman" w:hAnsi="Times New Roman" w:cs="Times New Roman"/>
          <w:sz w:val="24"/>
          <w:szCs w:val="24"/>
          <w:lang w:eastAsia="ru-RU"/>
        </w:rPr>
        <w:t>индивидуальная</w:t>
      </w:r>
      <w:proofErr w:type="gramEnd"/>
      <w:r w:rsidRPr="00B64A48">
        <w:rPr>
          <w:rFonts w:ascii="Times New Roman" w:eastAsia="Times New Roman" w:hAnsi="Times New Roman" w:cs="Times New Roman"/>
          <w:sz w:val="24"/>
          <w:szCs w:val="24"/>
          <w:lang w:eastAsia="ru-RU"/>
        </w:rPr>
        <w:t xml:space="preserve"> – предполагает самостоятельную работу каждого ученика в отдельности.</w:t>
      </w:r>
    </w:p>
    <w:p w:rsidR="00B64A48" w:rsidRPr="00B64A48" w:rsidRDefault="00B64A48" w:rsidP="00B64A48">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4A48">
        <w:rPr>
          <w:rFonts w:ascii="Times New Roman" w:eastAsia="Times New Roman" w:hAnsi="Times New Roman" w:cs="Times New Roman"/>
          <w:sz w:val="24"/>
          <w:szCs w:val="24"/>
          <w:lang w:eastAsia="ru-RU"/>
        </w:rPr>
        <w:t>групповая</w:t>
      </w:r>
      <w:proofErr w:type="gramEnd"/>
      <w:r w:rsidRPr="00B64A48">
        <w:rPr>
          <w:rFonts w:ascii="Times New Roman" w:eastAsia="Times New Roman" w:hAnsi="Times New Roman" w:cs="Times New Roman"/>
          <w:sz w:val="24"/>
          <w:szCs w:val="24"/>
          <w:lang w:eastAsia="ru-RU"/>
        </w:rPr>
        <w:t xml:space="preserve"> - учащиеся работают в группах из 3-6 человек или в парах.</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Задания для групп могут быть одинаковыми или разными.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 - способ профессиональной совместной деятельности учителя и обучаемого с целью решения образовательно-воспитательных задач.</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 современной дидактике все многообразие методов обучения сведено в три основные группы:</w:t>
      </w:r>
    </w:p>
    <w:p w:rsidR="00B64A48" w:rsidRPr="00B64A48" w:rsidRDefault="00B64A48" w:rsidP="00B64A4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организации учебно-познавательной деятельности. К ним относятся словесные, наглядные и практические, репро</w:t>
      </w:r>
      <w:r w:rsidRPr="00B64A48">
        <w:rPr>
          <w:rFonts w:ascii="Times New Roman" w:eastAsia="Times New Roman" w:hAnsi="Times New Roman" w:cs="Times New Roman"/>
          <w:sz w:val="24"/>
          <w:szCs w:val="24"/>
          <w:lang w:eastAsia="ru-RU"/>
        </w:rPr>
        <w:softHyphen/>
        <w:t>дуктивные и проблемно-поисковые, индуктивные и дедуктивные методы обучения.</w:t>
      </w:r>
    </w:p>
    <w:p w:rsidR="00B64A48" w:rsidRPr="00B64A48" w:rsidRDefault="00B64A48" w:rsidP="00B64A4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стимулирования и мотивации учебно-познаватель</w:t>
      </w:r>
      <w:r w:rsidRPr="00B64A48">
        <w:rPr>
          <w:rFonts w:ascii="Times New Roman" w:eastAsia="Times New Roman" w:hAnsi="Times New Roman" w:cs="Times New Roman"/>
          <w:sz w:val="24"/>
          <w:szCs w:val="24"/>
          <w:lang w:eastAsia="ru-RU"/>
        </w:rPr>
        <w:softHyphen/>
        <w:t>ной деятельности: познавательные игры, учебные дискуссии и др.</w:t>
      </w:r>
    </w:p>
    <w:p w:rsidR="00B64A48" w:rsidRPr="00B64A48" w:rsidRDefault="00B64A48" w:rsidP="00B64A4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Методы контроля (устный, письменный и др.) и самоконтроля в процессе обучения. </w:t>
      </w:r>
    </w:p>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 xml:space="preserve">Классификация методов обучения (по </w:t>
      </w:r>
      <w:proofErr w:type="spellStart"/>
      <w:r w:rsidRPr="00B64A48">
        <w:rPr>
          <w:rFonts w:ascii="Times New Roman" w:eastAsia="Times New Roman" w:hAnsi="Times New Roman" w:cs="Times New Roman"/>
          <w:b/>
          <w:bCs/>
          <w:color w:val="808000"/>
          <w:sz w:val="24"/>
          <w:szCs w:val="24"/>
          <w:lang w:eastAsia="ru-RU"/>
        </w:rPr>
        <w:t>Бабанскому</w:t>
      </w:r>
      <w:proofErr w:type="spellEnd"/>
      <w:r w:rsidRPr="00B64A48">
        <w:rPr>
          <w:rFonts w:ascii="Times New Roman" w:eastAsia="Times New Roman" w:hAnsi="Times New Roman" w:cs="Times New Roman"/>
          <w:b/>
          <w:bCs/>
          <w:color w:val="808000"/>
          <w:sz w:val="24"/>
          <w:szCs w:val="24"/>
          <w:lang w:eastAsia="ru-RU"/>
        </w:rPr>
        <w:t xml:space="preserve"> Ю.К.)</w:t>
      </w:r>
      <w:r w:rsidRPr="00B64A48">
        <w:rPr>
          <w:rFonts w:ascii="Times New Roman" w:eastAsia="Times New Roman" w:hAnsi="Times New Roman" w:cs="Times New Roman"/>
          <w:color w:val="808000"/>
          <w:sz w:val="24"/>
          <w:szCs w:val="24"/>
          <w:lang w:eastAsia="ru-RU"/>
        </w:rPr>
        <w:t xml:space="preserve"> </w:t>
      </w:r>
    </w:p>
    <w:tbl>
      <w:tblPr>
        <w:tblW w:w="11199" w:type="dxa"/>
        <w:tblCellSpacing w:w="0" w:type="dxa"/>
        <w:tblInd w:w="-12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2694"/>
        <w:gridCol w:w="3544"/>
        <w:gridCol w:w="4536"/>
      </w:tblGrid>
      <w:tr w:rsidR="00B64A48" w:rsidRPr="00B64A48" w:rsidTr="004E49B5">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w:t>
            </w:r>
          </w:p>
        </w:tc>
        <w:tc>
          <w:tcPr>
            <w:tcW w:w="269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Основные группы методов обучения</w:t>
            </w:r>
          </w:p>
        </w:tc>
        <w:tc>
          <w:tcPr>
            <w:tcW w:w="354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Основные подгруппы методов обучения</w:t>
            </w:r>
          </w:p>
        </w:tc>
        <w:tc>
          <w:tcPr>
            <w:tcW w:w="4536"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Отдельные методы обучения</w:t>
            </w:r>
          </w:p>
        </w:tc>
      </w:tr>
      <w:tr w:rsidR="00B64A48" w:rsidRPr="00B64A48" w:rsidTr="004E49B5">
        <w:trPr>
          <w:tblCellSpacing w:w="0" w:type="dxa"/>
        </w:trPr>
        <w:tc>
          <w:tcPr>
            <w:tcW w:w="425"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w:t>
            </w:r>
          </w:p>
        </w:tc>
        <w:tc>
          <w:tcPr>
            <w:tcW w:w="2694" w:type="dxa"/>
            <w:vMerge w:val="restart"/>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стимулирования и мотивации учения</w:t>
            </w:r>
          </w:p>
        </w:tc>
        <w:tc>
          <w:tcPr>
            <w:tcW w:w="354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1.1. Методы формирования интереса к обучению</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c>
          <w:tcPr>
            <w:tcW w:w="4536"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Познавательные игры, учебные дискуссии, методы эмоционального стимулирования и др.</w:t>
            </w:r>
          </w:p>
        </w:tc>
      </w:tr>
      <w:tr w:rsidR="00B64A48" w:rsidRPr="00B64A48" w:rsidTr="004E49B5">
        <w:trPr>
          <w:tblCellSpacing w:w="0" w:type="dxa"/>
        </w:trPr>
        <w:tc>
          <w:tcPr>
            <w:tcW w:w="425"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2694" w:type="dxa"/>
            <w:vMerge/>
            <w:tcBorders>
              <w:top w:val="outset" w:sz="6" w:space="0" w:color="auto"/>
              <w:left w:val="outset" w:sz="6" w:space="0" w:color="auto"/>
              <w:bottom w:val="outset" w:sz="6" w:space="0" w:color="auto"/>
              <w:right w:val="outset" w:sz="6" w:space="0" w:color="auto"/>
            </w:tcBorders>
            <w:vAlign w:val="center"/>
            <w:hideMark/>
          </w:tcPr>
          <w:p w:rsidR="00B64A48" w:rsidRPr="00B64A48" w:rsidRDefault="00B64A48" w:rsidP="00B64A48">
            <w:pPr>
              <w:spacing w:after="0" w:line="240" w:lineRule="auto"/>
              <w:rPr>
                <w:rFonts w:ascii="Times New Roman" w:eastAsia="Times New Roman" w:hAnsi="Times New Roman" w:cs="Times New Roman"/>
                <w:sz w:val="24"/>
                <w:szCs w:val="24"/>
                <w:lang w:eastAsia="ru-RU"/>
              </w:rPr>
            </w:pPr>
          </w:p>
        </w:tc>
        <w:tc>
          <w:tcPr>
            <w:tcW w:w="354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1.2. Методы формирования долга и ответственности в обучении</w:t>
            </w:r>
          </w:p>
        </w:tc>
        <w:tc>
          <w:tcPr>
            <w:tcW w:w="4536"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учебного поощрения, порицания, предъявления учебных требований и др.</w:t>
            </w:r>
          </w:p>
        </w:tc>
      </w:tr>
      <w:tr w:rsidR="00B64A48" w:rsidRPr="00B64A48" w:rsidTr="004E49B5">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w:t>
            </w:r>
          </w:p>
        </w:tc>
        <w:tc>
          <w:tcPr>
            <w:tcW w:w="269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организации и осуществления учебных действий и операций</w:t>
            </w:r>
          </w:p>
        </w:tc>
        <w:tc>
          <w:tcPr>
            <w:tcW w:w="354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2.1. Перцептивные методы (передачи и восприятия учебной информации посредством чувств):</w:t>
            </w:r>
          </w:p>
          <w:p w:rsidR="00B64A48" w:rsidRPr="00B64A48" w:rsidRDefault="00B64A48" w:rsidP="00B64A4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словесные методы </w:t>
            </w:r>
          </w:p>
          <w:p w:rsidR="00B64A48" w:rsidRPr="00B64A48" w:rsidRDefault="00B64A48" w:rsidP="00B64A48">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наглядные методы </w:t>
            </w:r>
          </w:p>
          <w:p w:rsidR="00B64A48" w:rsidRPr="00B64A48" w:rsidRDefault="00B64A48" w:rsidP="00B64A4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аудиовизуальные методы </w:t>
            </w:r>
          </w:p>
          <w:p w:rsidR="00B64A48" w:rsidRPr="00B64A48" w:rsidRDefault="00B64A48" w:rsidP="00B64A48">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практические методы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2.2. Логические методы (организация и осуществление логических операций)</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2.3. Гностические методы (организация и осуществление мыслительных операций)</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2.4. Методы самоуправления учебными действиями</w:t>
            </w:r>
          </w:p>
        </w:tc>
        <w:tc>
          <w:tcPr>
            <w:tcW w:w="4536"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Лекция, рассказ, беседа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иллюстраций, демонстраций, кинопоказа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Сочетание словесных и наглядных методов</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упражнений, выполнение заданий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4A48">
              <w:rPr>
                <w:rFonts w:ascii="Times New Roman" w:eastAsia="Times New Roman" w:hAnsi="Times New Roman" w:cs="Times New Roman"/>
                <w:sz w:val="24"/>
                <w:szCs w:val="24"/>
                <w:lang w:eastAsia="ru-RU"/>
              </w:rPr>
              <w:t>Индуктивные</w:t>
            </w:r>
            <w:proofErr w:type="gramEnd"/>
            <w:r w:rsidRPr="00B64A48">
              <w:rPr>
                <w:rFonts w:ascii="Times New Roman" w:eastAsia="Times New Roman" w:hAnsi="Times New Roman" w:cs="Times New Roman"/>
                <w:sz w:val="24"/>
                <w:szCs w:val="24"/>
                <w:lang w:eastAsia="ru-RU"/>
              </w:rPr>
              <w:t>, дедуктивные, метод аналогий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Проблемно-поисковые методы (проблемное изложение, эвристический метод, исследовательский метод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репродуктивные методы (инструктаж, иллюстрирование, объяснение, практическая тренировка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Самостоятельная работа с книгой, объектами труда и др.</w:t>
            </w:r>
          </w:p>
        </w:tc>
      </w:tr>
      <w:tr w:rsidR="00B64A48" w:rsidRPr="00B64A48" w:rsidTr="004E49B5">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3</w:t>
            </w:r>
          </w:p>
        </w:tc>
        <w:tc>
          <w:tcPr>
            <w:tcW w:w="269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контроля и самоконтроля</w:t>
            </w:r>
          </w:p>
        </w:tc>
        <w:tc>
          <w:tcPr>
            <w:tcW w:w="354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3.1. Методы контроля</w:t>
            </w:r>
          </w:p>
        </w:tc>
        <w:tc>
          <w:tcPr>
            <w:tcW w:w="4536"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устного контроля, письменного контроля и др.</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Методы самоконтроля.</w:t>
            </w:r>
          </w:p>
        </w:tc>
      </w:tr>
    </w:tbl>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 xml:space="preserve">Схема  анализа урока в рамках </w:t>
      </w:r>
      <w:proofErr w:type="spellStart"/>
      <w:r w:rsidRPr="00B64A48">
        <w:rPr>
          <w:rFonts w:ascii="Times New Roman" w:eastAsia="Times New Roman" w:hAnsi="Times New Roman" w:cs="Times New Roman"/>
          <w:b/>
          <w:bCs/>
          <w:color w:val="808000"/>
          <w:sz w:val="24"/>
          <w:szCs w:val="24"/>
          <w:lang w:eastAsia="ru-RU"/>
        </w:rPr>
        <w:t>деятельностного</w:t>
      </w:r>
      <w:proofErr w:type="spellEnd"/>
      <w:r w:rsidRPr="00B64A48">
        <w:rPr>
          <w:rFonts w:ascii="Times New Roman" w:eastAsia="Times New Roman" w:hAnsi="Times New Roman" w:cs="Times New Roman"/>
          <w:b/>
          <w:bCs/>
          <w:color w:val="808000"/>
          <w:sz w:val="24"/>
          <w:szCs w:val="24"/>
          <w:lang w:eastAsia="ru-RU"/>
        </w:rPr>
        <w:t xml:space="preserve"> подхода</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1. Была ли создана учителем в начале урока ситуация успеха? В чем  она выражалась? И какими средствами реализовывалась?</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2.  Какими  средствами  пользовался   учитель  для  создания   учебной  ситуации, которая привела к постановке учебной задачи:</w:t>
      </w:r>
    </w:p>
    <w:p w:rsidR="00B64A48" w:rsidRPr="00B64A48" w:rsidRDefault="00B64A48" w:rsidP="00B64A4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использование известных знаний, способов работы детей;</w:t>
      </w:r>
    </w:p>
    <w:p w:rsidR="00B64A48" w:rsidRPr="00B64A48" w:rsidRDefault="00B64A48" w:rsidP="00B64A4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формы организации учебной работы учащихся;</w:t>
      </w:r>
    </w:p>
    <w:p w:rsidR="00B64A48" w:rsidRPr="00B64A48" w:rsidRDefault="00B64A48" w:rsidP="00B64A4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создание условий для активной (пассивной) позиции ученика;</w:t>
      </w:r>
    </w:p>
    <w:p w:rsidR="00B64A48" w:rsidRPr="00B64A48" w:rsidRDefault="00B64A48" w:rsidP="00B64A4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позиция учителя и его роль на данном этапе;</w:t>
      </w:r>
    </w:p>
    <w:p w:rsidR="00B64A48" w:rsidRPr="00B64A48" w:rsidRDefault="00B64A48" w:rsidP="00B64A48">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использование учебных действий (рефлексивного контроля и оценки)    для создания ситуации дефицита способностей у детей (уровень освоенности).</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3. Возникла ли в результате  разворота логики учителя нужная задача  у детей или нет?</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Могут ли дети зафиксировать данную задачу в виде вопроса  (в любой форме: графической, знаковой, словесной).</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     4. Уровень  владения детьми  способностью вести  учебную </w:t>
      </w:r>
      <w:proofErr w:type="gramStart"/>
      <w:r w:rsidRPr="00B64A48">
        <w:rPr>
          <w:rFonts w:ascii="Times New Roman" w:eastAsia="Times New Roman" w:hAnsi="Times New Roman" w:cs="Times New Roman"/>
          <w:sz w:val="24"/>
          <w:szCs w:val="24"/>
          <w:lang w:eastAsia="ru-RU"/>
        </w:rPr>
        <w:t>дискуссию</w:t>
      </w:r>
      <w:proofErr w:type="gramEnd"/>
      <w:r w:rsidRPr="00B64A48">
        <w:rPr>
          <w:rFonts w:ascii="Times New Roman" w:eastAsia="Times New Roman" w:hAnsi="Times New Roman" w:cs="Times New Roman"/>
          <w:sz w:val="24"/>
          <w:szCs w:val="24"/>
          <w:lang w:eastAsia="ru-RU"/>
        </w:rPr>
        <w:t xml:space="preserve"> как на уровне  группы, так  и на  уровне класса:  умение детей аргументировано </w:t>
      </w:r>
      <w:r w:rsidRPr="00B64A48">
        <w:rPr>
          <w:rFonts w:ascii="Times New Roman" w:eastAsia="Times New Roman" w:hAnsi="Times New Roman" w:cs="Times New Roman"/>
          <w:sz w:val="24"/>
          <w:szCs w:val="24"/>
          <w:lang w:eastAsia="ru-RU"/>
        </w:rPr>
        <w:lastRenderedPageBreak/>
        <w:t>говорить,  ставить  вопросы  на понимание,  выдвигать гипотезы с указанием аргументов и контраргументов.</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5.  Соответствовали  ли  формы  организации коллективно-распределенной деятельности  поставленным  целям  урока? </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Какой уровень владения методикой организации  коллективной  работы  учащихся  на  уроке  у  учителя?</w:t>
      </w:r>
    </w:p>
    <w:p w:rsidR="00B64A48" w:rsidRPr="00B64A48" w:rsidRDefault="00B64A48" w:rsidP="00B64A48">
      <w:pPr>
        <w:spacing w:before="100" w:beforeAutospacing="1" w:after="100" w:afterAutospacing="1" w:line="240" w:lineRule="auto"/>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Были ли созданы необходимые условия для работы в парах, в группах?</w:t>
      </w:r>
    </w:p>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Диагностическая карта урока по критериям и показателям СДП</w:t>
      </w:r>
    </w:p>
    <w:tbl>
      <w:tblPr>
        <w:tblW w:w="10773" w:type="dxa"/>
        <w:tblCellSpacing w:w="0" w:type="dxa"/>
        <w:tblInd w:w="-1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1"/>
        <w:gridCol w:w="1418"/>
        <w:gridCol w:w="1984"/>
      </w:tblGrid>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Критерии и показатели оценки деятельности  учителя на уроке</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Оценка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в баллах </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Уровень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работы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учителя </w:t>
            </w:r>
          </w:p>
        </w:tc>
      </w:tr>
      <w:tr w:rsidR="00B64A48" w:rsidRPr="00B64A48" w:rsidTr="004E49B5">
        <w:trPr>
          <w:tblCellSpacing w:w="0" w:type="dxa"/>
        </w:trPr>
        <w:tc>
          <w:tcPr>
            <w:tcW w:w="10773" w:type="dxa"/>
            <w:gridSpan w:val="3"/>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                                       1.Целеполагание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Учитель формирует содержательную  цель урока</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(формирование  системы  ценностей по данному предмету)</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низкий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Формулирует содержательную и развивающую цели урока</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3-4</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Четко формулирует, что должен научиться делать ученик  на данном уроке и как он это делает сам</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5-6</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Выше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среднего</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Формулирует как содержательную, развивающую, так  и </w:t>
            </w:r>
            <w:proofErr w:type="spellStart"/>
            <w:r w:rsidRPr="00B64A48">
              <w:rPr>
                <w:rFonts w:ascii="Times New Roman" w:eastAsia="Times New Roman" w:hAnsi="Times New Roman" w:cs="Times New Roman"/>
                <w:sz w:val="24"/>
                <w:szCs w:val="24"/>
                <w:lang w:eastAsia="ru-RU"/>
              </w:rPr>
              <w:t>деятельностную</w:t>
            </w:r>
            <w:proofErr w:type="spellEnd"/>
            <w:r w:rsidRPr="00B64A48">
              <w:rPr>
                <w:rFonts w:ascii="Times New Roman" w:eastAsia="Times New Roman" w:hAnsi="Times New Roman" w:cs="Times New Roman"/>
                <w:sz w:val="24"/>
                <w:szCs w:val="24"/>
                <w:lang w:eastAsia="ru-RU"/>
              </w:rPr>
              <w:t xml:space="preserve"> цель урока  (формирование умений  новых способов действий</w:t>
            </w:r>
            <w:proofErr w:type="gramStart"/>
            <w:r w:rsidRPr="00B64A48">
              <w:rPr>
                <w:rFonts w:ascii="Times New Roman" w:eastAsia="Times New Roman" w:hAnsi="Times New Roman" w:cs="Times New Roman"/>
                <w:sz w:val="24"/>
                <w:szCs w:val="24"/>
                <w:lang w:eastAsia="ru-RU"/>
              </w:rPr>
              <w:t xml:space="preserve"> )</w:t>
            </w:r>
            <w:proofErr w:type="gramEnd"/>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7-8</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Хороший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Формулирует как содержательную, так и </w:t>
            </w:r>
            <w:proofErr w:type="spellStart"/>
            <w:r w:rsidRPr="00B64A48">
              <w:rPr>
                <w:rFonts w:ascii="Times New Roman" w:eastAsia="Times New Roman" w:hAnsi="Times New Roman" w:cs="Times New Roman"/>
                <w:sz w:val="24"/>
                <w:szCs w:val="24"/>
                <w:lang w:eastAsia="ru-RU"/>
              </w:rPr>
              <w:t>деятельностную</w:t>
            </w:r>
            <w:proofErr w:type="spellEnd"/>
            <w:r w:rsidRPr="00B64A48">
              <w:rPr>
                <w:rFonts w:ascii="Times New Roman" w:eastAsia="Times New Roman" w:hAnsi="Times New Roman" w:cs="Times New Roman"/>
                <w:sz w:val="24"/>
                <w:szCs w:val="24"/>
                <w:lang w:eastAsia="ru-RU"/>
              </w:rPr>
              <w:t xml:space="preserve">  цель урока (формирование умений новых способов действий). </w:t>
            </w:r>
            <w:proofErr w:type="gramStart"/>
            <w:r w:rsidRPr="00B64A48">
              <w:rPr>
                <w:rFonts w:ascii="Times New Roman" w:eastAsia="Times New Roman" w:hAnsi="Times New Roman" w:cs="Times New Roman"/>
                <w:sz w:val="24"/>
                <w:szCs w:val="24"/>
                <w:lang w:eastAsia="ru-RU"/>
              </w:rPr>
              <w:t>При  необходимости изменяет сценарий урока, добиваясь запланированного результата)</w:t>
            </w:r>
            <w:proofErr w:type="gramEnd"/>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9-10</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Высокий</w:t>
            </w:r>
          </w:p>
        </w:tc>
      </w:tr>
      <w:tr w:rsidR="00B64A48" w:rsidRPr="00B64A48" w:rsidTr="004E49B5">
        <w:trPr>
          <w:tblCellSpacing w:w="0" w:type="dxa"/>
        </w:trPr>
        <w:tc>
          <w:tcPr>
            <w:tcW w:w="10773" w:type="dxa"/>
            <w:gridSpan w:val="3"/>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                                         2.Мотивация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Планирует и организует работу по актуализации опорных знаний учащихся как подготовительный этап, позволяющий  быстро и качественно  включить  учащихся в освоение нового знания.</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Низкий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 течение всего урока  применяет формы, методы,  приемы, позволяющие активизировать познавательную деятельность  учащихся  </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3-4</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Продумывает систему мотивации уч-ся к учебной деятельности; создает  на уроке «точку удивления», условия («ловушки») для фиксации уч-ся границы между знанием и незнанием</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5-6</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Выше среднего</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Добивается, чтобы уч-ся самостоятельно сформулировали цель урока  как собственную учебную задачу, и создает на уроке ситуацию сотрудничества</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7-8</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Хороший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Добивается, чтобы уч-ся самостоятельно сформулировали цель урока  как собственную учебную задачу, и создает на уроке ситуацию сотрудничества и «ситуацию успеха» для каждого ученика. Уч-ся </w:t>
            </w:r>
            <w:r w:rsidRPr="00B64A48">
              <w:rPr>
                <w:rFonts w:ascii="Times New Roman" w:eastAsia="Times New Roman" w:hAnsi="Times New Roman" w:cs="Times New Roman"/>
                <w:sz w:val="24"/>
                <w:szCs w:val="24"/>
                <w:lang w:eastAsia="ru-RU"/>
              </w:rPr>
              <w:lastRenderedPageBreak/>
              <w:t>самостоятельно проектируют пути и средства достижения поставленных целей.</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9-10</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Высокий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lastRenderedPageBreak/>
              <w:t xml:space="preserve">3.Содержание учебного материала и содержание образования (СУМ и </w:t>
            </w:r>
            <w:proofErr w:type="gramStart"/>
            <w:r w:rsidRPr="00B64A48">
              <w:rPr>
                <w:rFonts w:ascii="Times New Roman" w:eastAsia="Times New Roman" w:hAnsi="Times New Roman" w:cs="Times New Roman"/>
                <w:b/>
                <w:bCs/>
                <w:sz w:val="24"/>
                <w:szCs w:val="24"/>
                <w:lang w:eastAsia="ru-RU"/>
              </w:rPr>
              <w:t>СО</w:t>
            </w:r>
            <w:proofErr w:type="gramEnd"/>
            <w:r w:rsidRPr="00B64A48">
              <w:rPr>
                <w:rFonts w:ascii="Times New Roman" w:eastAsia="Times New Roman" w:hAnsi="Times New Roman" w:cs="Times New Roman"/>
                <w:b/>
                <w:bCs/>
                <w:sz w:val="24"/>
                <w:szCs w:val="24"/>
                <w:lang w:eastAsia="ru-RU"/>
              </w:rPr>
              <w:t xml:space="preserve">) </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Отбирает СУМ адекватно теме и содержательной цели урока</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Низкий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Отбирает СУМ адекватно теме</w:t>
            </w:r>
            <w:proofErr w:type="gramStart"/>
            <w:r w:rsidRPr="00B64A48">
              <w:rPr>
                <w:rFonts w:ascii="Times New Roman" w:eastAsia="Times New Roman" w:hAnsi="Times New Roman" w:cs="Times New Roman"/>
                <w:sz w:val="24"/>
                <w:szCs w:val="24"/>
                <w:lang w:eastAsia="ru-RU"/>
              </w:rPr>
              <w:t xml:space="preserve"> ,</w:t>
            </w:r>
            <w:proofErr w:type="gramEnd"/>
            <w:r w:rsidRPr="00B64A48">
              <w:rPr>
                <w:rFonts w:ascii="Times New Roman" w:eastAsia="Times New Roman" w:hAnsi="Times New Roman" w:cs="Times New Roman"/>
                <w:sz w:val="24"/>
                <w:szCs w:val="24"/>
                <w:lang w:eastAsia="ru-RU"/>
              </w:rPr>
              <w:t xml:space="preserve"> содержательной и развивающей  целям урока . СУМ по объему носит необходимый и достаточный </w:t>
            </w:r>
            <w:proofErr w:type="spellStart"/>
            <w:r w:rsidRPr="00B64A48">
              <w:rPr>
                <w:rFonts w:ascii="Times New Roman" w:eastAsia="Times New Roman" w:hAnsi="Times New Roman" w:cs="Times New Roman"/>
                <w:sz w:val="24"/>
                <w:szCs w:val="24"/>
                <w:lang w:eastAsia="ru-RU"/>
              </w:rPr>
              <w:t>хар</w:t>
            </w:r>
            <w:proofErr w:type="spellEnd"/>
            <w:r w:rsidRPr="00B64A48">
              <w:rPr>
                <w:rFonts w:ascii="Times New Roman" w:eastAsia="Times New Roman" w:hAnsi="Times New Roman" w:cs="Times New Roman"/>
                <w:sz w:val="24"/>
                <w:szCs w:val="24"/>
                <w:lang w:eastAsia="ru-RU"/>
              </w:rPr>
              <w:t>-р. Материал подобран  с учетом работы с мотивацией</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3-4</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Средний</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Различает понятия СУМ и СО Единица содержания образования (способ, алгоритм, схема. различение </w:t>
            </w:r>
            <w:proofErr w:type="gramStart"/>
            <w:r w:rsidRPr="00B64A48">
              <w:rPr>
                <w:rFonts w:ascii="Times New Roman" w:eastAsia="Times New Roman" w:hAnsi="Times New Roman" w:cs="Times New Roman"/>
                <w:sz w:val="24"/>
                <w:szCs w:val="24"/>
                <w:lang w:eastAsia="ru-RU"/>
              </w:rPr>
              <w:t>)п</w:t>
            </w:r>
            <w:proofErr w:type="gramEnd"/>
            <w:r w:rsidRPr="00B64A48">
              <w:rPr>
                <w:rFonts w:ascii="Times New Roman" w:eastAsia="Times New Roman" w:hAnsi="Times New Roman" w:cs="Times New Roman"/>
                <w:sz w:val="24"/>
                <w:szCs w:val="24"/>
                <w:lang w:eastAsia="ru-RU"/>
              </w:rPr>
              <w:t>редставлена обучающимся наглядно</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5-6</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Выше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среднего</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Выстроенная структура урока и логика подачи учебного материала позволяла </w:t>
            </w:r>
            <w:proofErr w:type="gramStart"/>
            <w:r w:rsidRPr="00B64A48">
              <w:rPr>
                <w:rFonts w:ascii="Times New Roman" w:eastAsia="Times New Roman" w:hAnsi="Times New Roman" w:cs="Times New Roman"/>
                <w:sz w:val="24"/>
                <w:szCs w:val="24"/>
                <w:lang w:eastAsia="ru-RU"/>
              </w:rPr>
              <w:t>обучающимся</w:t>
            </w:r>
            <w:proofErr w:type="gramEnd"/>
            <w:r w:rsidRPr="00B64A48">
              <w:rPr>
                <w:rFonts w:ascii="Times New Roman" w:eastAsia="Times New Roman" w:hAnsi="Times New Roman" w:cs="Times New Roman"/>
                <w:sz w:val="24"/>
                <w:szCs w:val="24"/>
                <w:lang w:eastAsia="ru-RU"/>
              </w:rPr>
              <w:t xml:space="preserve"> на уроке успешно осваивать запланированные СУМ и СО</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7-8</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Хороший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Единица содержания образования (способ, схема</w:t>
            </w:r>
            <w:proofErr w:type="gramStart"/>
            <w:r w:rsidRPr="00B64A48">
              <w:rPr>
                <w:rFonts w:ascii="Times New Roman" w:eastAsia="Times New Roman" w:hAnsi="Times New Roman" w:cs="Times New Roman"/>
                <w:sz w:val="24"/>
                <w:szCs w:val="24"/>
                <w:lang w:eastAsia="ru-RU"/>
              </w:rPr>
              <w:t xml:space="preserve"> ,</w:t>
            </w:r>
            <w:proofErr w:type="gramEnd"/>
            <w:r w:rsidRPr="00B64A48">
              <w:rPr>
                <w:rFonts w:ascii="Times New Roman" w:eastAsia="Times New Roman" w:hAnsi="Times New Roman" w:cs="Times New Roman"/>
                <w:sz w:val="24"/>
                <w:szCs w:val="24"/>
                <w:lang w:eastAsia="ru-RU"/>
              </w:rPr>
              <w:t xml:space="preserve"> алгоритм, различение )не дается уч-ся в готовом виде, а проектируется на уроке вместе с детьми: выделяется,  обсуждается и моделируется в ходе рефлексии. При необходимости учитель изменял сценарий урока, добиваясь запланированного  результата</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9-10</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Высокий</w:t>
            </w:r>
          </w:p>
        </w:tc>
      </w:tr>
      <w:tr w:rsidR="00B64A48" w:rsidRPr="00B64A48" w:rsidTr="004E49B5">
        <w:trPr>
          <w:tblCellSpacing w:w="0" w:type="dxa"/>
        </w:trPr>
        <w:tc>
          <w:tcPr>
            <w:tcW w:w="10773" w:type="dxa"/>
            <w:gridSpan w:val="3"/>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4.Формы организации познавательной деятельности уч-ся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Работает с классом  фронтально на всех этапах урока</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Низкий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Использует парную или  групповую работу уч-ся для взаимопроверки или взаимопомощи. Выбирает формы коммуникативного взаимодействия уч-ся в парах или группах для проговаривания каждым учеником нового знания, алгоритма действий во внешней речи</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3-4</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Организует учебное сотрудничество детей совместно – распределенную  деятельность при решении учебных задач, учит детей работе в группе</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5-6</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Выше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среднего</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Создает условия для выстраивания ребенком индивидуальной траектории изучения предмета</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7-8</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Хороший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Исходит из того, что каждый уч-ся индивидуален, и организует работу каждого ученика на уроке по индивидуальному плану.  Учитель работает попеременно с разными группами уч-ся, дифференцируя их по уровню  знаний</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9-10</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Высокий</w:t>
            </w:r>
          </w:p>
        </w:tc>
      </w:tr>
      <w:tr w:rsidR="00B64A48" w:rsidRPr="00B64A48" w:rsidTr="004E49B5">
        <w:trPr>
          <w:tblCellSpacing w:w="0" w:type="dxa"/>
        </w:trPr>
        <w:tc>
          <w:tcPr>
            <w:tcW w:w="10773" w:type="dxa"/>
            <w:gridSpan w:val="3"/>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                                      5.Методы обучения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На уроке преобладают вербальные (монолог учителя) и  наглядные методы обучения</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Низкий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Применяет современные и наглядные средства обучения, ИКТ, тестовые технологии ; учит составлять опорные сигналы, схемы, алгоритмы и блок-схемы; добывать информацию из учебника, справочников, Интернета; учит переводить информацию из одного вида в другой (текс</w:t>
            </w:r>
            <w:proofErr w:type="gramStart"/>
            <w:r w:rsidRPr="00B64A48">
              <w:rPr>
                <w:rFonts w:ascii="Times New Roman" w:eastAsia="Times New Roman" w:hAnsi="Times New Roman" w:cs="Times New Roman"/>
                <w:sz w:val="24"/>
                <w:szCs w:val="24"/>
                <w:lang w:eastAsia="ru-RU"/>
              </w:rPr>
              <w:t>т-</w:t>
            </w:r>
            <w:proofErr w:type="gramEnd"/>
            <w:r w:rsidRPr="00B64A48">
              <w:rPr>
                <w:rFonts w:ascii="Times New Roman" w:eastAsia="Times New Roman" w:hAnsi="Times New Roman" w:cs="Times New Roman"/>
                <w:sz w:val="24"/>
                <w:szCs w:val="24"/>
                <w:lang w:eastAsia="ru-RU"/>
              </w:rPr>
              <w:t xml:space="preserve"> в таблицу, таблицу- в график , диаграмму)</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3-4</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Организует самостоятельную работу уч-ся, которая проверяется ими по эталонам</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5-6</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Выше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среднего</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Применяет интерактивные методы обучения, поисковые, исследовательские, эвристические беседы, проблемное  обучение, </w:t>
            </w:r>
            <w:proofErr w:type="spellStart"/>
            <w:r w:rsidRPr="00B64A48">
              <w:rPr>
                <w:rFonts w:ascii="Times New Roman" w:eastAsia="Times New Roman" w:hAnsi="Times New Roman" w:cs="Times New Roman"/>
                <w:sz w:val="24"/>
                <w:szCs w:val="24"/>
                <w:lang w:eastAsia="ru-RU"/>
              </w:rPr>
              <w:lastRenderedPageBreak/>
              <w:t>внутрипредметную</w:t>
            </w:r>
            <w:proofErr w:type="spellEnd"/>
            <w:r w:rsidRPr="00B64A48">
              <w:rPr>
                <w:rFonts w:ascii="Times New Roman" w:eastAsia="Times New Roman" w:hAnsi="Times New Roman" w:cs="Times New Roman"/>
                <w:sz w:val="24"/>
                <w:szCs w:val="24"/>
                <w:lang w:eastAsia="ru-RU"/>
              </w:rPr>
              <w:t xml:space="preserve">  и  </w:t>
            </w:r>
            <w:proofErr w:type="spellStart"/>
            <w:r w:rsidRPr="00B64A48">
              <w:rPr>
                <w:rFonts w:ascii="Times New Roman" w:eastAsia="Times New Roman" w:hAnsi="Times New Roman" w:cs="Times New Roman"/>
                <w:sz w:val="24"/>
                <w:szCs w:val="24"/>
                <w:lang w:eastAsia="ru-RU"/>
              </w:rPr>
              <w:t>межпредметную</w:t>
            </w:r>
            <w:proofErr w:type="spellEnd"/>
            <w:r w:rsidRPr="00B64A48">
              <w:rPr>
                <w:rFonts w:ascii="Times New Roman" w:eastAsia="Times New Roman" w:hAnsi="Times New Roman" w:cs="Times New Roman"/>
                <w:sz w:val="24"/>
                <w:szCs w:val="24"/>
                <w:lang w:eastAsia="ru-RU"/>
              </w:rPr>
              <w:t xml:space="preserve"> интеграцию</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7-8</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Хороший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lastRenderedPageBreak/>
              <w:t>Применяет нетрадиционные формы урока: ОДИ, урок-игра, дебаты, урок-диспут, урок-проект, урок в формате технологии  формирования критического мышления</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9-10</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Высокий</w:t>
            </w:r>
          </w:p>
        </w:tc>
      </w:tr>
      <w:tr w:rsidR="00B64A48" w:rsidRPr="00B64A48" w:rsidTr="004E49B5">
        <w:trPr>
          <w:tblCellSpacing w:w="0" w:type="dxa"/>
        </w:trPr>
        <w:tc>
          <w:tcPr>
            <w:tcW w:w="10773" w:type="dxa"/>
            <w:gridSpan w:val="3"/>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sz w:val="24"/>
                <w:szCs w:val="24"/>
                <w:lang w:eastAsia="ru-RU"/>
              </w:rPr>
              <w:t xml:space="preserve">                                                 6.Рефлексия </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Оценивает работы уч-ся,  комментируя  оценки. Подводит итоги урока сам, не привлекая уч-ся</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1-3</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Низкий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Организует подведение итогов урока, вовлекая уч-ся в рефлексию их деятельности. </w:t>
            </w:r>
            <w:proofErr w:type="gramStart"/>
            <w:r w:rsidRPr="00B64A48">
              <w:rPr>
                <w:rFonts w:ascii="Times New Roman" w:eastAsia="Times New Roman" w:hAnsi="Times New Roman" w:cs="Times New Roman"/>
                <w:sz w:val="24"/>
                <w:szCs w:val="24"/>
                <w:lang w:eastAsia="ru-RU"/>
              </w:rPr>
              <w:t>(Какова была тема урока?</w:t>
            </w:r>
            <w:proofErr w:type="gramEnd"/>
            <w:r w:rsidRPr="00B64A48">
              <w:rPr>
                <w:rFonts w:ascii="Times New Roman" w:eastAsia="Times New Roman" w:hAnsi="Times New Roman" w:cs="Times New Roman"/>
                <w:sz w:val="24"/>
                <w:szCs w:val="24"/>
                <w:lang w:eastAsia="ru-RU"/>
              </w:rPr>
              <w:t xml:space="preserve"> Какую цель вы ставили перед собой? Что научились делать? </w:t>
            </w:r>
            <w:proofErr w:type="gramStart"/>
            <w:r w:rsidRPr="00B64A48">
              <w:rPr>
                <w:rFonts w:ascii="Times New Roman" w:eastAsia="Times New Roman" w:hAnsi="Times New Roman" w:cs="Times New Roman"/>
                <w:sz w:val="24"/>
                <w:szCs w:val="24"/>
                <w:lang w:eastAsia="ru-RU"/>
              </w:rPr>
              <w:t>Над чем еще предстоит работать?)</w:t>
            </w:r>
            <w:proofErr w:type="gramEnd"/>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3-4</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Организует  экспресс-диагностику  результатов на уроке так, чтобы учителю, и каждому ученику было очевидно</w:t>
            </w:r>
            <w:proofErr w:type="gramStart"/>
            <w:r w:rsidRPr="00B64A48">
              <w:rPr>
                <w:rFonts w:ascii="Times New Roman" w:eastAsia="Times New Roman" w:hAnsi="Times New Roman" w:cs="Times New Roman"/>
                <w:sz w:val="24"/>
                <w:szCs w:val="24"/>
                <w:lang w:eastAsia="ru-RU"/>
              </w:rPr>
              <w:t xml:space="preserve"> ,</w:t>
            </w:r>
            <w:proofErr w:type="gramEnd"/>
            <w:r w:rsidRPr="00B64A48">
              <w:rPr>
                <w:rFonts w:ascii="Times New Roman" w:eastAsia="Times New Roman" w:hAnsi="Times New Roman" w:cs="Times New Roman"/>
                <w:sz w:val="24"/>
                <w:szCs w:val="24"/>
                <w:lang w:eastAsia="ru-RU"/>
              </w:rPr>
              <w:t>чему они научились на уроке , а над чем еще предстоит работать</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5-6</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Выше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среднего</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Учит детей осуществлять контроль и самооценку  своей деятельности  в соответствии с выработанными  критериями (предлагает уч-ся оценить свою работу на уроке по специально продуманным к этому уроку  критериям)</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7-8</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Хороший</w:t>
            </w:r>
          </w:p>
        </w:tc>
      </w:tr>
      <w:tr w:rsidR="00B64A48" w:rsidRPr="00B64A48" w:rsidTr="004E49B5">
        <w:trPr>
          <w:tblCellSpacing w:w="0" w:type="dxa"/>
        </w:trPr>
        <w:tc>
          <w:tcPr>
            <w:tcW w:w="7371"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Создает  условия для выстраивания ребенком индивидуальной траектории изучения  предмета.</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xml:space="preserve">Домашнее  задание носит дифференцированный  </w:t>
            </w:r>
            <w:proofErr w:type="spellStart"/>
            <w:r w:rsidRPr="00B64A48">
              <w:rPr>
                <w:rFonts w:ascii="Times New Roman" w:eastAsia="Times New Roman" w:hAnsi="Times New Roman" w:cs="Times New Roman"/>
                <w:sz w:val="24"/>
                <w:szCs w:val="24"/>
                <w:lang w:eastAsia="ru-RU"/>
              </w:rPr>
              <w:t>хар</w:t>
            </w:r>
            <w:proofErr w:type="spellEnd"/>
            <w:r w:rsidRPr="00B64A48">
              <w:rPr>
                <w:rFonts w:ascii="Times New Roman" w:eastAsia="Times New Roman" w:hAnsi="Times New Roman" w:cs="Times New Roman"/>
                <w:sz w:val="24"/>
                <w:szCs w:val="24"/>
                <w:lang w:eastAsia="ru-RU"/>
              </w:rPr>
              <w:t>-р  в зависимости  от результатов, полученных в ходе организованной учителем рефлексии   уч-ся их деятельности   на уроке</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9-10</w:t>
            </w:r>
          </w:p>
        </w:tc>
        <w:tc>
          <w:tcPr>
            <w:tcW w:w="1984" w:type="dxa"/>
            <w:tcBorders>
              <w:top w:val="outset" w:sz="6" w:space="0" w:color="auto"/>
              <w:left w:val="outset" w:sz="6" w:space="0" w:color="auto"/>
              <w:bottom w:val="outset" w:sz="6" w:space="0" w:color="auto"/>
              <w:right w:val="outset" w:sz="6" w:space="0" w:color="auto"/>
            </w:tcBorders>
            <w:hideMark/>
          </w:tcPr>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4A48">
              <w:rPr>
                <w:rFonts w:ascii="Times New Roman" w:eastAsia="Times New Roman" w:hAnsi="Times New Roman" w:cs="Times New Roman"/>
                <w:sz w:val="24"/>
                <w:szCs w:val="24"/>
                <w:lang w:eastAsia="ru-RU"/>
              </w:rPr>
              <w:t>Высокий</w:t>
            </w:r>
          </w:p>
        </w:tc>
      </w:tr>
    </w:tbl>
    <w:p w:rsidR="00B64A48" w:rsidRPr="00B64A48" w:rsidRDefault="00B64A48" w:rsidP="00B64A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48">
        <w:rPr>
          <w:rFonts w:ascii="Times New Roman" w:eastAsia="Times New Roman" w:hAnsi="Times New Roman" w:cs="Times New Roman"/>
          <w:b/>
          <w:bCs/>
          <w:color w:val="808000"/>
          <w:sz w:val="24"/>
          <w:szCs w:val="24"/>
          <w:lang w:eastAsia="ru-RU"/>
        </w:rPr>
        <w:t>Ресурс:</w:t>
      </w:r>
    </w:p>
    <w:p w:rsidR="00B64A48" w:rsidRPr="00B64A48" w:rsidRDefault="00B64A48" w:rsidP="00B64A48">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sidRPr="00B64A48">
        <w:rPr>
          <w:rFonts w:ascii="Times New Roman" w:eastAsia="Times New Roman" w:hAnsi="Times New Roman" w:cs="Times New Roman"/>
          <w:sz w:val="24"/>
          <w:szCs w:val="24"/>
          <w:lang w:val="en-US" w:eastAsia="ru-RU"/>
        </w:rPr>
        <w:t>http</w:t>
      </w:r>
      <w:proofErr w:type="gramEnd"/>
      <w:r w:rsidRPr="00B64A48">
        <w:rPr>
          <w:rFonts w:ascii="Times New Roman" w:eastAsia="Times New Roman" w:hAnsi="Times New Roman" w:cs="Times New Roman"/>
          <w:sz w:val="24"/>
          <w:szCs w:val="24"/>
          <w:lang w:val="en-US" w:eastAsia="ru-RU"/>
        </w:rPr>
        <w:t>//</w:t>
      </w:r>
      <w:proofErr w:type="spellStart"/>
      <w:r w:rsidRPr="00B64A48">
        <w:rPr>
          <w:rFonts w:ascii="Times New Roman" w:eastAsia="Times New Roman" w:hAnsi="Times New Roman" w:cs="Times New Roman"/>
          <w:sz w:val="24"/>
          <w:szCs w:val="24"/>
          <w:lang w:val="en-US" w:eastAsia="ru-RU"/>
        </w:rPr>
        <w:t>semenova-na</w:t>
      </w:r>
      <w:proofErr w:type="spellEnd"/>
      <w:r w:rsidRPr="00B64A48">
        <w:rPr>
          <w:rFonts w:ascii="Times New Roman" w:eastAsia="Times New Roman" w:hAnsi="Times New Roman" w:cs="Times New Roman"/>
          <w:sz w:val="24"/>
          <w:szCs w:val="24"/>
          <w:lang w:val="en-US" w:eastAsia="ru-RU"/>
        </w:rPr>
        <w:t xml:space="preserve"> </w:t>
      </w:r>
      <w:proofErr w:type="spellStart"/>
      <w:r w:rsidRPr="00B64A48">
        <w:rPr>
          <w:rFonts w:ascii="Times New Roman" w:eastAsia="Times New Roman" w:hAnsi="Times New Roman" w:cs="Times New Roman"/>
          <w:sz w:val="24"/>
          <w:szCs w:val="24"/>
          <w:lang w:val="en-US" w:eastAsia="ru-RU"/>
        </w:rPr>
        <w:t>usoz</w:t>
      </w:r>
      <w:proofErr w:type="spellEnd"/>
      <w:r w:rsidRPr="00B64A48">
        <w:rPr>
          <w:rFonts w:ascii="Times New Roman" w:eastAsia="Times New Roman" w:hAnsi="Times New Roman" w:cs="Times New Roman"/>
          <w:sz w:val="24"/>
          <w:szCs w:val="24"/>
          <w:lang w:val="en-US" w:eastAsia="ru-RU"/>
        </w:rPr>
        <w:t xml:space="preserve"> </w:t>
      </w:r>
      <w:proofErr w:type="spellStart"/>
      <w:r w:rsidRPr="00B64A48">
        <w:rPr>
          <w:rFonts w:ascii="Times New Roman" w:eastAsia="Times New Roman" w:hAnsi="Times New Roman" w:cs="Times New Roman"/>
          <w:sz w:val="24"/>
          <w:szCs w:val="24"/>
          <w:lang w:val="en-US" w:eastAsia="ru-RU"/>
        </w:rPr>
        <w:t>zu</w:t>
      </w:r>
      <w:proofErr w:type="spellEnd"/>
      <w:r w:rsidRPr="00B64A48">
        <w:rPr>
          <w:rFonts w:ascii="Times New Roman" w:eastAsia="Times New Roman" w:hAnsi="Times New Roman" w:cs="Times New Roman"/>
          <w:sz w:val="24"/>
          <w:szCs w:val="24"/>
          <w:lang w:val="en-US" w:eastAsia="ru-RU"/>
        </w:rPr>
        <w:t>/File/</w:t>
      </w:r>
      <w:proofErr w:type="spellStart"/>
      <w:r w:rsidRPr="00B64A48">
        <w:rPr>
          <w:rFonts w:ascii="Times New Roman" w:eastAsia="Times New Roman" w:hAnsi="Times New Roman" w:cs="Times New Roman"/>
          <w:sz w:val="24"/>
          <w:szCs w:val="24"/>
          <w:lang w:val="en-US" w:eastAsia="ru-RU"/>
        </w:rPr>
        <w:t>sistemno-dejatelnostnyj_podkhod</w:t>
      </w:r>
      <w:proofErr w:type="spellEnd"/>
    </w:p>
    <w:p w:rsidR="00B64A48" w:rsidRPr="00B64A48" w:rsidRDefault="00B64A48">
      <w:pPr>
        <w:rPr>
          <w:lang w:val="en-US"/>
        </w:rPr>
      </w:pPr>
    </w:p>
    <w:sectPr w:rsidR="00B64A48" w:rsidRPr="00B64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FF6"/>
    <w:multiLevelType w:val="multilevel"/>
    <w:tmpl w:val="7AD2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77C07"/>
    <w:multiLevelType w:val="multilevel"/>
    <w:tmpl w:val="F334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30701"/>
    <w:multiLevelType w:val="multilevel"/>
    <w:tmpl w:val="A9E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9422D"/>
    <w:multiLevelType w:val="multilevel"/>
    <w:tmpl w:val="E80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A28B7"/>
    <w:multiLevelType w:val="multilevel"/>
    <w:tmpl w:val="5C64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0B5411"/>
    <w:multiLevelType w:val="multilevel"/>
    <w:tmpl w:val="BDDE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811F13"/>
    <w:multiLevelType w:val="multilevel"/>
    <w:tmpl w:val="8320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C34BB"/>
    <w:multiLevelType w:val="multilevel"/>
    <w:tmpl w:val="5134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5326EC"/>
    <w:multiLevelType w:val="multilevel"/>
    <w:tmpl w:val="BFC2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E1039"/>
    <w:multiLevelType w:val="multilevel"/>
    <w:tmpl w:val="1D74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522F3A"/>
    <w:multiLevelType w:val="multilevel"/>
    <w:tmpl w:val="1266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9619D0"/>
    <w:multiLevelType w:val="multilevel"/>
    <w:tmpl w:val="DCAC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6F4A25"/>
    <w:multiLevelType w:val="multilevel"/>
    <w:tmpl w:val="6B9C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04245F"/>
    <w:multiLevelType w:val="multilevel"/>
    <w:tmpl w:val="1B44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CC3E11"/>
    <w:multiLevelType w:val="multilevel"/>
    <w:tmpl w:val="9B72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2F3757"/>
    <w:multiLevelType w:val="multilevel"/>
    <w:tmpl w:val="798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323EC"/>
    <w:multiLevelType w:val="multilevel"/>
    <w:tmpl w:val="9DA6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A5573"/>
    <w:multiLevelType w:val="multilevel"/>
    <w:tmpl w:val="D2FA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D5BE4"/>
    <w:multiLevelType w:val="multilevel"/>
    <w:tmpl w:val="1A80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176A4"/>
    <w:multiLevelType w:val="multilevel"/>
    <w:tmpl w:val="73C4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B6BE1"/>
    <w:multiLevelType w:val="multilevel"/>
    <w:tmpl w:val="EC9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E1F48"/>
    <w:multiLevelType w:val="multilevel"/>
    <w:tmpl w:val="890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6807A9"/>
    <w:multiLevelType w:val="multilevel"/>
    <w:tmpl w:val="26F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19186B"/>
    <w:multiLevelType w:val="multilevel"/>
    <w:tmpl w:val="D892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23717"/>
    <w:multiLevelType w:val="multilevel"/>
    <w:tmpl w:val="48B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E2DE1"/>
    <w:multiLevelType w:val="multilevel"/>
    <w:tmpl w:val="79A2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20"/>
  </w:num>
  <w:num w:numId="4">
    <w:abstractNumId w:val="23"/>
  </w:num>
  <w:num w:numId="5">
    <w:abstractNumId w:val="6"/>
  </w:num>
  <w:num w:numId="6">
    <w:abstractNumId w:val="10"/>
  </w:num>
  <w:num w:numId="7">
    <w:abstractNumId w:val="15"/>
  </w:num>
  <w:num w:numId="8">
    <w:abstractNumId w:val="19"/>
  </w:num>
  <w:num w:numId="9">
    <w:abstractNumId w:val="8"/>
  </w:num>
  <w:num w:numId="10">
    <w:abstractNumId w:val="17"/>
  </w:num>
  <w:num w:numId="11">
    <w:abstractNumId w:val="18"/>
  </w:num>
  <w:num w:numId="12">
    <w:abstractNumId w:val="13"/>
  </w:num>
  <w:num w:numId="13">
    <w:abstractNumId w:val="1"/>
  </w:num>
  <w:num w:numId="14">
    <w:abstractNumId w:val="9"/>
  </w:num>
  <w:num w:numId="15">
    <w:abstractNumId w:val="21"/>
  </w:num>
  <w:num w:numId="16">
    <w:abstractNumId w:val="12"/>
  </w:num>
  <w:num w:numId="17">
    <w:abstractNumId w:val="7"/>
  </w:num>
  <w:num w:numId="18">
    <w:abstractNumId w:val="0"/>
  </w:num>
  <w:num w:numId="19">
    <w:abstractNumId w:val="14"/>
  </w:num>
  <w:num w:numId="20">
    <w:abstractNumId w:val="11"/>
  </w:num>
  <w:num w:numId="21">
    <w:abstractNumId w:val="5"/>
  </w:num>
  <w:num w:numId="22">
    <w:abstractNumId w:val="4"/>
  </w:num>
  <w:num w:numId="23">
    <w:abstractNumId w:val="24"/>
  </w:num>
  <w:num w:numId="24">
    <w:abstractNumId w:val="25"/>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8C"/>
    <w:rsid w:val="004E49B5"/>
    <w:rsid w:val="00A9238C"/>
    <w:rsid w:val="00B64A48"/>
    <w:rsid w:val="00DD5AA1"/>
    <w:rsid w:val="00FF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0434">
      <w:bodyDiv w:val="1"/>
      <w:marLeft w:val="0"/>
      <w:marRight w:val="0"/>
      <w:marTop w:val="0"/>
      <w:marBottom w:val="0"/>
      <w:divBdr>
        <w:top w:val="none" w:sz="0" w:space="0" w:color="auto"/>
        <w:left w:val="none" w:sz="0" w:space="0" w:color="auto"/>
        <w:bottom w:val="none" w:sz="0" w:space="0" w:color="auto"/>
        <w:right w:val="none" w:sz="0" w:space="0" w:color="auto"/>
      </w:divBdr>
    </w:div>
    <w:div w:id="2068216114">
      <w:bodyDiv w:val="1"/>
      <w:marLeft w:val="0"/>
      <w:marRight w:val="0"/>
      <w:marTop w:val="0"/>
      <w:marBottom w:val="0"/>
      <w:divBdr>
        <w:top w:val="none" w:sz="0" w:space="0" w:color="auto"/>
        <w:left w:val="none" w:sz="0" w:space="0" w:color="auto"/>
        <w:bottom w:val="none" w:sz="0" w:space="0" w:color="auto"/>
        <w:right w:val="none" w:sz="0" w:space="0" w:color="auto"/>
      </w:divBdr>
      <w:divsChild>
        <w:div w:id="190191120">
          <w:marLeft w:val="0"/>
          <w:marRight w:val="0"/>
          <w:marTop w:val="0"/>
          <w:marBottom w:val="0"/>
          <w:divBdr>
            <w:top w:val="none" w:sz="0" w:space="0" w:color="auto"/>
            <w:left w:val="none" w:sz="0" w:space="0" w:color="auto"/>
            <w:bottom w:val="none" w:sz="0" w:space="0" w:color="auto"/>
            <w:right w:val="none" w:sz="0" w:space="0" w:color="auto"/>
          </w:divBdr>
        </w:div>
        <w:div w:id="19235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common/"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foreign-language/"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enova-na.ucoz.ru/File/dejatelnostnyj_podkhod.docx" TargetMode="External"/><Relationship Id="rId1" Type="http://schemas.openxmlformats.org/officeDocument/2006/relationships/numbering" Target="numbering.xml"/><Relationship Id="rId6" Type="http://schemas.openxmlformats.org/officeDocument/2006/relationships/hyperlink" Target="http://festival.1september.ru/authors/263-031-886"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menova-na.ucoz.ru/File/sistemno-dejatelnostnyj_podkhod.rar" TargetMode="External"/><Relationship Id="rId10" Type="http://schemas.openxmlformats.org/officeDocument/2006/relationships/hyperlink" Target="http://iyazyki.ru/2012/05/studyinyaz-firstschoo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7530</Words>
  <Characters>42926</Characters>
  <Application>Microsoft Office Word</Application>
  <DocSecurity>0</DocSecurity>
  <Lines>357</Lines>
  <Paragraphs>100</Paragraphs>
  <ScaleCrop>false</ScaleCrop>
  <Company/>
  <LinksUpToDate>false</LinksUpToDate>
  <CharactersWithSpaces>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2013-12-26T06:12:00Z</dcterms:created>
  <dcterms:modified xsi:type="dcterms:W3CDTF">2013-12-26T11:11:00Z</dcterms:modified>
</cp:coreProperties>
</file>