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19" w:rsidRDefault="001C2919" w:rsidP="001C2919">
      <w:pPr>
        <w:ind w:firstLine="709"/>
        <w:jc w:val="both"/>
        <w:rPr>
          <w:b/>
        </w:rPr>
      </w:pPr>
      <w:r>
        <w:rPr>
          <w:b/>
        </w:rPr>
        <w:t>Общая характеристика учебного предмета</w:t>
      </w:r>
    </w:p>
    <w:p w:rsidR="001C2919" w:rsidRDefault="001C2919" w:rsidP="001C2919">
      <w:pPr>
        <w:ind w:firstLine="709"/>
        <w:jc w:val="both"/>
      </w:pPr>
      <w:r>
        <w:t xml:space="preserve">Историческое образование на ступени среднего (полного) общего образования  способствует формированию </w:t>
      </w:r>
      <w:proofErr w:type="spellStart"/>
      <w:r>
        <w:t>систематизованных</w:t>
      </w:r>
      <w:proofErr w:type="spellEnd"/>
      <w:r>
        <w:t xml:space="preserve">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1C2919" w:rsidRDefault="001C2919" w:rsidP="001C2919">
      <w:pPr>
        <w:ind w:firstLine="709"/>
        <w:jc w:val="both"/>
      </w:pPr>
      <w:r>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w:t>
      </w:r>
      <w:proofErr w:type="gramStart"/>
      <w:r>
        <w:t>воспроизводить</w:t>
      </w:r>
      <w:proofErr w:type="gramEnd"/>
      <w:r>
        <w:t xml:space="preserve"> изученный материал, а с овладением навыками анализа, объяснения, оценки исторических явлений, развитием их коммуникативной культуры учащихся.</w:t>
      </w:r>
    </w:p>
    <w:p w:rsidR="001C2919" w:rsidRDefault="001C2919" w:rsidP="001C2919">
      <w:pPr>
        <w:ind w:firstLine="709"/>
        <w:jc w:val="both"/>
      </w:pPr>
      <w:r>
        <w:t xml:space="preserve">Особенностью курса истории, изучаемого на ступени среднего (полного) общего образования на базовом уровне, является его  общеобязательный статус, независимость от задач </w:t>
      </w:r>
      <w:proofErr w:type="spellStart"/>
      <w:r>
        <w:t>профилизации</w:t>
      </w:r>
      <w:proofErr w:type="spellEnd"/>
      <w:r>
        <w:t xml:space="preserve"> образования и организации </w:t>
      </w:r>
      <w:proofErr w:type="spellStart"/>
      <w:r>
        <w:t>довузовской</w:t>
      </w:r>
      <w:proofErr w:type="spellEnd"/>
      <w:r>
        <w:t xml:space="preserve"> подготовки учащихся. Изучение истории на базовом уровне направлено на более глубокое ознакомление учащихся с </w:t>
      </w:r>
      <w:proofErr w:type="spellStart"/>
      <w:r>
        <w:t>социокультурным</w:t>
      </w:r>
      <w:proofErr w:type="spellEnd"/>
      <w:r>
        <w:t xml:space="preserve">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  </w:t>
      </w:r>
    </w:p>
    <w:p w:rsidR="001C2919" w:rsidRDefault="001C2919" w:rsidP="001C2919">
      <w:pPr>
        <w:ind w:firstLine="709"/>
        <w:jc w:val="both"/>
      </w:pPr>
      <w:r>
        <w:t xml:space="preserve">Основные содержательные линии примерной программы базового уровня исторического образования на ступени среднего (полного) общего образования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Изучение каждого из этих курсов основывается на проблемно-хронологическом </w:t>
      </w:r>
      <w:r>
        <w:lastRenderedPageBreak/>
        <w:t>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000000" w:rsidRDefault="001C2919" w:rsidP="001C2919">
      <w:r>
        <w:t>С учетом социальной значимости и актуальности содержания курса истории примерная программа устанавливает следующую систему распределения</w:t>
      </w:r>
    </w:p>
    <w:tbl>
      <w:tblPr>
        <w:tblW w:w="97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3"/>
        <w:gridCol w:w="1661"/>
        <w:gridCol w:w="3021"/>
        <w:gridCol w:w="2975"/>
        <w:gridCol w:w="1080"/>
      </w:tblGrid>
      <w:tr w:rsidR="001C2919" w:rsidTr="0071094E">
        <w:tblPrEx>
          <w:tblCellMar>
            <w:top w:w="0" w:type="dxa"/>
            <w:bottom w:w="0" w:type="dxa"/>
          </w:tblCellMar>
        </w:tblPrEx>
        <w:tc>
          <w:tcPr>
            <w:tcW w:w="1043" w:type="dxa"/>
            <w:tcBorders>
              <w:bottom w:val="nil"/>
            </w:tcBorders>
          </w:tcPr>
          <w:p w:rsidR="001C2919" w:rsidRDefault="001C2919" w:rsidP="0071094E">
            <w:pPr>
              <w:jc w:val="center"/>
            </w:pPr>
            <w:r>
              <w:t>Класс</w:t>
            </w:r>
          </w:p>
        </w:tc>
        <w:tc>
          <w:tcPr>
            <w:tcW w:w="1661" w:type="dxa"/>
            <w:tcBorders>
              <w:bottom w:val="nil"/>
            </w:tcBorders>
          </w:tcPr>
          <w:p w:rsidR="001C2919" w:rsidRDefault="001C2919" w:rsidP="0071094E">
            <w:pPr>
              <w:jc w:val="center"/>
            </w:pPr>
            <w:proofErr w:type="gramStart"/>
            <w:r>
              <w:t xml:space="preserve">Объем учебного времени (федеральный </w:t>
            </w:r>
            <w:proofErr w:type="gramEnd"/>
          </w:p>
        </w:tc>
        <w:tc>
          <w:tcPr>
            <w:tcW w:w="5996" w:type="dxa"/>
            <w:gridSpan w:val="2"/>
            <w:tcBorders>
              <w:bottom w:val="nil"/>
            </w:tcBorders>
          </w:tcPr>
          <w:p w:rsidR="001C2919" w:rsidRDefault="001C2919" w:rsidP="0071094E">
            <w:pPr>
              <w:jc w:val="center"/>
            </w:pPr>
            <w:r>
              <w:t>Разделы примерной программы</w:t>
            </w:r>
          </w:p>
        </w:tc>
        <w:tc>
          <w:tcPr>
            <w:tcW w:w="1080" w:type="dxa"/>
            <w:tcBorders>
              <w:bottom w:val="nil"/>
            </w:tcBorders>
          </w:tcPr>
          <w:p w:rsidR="001C2919" w:rsidRDefault="001C2919" w:rsidP="0071094E">
            <w:pPr>
              <w:jc w:val="center"/>
            </w:pPr>
            <w:r>
              <w:t xml:space="preserve">Резерв учебного времени </w:t>
            </w:r>
          </w:p>
        </w:tc>
      </w:tr>
      <w:tr w:rsidR="001C2919" w:rsidTr="0071094E">
        <w:tblPrEx>
          <w:tblCellMar>
            <w:top w:w="0" w:type="dxa"/>
            <w:bottom w:w="0" w:type="dxa"/>
          </w:tblCellMar>
        </w:tblPrEx>
        <w:tc>
          <w:tcPr>
            <w:tcW w:w="1043" w:type="dxa"/>
            <w:tcBorders>
              <w:top w:val="nil"/>
            </w:tcBorders>
          </w:tcPr>
          <w:p w:rsidR="001C2919" w:rsidRDefault="001C2919" w:rsidP="0071094E">
            <w:pPr>
              <w:jc w:val="both"/>
            </w:pPr>
          </w:p>
        </w:tc>
        <w:tc>
          <w:tcPr>
            <w:tcW w:w="1661" w:type="dxa"/>
            <w:tcBorders>
              <w:top w:val="nil"/>
            </w:tcBorders>
          </w:tcPr>
          <w:p w:rsidR="001C2919" w:rsidRDefault="001C2919" w:rsidP="0071094E">
            <w:pPr>
              <w:jc w:val="center"/>
            </w:pPr>
            <w:r>
              <w:t>компонент)</w:t>
            </w:r>
          </w:p>
        </w:tc>
        <w:tc>
          <w:tcPr>
            <w:tcW w:w="3021" w:type="dxa"/>
            <w:tcBorders>
              <w:top w:val="nil"/>
            </w:tcBorders>
          </w:tcPr>
          <w:p w:rsidR="001C2919" w:rsidRDefault="001C2919" w:rsidP="0071094E">
            <w:pPr>
              <w:jc w:val="center"/>
              <w:rPr>
                <w:b/>
                <w:i/>
              </w:rPr>
            </w:pPr>
            <w:r>
              <w:rPr>
                <w:b/>
                <w:i/>
              </w:rPr>
              <w:t>История России</w:t>
            </w:r>
          </w:p>
        </w:tc>
        <w:tc>
          <w:tcPr>
            <w:tcW w:w="2975" w:type="dxa"/>
            <w:tcBorders>
              <w:top w:val="nil"/>
            </w:tcBorders>
          </w:tcPr>
          <w:p w:rsidR="001C2919" w:rsidRDefault="001C2919" w:rsidP="0071094E">
            <w:pPr>
              <w:jc w:val="center"/>
              <w:rPr>
                <w:b/>
                <w:i/>
              </w:rPr>
            </w:pPr>
            <w:r>
              <w:rPr>
                <w:b/>
                <w:i/>
              </w:rPr>
              <w:t>Всеобщая история</w:t>
            </w:r>
          </w:p>
        </w:tc>
        <w:tc>
          <w:tcPr>
            <w:tcW w:w="1080" w:type="dxa"/>
            <w:tcBorders>
              <w:top w:val="nil"/>
            </w:tcBorders>
          </w:tcPr>
          <w:p w:rsidR="001C2919" w:rsidRDefault="001C2919" w:rsidP="0071094E">
            <w:pPr>
              <w:jc w:val="center"/>
              <w:rPr>
                <w:b/>
                <w:i/>
              </w:rPr>
            </w:pPr>
          </w:p>
        </w:tc>
      </w:tr>
      <w:tr w:rsidR="001C2919" w:rsidTr="0071094E">
        <w:tblPrEx>
          <w:tblCellMar>
            <w:top w:w="0" w:type="dxa"/>
            <w:bottom w:w="0" w:type="dxa"/>
          </w:tblCellMar>
        </w:tblPrEx>
        <w:tc>
          <w:tcPr>
            <w:tcW w:w="1043" w:type="dxa"/>
          </w:tcPr>
          <w:p w:rsidR="001C2919" w:rsidRDefault="001C2919" w:rsidP="0071094E">
            <w:pPr>
              <w:jc w:val="center"/>
            </w:pPr>
            <w:r>
              <w:rPr>
                <w:lang w:val="en-US"/>
              </w:rPr>
              <w:t>XI</w:t>
            </w:r>
            <w:r>
              <w:t xml:space="preserve"> класс</w:t>
            </w:r>
          </w:p>
        </w:tc>
        <w:tc>
          <w:tcPr>
            <w:tcW w:w="1661" w:type="dxa"/>
          </w:tcPr>
          <w:p w:rsidR="001C2919" w:rsidRDefault="001C2919" w:rsidP="0071094E">
            <w:pPr>
              <w:jc w:val="center"/>
            </w:pPr>
            <w:r>
              <w:t>68 ч</w:t>
            </w:r>
          </w:p>
        </w:tc>
        <w:tc>
          <w:tcPr>
            <w:tcW w:w="3021" w:type="dxa"/>
          </w:tcPr>
          <w:p w:rsidR="001C2919" w:rsidRDefault="001C2919" w:rsidP="0071094E">
            <w:pPr>
              <w:jc w:val="both"/>
            </w:pPr>
            <w:r>
              <w:t xml:space="preserve">История России </w:t>
            </w:r>
          </w:p>
          <w:p w:rsidR="001C2919" w:rsidRDefault="001C2919" w:rsidP="0071094E">
            <w:r>
              <w:t xml:space="preserve">( </w:t>
            </w:r>
            <w:r>
              <w:rPr>
                <w:lang w:val="en-US"/>
              </w:rPr>
              <w:t>XX</w:t>
            </w:r>
            <w:r>
              <w:t xml:space="preserve"> в. – начало </w:t>
            </w:r>
            <w:r>
              <w:rPr>
                <w:lang w:val="en-US"/>
              </w:rPr>
              <w:t>XXI</w:t>
            </w:r>
            <w:r>
              <w:t xml:space="preserve"> вв.) включая Историю Татарстана и татарского народа– </w:t>
            </w:r>
            <w:proofErr w:type="gramStart"/>
            <w:r>
              <w:t>не</w:t>
            </w:r>
            <w:proofErr w:type="gramEnd"/>
            <w:r>
              <w:t xml:space="preserve"> менее 36 ч</w:t>
            </w:r>
          </w:p>
        </w:tc>
        <w:tc>
          <w:tcPr>
            <w:tcW w:w="2975" w:type="dxa"/>
          </w:tcPr>
          <w:p w:rsidR="001C2919" w:rsidRDefault="001C2919" w:rsidP="0071094E">
            <w:pPr>
              <w:jc w:val="both"/>
            </w:pPr>
            <w:r>
              <w:t xml:space="preserve">Всеобщая история </w:t>
            </w:r>
          </w:p>
          <w:p w:rsidR="001C2919" w:rsidRDefault="001C2919" w:rsidP="0071094E">
            <w:r>
              <w:t xml:space="preserve">( </w:t>
            </w:r>
            <w:r>
              <w:rPr>
                <w:lang w:val="en-US"/>
              </w:rPr>
              <w:t>XX</w:t>
            </w:r>
            <w:r>
              <w:t xml:space="preserve"> в. – начало </w:t>
            </w:r>
            <w:r>
              <w:rPr>
                <w:lang w:val="en-US"/>
              </w:rPr>
              <w:t>XXI</w:t>
            </w:r>
            <w:r>
              <w:t xml:space="preserve"> вв.) – не менее 24 ч</w:t>
            </w:r>
          </w:p>
        </w:tc>
        <w:tc>
          <w:tcPr>
            <w:tcW w:w="1080" w:type="dxa"/>
          </w:tcPr>
          <w:p w:rsidR="001C2919" w:rsidRDefault="001C2919" w:rsidP="0071094E">
            <w:pPr>
              <w:jc w:val="center"/>
            </w:pPr>
            <w:r>
              <w:t>8 ч</w:t>
            </w:r>
          </w:p>
        </w:tc>
      </w:tr>
    </w:tbl>
    <w:p w:rsidR="001C2919" w:rsidRDefault="001C2919" w:rsidP="001C2919">
      <w:pPr>
        <w:ind w:firstLine="709"/>
        <w:jc w:val="both"/>
      </w:pPr>
    </w:p>
    <w:p w:rsidR="001C2919" w:rsidRDefault="001C2919" w:rsidP="001C2919">
      <w:pPr>
        <w:ind w:firstLine="709"/>
        <w:jc w:val="both"/>
      </w:pPr>
    </w:p>
    <w:p w:rsidR="001C2919" w:rsidRDefault="001C2919" w:rsidP="001C2919">
      <w:pPr>
        <w:ind w:firstLine="709"/>
        <w:jc w:val="both"/>
        <w:rPr>
          <w:b/>
        </w:rPr>
      </w:pPr>
      <w:r>
        <w:rPr>
          <w:b/>
        </w:rPr>
        <w:t>Цели</w:t>
      </w:r>
    </w:p>
    <w:p w:rsidR="001C2919" w:rsidRDefault="001C2919" w:rsidP="001C2919">
      <w:pPr>
        <w:ind w:firstLine="709"/>
        <w:jc w:val="both"/>
      </w:pPr>
      <w:r>
        <w:t>Изучение истории на ступени среднего (полного) общего образования на базовом уровне направлено на достижение следующих целей:</w:t>
      </w:r>
    </w:p>
    <w:p w:rsidR="001C2919" w:rsidRDefault="001C2919" w:rsidP="001C2919">
      <w:pPr>
        <w:numPr>
          <w:ilvl w:val="0"/>
          <w:numId w:val="1"/>
        </w:numPr>
        <w:spacing w:after="0" w:line="240" w:lineRule="auto"/>
        <w:jc w:val="both"/>
      </w:pPr>
      <w: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t>этнонациональных</w:t>
      </w:r>
      <w:proofErr w:type="spellEnd"/>
      <w:r>
        <w:t xml:space="preserve"> традиций, нравственных и социальных установок, идеологических доктрин;</w:t>
      </w:r>
    </w:p>
    <w:p w:rsidR="001C2919" w:rsidRDefault="001C2919" w:rsidP="001C2919">
      <w:pPr>
        <w:numPr>
          <w:ilvl w:val="0"/>
          <w:numId w:val="1"/>
        </w:numPr>
        <w:spacing w:after="0" w:line="240" w:lineRule="auto"/>
        <w:jc w:val="both"/>
      </w:pPr>
      <w: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1C2919" w:rsidRDefault="001C2919" w:rsidP="001C2919">
      <w:pPr>
        <w:numPr>
          <w:ilvl w:val="0"/>
          <w:numId w:val="1"/>
        </w:numPr>
        <w:spacing w:after="0" w:line="240" w:lineRule="auto"/>
        <w:jc w:val="both"/>
      </w:pPr>
      <w: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1C2919" w:rsidRDefault="001C2919" w:rsidP="001C2919">
      <w:pPr>
        <w:numPr>
          <w:ilvl w:val="0"/>
          <w:numId w:val="1"/>
        </w:numPr>
        <w:spacing w:after="0" w:line="240" w:lineRule="auto"/>
        <w:jc w:val="both"/>
      </w:pPr>
      <w:r>
        <w:lastRenderedPageBreak/>
        <w:t>овладение умениями и навыками поиска, систематизации и комплексного анализа исторической информации;</w:t>
      </w:r>
    </w:p>
    <w:p w:rsidR="001C2919" w:rsidRDefault="001C2919" w:rsidP="001C2919">
      <w:pPr>
        <w:numPr>
          <w:ilvl w:val="0"/>
          <w:numId w:val="1"/>
        </w:numPr>
        <w:spacing w:after="0" w:line="240" w:lineRule="auto"/>
        <w:jc w:val="both"/>
      </w:pPr>
      <w: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1C2919" w:rsidRDefault="001C2919" w:rsidP="001C2919">
      <w:pPr>
        <w:ind w:firstLine="709"/>
        <w:jc w:val="both"/>
        <w:rPr>
          <w:b/>
        </w:rPr>
      </w:pPr>
      <w:proofErr w:type="spellStart"/>
      <w:r>
        <w:rPr>
          <w:b/>
        </w:rPr>
        <w:t>Общеучебные</w:t>
      </w:r>
      <w:proofErr w:type="spellEnd"/>
      <w:r>
        <w:rPr>
          <w:b/>
        </w:rPr>
        <w:t xml:space="preserve"> умения, навыки и способы деятельности</w:t>
      </w:r>
    </w:p>
    <w:p w:rsidR="001C2919" w:rsidRDefault="001C2919" w:rsidP="001C2919">
      <w:pPr>
        <w:ind w:firstLine="709"/>
        <w:jc w:val="both"/>
      </w:pPr>
      <w:r>
        <w:t xml:space="preserve">Примерная программа предусматривает формирование у учащихся </w:t>
      </w:r>
      <w:proofErr w:type="spellStart"/>
      <w:r>
        <w:t>общеучебных</w:t>
      </w:r>
      <w:proofErr w:type="spellEnd"/>
      <w: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1C2919" w:rsidRDefault="001C2919" w:rsidP="001C2919">
      <w:pPr>
        <w:ind w:firstLine="709"/>
        <w:jc w:val="both"/>
      </w:pPr>
      <w:proofErr w:type="gramStart"/>
      <w:r>
        <w:t>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w:t>
      </w:r>
      <w:proofErr w:type="gramEnd"/>
      <w:r>
        <w:t xml:space="preserve">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1C2919" w:rsidRDefault="001C2919" w:rsidP="001C2919">
      <w:pPr>
        <w:ind w:firstLine="709"/>
        <w:jc w:val="both"/>
      </w:pPr>
      <w:r>
        <w:t xml:space="preserve">С учетом специфики целей и содержания </w:t>
      </w:r>
      <w:proofErr w:type="spellStart"/>
      <w:r>
        <w:t>предвузовской</w:t>
      </w:r>
      <w:proofErr w:type="spellEnd"/>
      <w:r>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1C2919" w:rsidRPr="0097615D" w:rsidRDefault="001C2919" w:rsidP="001C2919">
      <w:pPr>
        <w:shd w:val="clear" w:color="auto" w:fill="FFFFFF"/>
        <w:rPr>
          <w:b/>
        </w:rPr>
      </w:pPr>
      <w:r w:rsidRPr="0097615D">
        <w:rPr>
          <w:b/>
          <w:color w:val="000000"/>
        </w:rPr>
        <w:t>Основными задачами данного курса являются:</w:t>
      </w:r>
    </w:p>
    <w:p w:rsidR="001C2919" w:rsidRPr="0097615D" w:rsidRDefault="001C2919" w:rsidP="001C2919">
      <w:pPr>
        <w:numPr>
          <w:ilvl w:val="0"/>
          <w:numId w:val="6"/>
        </w:numPr>
        <w:shd w:val="clear" w:color="auto" w:fill="FFFFFF"/>
        <w:tabs>
          <w:tab w:val="clear" w:pos="1080"/>
          <w:tab w:val="num" w:pos="540"/>
        </w:tabs>
        <w:spacing w:after="0" w:line="240" w:lineRule="auto"/>
        <w:ind w:left="360"/>
        <w:jc w:val="both"/>
      </w:pPr>
      <w:r w:rsidRPr="0097615D">
        <w:rPr>
          <w:color w:val="000000"/>
        </w:rPr>
        <w:t>систематизация и закрепление имевшихся ранее и полученных в ходе изучения данного курса исто</w:t>
      </w:r>
      <w:r w:rsidRPr="0097615D">
        <w:rPr>
          <w:color w:val="000000"/>
        </w:rPr>
        <w:softHyphen/>
        <w:t>рических знаний учащихся;</w:t>
      </w:r>
    </w:p>
    <w:p w:rsidR="001C2919" w:rsidRPr="0097615D" w:rsidRDefault="001C2919" w:rsidP="001C2919">
      <w:pPr>
        <w:numPr>
          <w:ilvl w:val="0"/>
          <w:numId w:val="6"/>
        </w:numPr>
        <w:shd w:val="clear" w:color="auto" w:fill="FFFFFF"/>
        <w:tabs>
          <w:tab w:val="clear" w:pos="1080"/>
          <w:tab w:val="num" w:pos="540"/>
        </w:tabs>
        <w:spacing w:after="0" w:line="240" w:lineRule="auto"/>
        <w:ind w:left="360"/>
        <w:jc w:val="both"/>
      </w:pPr>
      <w:r w:rsidRPr="0097615D">
        <w:rPr>
          <w:color w:val="000000"/>
        </w:rPr>
        <w:lastRenderedPageBreak/>
        <w:t>обобщение знаний на теоретическом уровне, со</w:t>
      </w:r>
      <w:r w:rsidRPr="0097615D">
        <w:rPr>
          <w:color w:val="000000"/>
        </w:rPr>
        <w:softHyphen/>
        <w:t xml:space="preserve">здающем </w:t>
      </w:r>
      <w:proofErr w:type="spellStart"/>
      <w:r w:rsidRPr="0097615D">
        <w:rPr>
          <w:color w:val="000000"/>
        </w:rPr>
        <w:t>цельноосмысленную</w:t>
      </w:r>
      <w:proofErr w:type="spellEnd"/>
      <w:r w:rsidRPr="0097615D">
        <w:rPr>
          <w:color w:val="000000"/>
        </w:rPr>
        <w:t xml:space="preserve"> картину истории че</w:t>
      </w:r>
      <w:r w:rsidRPr="0097615D">
        <w:rPr>
          <w:color w:val="000000"/>
        </w:rPr>
        <w:softHyphen/>
        <w:t>ловечества, включая представления о периодиза</w:t>
      </w:r>
      <w:r w:rsidRPr="0097615D">
        <w:rPr>
          <w:color w:val="000000"/>
        </w:rPr>
        <w:softHyphen/>
        <w:t>ции, цивилизациях, прогрессе, «доминирующих тенденциях общеисторического развития в разные эпохи;</w:t>
      </w:r>
    </w:p>
    <w:p w:rsidR="001C2919" w:rsidRPr="0097615D" w:rsidRDefault="001C2919" w:rsidP="001C2919">
      <w:pPr>
        <w:numPr>
          <w:ilvl w:val="0"/>
          <w:numId w:val="6"/>
        </w:numPr>
        <w:shd w:val="clear" w:color="auto" w:fill="FFFFFF"/>
        <w:tabs>
          <w:tab w:val="clear" w:pos="1080"/>
          <w:tab w:val="num" w:pos="540"/>
        </w:tabs>
        <w:spacing w:after="0" w:line="240" w:lineRule="auto"/>
        <w:ind w:left="360"/>
        <w:jc w:val="both"/>
      </w:pPr>
      <w:r w:rsidRPr="0097615D">
        <w:rPr>
          <w:color w:val="000000"/>
        </w:rPr>
        <w:t>представление мирового исторического процесса в его единстве и многообразии;</w:t>
      </w:r>
    </w:p>
    <w:p w:rsidR="001C2919" w:rsidRPr="0097615D" w:rsidRDefault="001C2919" w:rsidP="001C2919">
      <w:pPr>
        <w:numPr>
          <w:ilvl w:val="0"/>
          <w:numId w:val="6"/>
        </w:numPr>
        <w:shd w:val="clear" w:color="auto" w:fill="FFFFFF"/>
        <w:tabs>
          <w:tab w:val="clear" w:pos="1080"/>
          <w:tab w:val="num" w:pos="540"/>
        </w:tabs>
        <w:spacing w:after="0" w:line="240" w:lineRule="auto"/>
        <w:ind w:left="360"/>
        <w:jc w:val="both"/>
      </w:pPr>
      <w:r w:rsidRPr="0097615D">
        <w:rPr>
          <w:color w:val="000000"/>
        </w:rPr>
        <w:t>формирование у учащихся исторического мыш</w:t>
      </w:r>
      <w:r w:rsidRPr="0097615D">
        <w:rPr>
          <w:color w:val="000000"/>
        </w:rPr>
        <w:softHyphen/>
        <w:t>ления, понимания причинно-следственных связей, умения оперировать основными научными по</w:t>
      </w:r>
      <w:r w:rsidRPr="0097615D">
        <w:rPr>
          <w:color w:val="000000"/>
        </w:rPr>
        <w:softHyphen/>
        <w:t>нятиями;</w:t>
      </w:r>
    </w:p>
    <w:p w:rsidR="001C2919" w:rsidRPr="0097615D" w:rsidRDefault="001C2919" w:rsidP="001C2919">
      <w:pPr>
        <w:numPr>
          <w:ilvl w:val="0"/>
          <w:numId w:val="6"/>
        </w:numPr>
        <w:shd w:val="clear" w:color="auto" w:fill="FFFFFF"/>
        <w:tabs>
          <w:tab w:val="clear" w:pos="1080"/>
          <w:tab w:val="num" w:pos="540"/>
        </w:tabs>
        <w:spacing w:after="0" w:line="240" w:lineRule="auto"/>
        <w:ind w:left="360"/>
        <w:jc w:val="both"/>
      </w:pPr>
      <w:r w:rsidRPr="0097615D">
        <w:rPr>
          <w:color w:val="000000"/>
        </w:rPr>
        <w:t xml:space="preserve">осознание учащимися места России в истории человечества и в современном мировом сообществе, ее </w:t>
      </w:r>
      <w:proofErr w:type="spellStart"/>
      <w:r w:rsidRPr="0097615D">
        <w:rPr>
          <w:color w:val="000000"/>
        </w:rPr>
        <w:t>цивилизационных</w:t>
      </w:r>
      <w:proofErr w:type="spellEnd"/>
      <w:r w:rsidRPr="0097615D">
        <w:rPr>
          <w:color w:val="000000"/>
        </w:rPr>
        <w:t xml:space="preserve"> характеристик, взаимосвязи истории страны с мировой историей, вклада России в мировую культуру;</w:t>
      </w:r>
    </w:p>
    <w:p w:rsidR="001C2919" w:rsidRPr="0097615D" w:rsidRDefault="001C2919" w:rsidP="001C2919">
      <w:pPr>
        <w:numPr>
          <w:ilvl w:val="0"/>
          <w:numId w:val="6"/>
        </w:numPr>
        <w:shd w:val="clear" w:color="auto" w:fill="FFFFFF"/>
        <w:tabs>
          <w:tab w:val="clear" w:pos="1080"/>
          <w:tab w:val="num" w:pos="540"/>
        </w:tabs>
        <w:spacing w:after="0" w:line="240" w:lineRule="auto"/>
        <w:ind w:left="360"/>
        <w:jc w:val="both"/>
      </w:pPr>
      <w:r w:rsidRPr="0097615D">
        <w:rPr>
          <w:color w:val="000000"/>
        </w:rPr>
        <w:t>воспитание у учащихся гуманистического виде</w:t>
      </w:r>
      <w:r w:rsidRPr="0097615D">
        <w:rPr>
          <w:color w:val="000000"/>
        </w:rPr>
        <w:softHyphen/>
        <w:t>ния мира, неприятия всех проявлений дискрими</w:t>
      </w:r>
      <w:r w:rsidRPr="0097615D">
        <w:rPr>
          <w:color w:val="000000"/>
        </w:rPr>
        <w:softHyphen/>
        <w:t>нации (расовой, конфессиональной, социально-групповой), уважения к другим, далеким по време</w:t>
      </w:r>
      <w:r w:rsidRPr="0097615D">
        <w:rPr>
          <w:color w:val="000000"/>
        </w:rPr>
        <w:softHyphen/>
        <w:t>ни и современным культурам;</w:t>
      </w:r>
    </w:p>
    <w:p w:rsidR="001C2919" w:rsidRPr="0097615D" w:rsidRDefault="001C2919" w:rsidP="001C2919">
      <w:pPr>
        <w:numPr>
          <w:ilvl w:val="0"/>
          <w:numId w:val="6"/>
        </w:numPr>
        <w:shd w:val="clear" w:color="auto" w:fill="FFFFFF"/>
        <w:tabs>
          <w:tab w:val="clear" w:pos="1080"/>
          <w:tab w:val="num" w:pos="540"/>
        </w:tabs>
        <w:spacing w:after="0" w:line="240" w:lineRule="auto"/>
        <w:ind w:left="360"/>
        <w:jc w:val="both"/>
      </w:pPr>
      <w:r w:rsidRPr="0097615D">
        <w:rPr>
          <w:color w:val="000000"/>
        </w:rPr>
        <w:t>формирование у учащихся гражданских идеа</w:t>
      </w:r>
      <w:r w:rsidRPr="0097615D">
        <w:rPr>
          <w:color w:val="000000"/>
        </w:rPr>
        <w:softHyphen/>
        <w:t>лов и патриотич</w:t>
      </w:r>
      <w:r>
        <w:rPr>
          <w:color w:val="000000"/>
        </w:rPr>
        <w:t xml:space="preserve">еских чувств, активной позиции </w:t>
      </w:r>
      <w:r w:rsidRPr="0097615D">
        <w:rPr>
          <w:color w:val="000000"/>
        </w:rPr>
        <w:t>неприятия нарушений прав человека, нигилисти</w:t>
      </w:r>
      <w:r w:rsidRPr="0097615D">
        <w:rPr>
          <w:color w:val="000000"/>
        </w:rPr>
        <w:softHyphen/>
        <w:t>ческого отношения к истории и культуре своей Ро</w:t>
      </w:r>
      <w:r w:rsidRPr="0097615D">
        <w:rPr>
          <w:color w:val="000000"/>
        </w:rPr>
        <w:softHyphen/>
        <w:t>дины, националистического извращения прошлого русского народа и других народов страны;</w:t>
      </w:r>
    </w:p>
    <w:p w:rsidR="001C2919" w:rsidRPr="0097615D" w:rsidRDefault="001C2919" w:rsidP="001C2919">
      <w:pPr>
        <w:numPr>
          <w:ilvl w:val="0"/>
          <w:numId w:val="6"/>
        </w:numPr>
        <w:shd w:val="clear" w:color="auto" w:fill="FFFFFF"/>
        <w:tabs>
          <w:tab w:val="clear" w:pos="1080"/>
          <w:tab w:val="num" w:pos="540"/>
        </w:tabs>
        <w:spacing w:after="0" w:line="240" w:lineRule="auto"/>
        <w:ind w:left="360"/>
        <w:jc w:val="both"/>
      </w:pPr>
      <w:r w:rsidRPr="0097615D">
        <w:rPr>
          <w:color w:val="000000"/>
        </w:rPr>
        <w:t>воспитание учащихся в духе признания неиз</w:t>
      </w:r>
      <w:r w:rsidRPr="0097615D">
        <w:rPr>
          <w:color w:val="000000"/>
        </w:rPr>
        <w:softHyphen/>
        <w:t>бежности плюрализма взглядов, социального ком</w:t>
      </w:r>
      <w:r w:rsidRPr="0097615D">
        <w:rPr>
          <w:color w:val="000000"/>
        </w:rPr>
        <w:softHyphen/>
        <w:t>промисса и толерантности, предотвращения соци</w:t>
      </w:r>
      <w:r w:rsidRPr="0097615D">
        <w:rPr>
          <w:color w:val="000000"/>
        </w:rPr>
        <w:softHyphen/>
        <w:t>альных конфликтов путем поиска их мирного раз</w:t>
      </w:r>
      <w:r w:rsidRPr="0097615D">
        <w:rPr>
          <w:color w:val="000000"/>
        </w:rPr>
        <w:softHyphen/>
        <w:t>решения.</w:t>
      </w:r>
    </w:p>
    <w:p w:rsidR="001C2919" w:rsidRPr="0097615D" w:rsidRDefault="001C2919" w:rsidP="001C2919">
      <w:pPr>
        <w:ind w:firstLine="540"/>
      </w:pPr>
      <w:r w:rsidRPr="0097615D">
        <w:rPr>
          <w:b/>
        </w:rPr>
        <w:t>Принципиальными позициями, которые заложены в данную программу, являются:</w:t>
      </w:r>
    </w:p>
    <w:p w:rsidR="001C2919" w:rsidRPr="0097615D" w:rsidRDefault="001C2919" w:rsidP="001C2919">
      <w:pPr>
        <w:numPr>
          <w:ilvl w:val="0"/>
          <w:numId w:val="2"/>
        </w:numPr>
        <w:tabs>
          <w:tab w:val="clear" w:pos="1004"/>
          <w:tab w:val="num" w:pos="540"/>
        </w:tabs>
        <w:spacing w:after="0" w:line="240" w:lineRule="auto"/>
        <w:ind w:left="0" w:firstLine="0"/>
        <w:jc w:val="both"/>
      </w:pPr>
      <w:r w:rsidRPr="0097615D">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традиций, установок, доктрин;</w:t>
      </w:r>
    </w:p>
    <w:p w:rsidR="001C2919" w:rsidRPr="0097615D" w:rsidRDefault="001C2919" w:rsidP="001C2919">
      <w:pPr>
        <w:numPr>
          <w:ilvl w:val="0"/>
          <w:numId w:val="2"/>
        </w:numPr>
        <w:tabs>
          <w:tab w:val="clear" w:pos="1004"/>
          <w:tab w:val="num" w:pos="540"/>
        </w:tabs>
        <w:spacing w:after="0" w:line="240" w:lineRule="auto"/>
        <w:ind w:left="0" w:firstLine="0"/>
        <w:jc w:val="both"/>
      </w:pPr>
      <w:r w:rsidRPr="0097615D">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1C2919" w:rsidRPr="0097615D" w:rsidRDefault="001C2919" w:rsidP="001C2919">
      <w:pPr>
        <w:numPr>
          <w:ilvl w:val="0"/>
          <w:numId w:val="2"/>
        </w:numPr>
        <w:tabs>
          <w:tab w:val="clear" w:pos="1004"/>
          <w:tab w:val="num" w:pos="540"/>
        </w:tabs>
        <w:spacing w:after="0" w:line="240" w:lineRule="auto"/>
        <w:ind w:left="0" w:firstLine="0"/>
        <w:jc w:val="both"/>
      </w:pPr>
      <w:r w:rsidRPr="0097615D">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1C2919" w:rsidRPr="0097615D" w:rsidRDefault="001C2919" w:rsidP="001C2919">
      <w:pPr>
        <w:numPr>
          <w:ilvl w:val="0"/>
          <w:numId w:val="2"/>
        </w:numPr>
        <w:tabs>
          <w:tab w:val="clear" w:pos="1004"/>
          <w:tab w:val="num" w:pos="540"/>
        </w:tabs>
        <w:spacing w:after="0" w:line="240" w:lineRule="auto"/>
        <w:ind w:left="0" w:firstLine="0"/>
        <w:jc w:val="both"/>
      </w:pPr>
      <w:r w:rsidRPr="0097615D">
        <w:t>овладение умениями и навыками поиска, систематизации и комплексного анализа исторической информации;</w:t>
      </w:r>
    </w:p>
    <w:p w:rsidR="001C2919" w:rsidRPr="0097615D" w:rsidRDefault="001C2919" w:rsidP="001C2919">
      <w:pPr>
        <w:numPr>
          <w:ilvl w:val="0"/>
          <w:numId w:val="2"/>
        </w:numPr>
        <w:tabs>
          <w:tab w:val="clear" w:pos="1004"/>
          <w:tab w:val="num" w:pos="540"/>
        </w:tabs>
        <w:spacing w:after="0" w:line="240" w:lineRule="auto"/>
        <w:ind w:left="0" w:firstLine="0"/>
        <w:jc w:val="both"/>
      </w:pPr>
      <w:r w:rsidRPr="0097615D">
        <w:t>формирование исторического мышления – способности рассматривать события, сопоставлять различные версии и оценки, определять собственное отношение к проблемам прошлого и современности.</w:t>
      </w:r>
    </w:p>
    <w:p w:rsidR="001C2919" w:rsidRPr="0097615D" w:rsidRDefault="001C2919" w:rsidP="001C2919">
      <w:pPr>
        <w:jc w:val="center"/>
        <w:rPr>
          <w:b/>
        </w:rPr>
      </w:pPr>
      <w:r w:rsidRPr="0097615D">
        <w:rPr>
          <w:b/>
        </w:rPr>
        <w:t>Требования к уровню подготовки выпускников.</w:t>
      </w:r>
    </w:p>
    <w:p w:rsidR="001C2919" w:rsidRPr="0097615D" w:rsidRDefault="001C2919" w:rsidP="001C2919">
      <w:pPr>
        <w:jc w:val="both"/>
        <w:rPr>
          <w:b/>
        </w:rPr>
      </w:pPr>
      <w:r w:rsidRPr="0097615D">
        <w:rPr>
          <w:b/>
        </w:rPr>
        <w:t>В результате изучения истории на базовом уровне ученик должен</w:t>
      </w:r>
    </w:p>
    <w:p w:rsidR="001C2919" w:rsidRPr="0097615D" w:rsidRDefault="001C2919" w:rsidP="001C2919">
      <w:pPr>
        <w:jc w:val="both"/>
        <w:rPr>
          <w:b/>
          <w:u w:val="single"/>
        </w:rPr>
      </w:pPr>
      <w:r w:rsidRPr="0097615D">
        <w:rPr>
          <w:b/>
          <w:u w:val="single"/>
        </w:rPr>
        <w:t xml:space="preserve">Знать: </w:t>
      </w:r>
    </w:p>
    <w:p w:rsidR="001C2919" w:rsidRPr="0097615D" w:rsidRDefault="001C2919" w:rsidP="001C2919">
      <w:pPr>
        <w:pStyle w:val="a3"/>
        <w:numPr>
          <w:ilvl w:val="0"/>
          <w:numId w:val="3"/>
        </w:numPr>
        <w:tabs>
          <w:tab w:val="left" w:pos="360"/>
        </w:tabs>
        <w:spacing w:after="0" w:line="240" w:lineRule="auto"/>
        <w:ind w:left="360" w:hanging="180"/>
        <w:jc w:val="both"/>
        <w:rPr>
          <w:rFonts w:ascii="Times New Roman" w:hAnsi="Times New Roman"/>
          <w:b/>
        </w:rPr>
      </w:pPr>
      <w:r w:rsidRPr="0097615D">
        <w:rPr>
          <w:rFonts w:ascii="Times New Roman" w:hAnsi="Times New Roman"/>
        </w:rPr>
        <w:t>Основные факты, процессы и явления, позволяющие понимать целостность и системность отечественной и всемирной истории;</w:t>
      </w:r>
    </w:p>
    <w:p w:rsidR="001C2919" w:rsidRPr="0097615D" w:rsidRDefault="001C2919" w:rsidP="001C2919">
      <w:pPr>
        <w:pStyle w:val="a3"/>
        <w:numPr>
          <w:ilvl w:val="0"/>
          <w:numId w:val="3"/>
        </w:numPr>
        <w:tabs>
          <w:tab w:val="left" w:pos="360"/>
        </w:tabs>
        <w:spacing w:after="0" w:line="240" w:lineRule="auto"/>
        <w:ind w:left="360" w:hanging="180"/>
        <w:jc w:val="both"/>
        <w:rPr>
          <w:rFonts w:ascii="Times New Roman" w:hAnsi="Times New Roman"/>
          <w:b/>
        </w:rPr>
      </w:pPr>
      <w:r w:rsidRPr="0097615D">
        <w:rPr>
          <w:rFonts w:ascii="Times New Roman" w:hAnsi="Times New Roman"/>
        </w:rPr>
        <w:t>Периодизацию всемирной и отечественной истории, пространственные и временные рамки изучаемых исторических событий;</w:t>
      </w:r>
    </w:p>
    <w:p w:rsidR="001C2919" w:rsidRPr="0097615D" w:rsidRDefault="001C2919" w:rsidP="001C2919">
      <w:pPr>
        <w:pStyle w:val="a3"/>
        <w:numPr>
          <w:ilvl w:val="0"/>
          <w:numId w:val="3"/>
        </w:numPr>
        <w:tabs>
          <w:tab w:val="left" w:pos="360"/>
        </w:tabs>
        <w:spacing w:after="0" w:line="240" w:lineRule="auto"/>
        <w:ind w:left="360" w:hanging="180"/>
        <w:jc w:val="both"/>
        <w:rPr>
          <w:rFonts w:ascii="Times New Roman" w:hAnsi="Times New Roman"/>
          <w:b/>
        </w:rPr>
      </w:pPr>
      <w:r w:rsidRPr="0097615D">
        <w:rPr>
          <w:rFonts w:ascii="Times New Roman" w:hAnsi="Times New Roman"/>
        </w:rPr>
        <w:t>Современные версии и трактовки важнейших проблем отечественной и всемирной истории;</w:t>
      </w:r>
    </w:p>
    <w:p w:rsidR="001C2919" w:rsidRPr="0097615D" w:rsidRDefault="001C2919" w:rsidP="001C2919">
      <w:pPr>
        <w:pStyle w:val="a3"/>
        <w:numPr>
          <w:ilvl w:val="0"/>
          <w:numId w:val="3"/>
        </w:numPr>
        <w:tabs>
          <w:tab w:val="left" w:pos="360"/>
        </w:tabs>
        <w:spacing w:after="0" w:line="240" w:lineRule="auto"/>
        <w:ind w:left="360" w:hanging="180"/>
        <w:jc w:val="both"/>
        <w:rPr>
          <w:rFonts w:ascii="Times New Roman" w:hAnsi="Times New Roman"/>
          <w:b/>
        </w:rPr>
      </w:pPr>
      <w:r w:rsidRPr="0097615D">
        <w:rPr>
          <w:rFonts w:ascii="Times New Roman" w:hAnsi="Times New Roman"/>
        </w:rPr>
        <w:t>Историческую обусловленность современных общественных  процессов;</w:t>
      </w:r>
    </w:p>
    <w:p w:rsidR="001C2919" w:rsidRPr="0097615D" w:rsidRDefault="001C2919" w:rsidP="001C2919">
      <w:pPr>
        <w:pStyle w:val="a3"/>
        <w:numPr>
          <w:ilvl w:val="0"/>
          <w:numId w:val="3"/>
        </w:numPr>
        <w:tabs>
          <w:tab w:val="left" w:pos="360"/>
        </w:tabs>
        <w:spacing w:after="0" w:line="240" w:lineRule="auto"/>
        <w:ind w:left="360" w:hanging="180"/>
        <w:jc w:val="both"/>
        <w:rPr>
          <w:rFonts w:ascii="Times New Roman" w:hAnsi="Times New Roman"/>
        </w:rPr>
      </w:pPr>
      <w:r w:rsidRPr="0097615D">
        <w:rPr>
          <w:rFonts w:ascii="Times New Roman" w:hAnsi="Times New Roman"/>
        </w:rPr>
        <w:lastRenderedPageBreak/>
        <w:t>Особенности исторического пути России, её роль в мировом сообществе;</w:t>
      </w:r>
    </w:p>
    <w:p w:rsidR="001C2919" w:rsidRPr="0097615D" w:rsidRDefault="001C2919" w:rsidP="001C2919">
      <w:pPr>
        <w:tabs>
          <w:tab w:val="left" w:pos="360"/>
        </w:tabs>
        <w:ind w:left="360"/>
        <w:jc w:val="both"/>
        <w:rPr>
          <w:b/>
          <w:u w:val="single"/>
        </w:rPr>
      </w:pPr>
      <w:r w:rsidRPr="0097615D">
        <w:rPr>
          <w:b/>
          <w:u w:val="single"/>
        </w:rPr>
        <w:t>Уметь:</w:t>
      </w:r>
    </w:p>
    <w:p w:rsidR="001C2919" w:rsidRPr="0097615D" w:rsidRDefault="001C2919" w:rsidP="001C2919">
      <w:pPr>
        <w:pStyle w:val="a3"/>
        <w:numPr>
          <w:ilvl w:val="0"/>
          <w:numId w:val="4"/>
        </w:numPr>
        <w:tabs>
          <w:tab w:val="left" w:pos="360"/>
        </w:tabs>
        <w:spacing w:after="0" w:line="240" w:lineRule="auto"/>
        <w:ind w:left="360" w:hanging="180"/>
        <w:jc w:val="both"/>
        <w:rPr>
          <w:rFonts w:ascii="Times New Roman" w:hAnsi="Times New Roman"/>
        </w:rPr>
      </w:pPr>
      <w:r w:rsidRPr="0097615D">
        <w:rPr>
          <w:rFonts w:ascii="Times New Roman" w:hAnsi="Times New Roman"/>
        </w:rPr>
        <w:t>Проводить поиск исторической информации в источниках разного типа;</w:t>
      </w:r>
    </w:p>
    <w:p w:rsidR="001C2919" w:rsidRPr="0097615D" w:rsidRDefault="001C2919" w:rsidP="001C2919">
      <w:pPr>
        <w:pStyle w:val="a3"/>
        <w:numPr>
          <w:ilvl w:val="0"/>
          <w:numId w:val="4"/>
        </w:numPr>
        <w:tabs>
          <w:tab w:val="left" w:pos="360"/>
        </w:tabs>
        <w:spacing w:after="0" w:line="240" w:lineRule="auto"/>
        <w:ind w:left="360" w:hanging="180"/>
        <w:jc w:val="both"/>
        <w:rPr>
          <w:rFonts w:ascii="Times New Roman" w:hAnsi="Times New Roman"/>
        </w:rPr>
      </w:pPr>
      <w:r w:rsidRPr="0097615D">
        <w:rPr>
          <w:rFonts w:ascii="Times New Roman" w:hAnsi="Times New Roman"/>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1C2919" w:rsidRPr="0097615D" w:rsidRDefault="001C2919" w:rsidP="001C2919">
      <w:pPr>
        <w:pStyle w:val="a3"/>
        <w:numPr>
          <w:ilvl w:val="0"/>
          <w:numId w:val="4"/>
        </w:numPr>
        <w:tabs>
          <w:tab w:val="left" w:pos="360"/>
        </w:tabs>
        <w:spacing w:after="0" w:line="240" w:lineRule="auto"/>
        <w:ind w:left="360" w:hanging="180"/>
        <w:jc w:val="both"/>
        <w:rPr>
          <w:rFonts w:ascii="Times New Roman" w:hAnsi="Times New Roman"/>
        </w:rPr>
      </w:pPr>
      <w:r w:rsidRPr="0097615D">
        <w:rPr>
          <w:rFonts w:ascii="Times New Roman" w:hAnsi="Times New Roman"/>
        </w:rPr>
        <w:t>Анализировать историческую информацию, представленную в разных знаковых системах (текст, карта, таблица, схема, аудиовизуальный ряд);</w:t>
      </w:r>
    </w:p>
    <w:p w:rsidR="001C2919" w:rsidRPr="0097615D" w:rsidRDefault="001C2919" w:rsidP="001C2919">
      <w:pPr>
        <w:pStyle w:val="a3"/>
        <w:numPr>
          <w:ilvl w:val="0"/>
          <w:numId w:val="4"/>
        </w:numPr>
        <w:tabs>
          <w:tab w:val="left" w:pos="360"/>
        </w:tabs>
        <w:spacing w:after="0" w:line="240" w:lineRule="auto"/>
        <w:ind w:left="360" w:hanging="180"/>
        <w:jc w:val="both"/>
        <w:rPr>
          <w:rFonts w:ascii="Times New Roman" w:hAnsi="Times New Roman"/>
        </w:rPr>
      </w:pPr>
      <w:r w:rsidRPr="0097615D">
        <w:rPr>
          <w:rFonts w:ascii="Times New Roman" w:hAnsi="Times New Roman"/>
        </w:rPr>
        <w:t>Различать в исторической информации факты и мнения, исторические сюжеты и исторические объяснения;</w:t>
      </w:r>
    </w:p>
    <w:p w:rsidR="001C2919" w:rsidRPr="0097615D" w:rsidRDefault="001C2919" w:rsidP="001C2919">
      <w:pPr>
        <w:pStyle w:val="a3"/>
        <w:numPr>
          <w:ilvl w:val="0"/>
          <w:numId w:val="4"/>
        </w:numPr>
        <w:tabs>
          <w:tab w:val="left" w:pos="360"/>
        </w:tabs>
        <w:spacing w:after="0" w:line="240" w:lineRule="auto"/>
        <w:ind w:left="360" w:hanging="180"/>
        <w:jc w:val="both"/>
        <w:rPr>
          <w:rFonts w:ascii="Times New Roman" w:hAnsi="Times New Roman"/>
        </w:rPr>
      </w:pPr>
      <w:r w:rsidRPr="0097615D">
        <w:rPr>
          <w:rFonts w:ascii="Times New Roman" w:hAnsi="Times New Roman"/>
        </w:rPr>
        <w:t>Устанавливать причинно-следственные связи между явлениями и на этой основе реконструировать образ исторического прошлого;</w:t>
      </w:r>
    </w:p>
    <w:p w:rsidR="001C2919" w:rsidRPr="0097615D" w:rsidRDefault="001C2919" w:rsidP="001C2919">
      <w:pPr>
        <w:pStyle w:val="a3"/>
        <w:numPr>
          <w:ilvl w:val="0"/>
          <w:numId w:val="4"/>
        </w:numPr>
        <w:tabs>
          <w:tab w:val="left" w:pos="360"/>
        </w:tabs>
        <w:spacing w:after="0" w:line="240" w:lineRule="auto"/>
        <w:ind w:left="360" w:hanging="180"/>
        <w:jc w:val="both"/>
        <w:rPr>
          <w:rFonts w:ascii="Times New Roman" w:hAnsi="Times New Roman"/>
        </w:rPr>
      </w:pPr>
      <w:r w:rsidRPr="0097615D">
        <w:rPr>
          <w:rFonts w:ascii="Times New Roman" w:hAnsi="Times New Roman"/>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1C2919" w:rsidRPr="0097615D" w:rsidRDefault="001C2919" w:rsidP="001C2919">
      <w:pPr>
        <w:pStyle w:val="a3"/>
        <w:numPr>
          <w:ilvl w:val="0"/>
          <w:numId w:val="4"/>
        </w:numPr>
        <w:tabs>
          <w:tab w:val="left" w:pos="360"/>
        </w:tabs>
        <w:spacing w:after="0" w:line="240" w:lineRule="auto"/>
        <w:ind w:left="360" w:hanging="180"/>
        <w:jc w:val="both"/>
        <w:rPr>
          <w:rFonts w:ascii="Times New Roman" w:hAnsi="Times New Roman"/>
        </w:rPr>
      </w:pPr>
      <w:r w:rsidRPr="0097615D">
        <w:rPr>
          <w:rFonts w:ascii="Times New Roman" w:hAnsi="Times New Roman"/>
        </w:rPr>
        <w:t>Представлять результаты изучения исторического материала в формах конспекта, реферата, исторического сочинения, рецензии;</w:t>
      </w:r>
    </w:p>
    <w:p w:rsidR="001C2919" w:rsidRPr="0097615D" w:rsidRDefault="001C2919" w:rsidP="001C2919">
      <w:pPr>
        <w:tabs>
          <w:tab w:val="left" w:pos="360"/>
        </w:tabs>
        <w:ind w:left="360"/>
        <w:jc w:val="both"/>
        <w:rPr>
          <w:b/>
          <w:u w:val="single"/>
        </w:rPr>
      </w:pPr>
      <w:r w:rsidRPr="0097615D">
        <w:rPr>
          <w:b/>
          <w:u w:val="single"/>
        </w:rPr>
        <w:t>Использовать приобретённые знания и умения в практической деятельности и повседневной жизни:</w:t>
      </w:r>
    </w:p>
    <w:p w:rsidR="001C2919" w:rsidRPr="0097615D" w:rsidRDefault="001C2919" w:rsidP="001C2919">
      <w:pPr>
        <w:pStyle w:val="a3"/>
        <w:numPr>
          <w:ilvl w:val="0"/>
          <w:numId w:val="5"/>
        </w:numPr>
        <w:tabs>
          <w:tab w:val="left" w:pos="360"/>
        </w:tabs>
        <w:spacing w:after="0" w:line="240" w:lineRule="auto"/>
        <w:ind w:left="360"/>
        <w:jc w:val="both"/>
        <w:rPr>
          <w:rFonts w:ascii="Times New Roman" w:hAnsi="Times New Roman"/>
        </w:rPr>
      </w:pPr>
      <w:r w:rsidRPr="0097615D">
        <w:rPr>
          <w:rFonts w:ascii="Times New Roman" w:hAnsi="Times New Roman"/>
        </w:rPr>
        <w:t>Определять собственную позицию по отношению к явлениям современной жизни, опираясь на своё представление об их исторической обусловленности,</w:t>
      </w:r>
    </w:p>
    <w:p w:rsidR="001C2919" w:rsidRPr="0097615D" w:rsidRDefault="001C2919" w:rsidP="001C2919">
      <w:pPr>
        <w:pStyle w:val="a3"/>
        <w:numPr>
          <w:ilvl w:val="0"/>
          <w:numId w:val="5"/>
        </w:numPr>
        <w:tabs>
          <w:tab w:val="left" w:pos="360"/>
        </w:tabs>
        <w:spacing w:after="0" w:line="240" w:lineRule="auto"/>
        <w:ind w:left="360"/>
        <w:jc w:val="both"/>
        <w:rPr>
          <w:rFonts w:ascii="Times New Roman" w:hAnsi="Times New Roman"/>
        </w:rPr>
      </w:pPr>
      <w:r w:rsidRPr="0097615D">
        <w:rPr>
          <w:rFonts w:ascii="Times New Roman" w:hAnsi="Times New Roman"/>
        </w:rPr>
        <w:t>Критически оценивать получаемую извне социальную информацию, используя навыки исторического анализа;</w:t>
      </w:r>
    </w:p>
    <w:p w:rsidR="001C2919" w:rsidRPr="0097615D" w:rsidRDefault="001C2919" w:rsidP="001C2919">
      <w:pPr>
        <w:pStyle w:val="a3"/>
        <w:numPr>
          <w:ilvl w:val="0"/>
          <w:numId w:val="5"/>
        </w:numPr>
        <w:tabs>
          <w:tab w:val="left" w:pos="360"/>
        </w:tabs>
        <w:spacing w:after="0" w:line="240" w:lineRule="auto"/>
        <w:ind w:left="360"/>
        <w:jc w:val="both"/>
        <w:rPr>
          <w:rFonts w:ascii="Times New Roman" w:hAnsi="Times New Roman"/>
        </w:rPr>
      </w:pPr>
      <w:r w:rsidRPr="0097615D">
        <w:rPr>
          <w:rFonts w:ascii="Times New Roman" w:hAnsi="Times New Roman"/>
        </w:rPr>
        <w:t>Уметь соотносить свои действия и поступки окружающих с историческими формами социального поведения;</w:t>
      </w:r>
    </w:p>
    <w:p w:rsidR="001C2919" w:rsidRDefault="001C2919" w:rsidP="001C2919">
      <w:pPr>
        <w:pStyle w:val="a3"/>
        <w:numPr>
          <w:ilvl w:val="0"/>
          <w:numId w:val="5"/>
        </w:numPr>
        <w:tabs>
          <w:tab w:val="left" w:pos="360"/>
        </w:tabs>
        <w:spacing w:after="0" w:line="240" w:lineRule="auto"/>
        <w:ind w:left="360"/>
        <w:jc w:val="both"/>
        <w:rPr>
          <w:rFonts w:ascii="Times New Roman" w:hAnsi="Times New Roman"/>
        </w:rPr>
      </w:pPr>
      <w:r w:rsidRPr="0097615D">
        <w:rPr>
          <w:rFonts w:ascii="Times New Roman" w:hAnsi="Times New Roman"/>
        </w:rPr>
        <w:t>Осознавать себя как  представителя исторически сложившегося гражданского, этнокультурного, конфессионального сообщества, гражданина России.</w:t>
      </w:r>
    </w:p>
    <w:p w:rsidR="001C2919" w:rsidRPr="0097615D" w:rsidRDefault="001C2919" w:rsidP="001C2919">
      <w:pPr>
        <w:pStyle w:val="a3"/>
        <w:tabs>
          <w:tab w:val="left" w:pos="360"/>
        </w:tabs>
        <w:spacing w:after="0" w:line="240" w:lineRule="auto"/>
        <w:ind w:left="0"/>
        <w:jc w:val="both"/>
        <w:rPr>
          <w:rFonts w:ascii="Times New Roman" w:hAnsi="Times New Roman"/>
        </w:rPr>
      </w:pPr>
    </w:p>
    <w:p w:rsidR="001C2919" w:rsidRPr="00FB2A5B" w:rsidRDefault="001C2919" w:rsidP="001C2919">
      <w:pPr>
        <w:tabs>
          <w:tab w:val="left" w:pos="360"/>
        </w:tabs>
        <w:ind w:left="360" w:firstLine="540"/>
        <w:jc w:val="center"/>
        <w:rPr>
          <w:sz w:val="28"/>
          <w:szCs w:val="28"/>
        </w:rPr>
      </w:pPr>
      <w:r w:rsidRPr="00FB2A5B">
        <w:rPr>
          <w:sz w:val="28"/>
          <w:szCs w:val="28"/>
        </w:rPr>
        <w:t>Критерии оценки знаний учеников</w:t>
      </w:r>
    </w:p>
    <w:p w:rsidR="001C2919" w:rsidRPr="00FB2A5B" w:rsidRDefault="001C2919" w:rsidP="001C2919">
      <w:pPr>
        <w:tabs>
          <w:tab w:val="left" w:pos="360"/>
        </w:tabs>
        <w:ind w:left="360" w:firstLine="180"/>
        <w:jc w:val="both"/>
        <w:rPr>
          <w:b/>
          <w:i/>
          <w:sz w:val="20"/>
          <w:szCs w:val="20"/>
          <w:u w:val="single"/>
        </w:rPr>
      </w:pPr>
      <w:r w:rsidRPr="00FB2A5B">
        <w:rPr>
          <w:b/>
          <w:i/>
          <w:sz w:val="20"/>
          <w:szCs w:val="20"/>
          <w:u w:val="single"/>
        </w:rPr>
        <w:t>ОТЛИЧНО:</w:t>
      </w:r>
    </w:p>
    <w:p w:rsidR="001C2919" w:rsidRPr="0097615D" w:rsidRDefault="001C2919" w:rsidP="001C2919">
      <w:pPr>
        <w:numPr>
          <w:ilvl w:val="0"/>
          <w:numId w:val="7"/>
        </w:numPr>
        <w:tabs>
          <w:tab w:val="clear" w:pos="720"/>
          <w:tab w:val="left" w:pos="360"/>
          <w:tab w:val="num" w:pos="540"/>
        </w:tabs>
        <w:spacing w:after="0" w:line="240" w:lineRule="auto"/>
        <w:ind w:left="360"/>
        <w:jc w:val="both"/>
      </w:pPr>
      <w:r w:rsidRPr="0097615D">
        <w:t xml:space="preserve">называет даты важнейших событий, место, обстоятельства, участников, результаты  исторических событий,  </w:t>
      </w:r>
    </w:p>
    <w:p w:rsidR="001C2919" w:rsidRPr="0097615D" w:rsidRDefault="001C2919" w:rsidP="001C2919">
      <w:pPr>
        <w:numPr>
          <w:ilvl w:val="0"/>
          <w:numId w:val="7"/>
        </w:numPr>
        <w:tabs>
          <w:tab w:val="clear" w:pos="720"/>
          <w:tab w:val="left" w:pos="360"/>
          <w:tab w:val="num" w:pos="540"/>
        </w:tabs>
        <w:spacing w:after="0" w:line="240" w:lineRule="auto"/>
        <w:ind w:left="360"/>
        <w:jc w:val="both"/>
      </w:pPr>
      <w:r w:rsidRPr="0097615D">
        <w:t xml:space="preserve">читает историческую карту с опорой на легенду  </w:t>
      </w:r>
    </w:p>
    <w:p w:rsidR="001C2919" w:rsidRPr="0097615D" w:rsidRDefault="001C2919" w:rsidP="001C2919">
      <w:pPr>
        <w:numPr>
          <w:ilvl w:val="0"/>
          <w:numId w:val="7"/>
        </w:numPr>
        <w:tabs>
          <w:tab w:val="clear" w:pos="720"/>
          <w:tab w:val="left" w:pos="360"/>
          <w:tab w:val="num" w:pos="540"/>
        </w:tabs>
        <w:spacing w:after="0" w:line="240" w:lineRule="auto"/>
        <w:ind w:left="360"/>
        <w:jc w:val="both"/>
      </w:pPr>
      <w:r w:rsidRPr="0097615D">
        <w:t>рассказывает устно об исторических событиях, описывает условия, образ жизни, занятия людей в данной исторической эпохе</w:t>
      </w:r>
    </w:p>
    <w:p w:rsidR="001C2919" w:rsidRPr="0097615D" w:rsidRDefault="001C2919" w:rsidP="001C2919">
      <w:pPr>
        <w:numPr>
          <w:ilvl w:val="0"/>
          <w:numId w:val="7"/>
        </w:numPr>
        <w:tabs>
          <w:tab w:val="clear" w:pos="720"/>
          <w:tab w:val="left" w:pos="360"/>
          <w:tab w:val="num" w:pos="540"/>
        </w:tabs>
        <w:spacing w:after="0" w:line="240" w:lineRule="auto"/>
        <w:ind w:left="360"/>
        <w:jc w:val="both"/>
      </w:pPr>
      <w:r w:rsidRPr="0097615D">
        <w:t>называет характерные, существенные черты исторических событий и явлений</w:t>
      </w:r>
    </w:p>
    <w:p w:rsidR="001C2919" w:rsidRPr="0097615D" w:rsidRDefault="001C2919" w:rsidP="001C2919">
      <w:pPr>
        <w:numPr>
          <w:ilvl w:val="0"/>
          <w:numId w:val="7"/>
        </w:numPr>
        <w:tabs>
          <w:tab w:val="clear" w:pos="720"/>
          <w:tab w:val="left" w:pos="360"/>
          <w:tab w:val="num" w:pos="540"/>
        </w:tabs>
        <w:spacing w:after="0" w:line="240" w:lineRule="auto"/>
        <w:ind w:left="360"/>
        <w:jc w:val="both"/>
      </w:pPr>
      <w:r w:rsidRPr="0097615D">
        <w:t xml:space="preserve">объясняет смысл и значение исторических понятий </w:t>
      </w:r>
    </w:p>
    <w:p w:rsidR="001C2919" w:rsidRPr="0097615D" w:rsidRDefault="001C2919" w:rsidP="001C2919">
      <w:pPr>
        <w:numPr>
          <w:ilvl w:val="0"/>
          <w:numId w:val="7"/>
        </w:numPr>
        <w:tabs>
          <w:tab w:val="clear" w:pos="720"/>
          <w:tab w:val="left" w:pos="360"/>
          <w:tab w:val="num" w:pos="540"/>
        </w:tabs>
        <w:spacing w:after="0" w:line="240" w:lineRule="auto"/>
        <w:ind w:left="360"/>
        <w:jc w:val="both"/>
      </w:pPr>
      <w:r w:rsidRPr="0097615D">
        <w:t xml:space="preserve">излагает суждения о причинно-следственных связях исторических событий  </w:t>
      </w:r>
    </w:p>
    <w:p w:rsidR="001C2919" w:rsidRPr="0097615D" w:rsidRDefault="001C2919" w:rsidP="001C2919">
      <w:pPr>
        <w:numPr>
          <w:ilvl w:val="0"/>
          <w:numId w:val="7"/>
        </w:numPr>
        <w:tabs>
          <w:tab w:val="clear" w:pos="720"/>
          <w:tab w:val="left" w:pos="360"/>
          <w:tab w:val="num" w:pos="540"/>
        </w:tabs>
        <w:spacing w:after="0" w:line="240" w:lineRule="auto"/>
        <w:ind w:left="360"/>
        <w:jc w:val="both"/>
      </w:pPr>
      <w:r w:rsidRPr="0097615D">
        <w:t xml:space="preserve">объясняет, в чем состояли мотивы, цели и результаты деятельности отдельных личностей в истории  </w:t>
      </w:r>
    </w:p>
    <w:p w:rsidR="001C2919" w:rsidRPr="0097615D" w:rsidRDefault="001C2919" w:rsidP="001C2919">
      <w:pPr>
        <w:numPr>
          <w:ilvl w:val="0"/>
          <w:numId w:val="7"/>
        </w:numPr>
        <w:tabs>
          <w:tab w:val="clear" w:pos="720"/>
          <w:tab w:val="left" w:pos="360"/>
          <w:tab w:val="num" w:pos="540"/>
        </w:tabs>
        <w:spacing w:after="0" w:line="240" w:lineRule="auto"/>
        <w:ind w:left="360"/>
        <w:jc w:val="both"/>
      </w:pPr>
      <w:r w:rsidRPr="0097615D">
        <w:lastRenderedPageBreak/>
        <w:t>определяет и объясняет свое отношение и оценку наиболее значительных событий</w:t>
      </w:r>
    </w:p>
    <w:p w:rsidR="001C2919" w:rsidRPr="0097615D" w:rsidRDefault="001C2919" w:rsidP="001C2919">
      <w:pPr>
        <w:numPr>
          <w:ilvl w:val="0"/>
          <w:numId w:val="7"/>
        </w:numPr>
        <w:tabs>
          <w:tab w:val="clear" w:pos="720"/>
          <w:tab w:val="left" w:pos="360"/>
          <w:tab w:val="num" w:pos="540"/>
        </w:tabs>
        <w:spacing w:after="0" w:line="240" w:lineRule="auto"/>
        <w:ind w:left="360"/>
        <w:jc w:val="both"/>
      </w:pPr>
      <w:r w:rsidRPr="0097615D">
        <w:t>умеет критически анализировать источник исторической информации (характеризовать авторство источника, время, обстоятельства и цели его создания);</w:t>
      </w:r>
    </w:p>
    <w:p w:rsidR="001C2919" w:rsidRPr="0097615D" w:rsidRDefault="001C2919" w:rsidP="001C2919">
      <w:pPr>
        <w:numPr>
          <w:ilvl w:val="0"/>
          <w:numId w:val="7"/>
        </w:numPr>
        <w:tabs>
          <w:tab w:val="clear" w:pos="720"/>
          <w:tab w:val="left" w:pos="360"/>
          <w:tab w:val="num" w:pos="540"/>
        </w:tabs>
        <w:spacing w:after="0" w:line="240" w:lineRule="auto"/>
        <w:ind w:left="360"/>
        <w:jc w:val="both"/>
      </w:pPr>
      <w:r w:rsidRPr="0097615D">
        <w:t>различает в исторической информации факты и мнения, исторические сюжеты и исторические объяснения;</w:t>
      </w:r>
    </w:p>
    <w:p w:rsidR="001C2919" w:rsidRPr="00FB2A5B" w:rsidRDefault="001C2919" w:rsidP="001C2919">
      <w:pPr>
        <w:tabs>
          <w:tab w:val="left" w:pos="360"/>
        </w:tabs>
        <w:ind w:left="360" w:firstLine="180"/>
        <w:jc w:val="both"/>
        <w:rPr>
          <w:b/>
          <w:i/>
          <w:sz w:val="20"/>
          <w:szCs w:val="20"/>
          <w:u w:val="single"/>
        </w:rPr>
      </w:pPr>
      <w:r w:rsidRPr="00FB2A5B">
        <w:rPr>
          <w:b/>
          <w:i/>
          <w:sz w:val="20"/>
          <w:szCs w:val="20"/>
          <w:u w:val="single"/>
        </w:rPr>
        <w:t>ХОРОШО</w:t>
      </w:r>
    </w:p>
    <w:p w:rsidR="001C2919" w:rsidRPr="0097615D" w:rsidRDefault="001C2919" w:rsidP="001C2919">
      <w:pPr>
        <w:numPr>
          <w:ilvl w:val="1"/>
          <w:numId w:val="7"/>
        </w:numPr>
        <w:tabs>
          <w:tab w:val="clear" w:pos="1440"/>
          <w:tab w:val="left" w:pos="360"/>
        </w:tabs>
        <w:spacing w:after="0" w:line="240" w:lineRule="auto"/>
        <w:ind w:left="360"/>
        <w:jc w:val="both"/>
      </w:pPr>
      <w:r w:rsidRPr="0097615D">
        <w:t xml:space="preserve">называет даты  важнейших событий, место, обстоятельства, участников важнейших событий,    </w:t>
      </w:r>
    </w:p>
    <w:p w:rsidR="001C2919" w:rsidRPr="0097615D" w:rsidRDefault="001C2919" w:rsidP="001C2919">
      <w:pPr>
        <w:numPr>
          <w:ilvl w:val="1"/>
          <w:numId w:val="7"/>
        </w:numPr>
        <w:tabs>
          <w:tab w:val="clear" w:pos="1440"/>
          <w:tab w:val="left" w:pos="360"/>
        </w:tabs>
        <w:spacing w:after="0" w:line="240" w:lineRule="auto"/>
        <w:ind w:left="360"/>
        <w:jc w:val="both"/>
      </w:pPr>
      <w:r w:rsidRPr="0097615D">
        <w:t xml:space="preserve">читает историческую карту с опорой на легенду  </w:t>
      </w:r>
    </w:p>
    <w:p w:rsidR="001C2919" w:rsidRPr="0097615D" w:rsidRDefault="001C2919" w:rsidP="001C2919">
      <w:pPr>
        <w:numPr>
          <w:ilvl w:val="1"/>
          <w:numId w:val="7"/>
        </w:numPr>
        <w:tabs>
          <w:tab w:val="clear" w:pos="1440"/>
          <w:tab w:val="left" w:pos="360"/>
        </w:tabs>
        <w:spacing w:after="0" w:line="240" w:lineRule="auto"/>
        <w:ind w:left="360"/>
        <w:jc w:val="both"/>
      </w:pPr>
      <w:r w:rsidRPr="0097615D">
        <w:t xml:space="preserve">рассказывает устно об исторических событиях,  </w:t>
      </w:r>
    </w:p>
    <w:p w:rsidR="001C2919" w:rsidRPr="0097615D" w:rsidRDefault="001C2919" w:rsidP="001C2919">
      <w:pPr>
        <w:numPr>
          <w:ilvl w:val="1"/>
          <w:numId w:val="7"/>
        </w:numPr>
        <w:tabs>
          <w:tab w:val="clear" w:pos="1440"/>
          <w:tab w:val="left" w:pos="360"/>
        </w:tabs>
        <w:spacing w:after="0" w:line="240" w:lineRule="auto"/>
        <w:ind w:left="360"/>
        <w:jc w:val="both"/>
      </w:pPr>
      <w:r w:rsidRPr="0097615D">
        <w:t xml:space="preserve">соотносит единичные исторические факты и общие явления </w:t>
      </w:r>
    </w:p>
    <w:p w:rsidR="001C2919" w:rsidRPr="0097615D" w:rsidRDefault="001C2919" w:rsidP="001C2919">
      <w:pPr>
        <w:numPr>
          <w:ilvl w:val="1"/>
          <w:numId w:val="7"/>
        </w:numPr>
        <w:tabs>
          <w:tab w:val="clear" w:pos="1440"/>
          <w:tab w:val="left" w:pos="360"/>
        </w:tabs>
        <w:spacing w:after="0" w:line="240" w:lineRule="auto"/>
        <w:ind w:left="360"/>
        <w:jc w:val="both"/>
      </w:pPr>
      <w:r w:rsidRPr="0097615D">
        <w:t xml:space="preserve">объясняет смысл важнейших исторических понятий,  </w:t>
      </w:r>
    </w:p>
    <w:p w:rsidR="001C2919" w:rsidRPr="0097615D" w:rsidRDefault="001C2919" w:rsidP="001C2919">
      <w:pPr>
        <w:numPr>
          <w:ilvl w:val="1"/>
          <w:numId w:val="7"/>
        </w:numPr>
        <w:tabs>
          <w:tab w:val="clear" w:pos="1440"/>
          <w:tab w:val="left" w:pos="360"/>
        </w:tabs>
        <w:spacing w:after="0" w:line="240" w:lineRule="auto"/>
        <w:ind w:left="360"/>
        <w:jc w:val="both"/>
      </w:pPr>
      <w:r w:rsidRPr="0097615D">
        <w:t xml:space="preserve">излагает </w:t>
      </w:r>
      <w:proofErr w:type="gramStart"/>
      <w:r w:rsidRPr="0097615D">
        <w:t>суждения</w:t>
      </w:r>
      <w:proofErr w:type="gramEnd"/>
      <w:r w:rsidRPr="0097615D">
        <w:t xml:space="preserve"> о причинно-следственных связях исторических событий допуская 1-2 ошибки;</w:t>
      </w:r>
    </w:p>
    <w:p w:rsidR="001C2919" w:rsidRPr="0097615D" w:rsidRDefault="001C2919" w:rsidP="001C2919">
      <w:pPr>
        <w:numPr>
          <w:ilvl w:val="1"/>
          <w:numId w:val="7"/>
        </w:numPr>
        <w:tabs>
          <w:tab w:val="clear" w:pos="1440"/>
          <w:tab w:val="left" w:pos="360"/>
        </w:tabs>
        <w:spacing w:after="0" w:line="240" w:lineRule="auto"/>
        <w:ind w:left="360"/>
        <w:jc w:val="both"/>
      </w:pPr>
      <w:r w:rsidRPr="0097615D">
        <w:t>умеет критически анализировать источник исторической информации (характеризовать авторство источника, время, обстоятельства и цели его создания), допуская 1-2 неточности;</w:t>
      </w:r>
    </w:p>
    <w:p w:rsidR="001C2919" w:rsidRPr="0097615D" w:rsidRDefault="001C2919" w:rsidP="001C2919">
      <w:pPr>
        <w:numPr>
          <w:ilvl w:val="1"/>
          <w:numId w:val="7"/>
        </w:numPr>
        <w:tabs>
          <w:tab w:val="clear" w:pos="1440"/>
          <w:tab w:val="left" w:pos="360"/>
        </w:tabs>
        <w:spacing w:after="0" w:line="240" w:lineRule="auto"/>
        <w:ind w:left="360"/>
        <w:jc w:val="both"/>
      </w:pPr>
      <w:r w:rsidRPr="0097615D">
        <w:t xml:space="preserve">различает в исторической информации факты и мнения, исторические сюжеты и исторические объяснения, допуская 1-2 ошибки.  </w:t>
      </w:r>
    </w:p>
    <w:p w:rsidR="001C2919" w:rsidRPr="00FB2A5B" w:rsidRDefault="001C2919" w:rsidP="001C2919">
      <w:pPr>
        <w:tabs>
          <w:tab w:val="left" w:pos="360"/>
        </w:tabs>
        <w:ind w:left="360" w:firstLine="180"/>
        <w:jc w:val="both"/>
        <w:rPr>
          <w:b/>
          <w:i/>
          <w:sz w:val="20"/>
          <w:szCs w:val="20"/>
          <w:u w:val="single"/>
        </w:rPr>
      </w:pPr>
      <w:r w:rsidRPr="00FB2A5B">
        <w:rPr>
          <w:b/>
          <w:i/>
          <w:sz w:val="20"/>
          <w:szCs w:val="20"/>
          <w:u w:val="single"/>
        </w:rPr>
        <w:t>УДОВЛЕТВОРИТЕЛЬНО</w:t>
      </w:r>
    </w:p>
    <w:p w:rsidR="001C2919" w:rsidRPr="0097615D" w:rsidRDefault="001C2919" w:rsidP="001C2919">
      <w:pPr>
        <w:numPr>
          <w:ilvl w:val="0"/>
          <w:numId w:val="9"/>
        </w:numPr>
        <w:tabs>
          <w:tab w:val="left" w:pos="360"/>
        </w:tabs>
        <w:spacing w:after="0" w:line="240" w:lineRule="auto"/>
        <w:ind w:left="360"/>
        <w:jc w:val="both"/>
      </w:pPr>
      <w:r w:rsidRPr="0097615D">
        <w:t>называет даты важнейших событий</w:t>
      </w:r>
    </w:p>
    <w:p w:rsidR="001C2919" w:rsidRPr="0097615D" w:rsidRDefault="001C2919" w:rsidP="001C2919">
      <w:pPr>
        <w:numPr>
          <w:ilvl w:val="0"/>
          <w:numId w:val="9"/>
        </w:numPr>
        <w:tabs>
          <w:tab w:val="left" w:pos="360"/>
        </w:tabs>
        <w:spacing w:after="0" w:line="240" w:lineRule="auto"/>
        <w:ind w:left="360"/>
        <w:jc w:val="both"/>
      </w:pPr>
      <w:r w:rsidRPr="0097615D">
        <w:t xml:space="preserve">называет место и обстоятельства важнейших событий </w:t>
      </w:r>
    </w:p>
    <w:p w:rsidR="001C2919" w:rsidRPr="0097615D" w:rsidRDefault="001C2919" w:rsidP="001C2919">
      <w:pPr>
        <w:numPr>
          <w:ilvl w:val="0"/>
          <w:numId w:val="9"/>
        </w:numPr>
        <w:tabs>
          <w:tab w:val="left" w:pos="360"/>
        </w:tabs>
        <w:spacing w:after="0" w:line="240" w:lineRule="auto"/>
        <w:ind w:left="360"/>
        <w:jc w:val="both"/>
      </w:pPr>
      <w:r w:rsidRPr="0097615D">
        <w:t xml:space="preserve">читает историческую карту с опорой на легенду  </w:t>
      </w:r>
    </w:p>
    <w:p w:rsidR="001C2919" w:rsidRPr="0097615D" w:rsidRDefault="001C2919" w:rsidP="001C2919">
      <w:pPr>
        <w:numPr>
          <w:ilvl w:val="0"/>
          <w:numId w:val="9"/>
        </w:numPr>
        <w:tabs>
          <w:tab w:val="left" w:pos="360"/>
        </w:tabs>
        <w:spacing w:after="0" w:line="240" w:lineRule="auto"/>
        <w:ind w:left="360"/>
        <w:jc w:val="both"/>
      </w:pPr>
      <w:r w:rsidRPr="0097615D">
        <w:t xml:space="preserve">рассказывает устно об исторических событиях,  </w:t>
      </w:r>
    </w:p>
    <w:p w:rsidR="001C2919" w:rsidRPr="0097615D" w:rsidRDefault="001C2919" w:rsidP="001C2919">
      <w:pPr>
        <w:numPr>
          <w:ilvl w:val="0"/>
          <w:numId w:val="9"/>
        </w:numPr>
        <w:tabs>
          <w:tab w:val="left" w:pos="360"/>
        </w:tabs>
        <w:spacing w:after="0" w:line="240" w:lineRule="auto"/>
        <w:ind w:left="360"/>
        <w:jc w:val="both"/>
      </w:pPr>
      <w:r w:rsidRPr="0097615D">
        <w:t xml:space="preserve">объясняет смысл важнейших понятий </w:t>
      </w:r>
    </w:p>
    <w:p w:rsidR="001C2919" w:rsidRPr="0097615D" w:rsidRDefault="001C2919" w:rsidP="001C2919">
      <w:pPr>
        <w:numPr>
          <w:ilvl w:val="0"/>
          <w:numId w:val="9"/>
        </w:numPr>
        <w:tabs>
          <w:tab w:val="left" w:pos="360"/>
        </w:tabs>
        <w:spacing w:after="0" w:line="240" w:lineRule="auto"/>
        <w:ind w:left="360"/>
        <w:jc w:val="both"/>
      </w:pPr>
      <w:r w:rsidRPr="0097615D">
        <w:t xml:space="preserve">излагает </w:t>
      </w:r>
      <w:proofErr w:type="gramStart"/>
      <w:r w:rsidRPr="0097615D">
        <w:t>суждения</w:t>
      </w:r>
      <w:proofErr w:type="gramEnd"/>
      <w:r w:rsidRPr="0097615D">
        <w:t xml:space="preserve"> о причинно-следственных связях исторических событий допуская 3 ошибки;</w:t>
      </w:r>
    </w:p>
    <w:p w:rsidR="001C2919" w:rsidRPr="0097615D" w:rsidRDefault="001C2919" w:rsidP="001C2919">
      <w:pPr>
        <w:numPr>
          <w:ilvl w:val="0"/>
          <w:numId w:val="9"/>
        </w:numPr>
        <w:tabs>
          <w:tab w:val="left" w:pos="360"/>
        </w:tabs>
        <w:spacing w:after="0" w:line="240" w:lineRule="auto"/>
        <w:ind w:left="360"/>
        <w:jc w:val="both"/>
      </w:pPr>
      <w:r w:rsidRPr="0097615D">
        <w:t>умеет критически анализировать источник исторической информации (характеризовать авторство источника, время, обстоятельства и цели его создания), допуская 3-4 неточности;</w:t>
      </w:r>
    </w:p>
    <w:p w:rsidR="001C2919" w:rsidRPr="0097615D" w:rsidRDefault="001C2919" w:rsidP="001C2919">
      <w:pPr>
        <w:numPr>
          <w:ilvl w:val="0"/>
          <w:numId w:val="9"/>
        </w:numPr>
        <w:tabs>
          <w:tab w:val="left" w:pos="360"/>
        </w:tabs>
        <w:spacing w:after="0" w:line="240" w:lineRule="auto"/>
        <w:ind w:left="360"/>
        <w:jc w:val="both"/>
      </w:pPr>
      <w:r w:rsidRPr="0097615D">
        <w:t xml:space="preserve">различает в исторической информации факты и мнения, исторические сюжеты и исторические объяснения, допуская 2-3 ошибки.  </w:t>
      </w:r>
    </w:p>
    <w:p w:rsidR="001C2919" w:rsidRPr="00FB2A5B" w:rsidRDefault="001C2919" w:rsidP="001C2919">
      <w:pPr>
        <w:tabs>
          <w:tab w:val="left" w:pos="360"/>
        </w:tabs>
        <w:ind w:left="360" w:firstLine="180"/>
        <w:jc w:val="both"/>
        <w:rPr>
          <w:b/>
          <w:i/>
          <w:sz w:val="20"/>
          <w:szCs w:val="20"/>
          <w:u w:val="single"/>
        </w:rPr>
      </w:pPr>
      <w:r w:rsidRPr="00FB2A5B">
        <w:rPr>
          <w:b/>
          <w:i/>
          <w:sz w:val="20"/>
          <w:szCs w:val="20"/>
          <w:u w:val="single"/>
        </w:rPr>
        <w:t>НЕУДОВЛЕТВОРИТЕЛЬНО</w:t>
      </w:r>
    </w:p>
    <w:p w:rsidR="001C2919" w:rsidRPr="0097615D" w:rsidRDefault="001C2919" w:rsidP="001C2919">
      <w:pPr>
        <w:numPr>
          <w:ilvl w:val="1"/>
          <w:numId w:val="8"/>
        </w:numPr>
        <w:tabs>
          <w:tab w:val="clear" w:pos="1440"/>
          <w:tab w:val="left" w:pos="360"/>
          <w:tab w:val="num" w:pos="540"/>
        </w:tabs>
        <w:spacing w:after="0" w:line="240" w:lineRule="auto"/>
        <w:ind w:left="360"/>
        <w:jc w:val="both"/>
      </w:pPr>
      <w:r w:rsidRPr="0097615D">
        <w:t xml:space="preserve">не может назвать ни одной важной даты </w:t>
      </w:r>
    </w:p>
    <w:p w:rsidR="001C2919" w:rsidRPr="0097615D" w:rsidRDefault="001C2919" w:rsidP="001C2919">
      <w:pPr>
        <w:numPr>
          <w:ilvl w:val="1"/>
          <w:numId w:val="8"/>
        </w:numPr>
        <w:tabs>
          <w:tab w:val="clear" w:pos="1440"/>
          <w:tab w:val="left" w:pos="360"/>
          <w:tab w:val="num" w:pos="540"/>
        </w:tabs>
        <w:spacing w:after="0" w:line="240" w:lineRule="auto"/>
        <w:ind w:left="360"/>
        <w:jc w:val="both"/>
      </w:pPr>
      <w:r w:rsidRPr="0097615D">
        <w:t xml:space="preserve">не рассказывает, или рассказывает неправильно об исторических событиях,   </w:t>
      </w:r>
    </w:p>
    <w:p w:rsidR="001C2919" w:rsidRPr="0097615D" w:rsidRDefault="001C2919" w:rsidP="001C2919">
      <w:pPr>
        <w:numPr>
          <w:ilvl w:val="1"/>
          <w:numId w:val="8"/>
        </w:numPr>
        <w:tabs>
          <w:tab w:val="clear" w:pos="1440"/>
          <w:tab w:val="left" w:pos="360"/>
          <w:tab w:val="num" w:pos="540"/>
        </w:tabs>
        <w:spacing w:after="0" w:line="240" w:lineRule="auto"/>
        <w:ind w:left="360"/>
        <w:jc w:val="both"/>
      </w:pPr>
      <w:r w:rsidRPr="0097615D">
        <w:t>не может читать историческую карту</w:t>
      </w:r>
    </w:p>
    <w:p w:rsidR="001C2919" w:rsidRPr="0097615D" w:rsidRDefault="001C2919" w:rsidP="001C2919">
      <w:pPr>
        <w:numPr>
          <w:ilvl w:val="1"/>
          <w:numId w:val="8"/>
        </w:numPr>
        <w:tabs>
          <w:tab w:val="clear" w:pos="1440"/>
          <w:tab w:val="left" w:pos="360"/>
          <w:tab w:val="num" w:pos="540"/>
        </w:tabs>
        <w:spacing w:after="0" w:line="240" w:lineRule="auto"/>
        <w:ind w:left="360"/>
        <w:jc w:val="both"/>
      </w:pPr>
      <w:r w:rsidRPr="0097615D">
        <w:t xml:space="preserve">не может объяснить смысл важнейших понятий  </w:t>
      </w:r>
    </w:p>
    <w:p w:rsidR="001C2919" w:rsidRPr="0097615D" w:rsidRDefault="001C2919" w:rsidP="001C2919">
      <w:pPr>
        <w:numPr>
          <w:ilvl w:val="1"/>
          <w:numId w:val="8"/>
        </w:numPr>
        <w:tabs>
          <w:tab w:val="clear" w:pos="1440"/>
          <w:tab w:val="left" w:pos="360"/>
          <w:tab w:val="num" w:pos="540"/>
        </w:tabs>
        <w:spacing w:after="0" w:line="240" w:lineRule="auto"/>
        <w:ind w:left="360"/>
        <w:jc w:val="both"/>
      </w:pPr>
      <w:r w:rsidRPr="0097615D">
        <w:t>не умеет критически анализировать источник исторической информации (характеризовать авторство источника, время, обстоятельства и цели его создания);</w:t>
      </w:r>
    </w:p>
    <w:p w:rsidR="001C2919" w:rsidRPr="0097615D" w:rsidRDefault="001C2919" w:rsidP="001C2919">
      <w:pPr>
        <w:numPr>
          <w:ilvl w:val="1"/>
          <w:numId w:val="8"/>
        </w:numPr>
        <w:tabs>
          <w:tab w:val="clear" w:pos="1440"/>
          <w:tab w:val="left" w:pos="360"/>
          <w:tab w:val="num" w:pos="540"/>
        </w:tabs>
        <w:spacing w:after="0" w:line="240" w:lineRule="auto"/>
        <w:ind w:left="360"/>
        <w:jc w:val="both"/>
      </w:pPr>
      <w:r w:rsidRPr="0097615D">
        <w:lastRenderedPageBreak/>
        <w:t>не различает в исторической информации факты и мнения, исторические сюжеты и исторические объяснения;</w:t>
      </w:r>
    </w:p>
    <w:p w:rsidR="001C2919" w:rsidRDefault="001C2919" w:rsidP="001C2919">
      <w:pPr>
        <w:ind w:firstLine="709"/>
        <w:jc w:val="both"/>
      </w:pPr>
    </w:p>
    <w:p w:rsidR="001C2919" w:rsidRDefault="001C2919" w:rsidP="001C2919">
      <w:pPr>
        <w:ind w:left="1440"/>
      </w:pPr>
    </w:p>
    <w:p w:rsidR="001C2919" w:rsidRDefault="001C2919" w:rsidP="001C2919">
      <w:pPr>
        <w:ind w:left="1440"/>
      </w:pPr>
    </w:p>
    <w:p w:rsidR="001C2919" w:rsidRDefault="001C2919" w:rsidP="001C2919">
      <w:pPr>
        <w:ind w:left="1440"/>
      </w:pPr>
    </w:p>
    <w:p w:rsidR="001C2919" w:rsidRDefault="001C2919" w:rsidP="001C2919">
      <w:pPr>
        <w:ind w:left="1440"/>
      </w:pPr>
    </w:p>
    <w:p w:rsidR="001C2919" w:rsidRDefault="001C2919" w:rsidP="001C2919">
      <w:pPr>
        <w:ind w:left="1440"/>
      </w:pPr>
    </w:p>
    <w:p w:rsidR="001C2919" w:rsidRDefault="001C2919" w:rsidP="001C2919">
      <w:pPr>
        <w:ind w:left="1440"/>
      </w:pPr>
    </w:p>
    <w:p w:rsidR="001C2919" w:rsidRDefault="001C2919" w:rsidP="001C2919">
      <w:pPr>
        <w:ind w:left="1440"/>
      </w:pPr>
    </w:p>
    <w:p w:rsidR="001C2919" w:rsidRDefault="001C2919" w:rsidP="001C2919">
      <w:pPr>
        <w:spacing w:line="360" w:lineRule="auto"/>
        <w:jc w:val="both"/>
        <w:rPr>
          <w:u w:val="single"/>
        </w:rPr>
      </w:pPr>
      <w:r w:rsidRPr="008358E8">
        <w:rPr>
          <w:u w:val="single"/>
        </w:rPr>
        <w:t>Учебник</w:t>
      </w:r>
      <w:r>
        <w:rPr>
          <w:u w:val="single"/>
        </w:rPr>
        <w:t>и:</w:t>
      </w:r>
    </w:p>
    <w:p w:rsidR="001C2919" w:rsidRDefault="001C2919" w:rsidP="001C2919">
      <w:pPr>
        <w:numPr>
          <w:ilvl w:val="0"/>
          <w:numId w:val="10"/>
        </w:numPr>
        <w:spacing w:after="0" w:line="360" w:lineRule="auto"/>
        <w:jc w:val="both"/>
      </w:pPr>
      <w:proofErr w:type="spellStart"/>
      <w:r w:rsidRPr="00B46E60">
        <w:t>Загладин</w:t>
      </w:r>
      <w:proofErr w:type="spellEnd"/>
      <w:r w:rsidRPr="00B46E60">
        <w:t xml:space="preserve"> Н.В. История России и мира в XX веке. 11 класс.- </w:t>
      </w:r>
      <w:r>
        <w:t>М.: «ТИД «Русское слово – РС», 2010.</w:t>
      </w:r>
    </w:p>
    <w:p w:rsidR="001C2919" w:rsidRDefault="001C2919" w:rsidP="001C2919">
      <w:pPr>
        <w:numPr>
          <w:ilvl w:val="0"/>
          <w:numId w:val="10"/>
        </w:numPr>
        <w:spacing w:after="0" w:line="360" w:lineRule="auto"/>
        <w:jc w:val="both"/>
      </w:pPr>
      <w:r>
        <w:t xml:space="preserve">Киселев А.Ф. История России.20-начало 21 века. 11 класс. Базовый уровень: учеб. для </w:t>
      </w:r>
      <w:proofErr w:type="spellStart"/>
      <w:r>
        <w:t>общеобраз</w:t>
      </w:r>
      <w:proofErr w:type="gramStart"/>
      <w:r>
        <w:t>.у</w:t>
      </w:r>
      <w:proofErr w:type="gramEnd"/>
      <w:r>
        <w:t>чреждений</w:t>
      </w:r>
      <w:proofErr w:type="spellEnd"/>
      <w:r>
        <w:t>/А.Ф. Киселев, В.П. Попов.-2-е изд., стереотип.-М.:Дрофа,2008.-318.</w:t>
      </w:r>
    </w:p>
    <w:p w:rsidR="001C2919" w:rsidRPr="00B46E60" w:rsidRDefault="001C2919" w:rsidP="001C2919">
      <w:pPr>
        <w:numPr>
          <w:ilvl w:val="0"/>
          <w:numId w:val="10"/>
        </w:numPr>
        <w:spacing w:after="0" w:line="360" w:lineRule="auto"/>
        <w:jc w:val="both"/>
      </w:pPr>
      <w:proofErr w:type="spellStart"/>
      <w:r>
        <w:t>Галлямова</w:t>
      </w:r>
      <w:proofErr w:type="spellEnd"/>
      <w:r>
        <w:t xml:space="preserve"> А.Г., А.А. Иванов, В.И. Пискарев, Б.Ф. </w:t>
      </w:r>
      <w:proofErr w:type="spellStart"/>
      <w:r>
        <w:t>Султанбеков</w:t>
      </w:r>
      <w:proofErr w:type="spellEnd"/>
      <w:r>
        <w:t xml:space="preserve">. История Татарстана и татарского народа </w:t>
      </w:r>
      <w:r>
        <w:rPr>
          <w:lang w:val="en-US"/>
        </w:rPr>
        <w:t>XX</w:t>
      </w:r>
      <w:r w:rsidRPr="00F85C6F">
        <w:t>-</w:t>
      </w:r>
      <w:r>
        <w:t xml:space="preserve">начало </w:t>
      </w:r>
      <w:r>
        <w:rPr>
          <w:lang w:val="en-US"/>
        </w:rPr>
        <w:t>XXI</w:t>
      </w:r>
      <w:r w:rsidRPr="00F85C6F">
        <w:t xml:space="preserve"> </w:t>
      </w:r>
      <w:proofErr w:type="spellStart"/>
      <w:r>
        <w:t>в.</w:t>
      </w:r>
      <w:proofErr w:type="gramStart"/>
      <w:r>
        <w:t>:У</w:t>
      </w:r>
      <w:proofErr w:type="gramEnd"/>
      <w:r>
        <w:t>чебное</w:t>
      </w:r>
      <w:proofErr w:type="spellEnd"/>
      <w:r>
        <w:t xml:space="preserve"> пособие для 11 класса общеобразовательных учреждений. Казань: Татарское республиканское издательство «</w:t>
      </w:r>
      <w:proofErr w:type="spellStart"/>
      <w:r>
        <w:t>Хэтер</w:t>
      </w:r>
      <w:proofErr w:type="spellEnd"/>
      <w:r>
        <w:t xml:space="preserve">», 2009.-255 </w:t>
      </w:r>
      <w:proofErr w:type="gramStart"/>
      <w:r>
        <w:t>с</w:t>
      </w:r>
      <w:proofErr w:type="gramEnd"/>
      <w:r>
        <w:t>.</w:t>
      </w:r>
    </w:p>
    <w:p w:rsidR="001C2919" w:rsidRDefault="001C2919" w:rsidP="001C2919">
      <w:pPr>
        <w:spacing w:line="360" w:lineRule="auto"/>
        <w:jc w:val="both"/>
        <w:rPr>
          <w:u w:val="single"/>
        </w:rPr>
      </w:pPr>
      <w:r w:rsidRPr="008B7D10">
        <w:rPr>
          <w:u w:val="single"/>
        </w:rPr>
        <w:t>Дополнительная литература</w:t>
      </w:r>
    </w:p>
    <w:p w:rsidR="001C2919" w:rsidRDefault="001C2919" w:rsidP="001C2919">
      <w:pPr>
        <w:numPr>
          <w:ilvl w:val="0"/>
          <w:numId w:val="11"/>
        </w:numPr>
        <w:spacing w:after="0" w:line="360" w:lineRule="auto"/>
        <w:jc w:val="both"/>
      </w:pPr>
      <w:r w:rsidRPr="00CE4D74">
        <w:t xml:space="preserve">Кириллов В.В., Чернова М.Н. История России: поурочные разработки,11 </w:t>
      </w:r>
      <w:proofErr w:type="spellStart"/>
      <w:r w:rsidRPr="00CE4D74">
        <w:t>класс._М.:Изд-во</w:t>
      </w:r>
      <w:proofErr w:type="spellEnd"/>
      <w:r w:rsidRPr="00CE4D74">
        <w:t xml:space="preserve"> Эксмо,2006.-448 </w:t>
      </w:r>
      <w:proofErr w:type="gramStart"/>
      <w:r w:rsidRPr="00CE4D74">
        <w:t>с</w:t>
      </w:r>
      <w:proofErr w:type="gramEnd"/>
      <w:r w:rsidRPr="00CE4D74">
        <w:t>.</w:t>
      </w:r>
    </w:p>
    <w:p w:rsidR="001C2919" w:rsidRDefault="001C2919" w:rsidP="001C2919">
      <w:pPr>
        <w:numPr>
          <w:ilvl w:val="0"/>
          <w:numId w:val="11"/>
        </w:numPr>
        <w:spacing w:after="0" w:line="360" w:lineRule="auto"/>
        <w:jc w:val="both"/>
      </w:pPr>
      <w:r>
        <w:t xml:space="preserve">Виртуальная школа Кирилла и </w:t>
      </w:r>
      <w:proofErr w:type="spellStart"/>
      <w:r>
        <w:t>Мефодия</w:t>
      </w:r>
      <w:proofErr w:type="spellEnd"/>
      <w:r>
        <w:t>. История России 19-20 века.</w:t>
      </w:r>
    </w:p>
    <w:p w:rsidR="001C2919" w:rsidRDefault="001C2919" w:rsidP="001C2919">
      <w:pPr>
        <w:numPr>
          <w:ilvl w:val="0"/>
          <w:numId w:val="11"/>
        </w:numPr>
        <w:spacing w:after="0" w:line="360" w:lineRule="auto"/>
        <w:jc w:val="both"/>
      </w:pPr>
      <w:r>
        <w:t>Электронное пособие «От Кремля до Рейхстага»</w:t>
      </w:r>
    </w:p>
    <w:p w:rsidR="001C2919" w:rsidRPr="00CE4D74" w:rsidRDefault="001C2919" w:rsidP="001C2919">
      <w:pPr>
        <w:numPr>
          <w:ilvl w:val="0"/>
          <w:numId w:val="11"/>
        </w:numPr>
        <w:spacing w:after="0" w:line="360" w:lineRule="auto"/>
        <w:jc w:val="both"/>
      </w:pPr>
      <w:r>
        <w:t>Ресурсы сети интернет</w:t>
      </w:r>
    </w:p>
    <w:p w:rsidR="001C2919" w:rsidRDefault="001C2919" w:rsidP="001C2919"/>
    <w:sectPr w:rsidR="001C2919" w:rsidSect="001C291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543B"/>
    <w:multiLevelType w:val="hybridMultilevel"/>
    <w:tmpl w:val="43D6E73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nsid w:val="0B183DA7"/>
    <w:multiLevelType w:val="hybridMultilevel"/>
    <w:tmpl w:val="E51028DE"/>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2">
    <w:nsid w:val="10343EF7"/>
    <w:multiLevelType w:val="hybridMultilevel"/>
    <w:tmpl w:val="B278380A"/>
    <w:lvl w:ilvl="0" w:tplc="25D028F4">
      <w:start w:val="1"/>
      <w:numFmt w:val="bullet"/>
      <w:lvlText w:val=""/>
      <w:lvlJc w:val="left"/>
      <w:pPr>
        <w:tabs>
          <w:tab w:val="num" w:pos="284"/>
        </w:tabs>
        <w:ind w:left="284" w:hanging="284"/>
      </w:pPr>
      <w:rPr>
        <w:rFonts w:ascii="Symbol" w:hAnsi="Symbol" w:hint="default"/>
      </w:rPr>
    </w:lvl>
    <w:lvl w:ilvl="1" w:tplc="BFE65ABE">
      <w:start w:val="1"/>
      <w:numFmt w:val="bullet"/>
      <w:lvlText w:val=""/>
      <w:lvlJc w:val="left"/>
      <w:pPr>
        <w:tabs>
          <w:tab w:val="num" w:pos="1440"/>
        </w:tabs>
        <w:ind w:left="1440" w:hanging="360"/>
      </w:pPr>
      <w:rPr>
        <w:rFonts w:ascii="Symbol" w:hAnsi="Symbol" w:hint="default"/>
        <w:color w:val="auto"/>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400C33"/>
    <w:multiLevelType w:val="hybridMultilevel"/>
    <w:tmpl w:val="53C64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2E7088"/>
    <w:multiLevelType w:val="hybridMultilevel"/>
    <w:tmpl w:val="09D23040"/>
    <w:lvl w:ilvl="0" w:tplc="04190001">
      <w:start w:val="1"/>
      <w:numFmt w:val="bullet"/>
      <w:lvlText w:val=""/>
      <w:lvlJc w:val="left"/>
      <w:pPr>
        <w:tabs>
          <w:tab w:val="num" w:pos="720"/>
        </w:tabs>
        <w:ind w:left="720" w:hanging="360"/>
      </w:pPr>
      <w:rPr>
        <w:rFonts w:ascii="Symbol" w:hAnsi="Symbol" w:hint="default"/>
      </w:rPr>
    </w:lvl>
    <w:lvl w:ilvl="1" w:tplc="BFE65ABE">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CC10FC"/>
    <w:multiLevelType w:val="hybridMultilevel"/>
    <w:tmpl w:val="7F54389E"/>
    <w:lvl w:ilvl="0" w:tplc="BFE65AB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D2B0F9F"/>
    <w:multiLevelType w:val="hybridMultilevel"/>
    <w:tmpl w:val="12D037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12A3550"/>
    <w:multiLevelType w:val="hybridMultilevel"/>
    <w:tmpl w:val="BF6C050C"/>
    <w:lvl w:ilvl="0" w:tplc="04190001">
      <w:start w:val="1"/>
      <w:numFmt w:val="bullet"/>
      <w:lvlText w:val=""/>
      <w:lvlJc w:val="left"/>
      <w:pPr>
        <w:tabs>
          <w:tab w:val="num" w:pos="720"/>
        </w:tabs>
        <w:ind w:left="720" w:hanging="360"/>
      </w:pPr>
      <w:rPr>
        <w:rFonts w:ascii="Symbol" w:hAnsi="Symbol" w:hint="default"/>
      </w:rPr>
    </w:lvl>
    <w:lvl w:ilvl="1" w:tplc="BFE65ABE">
      <w:start w:val="1"/>
      <w:numFmt w:val="bullet"/>
      <w:lvlText w:val=""/>
      <w:lvlJc w:val="left"/>
      <w:pPr>
        <w:tabs>
          <w:tab w:val="num" w:pos="1440"/>
        </w:tabs>
        <w:ind w:left="1440" w:hanging="360"/>
      </w:pPr>
      <w:rPr>
        <w:rFonts w:ascii="Symbol" w:hAnsi="Symbol" w:hint="default"/>
        <w:color w:val="auto"/>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BF4D4C"/>
    <w:multiLevelType w:val="hybridMultilevel"/>
    <w:tmpl w:val="1ED2AA6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5D4B4D4D"/>
    <w:multiLevelType w:val="hybridMultilevel"/>
    <w:tmpl w:val="F04EA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D90334"/>
    <w:multiLevelType w:val="hybridMultilevel"/>
    <w:tmpl w:val="11B00CF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6"/>
  </w:num>
  <w:num w:numId="2">
    <w:abstractNumId w:val="8"/>
  </w:num>
  <w:num w:numId="3">
    <w:abstractNumId w:val="0"/>
  </w:num>
  <w:num w:numId="4">
    <w:abstractNumId w:val="10"/>
  </w:num>
  <w:num w:numId="5">
    <w:abstractNumId w:val="1"/>
  </w:num>
  <w:num w:numId="6">
    <w:abstractNumId w:val="5"/>
  </w:num>
  <w:num w:numId="7">
    <w:abstractNumId w:val="7"/>
  </w:num>
  <w:num w:numId="8">
    <w:abstractNumId w:val="4"/>
  </w:num>
  <w:num w:numId="9">
    <w:abstractNumId w:val="2"/>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C2919"/>
    <w:rsid w:val="001C2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C2919"/>
    <w:pPr>
      <w:ind w:left="720"/>
      <w:contextualSpacing/>
    </w:pPr>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2286</Words>
  <Characters>13033</Characters>
  <Application>Microsoft Office Word</Application>
  <DocSecurity>0</DocSecurity>
  <Lines>108</Lines>
  <Paragraphs>30</Paragraphs>
  <ScaleCrop>false</ScaleCrop>
  <Company>Microsoft</Company>
  <LinksUpToDate>false</LinksUpToDate>
  <CharactersWithSpaces>15289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2014-09-07T11:31:00Z</dcterms:created>
  <dcterms:modified xsi:type="dcterms:W3CDTF">2014-09-07T11:35:00Z</dcterms:modified>
</cp:coreProperties>
</file>