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9CA" w:rsidRDefault="001C49CA" w:rsidP="001C49CA">
      <w:r>
        <w:t>Панасенко Татьяна Николаевна</w:t>
      </w:r>
    </w:p>
    <w:p w:rsidR="001C49CA" w:rsidRDefault="001C49CA" w:rsidP="001C49CA">
      <w:r>
        <w:t xml:space="preserve">Учитель английского языка </w:t>
      </w:r>
      <w:bookmarkStart w:id="0" w:name="_GoBack"/>
      <w:bookmarkEnd w:id="0"/>
    </w:p>
    <w:p w:rsidR="001C49CA" w:rsidRDefault="001C49CA" w:rsidP="001C49CA">
      <w:r>
        <w:t xml:space="preserve">МОАУ гимназия № 8 </w:t>
      </w:r>
      <w:proofErr w:type="spellStart"/>
      <w:r>
        <w:t>г</w:t>
      </w:r>
      <w:proofErr w:type="gramStart"/>
      <w:r>
        <w:t>.Р</w:t>
      </w:r>
      <w:proofErr w:type="gramEnd"/>
      <w:r>
        <w:t>айчихинска</w:t>
      </w:r>
      <w:proofErr w:type="spellEnd"/>
    </w:p>
    <w:p w:rsidR="00944075" w:rsidRDefault="00944075" w:rsidP="00944075">
      <w:r>
        <w:t>Урок разработан для 5 класса по учебнику «</w:t>
      </w:r>
      <w:r>
        <w:rPr>
          <w:lang w:val="en-US"/>
        </w:rPr>
        <w:t>Enjoy</w:t>
      </w:r>
      <w:r w:rsidRPr="00F204E7">
        <w:t xml:space="preserve"> </w:t>
      </w:r>
      <w:r>
        <w:rPr>
          <w:lang w:val="en-US"/>
        </w:rPr>
        <w:t>English</w:t>
      </w:r>
      <w:r>
        <w:t xml:space="preserve"> - 5» авторы </w:t>
      </w:r>
      <w:proofErr w:type="spellStart"/>
      <w:r>
        <w:t>М.З.Биболетова</w:t>
      </w:r>
      <w:proofErr w:type="spellEnd"/>
      <w:r>
        <w:t xml:space="preserve">, </w:t>
      </w:r>
      <w:proofErr w:type="spellStart"/>
      <w:r>
        <w:t>Щ.Ф.Денисенко</w:t>
      </w:r>
      <w:proofErr w:type="spellEnd"/>
      <w:r>
        <w:t xml:space="preserve">, </w:t>
      </w:r>
      <w:proofErr w:type="spellStart"/>
      <w:r>
        <w:t>Н.Н.Трубанёва</w:t>
      </w:r>
      <w:proofErr w:type="spellEnd"/>
      <w:r>
        <w:t xml:space="preserve"> ФГОС</w:t>
      </w:r>
    </w:p>
    <w:p w:rsidR="00944075" w:rsidRDefault="00944075" w:rsidP="00944075">
      <w:r w:rsidRPr="006833FE">
        <w:rPr>
          <w:b/>
        </w:rPr>
        <w:t>Тема</w:t>
      </w:r>
      <w:r>
        <w:t>: Хандра в день рождения</w:t>
      </w:r>
    </w:p>
    <w:p w:rsidR="00944075" w:rsidRDefault="00944075" w:rsidP="00944075">
      <w:r w:rsidRPr="006833FE">
        <w:rPr>
          <w:b/>
        </w:rPr>
        <w:t>Цель</w:t>
      </w:r>
      <w:r>
        <w:t xml:space="preserve">: </w:t>
      </w:r>
      <w:r w:rsidR="00DB5496">
        <w:t>Обучение самостоятельному пониманию текста</w:t>
      </w:r>
      <w:r>
        <w:t>.</w:t>
      </w:r>
    </w:p>
    <w:p w:rsidR="00EF47B3" w:rsidRDefault="00944075" w:rsidP="00944075">
      <w:r w:rsidRPr="006833FE">
        <w:rPr>
          <w:b/>
        </w:rPr>
        <w:t>Задачи</w:t>
      </w:r>
      <w:r>
        <w:t xml:space="preserve">: 1. </w:t>
      </w:r>
      <w:r w:rsidR="00DB5496">
        <w:t>Формирование мотивации к чтению</w:t>
      </w:r>
      <w:r>
        <w:t xml:space="preserve">.2. </w:t>
      </w:r>
      <w:r w:rsidR="00EF47B3">
        <w:t>Формирование умения интерпретировать 3. Обучение ведению беседы по тексту.</w:t>
      </w:r>
    </w:p>
    <w:p w:rsidR="00944075" w:rsidRDefault="00944075" w:rsidP="00944075">
      <w:r w:rsidRPr="006833FE">
        <w:rPr>
          <w:b/>
        </w:rPr>
        <w:t>Оборудование</w:t>
      </w:r>
      <w:r>
        <w:t>: мультимедийное приложение к уроку в форме интерактивной презентации.</w:t>
      </w:r>
    </w:p>
    <w:p w:rsidR="00EF47B3" w:rsidRPr="006E4F90" w:rsidRDefault="007474F3" w:rsidP="006E4F90">
      <w:pPr>
        <w:jc w:val="center"/>
        <w:rPr>
          <w:b/>
        </w:rPr>
      </w:pPr>
      <w:r w:rsidRPr="006E4F90">
        <w:rPr>
          <w:b/>
        </w:rPr>
        <w:t>Ход урока</w:t>
      </w:r>
    </w:p>
    <w:p w:rsidR="007474F3" w:rsidRDefault="007474F3" w:rsidP="007474F3">
      <w:pPr>
        <w:pStyle w:val="a3"/>
        <w:numPr>
          <w:ilvl w:val="0"/>
          <w:numId w:val="2"/>
        </w:numPr>
      </w:pPr>
      <w:r>
        <w:t>Организационный момент (Проверка готовности к уроку, проверка присутствующих, проверка домашнего задания, озвучивание темы урока)</w:t>
      </w:r>
    </w:p>
    <w:p w:rsidR="007474F3" w:rsidRDefault="007474F3" w:rsidP="007474F3">
      <w:pPr>
        <w:pStyle w:val="a3"/>
        <w:numPr>
          <w:ilvl w:val="0"/>
          <w:numId w:val="2"/>
        </w:numPr>
      </w:pPr>
      <w:r>
        <w:t>Актуализация</w:t>
      </w:r>
    </w:p>
    <w:p w:rsidR="007474F3" w:rsidRPr="007474F3" w:rsidRDefault="007474F3" w:rsidP="007474F3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Look</w:t>
      </w:r>
      <w:r w:rsidRPr="001C49CA">
        <w:rPr>
          <w:lang w:val="en-US"/>
        </w:rPr>
        <w:t xml:space="preserve"> </w:t>
      </w:r>
      <w:r>
        <w:rPr>
          <w:lang w:val="en-US"/>
        </w:rPr>
        <w:t>at</w:t>
      </w:r>
      <w:r w:rsidRPr="001C49CA">
        <w:rPr>
          <w:lang w:val="en-US"/>
        </w:rPr>
        <w:t xml:space="preserve"> </w:t>
      </w:r>
      <w:r>
        <w:rPr>
          <w:lang w:val="en-US"/>
        </w:rPr>
        <w:t>the</w:t>
      </w:r>
      <w:r w:rsidRPr="001C49CA">
        <w:rPr>
          <w:lang w:val="en-US"/>
        </w:rPr>
        <w:t xml:space="preserve"> </w:t>
      </w:r>
      <w:r>
        <w:rPr>
          <w:lang w:val="en-US"/>
        </w:rPr>
        <w:t>picture</w:t>
      </w:r>
      <w:r w:rsidRPr="001C49CA">
        <w:rPr>
          <w:lang w:val="en-US"/>
        </w:rPr>
        <w:t xml:space="preserve">. </w:t>
      </w:r>
      <w:r>
        <w:rPr>
          <w:lang w:val="en-US"/>
        </w:rPr>
        <w:t>Describe</w:t>
      </w:r>
      <w:r w:rsidRPr="001C49CA">
        <w:rPr>
          <w:lang w:val="en-US"/>
        </w:rPr>
        <w:t xml:space="preserve"> </w:t>
      </w:r>
      <w:r>
        <w:rPr>
          <w:lang w:val="en-US"/>
        </w:rPr>
        <w:t>girl</w:t>
      </w:r>
      <w:r w:rsidRPr="001C49CA">
        <w:rPr>
          <w:lang w:val="en-US"/>
        </w:rPr>
        <w:t xml:space="preserve"> </w:t>
      </w:r>
      <w:r>
        <w:rPr>
          <w:lang w:val="en-US"/>
        </w:rPr>
        <w:t>and</w:t>
      </w:r>
      <w:r w:rsidRPr="001C49CA">
        <w:rPr>
          <w:lang w:val="en-US"/>
        </w:rPr>
        <w:t xml:space="preserve"> </w:t>
      </w:r>
      <w:r>
        <w:rPr>
          <w:lang w:val="en-US"/>
        </w:rPr>
        <w:t>woman</w:t>
      </w:r>
      <w:r w:rsidRPr="001C49CA">
        <w:rPr>
          <w:lang w:val="en-US"/>
        </w:rPr>
        <w:t xml:space="preserve">. </w:t>
      </w:r>
      <w:r>
        <w:rPr>
          <w:lang w:val="en-US"/>
        </w:rPr>
        <w:t xml:space="preserve">What are their names? </w:t>
      </w:r>
    </w:p>
    <w:p w:rsidR="007474F3" w:rsidRDefault="007474F3" w:rsidP="007474F3">
      <w:pPr>
        <w:pStyle w:val="a3"/>
        <w:numPr>
          <w:ilvl w:val="0"/>
          <w:numId w:val="3"/>
        </w:numPr>
      </w:pPr>
      <w:r>
        <w:t xml:space="preserve">Работа со словами по тексту </w:t>
      </w:r>
      <w:proofErr w:type="spellStart"/>
      <w:proofErr w:type="gramStart"/>
      <w:r>
        <w:t>стр</w:t>
      </w:r>
      <w:proofErr w:type="spellEnd"/>
      <w:proofErr w:type="gramEnd"/>
      <w:r>
        <w:t xml:space="preserve"> 57 </w:t>
      </w:r>
      <w:proofErr w:type="spellStart"/>
      <w:r>
        <w:t>упр</w:t>
      </w:r>
      <w:proofErr w:type="spellEnd"/>
      <w:r>
        <w:t xml:space="preserve"> 18</w:t>
      </w:r>
    </w:p>
    <w:p w:rsidR="007474F3" w:rsidRDefault="007474F3" w:rsidP="007474F3">
      <w:pPr>
        <w:pStyle w:val="a3"/>
        <w:numPr>
          <w:ilvl w:val="0"/>
          <w:numId w:val="3"/>
        </w:numPr>
      </w:pPr>
      <w:r>
        <w:t>Работа со словами по тексту  в форме интерактивного приложения.</w:t>
      </w:r>
    </w:p>
    <w:p w:rsidR="007474F3" w:rsidRDefault="007474F3" w:rsidP="007474F3">
      <w:pPr>
        <w:pStyle w:val="a3"/>
        <w:numPr>
          <w:ilvl w:val="0"/>
          <w:numId w:val="3"/>
        </w:numPr>
      </w:pPr>
      <w:r>
        <w:rPr>
          <w:lang w:val="en-US"/>
        </w:rPr>
        <w:t>What has happened?</w:t>
      </w:r>
    </w:p>
    <w:p w:rsidR="00C372DD" w:rsidRDefault="007474F3" w:rsidP="00C372DD">
      <w:pPr>
        <w:pStyle w:val="a3"/>
        <w:numPr>
          <w:ilvl w:val="0"/>
          <w:numId w:val="2"/>
        </w:numPr>
      </w:pPr>
      <w:r>
        <w:t>Работа с тек</w:t>
      </w:r>
      <w:r w:rsidR="00C372DD">
        <w:t xml:space="preserve">стом с применением метода </w:t>
      </w:r>
      <w:r w:rsidR="00C372DD">
        <w:rPr>
          <w:lang w:val="en-US"/>
        </w:rPr>
        <w:t>Insert</w:t>
      </w:r>
      <w:r w:rsidR="00C372DD" w:rsidRPr="00C372DD">
        <w:t xml:space="preserve">. </w:t>
      </w:r>
      <w:r w:rsidR="00C372DD">
        <w:t>Читая текст, учащиеся делают на полях пометки</w:t>
      </w:r>
    </w:p>
    <w:p w:rsidR="00C372DD" w:rsidRPr="00C372DD" w:rsidRDefault="00C372DD" w:rsidP="00C372DD">
      <w:pPr>
        <w:pStyle w:val="a3"/>
      </w:pPr>
      <w:r>
        <w:t xml:space="preserve"> </w:t>
      </w:r>
      <w:r w:rsidRPr="00C372DD">
        <w:t>«</w:t>
      </w:r>
      <w:r w:rsidRPr="00C372DD">
        <w:rPr>
          <w:lang w:val="en-US"/>
        </w:rPr>
        <w:t>v</w:t>
      </w:r>
      <w:r w:rsidRPr="00C372DD">
        <w:t>» – уже знал</w:t>
      </w:r>
    </w:p>
    <w:p w:rsidR="00C372DD" w:rsidRPr="00C372DD" w:rsidRDefault="00C372DD" w:rsidP="00C372DD">
      <w:pPr>
        <w:pStyle w:val="a3"/>
      </w:pPr>
      <w:r w:rsidRPr="00C372DD">
        <w:t>«+» – новое</w:t>
      </w:r>
    </w:p>
    <w:p w:rsidR="00C372DD" w:rsidRPr="00C372DD" w:rsidRDefault="00C372DD" w:rsidP="00C372DD">
      <w:pPr>
        <w:pStyle w:val="a3"/>
      </w:pPr>
      <w:r w:rsidRPr="00C372DD">
        <w:t>«-» – думал иначе</w:t>
      </w:r>
    </w:p>
    <w:p w:rsidR="00C372DD" w:rsidRDefault="00C372DD" w:rsidP="00C372DD">
      <w:pPr>
        <w:pStyle w:val="a3"/>
      </w:pPr>
      <w:r w:rsidRPr="00C372DD">
        <w:t xml:space="preserve">«?» – не понял, есть вопросы </w:t>
      </w:r>
    </w:p>
    <w:p w:rsidR="00C372DD" w:rsidRPr="00C372DD" w:rsidRDefault="00C372DD" w:rsidP="00C372DD">
      <w:pPr>
        <w:pStyle w:val="a3"/>
      </w:pPr>
      <w:r>
        <w:t xml:space="preserve">Текст делится на три части. После каждой прочитанной части, учащиеся анализируют </w:t>
      </w:r>
      <w:proofErr w:type="gramStart"/>
      <w:r>
        <w:t>прочитанное</w:t>
      </w:r>
      <w:proofErr w:type="gramEnd"/>
      <w:r>
        <w:t>. Задают вопросы учителю, там</w:t>
      </w:r>
      <w:proofErr w:type="gramStart"/>
      <w:r>
        <w:t xml:space="preserve"> ,</w:t>
      </w:r>
      <w:proofErr w:type="gramEnd"/>
      <w:r>
        <w:t xml:space="preserve"> где поставили пометку «+», «?». Консультируются со словарём. Определяют действующих лиц, сюжетную линию.</w:t>
      </w:r>
      <w:r w:rsidR="0071734B">
        <w:t xml:space="preserve"> После каждой прочитанной части выдвигают свои предположения о дальнейшем развитии сюжета.</w:t>
      </w:r>
    </w:p>
    <w:p w:rsidR="006842A5" w:rsidRDefault="006842A5" w:rsidP="007474F3">
      <w:pPr>
        <w:pStyle w:val="a3"/>
        <w:numPr>
          <w:ilvl w:val="0"/>
          <w:numId w:val="2"/>
        </w:numPr>
      </w:pPr>
      <w:r>
        <w:t>Физкультминутка.</w:t>
      </w:r>
    </w:p>
    <w:p w:rsidR="006842A5" w:rsidRDefault="0071734B" w:rsidP="006842A5">
      <w:pPr>
        <w:pStyle w:val="a3"/>
        <w:numPr>
          <w:ilvl w:val="0"/>
          <w:numId w:val="2"/>
        </w:numPr>
      </w:pPr>
      <w:r>
        <w:t>Работа над пониманием текста.</w:t>
      </w:r>
    </w:p>
    <w:p w:rsidR="0071734B" w:rsidRDefault="0071734B" w:rsidP="0071734B">
      <w:pPr>
        <w:pStyle w:val="a3"/>
        <w:numPr>
          <w:ilvl w:val="0"/>
          <w:numId w:val="5"/>
        </w:numPr>
      </w:pPr>
      <w:proofErr w:type="spellStart"/>
      <w:proofErr w:type="gramStart"/>
      <w:r>
        <w:t>Стр</w:t>
      </w:r>
      <w:proofErr w:type="spellEnd"/>
      <w:proofErr w:type="gramEnd"/>
      <w:r>
        <w:t xml:space="preserve"> 57 </w:t>
      </w:r>
      <w:proofErr w:type="spellStart"/>
      <w:r>
        <w:t>упр</w:t>
      </w:r>
      <w:proofErr w:type="spellEnd"/>
      <w:r>
        <w:t xml:space="preserve"> 19 дополнить предложения</w:t>
      </w:r>
      <w:r w:rsidR="006842A5">
        <w:t>.</w:t>
      </w:r>
    </w:p>
    <w:p w:rsidR="0071734B" w:rsidRDefault="0071734B" w:rsidP="0071734B">
      <w:pPr>
        <w:pStyle w:val="a3"/>
        <w:numPr>
          <w:ilvl w:val="0"/>
          <w:numId w:val="5"/>
        </w:numPr>
      </w:pPr>
      <w:r>
        <w:t>Класс делится на группы. Каждая группа составляет по 3 вопроса  другим группам</w:t>
      </w:r>
      <w:r w:rsidR="006842A5">
        <w:t xml:space="preserve"> </w:t>
      </w:r>
      <w:r>
        <w:t>(</w:t>
      </w:r>
      <w:proofErr w:type="gramStart"/>
      <w:r>
        <w:t>общий</w:t>
      </w:r>
      <w:proofErr w:type="gramEnd"/>
      <w:r>
        <w:t xml:space="preserve">, специальный и разделительный). </w:t>
      </w:r>
    </w:p>
    <w:p w:rsidR="0071734B" w:rsidRPr="0071734B" w:rsidRDefault="0071734B" w:rsidP="0071734B">
      <w:pPr>
        <w:pStyle w:val="a3"/>
        <w:numPr>
          <w:ilvl w:val="0"/>
          <w:numId w:val="5"/>
        </w:numPr>
        <w:rPr>
          <w:lang w:val="en-US"/>
        </w:rPr>
      </w:pPr>
      <w:r>
        <w:t>Работа в парах. Учитель</w:t>
      </w:r>
      <w:r w:rsidRPr="001C49CA">
        <w:t xml:space="preserve"> </w:t>
      </w:r>
      <w:r>
        <w:t>предлагает</w:t>
      </w:r>
      <w:r w:rsidRPr="001C49CA">
        <w:t xml:space="preserve"> </w:t>
      </w:r>
      <w:r>
        <w:t>следующее</w:t>
      </w:r>
      <w:r w:rsidRPr="001C49CA">
        <w:t xml:space="preserve">: « </w:t>
      </w:r>
      <w:r>
        <w:rPr>
          <w:lang w:val="en-US"/>
        </w:rPr>
        <w:t>Think</w:t>
      </w:r>
      <w:r w:rsidRPr="001C49CA">
        <w:t xml:space="preserve"> </w:t>
      </w:r>
      <w:r>
        <w:rPr>
          <w:lang w:val="en-US"/>
        </w:rPr>
        <w:t>about</w:t>
      </w:r>
      <w:r w:rsidRPr="001C49CA">
        <w:t xml:space="preserve"> </w:t>
      </w:r>
      <w:r>
        <w:rPr>
          <w:lang w:val="en-US"/>
        </w:rPr>
        <w:t>the</w:t>
      </w:r>
      <w:r w:rsidRPr="001C49CA">
        <w:t xml:space="preserve"> </w:t>
      </w:r>
      <w:r>
        <w:rPr>
          <w:lang w:val="en-US"/>
        </w:rPr>
        <w:t>end</w:t>
      </w:r>
      <w:r w:rsidRPr="001C49CA">
        <w:t xml:space="preserve"> </w:t>
      </w:r>
      <w:r>
        <w:rPr>
          <w:lang w:val="en-US"/>
        </w:rPr>
        <w:t>of</w:t>
      </w:r>
      <w:r w:rsidRPr="001C49CA">
        <w:t xml:space="preserve"> </w:t>
      </w:r>
      <w:r>
        <w:rPr>
          <w:lang w:val="en-US"/>
        </w:rPr>
        <w:t>the</w:t>
      </w:r>
      <w:r w:rsidRPr="001C49CA">
        <w:t xml:space="preserve"> </w:t>
      </w:r>
      <w:r>
        <w:rPr>
          <w:lang w:val="en-US"/>
        </w:rPr>
        <w:t>story</w:t>
      </w:r>
      <w:r w:rsidRPr="001C49CA">
        <w:t xml:space="preserve">. </w:t>
      </w:r>
      <w:r>
        <w:rPr>
          <w:lang w:val="en-US"/>
        </w:rPr>
        <w:t>Than t</w:t>
      </w:r>
      <w:r w:rsidR="006842A5">
        <w:rPr>
          <w:lang w:val="en-US"/>
        </w:rPr>
        <w:t>ell your classmates your ideas</w:t>
      </w:r>
      <w:r w:rsidR="006842A5">
        <w:t>».</w:t>
      </w:r>
    </w:p>
    <w:p w:rsidR="006842A5" w:rsidRDefault="006842A5" w:rsidP="006842A5">
      <w:pPr>
        <w:pStyle w:val="a3"/>
        <w:numPr>
          <w:ilvl w:val="0"/>
          <w:numId w:val="2"/>
        </w:numPr>
      </w:pPr>
      <w:r>
        <w:t>Формирование умения задавать вопрос по уроку.</w:t>
      </w:r>
      <w:r w:rsidRPr="006842A5">
        <w:t xml:space="preserve"> </w:t>
      </w:r>
      <w:r>
        <w:t>Учитель предлагает учащимся задать свои вопросы, если кому-то что было не понятно по уроку.</w:t>
      </w:r>
    </w:p>
    <w:p w:rsidR="006842A5" w:rsidRDefault="006842A5" w:rsidP="006842A5">
      <w:pPr>
        <w:pStyle w:val="a3"/>
        <w:numPr>
          <w:ilvl w:val="0"/>
          <w:numId w:val="2"/>
        </w:numPr>
      </w:pPr>
      <w:r>
        <w:t>Домашнее задание</w:t>
      </w:r>
    </w:p>
    <w:p w:rsidR="006842A5" w:rsidRDefault="006842A5" w:rsidP="006842A5">
      <w:pPr>
        <w:pStyle w:val="a3"/>
      </w:pPr>
      <w:r>
        <w:t xml:space="preserve">1.на оценку 3 – </w:t>
      </w:r>
      <w:proofErr w:type="spellStart"/>
      <w:proofErr w:type="gramStart"/>
      <w:r>
        <w:t>стр</w:t>
      </w:r>
      <w:proofErr w:type="spellEnd"/>
      <w:proofErr w:type="gramEnd"/>
      <w:r>
        <w:t xml:space="preserve"> 56 </w:t>
      </w:r>
      <w:proofErr w:type="spellStart"/>
      <w:r>
        <w:t>упр</w:t>
      </w:r>
      <w:proofErr w:type="spellEnd"/>
      <w:r>
        <w:t xml:space="preserve"> 18 (выучить слова наизусть)</w:t>
      </w:r>
    </w:p>
    <w:p w:rsidR="006842A5" w:rsidRDefault="006842A5" w:rsidP="006842A5">
      <w:pPr>
        <w:pStyle w:val="a3"/>
      </w:pPr>
      <w:r>
        <w:t xml:space="preserve">2. на оценку 4 – </w:t>
      </w:r>
      <w:proofErr w:type="spellStart"/>
      <w:proofErr w:type="gramStart"/>
      <w:r>
        <w:t>стр</w:t>
      </w:r>
      <w:proofErr w:type="spellEnd"/>
      <w:proofErr w:type="gramEnd"/>
      <w:r>
        <w:t xml:space="preserve"> 57 </w:t>
      </w:r>
      <w:proofErr w:type="spellStart"/>
      <w:r>
        <w:t>упр</w:t>
      </w:r>
      <w:proofErr w:type="spellEnd"/>
      <w:r>
        <w:t xml:space="preserve"> 20 (дополнить предложения разделительными вопросами)</w:t>
      </w:r>
    </w:p>
    <w:p w:rsidR="006842A5" w:rsidRDefault="006842A5" w:rsidP="006842A5">
      <w:pPr>
        <w:pStyle w:val="a3"/>
      </w:pPr>
      <w:r>
        <w:lastRenderedPageBreak/>
        <w:t xml:space="preserve">3. на оценку 5 – </w:t>
      </w:r>
      <w:proofErr w:type="spellStart"/>
      <w:proofErr w:type="gramStart"/>
      <w:r>
        <w:t>стр</w:t>
      </w:r>
      <w:proofErr w:type="spellEnd"/>
      <w:proofErr w:type="gramEnd"/>
      <w:r>
        <w:t xml:space="preserve"> 57 </w:t>
      </w:r>
      <w:proofErr w:type="spellStart"/>
      <w:r>
        <w:t>упр</w:t>
      </w:r>
      <w:proofErr w:type="spellEnd"/>
      <w:r>
        <w:t xml:space="preserve"> 20 (дополнить предложения разделительными вопросами и дать ответы на них)</w:t>
      </w:r>
    </w:p>
    <w:p w:rsidR="006842A5" w:rsidRDefault="006842A5" w:rsidP="006842A5">
      <w:pPr>
        <w:pStyle w:val="a3"/>
      </w:pPr>
    </w:p>
    <w:p w:rsidR="006842A5" w:rsidRDefault="006842A5" w:rsidP="006842A5">
      <w:pPr>
        <w:pStyle w:val="a3"/>
        <w:numPr>
          <w:ilvl w:val="0"/>
          <w:numId w:val="2"/>
        </w:numPr>
      </w:pPr>
      <w:r>
        <w:t>Рефлексия</w:t>
      </w:r>
    </w:p>
    <w:p w:rsidR="006842A5" w:rsidRDefault="006842A5" w:rsidP="006842A5">
      <w:pPr>
        <w:pStyle w:val="a3"/>
      </w:pPr>
      <w:r>
        <w:t>Рефлексия учащимися осуществляется в виде заполнения таблицы.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185"/>
        <w:gridCol w:w="2179"/>
        <w:gridCol w:w="2241"/>
        <w:gridCol w:w="2246"/>
      </w:tblGrid>
      <w:tr w:rsidR="006842A5" w:rsidRPr="001C49CA" w:rsidTr="006842A5">
        <w:tc>
          <w:tcPr>
            <w:tcW w:w="2185" w:type="dxa"/>
          </w:tcPr>
          <w:p w:rsidR="006842A5" w:rsidRDefault="006842A5" w:rsidP="00BE3B03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Know</w:t>
            </w:r>
          </w:p>
          <w:p w:rsidR="006842A5" w:rsidRPr="009B546C" w:rsidRDefault="006842A5" w:rsidP="00BE3B03">
            <w:pPr>
              <w:pStyle w:val="a3"/>
              <w:ind w:left="0"/>
            </w:pPr>
            <w:r>
              <w:rPr>
                <w:lang w:val="en-US"/>
              </w:rPr>
              <w:t>(</w:t>
            </w:r>
            <w:r>
              <w:t>знал)</w:t>
            </w:r>
          </w:p>
        </w:tc>
        <w:tc>
          <w:tcPr>
            <w:tcW w:w="2179" w:type="dxa"/>
          </w:tcPr>
          <w:p w:rsidR="006842A5" w:rsidRDefault="006842A5" w:rsidP="00BE3B03">
            <w:pPr>
              <w:pStyle w:val="a3"/>
              <w:ind w:left="0"/>
            </w:pPr>
            <w:r>
              <w:rPr>
                <w:lang w:val="en-US"/>
              </w:rPr>
              <w:t>Don</w:t>
            </w:r>
            <w:r w:rsidRPr="006842A5">
              <w:t>`</w:t>
            </w:r>
            <w:r>
              <w:rPr>
                <w:lang w:val="en-US"/>
              </w:rPr>
              <w:t>t</w:t>
            </w:r>
            <w:r w:rsidRPr="006842A5">
              <w:t xml:space="preserve"> </w:t>
            </w:r>
            <w:r>
              <w:rPr>
                <w:lang w:val="en-US"/>
              </w:rPr>
              <w:t>know</w:t>
            </w:r>
          </w:p>
          <w:p w:rsidR="006842A5" w:rsidRPr="009B546C" w:rsidRDefault="006842A5" w:rsidP="00BE3B03">
            <w:pPr>
              <w:pStyle w:val="a3"/>
              <w:ind w:left="0"/>
            </w:pPr>
            <w:r>
              <w:t>(не знал)</w:t>
            </w:r>
          </w:p>
        </w:tc>
        <w:tc>
          <w:tcPr>
            <w:tcW w:w="2241" w:type="dxa"/>
          </w:tcPr>
          <w:p w:rsidR="006842A5" w:rsidRDefault="006842A5" w:rsidP="00BE3B03">
            <w:pPr>
              <w:pStyle w:val="a3"/>
              <w:ind w:left="0"/>
            </w:pPr>
            <w:r>
              <w:rPr>
                <w:lang w:val="en-US"/>
              </w:rPr>
              <w:t>Learn</w:t>
            </w:r>
          </w:p>
          <w:p w:rsidR="006842A5" w:rsidRPr="009B546C" w:rsidRDefault="006842A5" w:rsidP="00BE3B03">
            <w:pPr>
              <w:pStyle w:val="a3"/>
              <w:ind w:left="0"/>
            </w:pPr>
            <w:r>
              <w:t>(научился)</w:t>
            </w:r>
          </w:p>
        </w:tc>
        <w:tc>
          <w:tcPr>
            <w:tcW w:w="2246" w:type="dxa"/>
          </w:tcPr>
          <w:p w:rsidR="006842A5" w:rsidRPr="006842A5" w:rsidRDefault="006842A5" w:rsidP="00BE3B03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Don`t understand</w:t>
            </w:r>
          </w:p>
          <w:p w:rsidR="006842A5" w:rsidRPr="006842A5" w:rsidRDefault="006842A5" w:rsidP="00BE3B03">
            <w:pPr>
              <w:pStyle w:val="a3"/>
              <w:ind w:left="0"/>
              <w:rPr>
                <w:lang w:val="en-US"/>
              </w:rPr>
            </w:pPr>
            <w:r w:rsidRPr="006842A5">
              <w:rPr>
                <w:lang w:val="en-US"/>
              </w:rPr>
              <w:t>(</w:t>
            </w:r>
            <w:r>
              <w:t>не</w:t>
            </w:r>
            <w:r w:rsidRPr="006842A5">
              <w:rPr>
                <w:lang w:val="en-US"/>
              </w:rPr>
              <w:t xml:space="preserve"> </w:t>
            </w:r>
            <w:r>
              <w:t>понял</w:t>
            </w:r>
            <w:r w:rsidRPr="006842A5">
              <w:rPr>
                <w:lang w:val="en-US"/>
              </w:rPr>
              <w:t>)</w:t>
            </w:r>
          </w:p>
        </w:tc>
      </w:tr>
      <w:tr w:rsidR="006842A5" w:rsidRPr="001C49CA" w:rsidTr="006842A5">
        <w:tc>
          <w:tcPr>
            <w:tcW w:w="2185" w:type="dxa"/>
          </w:tcPr>
          <w:p w:rsidR="006842A5" w:rsidRPr="006842A5" w:rsidRDefault="006842A5" w:rsidP="00BE3B03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179" w:type="dxa"/>
          </w:tcPr>
          <w:p w:rsidR="006842A5" w:rsidRPr="006842A5" w:rsidRDefault="006842A5" w:rsidP="00BE3B03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241" w:type="dxa"/>
          </w:tcPr>
          <w:p w:rsidR="006842A5" w:rsidRPr="006842A5" w:rsidRDefault="006842A5" w:rsidP="00BE3B03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246" w:type="dxa"/>
          </w:tcPr>
          <w:p w:rsidR="006842A5" w:rsidRPr="006842A5" w:rsidRDefault="006842A5" w:rsidP="00BE3B03">
            <w:pPr>
              <w:pStyle w:val="a3"/>
              <w:ind w:left="0"/>
              <w:rPr>
                <w:lang w:val="en-US"/>
              </w:rPr>
            </w:pPr>
          </w:p>
        </w:tc>
      </w:tr>
    </w:tbl>
    <w:p w:rsidR="006842A5" w:rsidRDefault="006842A5" w:rsidP="006842A5">
      <w:pPr>
        <w:pStyle w:val="a3"/>
        <w:numPr>
          <w:ilvl w:val="0"/>
          <w:numId w:val="2"/>
        </w:numPr>
      </w:pPr>
      <w:r>
        <w:t>Итоги</w:t>
      </w:r>
    </w:p>
    <w:p w:rsidR="006842A5" w:rsidRDefault="006842A5" w:rsidP="006842A5">
      <w:pPr>
        <w:pStyle w:val="a3"/>
      </w:pPr>
      <w:r>
        <w:t>Учащиеся оценивают себя самостоятельно по следующим параметрам</w:t>
      </w:r>
    </w:p>
    <w:p w:rsidR="006842A5" w:rsidRDefault="006842A5" w:rsidP="006842A5">
      <w:pPr>
        <w:pStyle w:val="a3"/>
      </w:pPr>
      <w:r>
        <w:t>1.Определение задания</w:t>
      </w:r>
    </w:p>
    <w:p w:rsidR="006842A5" w:rsidRDefault="006842A5" w:rsidP="006842A5">
      <w:pPr>
        <w:pStyle w:val="a3"/>
      </w:pPr>
      <w:r>
        <w:t>2. Выполнено задание или не выполнено.</w:t>
      </w:r>
    </w:p>
    <w:p w:rsidR="006842A5" w:rsidRDefault="006842A5" w:rsidP="006842A5">
      <w:pPr>
        <w:pStyle w:val="a3"/>
      </w:pPr>
      <w:r>
        <w:t>3. Правильно или не правильно.</w:t>
      </w:r>
    </w:p>
    <w:p w:rsidR="00C372DD" w:rsidRPr="006842A5" w:rsidRDefault="006842A5" w:rsidP="006842A5">
      <w:pPr>
        <w:pStyle w:val="a3"/>
      </w:pPr>
      <w:r>
        <w:t>4. Самостоятельно или была помощь.</w:t>
      </w:r>
    </w:p>
    <w:p w:rsidR="00627B57" w:rsidRPr="006842A5" w:rsidRDefault="00627B57"/>
    <w:sectPr w:rsidR="00627B57" w:rsidRPr="0068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FCA"/>
    <w:multiLevelType w:val="hybridMultilevel"/>
    <w:tmpl w:val="27F4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81AD1"/>
    <w:multiLevelType w:val="hybridMultilevel"/>
    <w:tmpl w:val="820807B0"/>
    <w:lvl w:ilvl="0" w:tplc="00DE7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7540A4"/>
    <w:multiLevelType w:val="hybridMultilevel"/>
    <w:tmpl w:val="0A9AF05E"/>
    <w:lvl w:ilvl="0" w:tplc="995A77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58535F7"/>
    <w:multiLevelType w:val="hybridMultilevel"/>
    <w:tmpl w:val="904083C4"/>
    <w:lvl w:ilvl="0" w:tplc="EE969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F96802"/>
    <w:multiLevelType w:val="hybridMultilevel"/>
    <w:tmpl w:val="27F4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46634"/>
    <w:multiLevelType w:val="hybridMultilevel"/>
    <w:tmpl w:val="82A2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4075"/>
    <w:rsid w:val="001C49CA"/>
    <w:rsid w:val="00627B57"/>
    <w:rsid w:val="006842A5"/>
    <w:rsid w:val="006E4F90"/>
    <w:rsid w:val="0071734B"/>
    <w:rsid w:val="007474F3"/>
    <w:rsid w:val="00944075"/>
    <w:rsid w:val="00C372DD"/>
    <w:rsid w:val="00DB5496"/>
    <w:rsid w:val="00E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4F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3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842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E8FD9-23FF-43C3-B65E-298E4A27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Дом</cp:lastModifiedBy>
  <cp:revision>3</cp:revision>
  <dcterms:created xsi:type="dcterms:W3CDTF">2014-01-07T09:20:00Z</dcterms:created>
  <dcterms:modified xsi:type="dcterms:W3CDTF">2014-01-07T10:41:00Z</dcterms:modified>
</cp:coreProperties>
</file>