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88" w:rsidRPr="00926C4D" w:rsidRDefault="00926C4D" w:rsidP="00926C4D">
      <w:pPr>
        <w:spacing w:line="240" w:lineRule="auto"/>
        <w:jc w:val="center"/>
        <w:rPr>
          <w:sz w:val="28"/>
          <w:szCs w:val="28"/>
        </w:rPr>
      </w:pPr>
      <w:r w:rsidRPr="00926C4D">
        <w:rPr>
          <w:sz w:val="28"/>
          <w:szCs w:val="28"/>
        </w:rPr>
        <w:t>Зачет по истории России 11 кл.</w:t>
      </w:r>
    </w:p>
    <w:p w:rsidR="00926C4D" w:rsidRDefault="00926C4D" w:rsidP="00926C4D">
      <w:pPr>
        <w:spacing w:line="240" w:lineRule="auto"/>
        <w:jc w:val="center"/>
        <w:rPr>
          <w:sz w:val="28"/>
          <w:szCs w:val="28"/>
        </w:rPr>
      </w:pPr>
      <w:r w:rsidRPr="00926C4D">
        <w:rPr>
          <w:sz w:val="28"/>
          <w:szCs w:val="28"/>
        </w:rPr>
        <w:t>Тема: «Россия 1905-февраль 1917г.»</w:t>
      </w:r>
    </w:p>
    <w:p w:rsidR="00926C4D" w:rsidRDefault="00926C4D" w:rsidP="00926C4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C9748A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вариант.</w:t>
      </w:r>
    </w:p>
    <w:p w:rsidR="00C9748A" w:rsidRPr="00C9748A" w:rsidRDefault="00B61042" w:rsidP="00C9748A">
      <w:r>
        <w:rPr>
          <w:sz w:val="28"/>
          <w:szCs w:val="28"/>
        </w:rPr>
        <w:t>Укажите дату</w:t>
      </w:r>
      <w:r w:rsidR="002A0582">
        <w:rPr>
          <w:sz w:val="28"/>
          <w:szCs w:val="28"/>
        </w:rPr>
        <w:t>:</w:t>
      </w:r>
      <w:r w:rsidR="00C9748A" w:rsidRPr="00C9748A">
        <w:t xml:space="preserve"> </w:t>
      </w:r>
    </w:p>
    <w:p w:rsidR="00C9748A" w:rsidRDefault="00C9748A" w:rsidP="00C9748A">
      <w:pPr>
        <w:pStyle w:val="a3"/>
        <w:numPr>
          <w:ilvl w:val="0"/>
          <w:numId w:val="1"/>
        </w:numPr>
      </w:pPr>
      <w:r>
        <w:t xml:space="preserve"> II съез</w:t>
      </w:r>
      <w:r w:rsidR="00B61042">
        <w:t>д РСДРП. Оформление большевизма-</w:t>
      </w:r>
    </w:p>
    <w:p w:rsidR="00C9748A" w:rsidRPr="00C9748A" w:rsidRDefault="00C9748A" w:rsidP="00C9748A">
      <w:pPr>
        <w:pStyle w:val="a3"/>
        <w:numPr>
          <w:ilvl w:val="0"/>
          <w:numId w:val="1"/>
        </w:numPr>
      </w:pPr>
      <w:r>
        <w:t xml:space="preserve"> Восстание на броненосце «Потёмкин»</w:t>
      </w:r>
      <w:r w:rsidR="00B61042">
        <w:t>-</w:t>
      </w:r>
    </w:p>
    <w:p w:rsidR="00C9748A" w:rsidRDefault="00C9748A" w:rsidP="00C9748A">
      <w:pPr>
        <w:pStyle w:val="a3"/>
        <w:numPr>
          <w:ilvl w:val="0"/>
          <w:numId w:val="1"/>
        </w:numPr>
      </w:pPr>
      <w:r>
        <w:t xml:space="preserve"> Всероссийская политическая стачка</w:t>
      </w:r>
      <w:r w:rsidR="00B61042">
        <w:t>-</w:t>
      </w:r>
    </w:p>
    <w:p w:rsidR="00C9748A" w:rsidRDefault="00C9748A" w:rsidP="00C9748A">
      <w:pPr>
        <w:pStyle w:val="a3"/>
        <w:numPr>
          <w:ilvl w:val="0"/>
          <w:numId w:val="1"/>
        </w:numPr>
      </w:pPr>
      <w:r>
        <w:t xml:space="preserve"> Манифест о «Совершенствовании государственного порядка»</w:t>
      </w:r>
      <w:r w:rsidR="00B61042">
        <w:t>-</w:t>
      </w:r>
    </w:p>
    <w:p w:rsidR="00C9748A" w:rsidRDefault="00B61042" w:rsidP="00C9748A">
      <w:pPr>
        <w:pStyle w:val="a3"/>
        <w:numPr>
          <w:ilvl w:val="0"/>
          <w:numId w:val="1"/>
        </w:numPr>
      </w:pPr>
      <w:r>
        <w:t xml:space="preserve"> Деятельность I Гос. Думы-</w:t>
      </w:r>
    </w:p>
    <w:p w:rsidR="00C9748A" w:rsidRDefault="00C9748A" w:rsidP="00C9748A">
      <w:pPr>
        <w:pStyle w:val="a3"/>
        <w:numPr>
          <w:ilvl w:val="0"/>
          <w:numId w:val="1"/>
        </w:numPr>
      </w:pPr>
      <w:r>
        <w:t xml:space="preserve"> Объявление Германией</w:t>
      </w:r>
      <w:r w:rsidR="00B61042">
        <w:t xml:space="preserve"> войны России. Начала I мировой-</w:t>
      </w:r>
      <w:r>
        <w:t xml:space="preserve"> </w:t>
      </w:r>
    </w:p>
    <w:p w:rsidR="00330627" w:rsidRDefault="00330627" w:rsidP="00330627">
      <w:pPr>
        <w:pStyle w:val="a3"/>
        <w:ind w:left="720"/>
      </w:pPr>
    </w:p>
    <w:p w:rsidR="00B51205" w:rsidRDefault="002A0582" w:rsidP="00B51205">
      <w:r>
        <w:rPr>
          <w:sz w:val="28"/>
          <w:szCs w:val="28"/>
        </w:rPr>
        <w:t>Персоны:</w:t>
      </w:r>
      <w:r w:rsidR="00B51205" w:rsidRPr="00B51205">
        <w:t xml:space="preserve"> </w:t>
      </w:r>
      <w:r w:rsidR="00B21C92">
        <w:t>С.В.Зубатов,</w:t>
      </w:r>
      <w:r w:rsidR="00B51205">
        <w:t xml:space="preserve"> </w:t>
      </w:r>
      <w:r w:rsidR="00B21C92">
        <w:t xml:space="preserve">В.М.Пурешкевич, </w:t>
      </w:r>
      <w:r w:rsidR="00B51205">
        <w:t xml:space="preserve"> Б.В.Самсо</w:t>
      </w:r>
      <w:r w:rsidR="00B21C92">
        <w:t>нов, В.М.Чернов.</w:t>
      </w:r>
    </w:p>
    <w:p w:rsidR="00330627" w:rsidRDefault="002A0582" w:rsidP="00330627">
      <w:r>
        <w:rPr>
          <w:sz w:val="28"/>
          <w:szCs w:val="28"/>
        </w:rPr>
        <w:t>Термины:</w:t>
      </w:r>
      <w:r w:rsidR="00330627" w:rsidRPr="00330627">
        <w:t xml:space="preserve"> </w:t>
      </w:r>
      <w:r w:rsidR="00330627">
        <w:t xml:space="preserve"> революция,  хутор. </w:t>
      </w:r>
    </w:p>
    <w:p w:rsidR="00330627" w:rsidRPr="007F1854" w:rsidRDefault="00330627" w:rsidP="007F1854">
      <w:pPr>
        <w:rPr>
          <w:sz w:val="24"/>
          <w:szCs w:val="24"/>
        </w:rPr>
      </w:pPr>
      <w:r w:rsidRPr="007F1854">
        <w:rPr>
          <w:sz w:val="24"/>
          <w:szCs w:val="24"/>
        </w:rPr>
        <w:t>«3»</w:t>
      </w:r>
    </w:p>
    <w:p w:rsidR="00330627" w:rsidRDefault="00330627" w:rsidP="00330627">
      <w:pPr>
        <w:pStyle w:val="a3"/>
        <w:numPr>
          <w:ilvl w:val="0"/>
          <w:numId w:val="3"/>
        </w:numPr>
      </w:pPr>
      <w:r>
        <w:t xml:space="preserve">Причины </w:t>
      </w:r>
      <w:r>
        <w:rPr>
          <w:lang w:val="en-US"/>
        </w:rPr>
        <w:t>I</w:t>
      </w:r>
      <w:r>
        <w:t xml:space="preserve"> русской революции. </w:t>
      </w:r>
      <w:r w:rsidR="007F1854">
        <w:t>Основные события второго этапа революции.</w:t>
      </w:r>
    </w:p>
    <w:p w:rsidR="007F1854" w:rsidRDefault="007F1854" w:rsidP="00330627">
      <w:pPr>
        <w:pStyle w:val="a3"/>
        <w:numPr>
          <w:ilvl w:val="0"/>
          <w:numId w:val="3"/>
        </w:numPr>
      </w:pPr>
      <w:r>
        <w:t>Партия октябристов: год создания, лидеры, политическая программа.</w:t>
      </w:r>
    </w:p>
    <w:p w:rsidR="007F1854" w:rsidRDefault="007F1854" w:rsidP="00330627">
      <w:pPr>
        <w:pStyle w:val="a3"/>
        <w:numPr>
          <w:ilvl w:val="0"/>
          <w:numId w:val="3"/>
        </w:numPr>
      </w:pPr>
      <w:r>
        <w:t>Цель и суть аграрной реформы П.А.Столыпина.</w:t>
      </w:r>
    </w:p>
    <w:p w:rsidR="007F1854" w:rsidRDefault="007F1854" w:rsidP="00330627">
      <w:pPr>
        <w:pStyle w:val="a3"/>
        <w:numPr>
          <w:ilvl w:val="0"/>
          <w:numId w:val="3"/>
        </w:numPr>
      </w:pPr>
      <w:r>
        <w:t>Блоки Первой мировой войны, какие страны входили, как изменился состав к концу войны</w:t>
      </w:r>
      <w:r w:rsidR="00081FE0">
        <w:t>. Причины  Первой мировой войны.</w:t>
      </w:r>
    </w:p>
    <w:p w:rsidR="002A0582" w:rsidRDefault="007F1854" w:rsidP="002A0582">
      <w:pPr>
        <w:spacing w:line="240" w:lineRule="auto"/>
        <w:rPr>
          <w:sz w:val="24"/>
          <w:szCs w:val="24"/>
        </w:rPr>
      </w:pPr>
      <w:r w:rsidRPr="007F1854">
        <w:rPr>
          <w:sz w:val="24"/>
          <w:szCs w:val="24"/>
        </w:rPr>
        <w:t>«4»</w:t>
      </w:r>
    </w:p>
    <w:p w:rsidR="007F1854" w:rsidRDefault="007F1854" w:rsidP="007F1854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Существует т.з.</w:t>
      </w:r>
      <w:r w:rsidR="00E156A2">
        <w:rPr>
          <w:sz w:val="24"/>
          <w:szCs w:val="24"/>
        </w:rPr>
        <w:t xml:space="preserve">  А) Россия с 17.10.1905г. по 03.06.1907г. – конституционная империя с самодержавным царем.    Б) Россия с 17.10.1905г. по 03.06.1907г.- парламентская монархия. </w:t>
      </w:r>
      <w:r w:rsidR="00DE72D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E156A2">
        <w:rPr>
          <w:sz w:val="24"/>
          <w:szCs w:val="24"/>
        </w:rPr>
        <w:t xml:space="preserve"> Какой точки зрения Вы придерживаетесь, обоснуйте (3 факта).</w:t>
      </w:r>
    </w:p>
    <w:p w:rsidR="00E156A2" w:rsidRDefault="00E156A2" w:rsidP="007F1854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Сравните полит. программу, методы борьбы, социальную опору партии большевиков и меньшевиков.</w:t>
      </w:r>
    </w:p>
    <w:p w:rsidR="00DE72DD" w:rsidRDefault="00E156A2" w:rsidP="00DE72DD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Существует т.з.  А) </w:t>
      </w:r>
      <w:r>
        <w:rPr>
          <w:sz w:val="24"/>
          <w:szCs w:val="24"/>
          <w:lang w:val="en-US"/>
        </w:rPr>
        <w:t>I</w:t>
      </w:r>
      <w:r w:rsidRPr="00E156A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E156A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Государственные Думы были настоящим парламентом.    </w:t>
      </w:r>
      <w:r w:rsidR="00DE72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Б)  </w:t>
      </w:r>
      <w:r w:rsidR="00DE72DD">
        <w:rPr>
          <w:sz w:val="24"/>
          <w:szCs w:val="24"/>
          <w:lang w:val="en-US"/>
        </w:rPr>
        <w:t>I</w:t>
      </w:r>
      <w:r w:rsidR="00DE72DD" w:rsidRPr="00E156A2">
        <w:rPr>
          <w:sz w:val="24"/>
          <w:szCs w:val="24"/>
        </w:rPr>
        <w:t xml:space="preserve"> </w:t>
      </w:r>
      <w:r w:rsidR="00DE72DD">
        <w:rPr>
          <w:sz w:val="24"/>
          <w:szCs w:val="24"/>
        </w:rPr>
        <w:t>и</w:t>
      </w:r>
      <w:r w:rsidR="00DE72DD" w:rsidRPr="00E156A2">
        <w:rPr>
          <w:sz w:val="24"/>
          <w:szCs w:val="24"/>
        </w:rPr>
        <w:t xml:space="preserve"> </w:t>
      </w:r>
      <w:r w:rsidR="00DE72DD">
        <w:rPr>
          <w:sz w:val="24"/>
          <w:szCs w:val="24"/>
          <w:lang w:val="en-US"/>
        </w:rPr>
        <w:t>II</w:t>
      </w:r>
      <w:r w:rsidR="00DE72DD">
        <w:rPr>
          <w:sz w:val="24"/>
          <w:szCs w:val="24"/>
        </w:rPr>
        <w:t xml:space="preserve"> Государственные Думы были формальным парламентом.     </w:t>
      </w:r>
      <w:r>
        <w:rPr>
          <w:sz w:val="24"/>
          <w:szCs w:val="24"/>
        </w:rPr>
        <w:t xml:space="preserve"> </w:t>
      </w:r>
      <w:r w:rsidR="00DE72DD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="00DE72DD">
        <w:rPr>
          <w:sz w:val="24"/>
          <w:szCs w:val="24"/>
        </w:rPr>
        <w:t>Какой точки зрения Вы придерживаетесь, обоснуйте (3 факта).</w:t>
      </w:r>
    </w:p>
    <w:p w:rsidR="00DE72DD" w:rsidRDefault="00E156A2" w:rsidP="007F1854">
      <w:pPr>
        <w:pStyle w:val="a4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E72DD">
        <w:rPr>
          <w:sz w:val="24"/>
          <w:szCs w:val="24"/>
        </w:rPr>
        <w:t>Основные события на Западном и Восточном фронтах в 1916г.</w:t>
      </w:r>
    </w:p>
    <w:p w:rsidR="00DE72DD" w:rsidRDefault="00DE72DD" w:rsidP="00DE72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«5»</w:t>
      </w:r>
    </w:p>
    <w:p w:rsidR="00085CE7" w:rsidRDefault="00085CE7" w:rsidP="00DE72DD">
      <w:pPr>
        <w:pStyle w:val="a4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основе анализа событий, докажите, что второй этап был</w:t>
      </w:r>
      <w:r w:rsidR="00E156A2" w:rsidRPr="00DE72DD">
        <w:rPr>
          <w:sz w:val="24"/>
          <w:szCs w:val="24"/>
        </w:rPr>
        <w:t xml:space="preserve"> </w:t>
      </w:r>
      <w:r>
        <w:rPr>
          <w:sz w:val="24"/>
          <w:szCs w:val="24"/>
        </w:rPr>
        <w:t>пиком развития революции (проанализировать3 события).</w:t>
      </w:r>
    </w:p>
    <w:p w:rsidR="00085CE7" w:rsidRDefault="00081FE0" w:rsidP="00DE72DD">
      <w:pPr>
        <w:pStyle w:val="a4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Каковы особенности</w:t>
      </w:r>
      <w:r w:rsidR="00C455EB">
        <w:rPr>
          <w:sz w:val="24"/>
          <w:szCs w:val="24"/>
        </w:rPr>
        <w:t xml:space="preserve"> крестьянского движения в революции1905-1907гг.? Почему провалилась затея с созданием Всероссийского крестьянского союза?</w:t>
      </w:r>
    </w:p>
    <w:p w:rsidR="00085CE7" w:rsidRDefault="00085CE7" w:rsidP="00DE72DD">
      <w:pPr>
        <w:pStyle w:val="a4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Сравните реформаторскую деятельность С.Ю.Витте</w:t>
      </w:r>
      <w:r w:rsidR="00E156A2" w:rsidRPr="00DE72DD">
        <w:rPr>
          <w:sz w:val="24"/>
          <w:szCs w:val="24"/>
        </w:rPr>
        <w:t xml:space="preserve"> </w:t>
      </w:r>
      <w:r>
        <w:rPr>
          <w:sz w:val="24"/>
          <w:szCs w:val="24"/>
        </w:rPr>
        <w:t>и П.А.Столыпина.</w:t>
      </w:r>
    </w:p>
    <w:p w:rsidR="00E156A2" w:rsidRPr="00DE72DD" w:rsidRDefault="00085CE7" w:rsidP="00DE72DD">
      <w:pPr>
        <w:pStyle w:val="a4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Какие причины побудили русское командование начать наступление войск Юго-Западного фронта в мае 1916г.? Почему русская армия не смогла закрепить успех Юго-Западного фронта и добиться перелома в войне?</w:t>
      </w:r>
      <w:r w:rsidR="00E156A2" w:rsidRPr="00DE72DD">
        <w:rPr>
          <w:sz w:val="24"/>
          <w:szCs w:val="24"/>
        </w:rPr>
        <w:t xml:space="preserve">                                                               </w:t>
      </w:r>
    </w:p>
    <w:p w:rsidR="002A0582" w:rsidRPr="007F1854" w:rsidRDefault="002A0582" w:rsidP="00926C4D">
      <w:pPr>
        <w:spacing w:line="240" w:lineRule="auto"/>
        <w:jc w:val="center"/>
      </w:pPr>
    </w:p>
    <w:p w:rsidR="002A0582" w:rsidRDefault="002A0582" w:rsidP="00926C4D">
      <w:pPr>
        <w:spacing w:line="240" w:lineRule="auto"/>
        <w:jc w:val="center"/>
        <w:rPr>
          <w:sz w:val="28"/>
          <w:szCs w:val="28"/>
        </w:rPr>
      </w:pPr>
    </w:p>
    <w:p w:rsidR="002A0582" w:rsidRPr="00926C4D" w:rsidRDefault="002A0582" w:rsidP="002A0582">
      <w:pPr>
        <w:spacing w:line="240" w:lineRule="auto"/>
        <w:jc w:val="center"/>
        <w:rPr>
          <w:sz w:val="28"/>
          <w:szCs w:val="28"/>
        </w:rPr>
      </w:pPr>
      <w:r w:rsidRPr="00926C4D">
        <w:rPr>
          <w:sz w:val="28"/>
          <w:szCs w:val="28"/>
        </w:rPr>
        <w:t>Зачет по истории России 11 кл.</w:t>
      </w:r>
    </w:p>
    <w:p w:rsidR="002A0582" w:rsidRDefault="002A0582" w:rsidP="002A0582">
      <w:pPr>
        <w:spacing w:line="240" w:lineRule="auto"/>
        <w:jc w:val="center"/>
        <w:rPr>
          <w:sz w:val="28"/>
          <w:szCs w:val="28"/>
        </w:rPr>
      </w:pPr>
      <w:r w:rsidRPr="00926C4D">
        <w:rPr>
          <w:sz w:val="28"/>
          <w:szCs w:val="28"/>
        </w:rPr>
        <w:t>Тема: «Россия 1905-февраль 1917г.»</w:t>
      </w:r>
    </w:p>
    <w:p w:rsidR="002A0582" w:rsidRDefault="002A0582" w:rsidP="002A058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2A0582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вариант.</w:t>
      </w:r>
    </w:p>
    <w:p w:rsidR="00815CC2" w:rsidRDefault="00B61042" w:rsidP="00815CC2">
      <w:r>
        <w:rPr>
          <w:sz w:val="28"/>
          <w:szCs w:val="28"/>
        </w:rPr>
        <w:t>Укажите дату</w:t>
      </w:r>
      <w:r w:rsidR="002A0582">
        <w:rPr>
          <w:sz w:val="28"/>
          <w:szCs w:val="28"/>
        </w:rPr>
        <w:t>:</w:t>
      </w:r>
    </w:p>
    <w:p w:rsidR="00815CC2" w:rsidRDefault="00B61042" w:rsidP="00815CC2">
      <w:pPr>
        <w:pStyle w:val="a3"/>
        <w:numPr>
          <w:ilvl w:val="0"/>
          <w:numId w:val="2"/>
        </w:numPr>
      </w:pPr>
      <w:r>
        <w:t>Создание партии кадетов-</w:t>
      </w:r>
    </w:p>
    <w:p w:rsidR="00815CC2" w:rsidRDefault="00815CC2" w:rsidP="00815CC2">
      <w:pPr>
        <w:pStyle w:val="a3"/>
        <w:numPr>
          <w:ilvl w:val="0"/>
          <w:numId w:val="2"/>
        </w:numPr>
      </w:pPr>
      <w:r>
        <w:t xml:space="preserve"> Манифест о «Совершенствовании государственного порядка»</w:t>
      </w:r>
    </w:p>
    <w:p w:rsidR="00815CC2" w:rsidRDefault="00815CC2" w:rsidP="00815CC2">
      <w:pPr>
        <w:pStyle w:val="a3"/>
        <w:numPr>
          <w:ilvl w:val="0"/>
          <w:numId w:val="2"/>
        </w:numPr>
      </w:pPr>
      <w:r>
        <w:t xml:space="preserve"> Московское вооруженное восстание. </w:t>
      </w:r>
    </w:p>
    <w:p w:rsidR="00815CC2" w:rsidRDefault="00815CC2" w:rsidP="00815CC2">
      <w:pPr>
        <w:pStyle w:val="a3"/>
        <w:numPr>
          <w:ilvl w:val="0"/>
          <w:numId w:val="2"/>
        </w:numPr>
      </w:pPr>
      <w:r>
        <w:t xml:space="preserve"> Деятельность  II Гос. Дума</w:t>
      </w:r>
    </w:p>
    <w:p w:rsidR="00815CC2" w:rsidRDefault="00815CC2" w:rsidP="00815CC2">
      <w:pPr>
        <w:pStyle w:val="a3"/>
        <w:numPr>
          <w:ilvl w:val="0"/>
          <w:numId w:val="2"/>
        </w:numPr>
      </w:pPr>
      <w:r>
        <w:t xml:space="preserve"> Гос. переворот: новый закон о выборах в Думу</w:t>
      </w:r>
    </w:p>
    <w:p w:rsidR="00815CC2" w:rsidRDefault="00815CC2" w:rsidP="00815CC2">
      <w:pPr>
        <w:pStyle w:val="a3"/>
        <w:numPr>
          <w:ilvl w:val="0"/>
          <w:numId w:val="2"/>
        </w:numPr>
      </w:pPr>
      <w:r>
        <w:t xml:space="preserve"> Объявление Германией войны России. Начала I мировой. </w:t>
      </w:r>
    </w:p>
    <w:p w:rsidR="00330627" w:rsidRDefault="00330627" w:rsidP="00330627">
      <w:pPr>
        <w:pStyle w:val="a3"/>
        <w:ind w:left="720"/>
      </w:pPr>
    </w:p>
    <w:p w:rsidR="00B51205" w:rsidRDefault="002A0582" w:rsidP="00330627">
      <w:r>
        <w:rPr>
          <w:sz w:val="28"/>
          <w:szCs w:val="28"/>
        </w:rPr>
        <w:t>Персоны:</w:t>
      </w:r>
      <w:r w:rsidR="00B51205" w:rsidRPr="00B51205">
        <w:t xml:space="preserve"> </w:t>
      </w:r>
      <w:r w:rsidR="00B51205">
        <w:t>А.А.Брусилов,  А.И.Гучков, П.Н.Милюков,</w:t>
      </w:r>
      <w:r w:rsidR="00B21C92">
        <w:t xml:space="preserve"> </w:t>
      </w:r>
      <w:r w:rsidR="00B51205">
        <w:t xml:space="preserve"> П.П.Шмидт.</w:t>
      </w:r>
    </w:p>
    <w:p w:rsidR="00330627" w:rsidRPr="009120B3" w:rsidRDefault="002A0582" w:rsidP="00330627">
      <w:r>
        <w:rPr>
          <w:sz w:val="28"/>
          <w:szCs w:val="28"/>
        </w:rPr>
        <w:t>Термины:</w:t>
      </w:r>
      <w:r w:rsidR="00330627" w:rsidRPr="00330627">
        <w:t xml:space="preserve"> </w:t>
      </w:r>
      <w:r w:rsidR="00330627">
        <w:t>отруб, третьеиюньская монархия.</w:t>
      </w:r>
    </w:p>
    <w:p w:rsidR="002A0582" w:rsidRDefault="0020391A" w:rsidP="002A0582">
      <w:pPr>
        <w:spacing w:line="240" w:lineRule="auto"/>
      </w:pPr>
      <w:r>
        <w:t>«3»</w:t>
      </w:r>
    </w:p>
    <w:p w:rsidR="0020391A" w:rsidRDefault="0020391A" w:rsidP="0020391A">
      <w:pPr>
        <w:pStyle w:val="a4"/>
        <w:numPr>
          <w:ilvl w:val="0"/>
          <w:numId w:val="6"/>
        </w:numPr>
        <w:spacing w:line="240" w:lineRule="auto"/>
      </w:pPr>
      <w:r>
        <w:t xml:space="preserve">Итоги </w:t>
      </w:r>
      <w:r>
        <w:rPr>
          <w:lang w:val="en-US"/>
        </w:rPr>
        <w:t>I</w:t>
      </w:r>
      <w:r>
        <w:t xml:space="preserve"> русской революции. Основные события первого этапа революции.</w:t>
      </w:r>
    </w:p>
    <w:p w:rsidR="0020391A" w:rsidRDefault="0020391A" w:rsidP="0020391A">
      <w:pPr>
        <w:pStyle w:val="a3"/>
        <w:numPr>
          <w:ilvl w:val="0"/>
          <w:numId w:val="6"/>
        </w:numPr>
      </w:pPr>
      <w:r>
        <w:t>Партия кадетов: год создания, лидеры, политическая программа.</w:t>
      </w:r>
    </w:p>
    <w:p w:rsidR="00954CBA" w:rsidRDefault="00954CBA" w:rsidP="00954CBA">
      <w:pPr>
        <w:pStyle w:val="a3"/>
        <w:numPr>
          <w:ilvl w:val="0"/>
          <w:numId w:val="6"/>
        </w:numPr>
      </w:pPr>
      <w:r>
        <w:t>Цель и итоги аграрной реформы П.А.Столыпина.</w:t>
      </w:r>
    </w:p>
    <w:p w:rsidR="0020391A" w:rsidRDefault="00081FE0" w:rsidP="0020391A">
      <w:pPr>
        <w:pStyle w:val="a3"/>
        <w:numPr>
          <w:ilvl w:val="0"/>
          <w:numId w:val="6"/>
        </w:numPr>
      </w:pPr>
      <w:r>
        <w:t>Итоги Первой мировой войны.</w:t>
      </w:r>
    </w:p>
    <w:p w:rsidR="00954CBA" w:rsidRDefault="00954CBA" w:rsidP="00954CBA">
      <w:pPr>
        <w:pStyle w:val="a3"/>
      </w:pPr>
      <w:r>
        <w:t>«4»</w:t>
      </w:r>
    </w:p>
    <w:p w:rsidR="00954CBA" w:rsidRPr="006210FC" w:rsidRDefault="00954CBA" w:rsidP="00954CBA">
      <w:pPr>
        <w:pStyle w:val="a3"/>
        <w:numPr>
          <w:ilvl w:val="0"/>
          <w:numId w:val="7"/>
        </w:numPr>
      </w:pPr>
      <w:r>
        <w:rPr>
          <w:sz w:val="24"/>
          <w:szCs w:val="24"/>
        </w:rPr>
        <w:t>Существует т.з.  А) Манифест 17.10.1905г. – «бумажная конституция»                          Б)</w:t>
      </w:r>
      <w:r w:rsidRPr="00954CBA">
        <w:rPr>
          <w:sz w:val="24"/>
          <w:szCs w:val="24"/>
        </w:rPr>
        <w:t xml:space="preserve"> </w:t>
      </w:r>
      <w:r>
        <w:rPr>
          <w:sz w:val="24"/>
          <w:szCs w:val="24"/>
        </w:rPr>
        <w:t>Манифест 17.10.1905г. – буржуазная предконституция. Какой точки зрения Вы придерживаетесь, обоснуйте (3 факта).</w:t>
      </w:r>
    </w:p>
    <w:p w:rsidR="006210FC" w:rsidRPr="006210FC" w:rsidRDefault="006210FC" w:rsidP="00954CBA">
      <w:pPr>
        <w:pStyle w:val="a4"/>
        <w:numPr>
          <w:ilvl w:val="0"/>
          <w:numId w:val="7"/>
        </w:numPr>
        <w:spacing w:line="240" w:lineRule="auto"/>
      </w:pPr>
      <w:r w:rsidRPr="006210FC">
        <w:rPr>
          <w:sz w:val="24"/>
          <w:szCs w:val="24"/>
        </w:rPr>
        <w:t>Сравните полит. программу, методы борьбы, социальную опору партии кадетов и октябристов.</w:t>
      </w:r>
    </w:p>
    <w:p w:rsidR="006210FC" w:rsidRDefault="006210FC" w:rsidP="00954CBA">
      <w:pPr>
        <w:pStyle w:val="a4"/>
        <w:numPr>
          <w:ilvl w:val="0"/>
          <w:numId w:val="7"/>
        </w:numPr>
        <w:spacing w:line="240" w:lineRule="auto"/>
      </w:pPr>
      <w:r>
        <w:t>Сравните управление Российской империей до 1905г. и в 1906-1917гг.</w:t>
      </w:r>
    </w:p>
    <w:p w:rsidR="006210FC" w:rsidRDefault="006210FC" w:rsidP="006210FC">
      <w:pPr>
        <w:pStyle w:val="a4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Основные события на Западном и Восточном фронтах в 1914г.</w:t>
      </w:r>
    </w:p>
    <w:p w:rsidR="006210FC" w:rsidRDefault="006210FC" w:rsidP="006210FC">
      <w:pPr>
        <w:spacing w:line="240" w:lineRule="auto"/>
      </w:pPr>
      <w:r>
        <w:t>«5»</w:t>
      </w:r>
    </w:p>
    <w:p w:rsidR="006210FC" w:rsidRDefault="00081FE0" w:rsidP="006210FC">
      <w:pPr>
        <w:pStyle w:val="a4"/>
        <w:numPr>
          <w:ilvl w:val="0"/>
          <w:numId w:val="8"/>
        </w:numPr>
        <w:spacing w:line="240" w:lineRule="auto"/>
      </w:pPr>
      <w:r>
        <w:t>Чем можно объяснить скромность социальных уступок по сравнению с политическими в революции 1905-1907гг.?</w:t>
      </w:r>
    </w:p>
    <w:p w:rsidR="006210FC" w:rsidRDefault="00081FE0" w:rsidP="006210FC">
      <w:pPr>
        <w:pStyle w:val="a4"/>
        <w:numPr>
          <w:ilvl w:val="0"/>
          <w:numId w:val="8"/>
        </w:numPr>
        <w:spacing w:line="240" w:lineRule="auto"/>
      </w:pPr>
      <w:r>
        <w:t>Каковы особенности первой российской многопартийности? Сравните ее с английской партийной системой.</w:t>
      </w:r>
    </w:p>
    <w:p w:rsidR="006210FC" w:rsidRDefault="006210FC" w:rsidP="006210FC">
      <w:pPr>
        <w:pStyle w:val="a4"/>
        <w:numPr>
          <w:ilvl w:val="0"/>
          <w:numId w:val="8"/>
        </w:numPr>
        <w:spacing w:line="240" w:lineRule="auto"/>
      </w:pPr>
      <w:r>
        <w:t xml:space="preserve">Сделайте выводы о политическом положении в России на основе состава и деятельности  </w:t>
      </w:r>
      <w:r>
        <w:rPr>
          <w:lang w:val="en-US"/>
        </w:rPr>
        <w:t>I</w:t>
      </w:r>
      <w:r>
        <w:t>,</w:t>
      </w:r>
      <w:r w:rsidRPr="006210FC">
        <w:t xml:space="preserve"> </w:t>
      </w:r>
      <w:r>
        <w:rPr>
          <w:lang w:val="en-US"/>
        </w:rPr>
        <w:t>II</w:t>
      </w:r>
      <w:r>
        <w:t>,</w:t>
      </w:r>
      <w:r w:rsidRPr="006210FC">
        <w:t xml:space="preserve"> </w:t>
      </w:r>
      <w:r>
        <w:rPr>
          <w:lang w:val="en-US"/>
        </w:rPr>
        <w:t>III</w:t>
      </w:r>
      <w:r>
        <w:t xml:space="preserve"> Государственных Дум.</w:t>
      </w:r>
    </w:p>
    <w:p w:rsidR="006210FC" w:rsidRDefault="006210FC" w:rsidP="006210FC">
      <w:pPr>
        <w:pStyle w:val="a4"/>
        <w:numPr>
          <w:ilvl w:val="0"/>
          <w:numId w:val="8"/>
        </w:numPr>
        <w:spacing w:line="240" w:lineRule="auto"/>
      </w:pPr>
      <w:r>
        <w:t>Сравните отношение к войне в российском обществе и экономическое положение в 1914г. и в 1916г. Что было общим  и что различным.</w:t>
      </w:r>
    </w:p>
    <w:p w:rsidR="0020391A" w:rsidRPr="002A0582" w:rsidRDefault="0020391A" w:rsidP="0020391A">
      <w:pPr>
        <w:pStyle w:val="a3"/>
      </w:pPr>
    </w:p>
    <w:p w:rsidR="002A0582" w:rsidRDefault="002A0582" w:rsidP="00926C4D">
      <w:pPr>
        <w:spacing w:line="240" w:lineRule="auto"/>
        <w:jc w:val="center"/>
        <w:rPr>
          <w:sz w:val="28"/>
          <w:szCs w:val="28"/>
        </w:rPr>
      </w:pPr>
    </w:p>
    <w:p w:rsidR="002A0582" w:rsidRDefault="002A0582" w:rsidP="00926C4D">
      <w:pPr>
        <w:spacing w:line="240" w:lineRule="auto"/>
        <w:jc w:val="center"/>
        <w:rPr>
          <w:sz w:val="28"/>
          <w:szCs w:val="28"/>
        </w:rPr>
      </w:pPr>
    </w:p>
    <w:p w:rsidR="002A0582" w:rsidRDefault="002A0582" w:rsidP="00926C4D">
      <w:pPr>
        <w:spacing w:line="240" w:lineRule="auto"/>
        <w:jc w:val="center"/>
        <w:rPr>
          <w:sz w:val="28"/>
          <w:szCs w:val="28"/>
        </w:rPr>
      </w:pPr>
    </w:p>
    <w:p w:rsidR="002A0582" w:rsidRDefault="002A0582" w:rsidP="00926C4D">
      <w:pPr>
        <w:spacing w:line="240" w:lineRule="auto"/>
        <w:jc w:val="center"/>
        <w:rPr>
          <w:sz w:val="28"/>
          <w:szCs w:val="28"/>
        </w:rPr>
      </w:pPr>
    </w:p>
    <w:p w:rsidR="002A0582" w:rsidRDefault="002A0582" w:rsidP="00926C4D">
      <w:pPr>
        <w:spacing w:line="240" w:lineRule="auto"/>
        <w:jc w:val="center"/>
        <w:rPr>
          <w:sz w:val="28"/>
          <w:szCs w:val="28"/>
        </w:rPr>
      </w:pPr>
    </w:p>
    <w:p w:rsidR="002A0582" w:rsidRDefault="002A0582" w:rsidP="00926C4D">
      <w:pPr>
        <w:spacing w:line="240" w:lineRule="auto"/>
        <w:jc w:val="center"/>
        <w:rPr>
          <w:sz w:val="28"/>
          <w:szCs w:val="28"/>
        </w:rPr>
      </w:pPr>
    </w:p>
    <w:p w:rsidR="002A0582" w:rsidRDefault="002A0582" w:rsidP="00926C4D">
      <w:pPr>
        <w:spacing w:line="240" w:lineRule="auto"/>
        <w:jc w:val="center"/>
        <w:rPr>
          <w:sz w:val="28"/>
          <w:szCs w:val="28"/>
        </w:rPr>
      </w:pPr>
    </w:p>
    <w:p w:rsidR="002A0582" w:rsidRDefault="002A0582" w:rsidP="00926C4D">
      <w:pPr>
        <w:spacing w:line="240" w:lineRule="auto"/>
        <w:jc w:val="center"/>
        <w:rPr>
          <w:sz w:val="28"/>
          <w:szCs w:val="28"/>
        </w:rPr>
      </w:pPr>
    </w:p>
    <w:p w:rsidR="002A0582" w:rsidRPr="00926C4D" w:rsidRDefault="002A0582" w:rsidP="00926C4D">
      <w:pPr>
        <w:spacing w:line="240" w:lineRule="auto"/>
        <w:jc w:val="center"/>
        <w:rPr>
          <w:sz w:val="28"/>
          <w:szCs w:val="28"/>
        </w:rPr>
      </w:pPr>
    </w:p>
    <w:sectPr w:rsidR="002A0582" w:rsidRPr="00926C4D" w:rsidSect="009F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7D5B"/>
    <w:multiLevelType w:val="hybridMultilevel"/>
    <w:tmpl w:val="655A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93706"/>
    <w:multiLevelType w:val="hybridMultilevel"/>
    <w:tmpl w:val="A5DC7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626CF"/>
    <w:multiLevelType w:val="hybridMultilevel"/>
    <w:tmpl w:val="930A9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555D2"/>
    <w:multiLevelType w:val="hybridMultilevel"/>
    <w:tmpl w:val="207E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A1A87"/>
    <w:multiLevelType w:val="hybridMultilevel"/>
    <w:tmpl w:val="5DC8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116C3"/>
    <w:multiLevelType w:val="hybridMultilevel"/>
    <w:tmpl w:val="63F8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5598D"/>
    <w:multiLevelType w:val="hybridMultilevel"/>
    <w:tmpl w:val="646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552E0"/>
    <w:multiLevelType w:val="hybridMultilevel"/>
    <w:tmpl w:val="40E2A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6C4D"/>
    <w:rsid w:val="00081FE0"/>
    <w:rsid w:val="00085CE7"/>
    <w:rsid w:val="000B2475"/>
    <w:rsid w:val="0020391A"/>
    <w:rsid w:val="002A0582"/>
    <w:rsid w:val="00330627"/>
    <w:rsid w:val="006210FC"/>
    <w:rsid w:val="007F1854"/>
    <w:rsid w:val="00815CC2"/>
    <w:rsid w:val="00926C4D"/>
    <w:rsid w:val="00954CBA"/>
    <w:rsid w:val="009F6788"/>
    <w:rsid w:val="00B21C92"/>
    <w:rsid w:val="00B51205"/>
    <w:rsid w:val="00B61042"/>
    <w:rsid w:val="00B82784"/>
    <w:rsid w:val="00C455EB"/>
    <w:rsid w:val="00C9748A"/>
    <w:rsid w:val="00DE72DD"/>
    <w:rsid w:val="00E1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4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1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A13D1-27FE-4106-BD11-B85EEE0E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14</cp:revision>
  <dcterms:created xsi:type="dcterms:W3CDTF">2010-12-21T16:15:00Z</dcterms:created>
  <dcterms:modified xsi:type="dcterms:W3CDTF">2014-12-01T20:35:00Z</dcterms:modified>
</cp:coreProperties>
</file>