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0D" w:rsidRDefault="009B290D">
      <w:pPr>
        <w:rPr>
          <w:lang w:val="en-US"/>
        </w:rPr>
      </w:pPr>
    </w:p>
    <w:p w:rsidR="009B290D" w:rsidRDefault="00C44BBE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4.4pt;height:400pt;visibility:visible">
            <v:imagedata r:id="rId5" o:title="" croptop="13442f" cropbottom="9481f" cropleft="25122f" cropright="10753f"/>
          </v:shape>
        </w:pict>
      </w:r>
    </w:p>
    <w:p w:rsidR="009B290D" w:rsidRDefault="009B290D">
      <w:pPr>
        <w:rPr>
          <w:lang w:val="en-US"/>
        </w:rPr>
      </w:pPr>
    </w:p>
    <w:p w:rsidR="009B290D" w:rsidRPr="00875671" w:rsidRDefault="009B290D">
      <w:pPr>
        <w:rPr>
          <w:position w:val="-24"/>
          <w:lang w:val="en-US"/>
        </w:rPr>
      </w:pPr>
      <w:r>
        <w:rPr>
          <w:position w:val="-146"/>
        </w:rPr>
        <w:t xml:space="preserve">        </w:t>
      </w:r>
      <w:r w:rsidRPr="00BD6107">
        <w:rPr>
          <w:position w:val="-146"/>
        </w:rPr>
        <w:object w:dxaOrig="1680" w:dyaOrig="3040">
          <v:shape id="_x0000_i1026" type="#_x0000_t75" style="width:173.6pt;height:316.8pt" o:ole="">
            <v:imagedata r:id="rId6" o:title=""/>
          </v:shape>
          <o:OLEObject Type="Embed" ProgID="Equation.3" ShapeID="_x0000_i1026" DrawAspect="Content" ObjectID="_1415284112" r:id="rId7"/>
        </w:object>
      </w:r>
    </w:p>
    <w:p w:rsidR="009B290D" w:rsidRPr="00510A0D" w:rsidRDefault="009B290D">
      <w:pPr>
        <w:rPr>
          <w:rFonts w:ascii="Times New Roman" w:hAnsi="Times New Roman"/>
          <w:position w:val="-24"/>
          <w:sz w:val="28"/>
          <w:szCs w:val="28"/>
        </w:rPr>
      </w:pPr>
      <w:r>
        <w:rPr>
          <w:position w:val="-24"/>
        </w:rPr>
        <w:br w:type="page"/>
      </w:r>
      <w:r w:rsidRPr="00510A0D">
        <w:rPr>
          <w:rFonts w:ascii="Times New Roman" w:hAnsi="Times New Roman"/>
          <w:b/>
          <w:bCs/>
          <w:position w:val="-24"/>
          <w:sz w:val="28"/>
          <w:szCs w:val="28"/>
        </w:rPr>
        <w:lastRenderedPageBreak/>
        <w:t>3. Решением каких из систем или совокупностей является точка</w:t>
      </w:r>
      <w:proofErr w:type="gramStart"/>
      <w:r w:rsidRPr="00510A0D">
        <w:rPr>
          <w:rFonts w:ascii="Times New Roman" w:hAnsi="Times New Roman"/>
          <w:b/>
          <w:bCs/>
          <w:position w:val="-24"/>
          <w:sz w:val="28"/>
          <w:szCs w:val="28"/>
        </w:rPr>
        <w:t xml:space="preserve"> А</w:t>
      </w:r>
      <w:proofErr w:type="gramEnd"/>
      <w:r w:rsidRPr="00510A0D">
        <w:rPr>
          <w:rFonts w:ascii="Times New Roman" w:hAnsi="Times New Roman"/>
          <w:b/>
          <w:bCs/>
          <w:position w:val="-24"/>
          <w:sz w:val="28"/>
          <w:szCs w:val="28"/>
        </w:rPr>
        <w:t>(-1;2):</w:t>
      </w:r>
    </w:p>
    <w:p w:rsidR="009B290D" w:rsidRDefault="009B290D">
      <w:pPr>
        <w:rPr>
          <w:position w:val="-170"/>
        </w:rPr>
      </w:pPr>
      <w:r>
        <w:rPr>
          <w:position w:val="-170"/>
        </w:rPr>
        <w:t xml:space="preserve">         </w:t>
      </w:r>
      <w:r w:rsidRPr="00875671">
        <w:rPr>
          <w:position w:val="-170"/>
        </w:rPr>
        <w:object w:dxaOrig="3700" w:dyaOrig="3519">
          <v:shape id="_x0000_i1027" type="#_x0000_t75" style="width:264.8pt;height:255.2pt" o:ole="">
            <v:imagedata r:id="rId8" o:title=""/>
          </v:shape>
          <o:OLEObject Type="Embed" ProgID="Equation.3" ShapeID="_x0000_i1027" DrawAspect="Content" ObjectID="_1415284113" r:id="rId9"/>
        </w:object>
      </w:r>
    </w:p>
    <w:p w:rsidR="009B290D" w:rsidRDefault="009B290D">
      <w:pPr>
        <w:rPr>
          <w:position w:val="-24"/>
          <w:lang w:val="en-US"/>
        </w:rPr>
      </w:pPr>
    </w:p>
    <w:p w:rsidR="009B290D" w:rsidRDefault="00C44BBE">
      <w:pPr>
        <w:rPr>
          <w:noProof/>
          <w:position w:val="-24"/>
          <w:lang w:val="en-US" w:eastAsia="ru-RU"/>
        </w:rPr>
      </w:pPr>
      <w:bookmarkStart w:id="0" w:name="_GoBack"/>
      <w:r>
        <w:rPr>
          <w:noProof/>
          <w:position w:val="-24"/>
          <w:lang w:eastAsia="ru-RU"/>
        </w:rPr>
        <w:pict>
          <v:shape id="Рисунок 2" o:spid="_x0000_i1028" type="#_x0000_t75" style="width:108.8pt;height:95.2pt;visibility:visible">
            <v:imagedata r:id="rId10" o:title=""/>
          </v:shape>
        </w:pict>
      </w:r>
      <w:r>
        <w:rPr>
          <w:noProof/>
          <w:position w:val="-24"/>
          <w:lang w:eastAsia="ru-RU"/>
        </w:rPr>
        <w:pict>
          <v:shape id="Рисунок 4" o:spid="_x0000_i1029" type="#_x0000_t75" style="width:102.4pt;height:96pt;visibility:visible">
            <v:imagedata r:id="rId11" o:title=""/>
          </v:shape>
        </w:pict>
      </w:r>
      <w:r>
        <w:rPr>
          <w:noProof/>
          <w:position w:val="-24"/>
          <w:lang w:eastAsia="ru-RU"/>
        </w:rPr>
        <w:pict>
          <v:shape id="Рисунок 6" o:spid="_x0000_i1030" type="#_x0000_t75" style="width:105.6pt;height:94.4pt;visibility:visible">
            <v:imagedata r:id="rId12" o:title=""/>
          </v:shape>
        </w:pict>
      </w:r>
      <w:r>
        <w:rPr>
          <w:noProof/>
          <w:position w:val="-24"/>
          <w:lang w:eastAsia="ru-RU"/>
        </w:rPr>
        <w:pict>
          <v:shape id="Рисунок 5" o:spid="_x0000_i1031" type="#_x0000_t75" style="width:105.6pt;height:91.2pt;visibility:visible">
            <v:imagedata r:id="rId13" o:title=""/>
          </v:shape>
        </w:pict>
      </w:r>
      <w:r>
        <w:rPr>
          <w:noProof/>
          <w:position w:val="-24"/>
          <w:lang w:eastAsia="ru-RU"/>
        </w:rPr>
        <w:pict>
          <v:shape id="Рисунок 3" o:spid="_x0000_i1032" type="#_x0000_t75" style="width:112pt;height:96.8pt;visibility:visible">
            <v:imagedata r:id="rId14" o:title=""/>
          </v:shape>
        </w:pict>
      </w:r>
    </w:p>
    <w:p w:rsidR="009B290D" w:rsidRDefault="009B290D">
      <w:pPr>
        <w:rPr>
          <w:position w:val="-24"/>
        </w:rPr>
      </w:pPr>
      <w:r>
        <w:rPr>
          <w:position w:val="-212"/>
        </w:rPr>
        <w:t xml:space="preserve">         </w:t>
      </w:r>
      <w:r w:rsidRPr="00792C42">
        <w:rPr>
          <w:position w:val="-212"/>
        </w:rPr>
        <w:object w:dxaOrig="1840" w:dyaOrig="4360">
          <v:shape id="_x0000_i1033" type="#_x0000_t75" style="width:146.4pt;height:351.2pt" o:ole="">
            <v:imagedata r:id="rId15" o:title=""/>
          </v:shape>
          <o:OLEObject Type="Embed" ProgID="Equation.3" ShapeID="_x0000_i1033" DrawAspect="Content" ObjectID="_1415284114" r:id="rId16"/>
        </w:object>
      </w:r>
    </w:p>
    <w:bookmarkEnd w:id="0"/>
    <w:p w:rsidR="009B290D" w:rsidRDefault="009B290D">
      <w:pPr>
        <w:rPr>
          <w:position w:val="-24"/>
        </w:rPr>
      </w:pPr>
      <w:r>
        <w:rPr>
          <w:position w:val="-24"/>
        </w:rPr>
        <w:br w:type="page"/>
      </w:r>
      <w:r w:rsidRPr="00BB25D8">
        <w:rPr>
          <w:position w:val="-24"/>
          <w:sz w:val="48"/>
          <w:szCs w:val="48"/>
        </w:rPr>
        <w:lastRenderedPageBreak/>
        <w:t>Укажите множество</w:t>
      </w:r>
      <w:proofErr w:type="gramStart"/>
      <w:r w:rsidRPr="00BB25D8">
        <w:rPr>
          <w:position w:val="-24"/>
          <w:sz w:val="48"/>
          <w:szCs w:val="48"/>
        </w:rPr>
        <w:t xml:space="preserve"> :</w:t>
      </w:r>
      <w:proofErr w:type="gramEnd"/>
      <w:r w:rsidRPr="00792C42">
        <w:rPr>
          <w:position w:val="-64"/>
        </w:rPr>
        <w:object w:dxaOrig="1400" w:dyaOrig="1400">
          <v:shape id="_x0000_i1034" type="#_x0000_t75" style="width:96.8pt;height:89.6pt" o:ole="">
            <v:imagedata r:id="rId17" o:title=""/>
          </v:shape>
          <o:OLEObject Type="Embed" ProgID="Equation.3" ShapeID="_x0000_i1034" DrawAspect="Content" ObjectID="_1415284115" r:id="rId18"/>
        </w:object>
      </w:r>
    </w:p>
    <w:p w:rsidR="009B290D" w:rsidRPr="00BB25D8" w:rsidRDefault="009B290D" w:rsidP="00BB25D8">
      <w:pPr>
        <w:rPr>
          <w:position w:val="-24"/>
        </w:rPr>
      </w:pPr>
      <w:r w:rsidRPr="00BB25D8">
        <w:rPr>
          <w:position w:val="-24"/>
          <w:sz w:val="36"/>
          <w:szCs w:val="36"/>
        </w:rPr>
        <w:t xml:space="preserve">А </w:t>
      </w:r>
      <w:r>
        <w:rPr>
          <w:position w:val="-24"/>
          <w:sz w:val="36"/>
          <w:szCs w:val="36"/>
        </w:rPr>
        <w:t xml:space="preserve">– множество решений неравенства: </w:t>
      </w:r>
      <w:r w:rsidRPr="00BB25D8">
        <w:rPr>
          <w:position w:val="-10"/>
        </w:rPr>
        <w:object w:dxaOrig="180" w:dyaOrig="340">
          <v:shape id="_x0000_i1035" type="#_x0000_t75" style="width:12.8pt;height:21.6pt" o:ole="">
            <v:imagedata r:id="rId19" o:title=""/>
          </v:shape>
          <o:OLEObject Type="Embed" ProgID="Equation.3" ShapeID="_x0000_i1035" DrawAspect="Content" ObjectID="_1415284116" r:id="rId20"/>
        </w:object>
      </w:r>
      <w:r w:rsidRPr="00DA4504">
        <w:rPr>
          <w:position w:val="-28"/>
        </w:rPr>
        <w:object w:dxaOrig="2340" w:dyaOrig="700">
          <v:shape id="_x0000_i1036" type="#_x0000_t75" style="width:171.2pt;height:51.2pt" o:ole="">
            <v:imagedata r:id="rId21" o:title=""/>
          </v:shape>
          <o:OLEObject Type="Embed" ProgID="Equation.3" ShapeID="_x0000_i1036" DrawAspect="Content" ObjectID="_1415284117" r:id="rId22"/>
        </w:object>
      </w:r>
    </w:p>
    <w:p w:rsidR="009B290D" w:rsidRPr="00BB25D8" w:rsidRDefault="009B290D" w:rsidP="00BB25D8">
      <w:pPr>
        <w:rPr>
          <w:position w:val="-24"/>
        </w:rPr>
      </w:pPr>
      <w:proofErr w:type="gramStart"/>
      <w:r w:rsidRPr="00BB25D8">
        <w:rPr>
          <w:position w:val="-24"/>
          <w:sz w:val="36"/>
          <w:szCs w:val="36"/>
        </w:rPr>
        <w:t>В</w:t>
      </w:r>
      <w:r>
        <w:rPr>
          <w:position w:val="-24"/>
          <w:sz w:val="36"/>
          <w:szCs w:val="36"/>
        </w:rPr>
        <w:t>–</w:t>
      </w:r>
      <w:proofErr w:type="gramEnd"/>
      <w:r>
        <w:rPr>
          <w:position w:val="-24"/>
          <w:sz w:val="36"/>
          <w:szCs w:val="36"/>
        </w:rPr>
        <w:t xml:space="preserve"> множество решений неравенства:  </w:t>
      </w:r>
      <w:r w:rsidRPr="00BB25D8">
        <w:rPr>
          <w:position w:val="-14"/>
        </w:rPr>
        <w:object w:dxaOrig="1260" w:dyaOrig="400">
          <v:shape id="_x0000_i1037" type="#_x0000_t75" style="width:65.6pt;height:30.4pt" o:ole="">
            <v:imagedata r:id="rId23" o:title=""/>
          </v:shape>
          <o:OLEObject Type="Embed" ProgID="Equation.3" ShapeID="_x0000_i1037" DrawAspect="Content" ObjectID="_1415284118" r:id="rId24"/>
        </w:object>
      </w:r>
    </w:p>
    <w:p w:rsidR="009B290D" w:rsidRDefault="009B290D" w:rsidP="00BB25D8">
      <w:pPr>
        <w:rPr>
          <w:position w:val="-24"/>
        </w:rPr>
      </w:pPr>
      <w:r w:rsidRPr="00BB25D8">
        <w:rPr>
          <w:position w:val="-24"/>
          <w:sz w:val="36"/>
          <w:szCs w:val="36"/>
        </w:rPr>
        <w:t>С – множество решений неравенства</w:t>
      </w:r>
      <w:r>
        <w:rPr>
          <w:position w:val="-24"/>
          <w:sz w:val="36"/>
          <w:szCs w:val="36"/>
        </w:rPr>
        <w:t>:</w:t>
      </w:r>
      <w:r w:rsidRPr="00BB25D8">
        <w:rPr>
          <w:position w:val="-10"/>
        </w:rPr>
        <w:object w:dxaOrig="180" w:dyaOrig="340">
          <v:shape id="_x0000_i1038" type="#_x0000_t75" style="width:12.8pt;height:21.6pt" o:ole="">
            <v:imagedata r:id="rId19" o:title=""/>
          </v:shape>
          <o:OLEObject Type="Embed" ProgID="Equation.3" ShapeID="_x0000_i1038" DrawAspect="Content" ObjectID="_1415284119" r:id="rId25"/>
        </w:object>
      </w:r>
      <w:r>
        <w:rPr>
          <w:position w:val="-24"/>
        </w:rPr>
        <w:t xml:space="preserve"> </w:t>
      </w:r>
      <w:r w:rsidRPr="008F7F1F">
        <w:rPr>
          <w:position w:val="-6"/>
        </w:rPr>
        <w:object w:dxaOrig="1400" w:dyaOrig="320">
          <v:shape id="_x0000_i1039" type="#_x0000_t75" style="width:99.2pt;height:31.2pt" o:ole="">
            <v:imagedata r:id="rId26" o:title=""/>
          </v:shape>
          <o:OLEObject Type="Embed" ProgID="Equation.3" ShapeID="_x0000_i1039" DrawAspect="Content" ObjectID="_1415284120" r:id="rId27"/>
        </w:object>
      </w:r>
    </w:p>
    <w:p w:rsidR="009B290D" w:rsidRDefault="009B290D" w:rsidP="00BB25D8">
      <w:pPr>
        <w:rPr>
          <w:position w:val="-24"/>
        </w:rPr>
      </w:pPr>
    </w:p>
    <w:p w:rsidR="009B290D" w:rsidRDefault="009B290D" w:rsidP="00BB25D8">
      <w:pPr>
        <w:rPr>
          <w:position w:val="-24"/>
        </w:rPr>
      </w:pPr>
    </w:p>
    <w:p w:rsidR="009B290D" w:rsidRDefault="009B290D" w:rsidP="00BB25D8">
      <w:pPr>
        <w:rPr>
          <w:b/>
          <w:position w:val="-24"/>
          <w:sz w:val="36"/>
          <w:szCs w:val="36"/>
        </w:rPr>
      </w:pPr>
      <w:r w:rsidRPr="008F7F1F">
        <w:rPr>
          <w:b/>
          <w:position w:val="-24"/>
          <w:sz w:val="36"/>
          <w:szCs w:val="36"/>
        </w:rPr>
        <w:t>6. Решите графически совокупность неравенств и уравнений:</w:t>
      </w:r>
    </w:p>
    <w:p w:rsidR="009B290D" w:rsidRPr="008F7F1F" w:rsidRDefault="009B290D" w:rsidP="007D1F3E">
      <w:pPr>
        <w:ind w:left="284" w:hanging="284"/>
        <w:rPr>
          <w:b/>
          <w:position w:val="-24"/>
          <w:sz w:val="36"/>
          <w:szCs w:val="36"/>
        </w:rPr>
      </w:pPr>
      <w:r w:rsidRPr="007D1F3E">
        <w:rPr>
          <w:b/>
          <w:position w:val="-60"/>
          <w:sz w:val="36"/>
          <w:szCs w:val="36"/>
        </w:rPr>
        <w:object w:dxaOrig="1500" w:dyaOrig="6440">
          <v:shape id="_x0000_i1040" type="#_x0000_t75" style="width:124.8pt;height:425.6pt" o:ole="">
            <v:imagedata r:id="rId28" o:title=""/>
          </v:shape>
          <o:OLEObject Type="Embed" ProgID="Equation.3" ShapeID="_x0000_i1040" DrawAspect="Content" ObjectID="_1415284121" r:id="rId29"/>
        </w:object>
      </w:r>
    </w:p>
    <w:sectPr w:rsidR="009B290D" w:rsidRPr="008F7F1F" w:rsidSect="00BD6107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A7C"/>
    <w:rsid w:val="000E1EAD"/>
    <w:rsid w:val="002D2280"/>
    <w:rsid w:val="00345132"/>
    <w:rsid w:val="00510A0D"/>
    <w:rsid w:val="005171B7"/>
    <w:rsid w:val="0066150E"/>
    <w:rsid w:val="00772292"/>
    <w:rsid w:val="00792C42"/>
    <w:rsid w:val="007D1F3E"/>
    <w:rsid w:val="00875671"/>
    <w:rsid w:val="008F7F1F"/>
    <w:rsid w:val="009B290D"/>
    <w:rsid w:val="00AA5703"/>
    <w:rsid w:val="00BB25D8"/>
    <w:rsid w:val="00BD6107"/>
    <w:rsid w:val="00C44BBE"/>
    <w:rsid w:val="00CB70C6"/>
    <w:rsid w:val="00CD1682"/>
    <w:rsid w:val="00DA4504"/>
    <w:rsid w:val="00E5607D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Class32</dc:creator>
  <cp:keywords/>
  <dc:description/>
  <cp:lastModifiedBy>Class32</cp:lastModifiedBy>
  <cp:revision>6</cp:revision>
  <cp:lastPrinted>2012-11-17T21:21:00Z</cp:lastPrinted>
  <dcterms:created xsi:type="dcterms:W3CDTF">2012-04-13T06:35:00Z</dcterms:created>
  <dcterms:modified xsi:type="dcterms:W3CDTF">2012-11-24T11:41:00Z</dcterms:modified>
</cp:coreProperties>
</file>