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72" w:rsidRPr="004C6572" w:rsidRDefault="004C6572" w:rsidP="004C6572">
      <w:pPr>
        <w:spacing w:line="240" w:lineRule="auto"/>
        <w:jc w:val="center"/>
        <w:rPr>
          <w:rFonts w:ascii="Times New Roman" w:hAnsi="Times New Roman"/>
        </w:rPr>
      </w:pPr>
      <w:r w:rsidRPr="004C6572">
        <w:rPr>
          <w:rFonts w:ascii="Times New Roman" w:hAnsi="Times New Roman"/>
        </w:rPr>
        <w:t>МУНИЦИПАЛЬНОЕ БЮДЖЕТНОЕ ОБРАЗОВАТЕЛЬНОЕ УЧРЕЖДЕНИЕ</w:t>
      </w:r>
    </w:p>
    <w:p w:rsidR="004C6572" w:rsidRPr="004C6572" w:rsidRDefault="004C6572" w:rsidP="004C6572">
      <w:pPr>
        <w:spacing w:line="240" w:lineRule="auto"/>
        <w:jc w:val="center"/>
        <w:rPr>
          <w:rFonts w:ascii="Times New Roman" w:hAnsi="Times New Roman"/>
        </w:rPr>
      </w:pPr>
      <w:r w:rsidRPr="004C6572">
        <w:rPr>
          <w:rFonts w:ascii="Times New Roman" w:hAnsi="Times New Roman"/>
        </w:rPr>
        <w:t>СРЕДНЯЯ ОБЩЕОООБРАЗОВАТЕЛЬНАЯ ШКОЛА № 81</w:t>
      </w:r>
    </w:p>
    <w:p w:rsidR="004C6572" w:rsidRPr="004C6572" w:rsidRDefault="004C6572" w:rsidP="004C6572">
      <w:pPr>
        <w:ind w:left="-1276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bottomFromText="160" w:vertAnchor="page" w:horzAnchor="margin" w:tblpXSpec="center" w:tblpY="2246"/>
        <w:tblW w:w="10570" w:type="dxa"/>
        <w:tblCellMar>
          <w:left w:w="0" w:type="dxa"/>
          <w:right w:w="0" w:type="dxa"/>
        </w:tblCellMar>
        <w:tblLook w:val="04A0"/>
      </w:tblPr>
      <w:tblGrid>
        <w:gridCol w:w="3688"/>
        <w:gridCol w:w="3132"/>
        <w:gridCol w:w="3750"/>
      </w:tblGrid>
      <w:tr w:rsidR="004C6572" w:rsidRPr="004C6572" w:rsidTr="004C6572">
        <w:trPr>
          <w:trHeight w:val="1779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b/>
                <w:bCs/>
                <w:u w:val="single"/>
              </w:rPr>
              <w:t>«Рассмотрено»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на заседании ШМО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протокол № ____ от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«____» ____________ 2014 г.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Руководитель  ШМО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b/>
                <w:bCs/>
              </w:rPr>
              <w:t>________ /_______________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b/>
                <w:bCs/>
                <w:u w:val="single"/>
              </w:rPr>
              <w:t>«Согласовано»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«___» _______________ 2014г.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Зам. директора по УВР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b/>
                <w:bCs/>
              </w:rPr>
              <w:t>__________ /Макарова Т.В./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b/>
                <w:bCs/>
                <w:u w:val="single"/>
              </w:rPr>
              <w:t>«Утверждаю»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Директор МБОУСредняя общеобразовательная школа № 81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___________ /Кнутов А..Н./  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</w:rPr>
            </w:pPr>
            <w:r w:rsidRPr="004C6572">
              <w:rPr>
                <w:rFonts w:ascii="Times New Roman" w:hAnsi="Times New Roman"/>
                <w:b/>
                <w:bCs/>
              </w:rPr>
              <w:t> 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b/>
                <w:bCs/>
              </w:rPr>
              <w:t>«____» ____________ 2014г.</w:t>
            </w:r>
          </w:p>
        </w:tc>
      </w:tr>
    </w:tbl>
    <w:p w:rsidR="004C6572" w:rsidRPr="004C6572" w:rsidRDefault="004C6572" w:rsidP="004C6572">
      <w:pPr>
        <w:tabs>
          <w:tab w:val="left" w:pos="11467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265"/>
      </w:tblGrid>
      <w:tr w:rsidR="004C6572" w:rsidRPr="004C6572" w:rsidTr="004C6572">
        <w:trPr>
          <w:trHeight w:val="7524"/>
        </w:trPr>
        <w:tc>
          <w:tcPr>
            <w:tcW w:w="11267" w:type="dxa"/>
          </w:tcPr>
          <w:p w:rsidR="004C6572" w:rsidRPr="004C6572" w:rsidRDefault="004C6572" w:rsidP="004C6572">
            <w:pPr>
              <w:snapToGrid w:val="0"/>
              <w:spacing w:after="12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65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Рабочая программа</w:t>
            </w:r>
          </w:p>
          <w:p w:rsidR="004C6572" w:rsidRPr="004C6572" w:rsidRDefault="004C6572" w:rsidP="004C6572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предмета      </w:t>
            </w:r>
            <w:r w:rsidRPr="004C6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65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геометрия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 xml:space="preserve">Класс                                                       </w:t>
            </w:r>
            <w:r w:rsidRPr="004C65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</w:p>
          <w:p w:rsidR="004C6572" w:rsidRPr="004C6572" w:rsidRDefault="004C6572" w:rsidP="004C6572">
            <w:pPr>
              <w:pStyle w:val="aa"/>
              <w:spacing w:after="120"/>
              <w:rPr>
                <w:b/>
              </w:rPr>
            </w:pPr>
            <w:r w:rsidRPr="004C6572">
              <w:t xml:space="preserve">Уровень общего образования              </w:t>
            </w:r>
            <w:r w:rsidRPr="004C6572">
              <w:rPr>
                <w:b/>
              </w:rPr>
              <w:t>базовый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 xml:space="preserve">Учитель                                         </w:t>
            </w:r>
            <w:r w:rsidRPr="004C6572">
              <w:rPr>
                <w:rFonts w:ascii="Times New Roman" w:hAnsi="Times New Roman"/>
                <w:b/>
                <w:sz w:val="24"/>
                <w:szCs w:val="24"/>
              </w:rPr>
              <w:t>АРТЮХИНА НАТАЛИЯ ВИКТОРОВНА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программы, учебный год  </w:t>
            </w:r>
            <w:r w:rsidRPr="004C65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2014-2015 учебный год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 xml:space="preserve">Количество часов по учебному плану  всего  </w:t>
            </w:r>
            <w:r w:rsidRPr="004C6572">
              <w:rPr>
                <w:rFonts w:ascii="Times New Roman" w:hAnsi="Times New Roman"/>
                <w:b/>
                <w:sz w:val="24"/>
                <w:szCs w:val="24"/>
              </w:rPr>
              <w:t>68  часов в год; в неделю 2  часа.</w:t>
            </w:r>
          </w:p>
          <w:p w:rsidR="004C6572" w:rsidRPr="004C6572" w:rsidRDefault="004C6572" w:rsidP="004C6572">
            <w:pPr>
              <w:spacing w:before="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572" w:rsidRPr="004C6572" w:rsidRDefault="004C6572" w:rsidP="004C6572">
            <w:pPr>
              <w:spacing w:before="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 xml:space="preserve">Планирование составлено на основе  </w:t>
            </w:r>
            <w:r w:rsidRPr="004C65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Сборник рабочих программ. 7-9 классы: пособие для </w:t>
            </w:r>
          </w:p>
          <w:p w:rsidR="004C6572" w:rsidRPr="004C6572" w:rsidRDefault="004C6572" w:rsidP="004C6572">
            <w:pPr>
              <w:spacing w:before="20"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65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учителей общеобразовательных учреждений / составитель Т.А.Бурмистрова. – </w:t>
            </w:r>
          </w:p>
          <w:p w:rsidR="004C6572" w:rsidRPr="004C6572" w:rsidRDefault="004C6572" w:rsidP="004C6572">
            <w:pPr>
              <w:spacing w:before="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65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М.: Просвещение, 2011.</w:t>
            </w:r>
          </w:p>
          <w:p w:rsidR="004C6572" w:rsidRPr="004C6572" w:rsidRDefault="004C6572" w:rsidP="004C65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5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(название, автор, год издания, кем рекомендовано)</w:t>
            </w:r>
          </w:p>
          <w:p w:rsidR="004C6572" w:rsidRPr="004C6572" w:rsidRDefault="004C6572" w:rsidP="004C65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4C65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C657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Геометрия.7-9 классы : учебник для общеобразовательных учреждений /Л.С.Атанасян,В.Ф.Бутусов,С.Б.Кадомцев и др. – М.:Просвещение,2012..</w:t>
            </w:r>
          </w:p>
          <w:p w:rsidR="004C6572" w:rsidRPr="004C6572" w:rsidRDefault="004C6572" w:rsidP="004C65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572">
              <w:rPr>
                <w:rFonts w:ascii="Times New Roman" w:hAnsi="Times New Roman"/>
                <w:sz w:val="24"/>
                <w:szCs w:val="24"/>
                <w:vertAlign w:val="superscript"/>
              </w:rPr>
              <w:t>(название, автор, год издания, кем рекомендовано)</w:t>
            </w: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4C6572" w:rsidRPr="004C6572" w:rsidRDefault="004C6572" w:rsidP="004C65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572" w:rsidRPr="004C6572" w:rsidRDefault="004C6572" w:rsidP="004C657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2">
              <w:rPr>
                <w:rFonts w:ascii="Times New Roman" w:hAnsi="Times New Roman"/>
                <w:sz w:val="24"/>
                <w:szCs w:val="24"/>
              </w:rPr>
              <w:t>Рабочую программу составил(а)________________________________________________________________________________</w:t>
            </w:r>
          </w:p>
          <w:p w:rsidR="004C6572" w:rsidRPr="004C6572" w:rsidRDefault="004C6572" w:rsidP="004C6572">
            <w:pPr>
              <w:spacing w:after="120" w:line="240" w:lineRule="auto"/>
              <w:ind w:left="4248" w:firstLine="7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5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подпись </w:t>
            </w:r>
            <w:r w:rsidRPr="004C6572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4C6572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4C6572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>расшифровка  подписи</w:t>
            </w:r>
          </w:p>
        </w:tc>
      </w:tr>
    </w:tbl>
    <w:p w:rsidR="004C6572" w:rsidRPr="004C6572" w:rsidRDefault="004C6572" w:rsidP="004C6572">
      <w:pPr>
        <w:spacing w:after="120" w:line="240" w:lineRule="auto"/>
        <w:rPr>
          <w:rFonts w:cstheme="minorBidi"/>
          <w:sz w:val="24"/>
          <w:szCs w:val="24"/>
        </w:rPr>
      </w:pPr>
      <w:r w:rsidRPr="004C6572">
        <w:rPr>
          <w:sz w:val="24"/>
          <w:szCs w:val="24"/>
        </w:rPr>
        <w:t xml:space="preserve">                                                                                         2014 год</w:t>
      </w:r>
    </w:p>
    <w:p w:rsidR="004C6572" w:rsidRDefault="004C6572" w:rsidP="004C6572">
      <w:pPr>
        <w:spacing w:after="120" w:line="240" w:lineRule="auto"/>
      </w:pPr>
    </w:p>
    <w:p w:rsidR="00310090" w:rsidRDefault="00310090" w:rsidP="004C657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3A7" w:rsidRPr="00B07B1C" w:rsidRDefault="00FC13A7" w:rsidP="004C657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C13A7" w:rsidRPr="00B07B1C" w:rsidRDefault="00FC13A7" w:rsidP="0037451B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370454170"/>
      <w:bookmarkStart w:id="1" w:name="_Toc370456949"/>
      <w:bookmarkStart w:id="2" w:name="_Toc372328146"/>
      <w:bookmarkStart w:id="3" w:name="_Toc372328205"/>
      <w:bookmarkStart w:id="4" w:name="_Toc372491913"/>
      <w:r w:rsidRPr="00B07B1C">
        <w:rPr>
          <w:rFonts w:ascii="Times New Roman" w:hAnsi="Times New Roman" w:cs="Times New Roman"/>
          <w:b/>
          <w:color w:val="auto"/>
          <w:sz w:val="24"/>
          <w:szCs w:val="24"/>
        </w:rPr>
        <w:t>Структура документа</w:t>
      </w:r>
      <w:bookmarkEnd w:id="0"/>
      <w:bookmarkEnd w:id="1"/>
      <w:bookmarkEnd w:id="2"/>
      <w:bookmarkEnd w:id="3"/>
      <w:bookmarkEnd w:id="4"/>
    </w:p>
    <w:p w:rsidR="00FC13A7" w:rsidRPr="00B07B1C" w:rsidRDefault="00973BDC" w:rsidP="00B07B1C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fldChar w:fldCharType="begin"/>
      </w:r>
      <w:r w:rsidR="00FC13A7" w:rsidRPr="00B07B1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07B1C">
        <w:rPr>
          <w:rFonts w:ascii="Times New Roman" w:hAnsi="Times New Roman"/>
          <w:sz w:val="24"/>
          <w:szCs w:val="24"/>
        </w:rPr>
        <w:fldChar w:fldCharType="separat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-20502888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7D7E" w:rsidRPr="00157D7E" w:rsidRDefault="00142858">
          <w:pPr>
            <w:pStyle w:val="a9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Титульный лист</w:t>
          </w:r>
        </w:p>
        <w:p w:rsidR="00157D7E" w:rsidRP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73BDC">
            <w:fldChar w:fldCharType="begin"/>
          </w:r>
          <w:r w:rsidR="00157D7E">
            <w:instrText xml:space="preserve"> TOC \o "1-3" \h \z \u </w:instrText>
          </w:r>
          <w:r w:rsidRPr="00973BDC">
            <w:fldChar w:fldCharType="separate"/>
          </w:r>
          <w:hyperlink w:anchor="_Toc372491913" w:history="1">
            <w:r w:rsidR="00157D7E" w:rsidRPr="00157D7E">
              <w:rPr>
                <w:rStyle w:val="a3"/>
                <w:noProof/>
              </w:rPr>
              <w:t>Структура документа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_Toc372491913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2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P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91914" w:history="1">
            <w:r w:rsidR="00157D7E" w:rsidRPr="00157D7E">
              <w:rPr>
                <w:rStyle w:val="a3"/>
                <w:noProof/>
              </w:rPr>
              <w:t>Пояснительная записка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_Toc372491914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3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P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91915" w:history="1">
            <w:r w:rsidR="00157D7E" w:rsidRPr="00157D7E">
              <w:rPr>
                <w:rStyle w:val="a3"/>
                <w:noProof/>
              </w:rPr>
              <w:t>Учебно-тематический план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_Toc372491915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5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P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91916" w:history="1">
            <w:r w:rsidR="00157D7E" w:rsidRPr="00157D7E">
              <w:rPr>
                <w:rStyle w:val="a3"/>
                <w:noProof/>
              </w:rPr>
              <w:t>Содержание рабочей программы.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_Toc372491916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6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P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91917" w:history="1">
            <w:r w:rsidR="00157D7E" w:rsidRPr="00157D7E">
              <w:rPr>
                <w:rStyle w:val="a3"/>
                <w:noProof/>
              </w:rPr>
              <w:t>Календарно-тематическое планирование.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_Toc372491917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8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P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91918" w:history="1">
            <w:r w:rsidR="00157D7E" w:rsidRPr="00157D7E">
              <w:rPr>
                <w:rStyle w:val="a3"/>
                <w:noProof/>
              </w:rPr>
              <w:t>Требования к уровню подготовки обучающихся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_Toc372491918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21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P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91919" w:history="1">
            <w:r w:rsidR="00157D7E" w:rsidRPr="00157D7E">
              <w:rPr>
                <w:rStyle w:val="a3"/>
                <w:noProof/>
              </w:rPr>
              <w:t>Критерии оценки уровня знаний учащихся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_Toc372491919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22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Default="00973BD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2491920" w:history="1">
            <w:r w:rsidR="00157D7E" w:rsidRPr="00157D7E">
              <w:rPr>
                <w:rStyle w:val="a3"/>
                <w:noProof/>
              </w:rPr>
              <w:t>Ресурсное обеспечение программы</w:t>
            </w:r>
            <w:r w:rsidR="00157D7E" w:rsidRPr="00157D7E">
              <w:rPr>
                <w:noProof/>
                <w:webHidden/>
              </w:rPr>
              <w:tab/>
            </w:r>
            <w:r w:rsidRPr="00157D7E">
              <w:rPr>
                <w:noProof/>
                <w:webHidden/>
              </w:rPr>
              <w:fldChar w:fldCharType="begin"/>
            </w:r>
            <w:r w:rsidR="00157D7E" w:rsidRPr="00157D7E">
              <w:rPr>
                <w:noProof/>
                <w:webHidden/>
              </w:rPr>
              <w:instrText xml:space="preserve"> PAGEREF _Toc372491920 \h </w:instrText>
            </w:r>
            <w:r w:rsidRPr="00157D7E">
              <w:rPr>
                <w:noProof/>
                <w:webHidden/>
              </w:rPr>
            </w:r>
            <w:r w:rsidRPr="00157D7E">
              <w:rPr>
                <w:noProof/>
                <w:webHidden/>
              </w:rPr>
              <w:fldChar w:fldCharType="separate"/>
            </w:r>
            <w:r w:rsidR="00B220B4">
              <w:rPr>
                <w:noProof/>
                <w:webHidden/>
              </w:rPr>
              <w:t>24</w:t>
            </w:r>
            <w:r w:rsidRPr="00157D7E">
              <w:rPr>
                <w:noProof/>
                <w:webHidden/>
              </w:rPr>
              <w:fldChar w:fldCharType="end"/>
            </w:r>
          </w:hyperlink>
        </w:p>
        <w:p w:rsidR="00157D7E" w:rsidRDefault="00973BDC">
          <w:r>
            <w:rPr>
              <w:b/>
              <w:bCs/>
            </w:rPr>
            <w:fldChar w:fldCharType="end"/>
          </w:r>
        </w:p>
      </w:sdtContent>
    </w:sdt>
    <w:p w:rsidR="00BF48D3" w:rsidRPr="00157D7E" w:rsidRDefault="00BF48D3" w:rsidP="00B07B1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3A7" w:rsidRPr="00B07B1C" w:rsidRDefault="00973BDC" w:rsidP="00B07B1C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fldChar w:fldCharType="end"/>
      </w:r>
      <w:r w:rsidR="00FC13A7" w:rsidRPr="00B07B1C">
        <w:rPr>
          <w:rFonts w:ascii="Times New Roman" w:hAnsi="Times New Roman"/>
          <w:sz w:val="24"/>
          <w:szCs w:val="24"/>
        </w:rPr>
        <w:br w:type="page"/>
      </w:r>
    </w:p>
    <w:p w:rsidR="00FC13A7" w:rsidRPr="00B07B1C" w:rsidRDefault="00FC13A7" w:rsidP="00B07B1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372328147"/>
      <w:bookmarkStart w:id="6" w:name="_Toc372328206"/>
      <w:bookmarkStart w:id="7" w:name="_Toc372491914"/>
      <w:r w:rsidRPr="00B07B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5"/>
      <w:bookmarkEnd w:id="6"/>
      <w:bookmarkEnd w:id="7"/>
    </w:p>
    <w:p w:rsidR="001C58CB" w:rsidRPr="00B07B1C" w:rsidRDefault="001C58CB" w:rsidP="00B07B1C">
      <w:pPr>
        <w:spacing w:after="0" w:line="240" w:lineRule="auto"/>
        <w:ind w:right="-215"/>
        <w:jc w:val="both"/>
        <w:rPr>
          <w:rFonts w:ascii="Times New Roman" w:eastAsiaTheme="minorHAnsi" w:hAnsi="Times New Roman"/>
          <w:sz w:val="24"/>
          <w:szCs w:val="24"/>
        </w:rPr>
      </w:pPr>
      <w:r w:rsidRPr="00B07B1C">
        <w:rPr>
          <w:rFonts w:ascii="Times New Roman" w:eastAsiaTheme="minorHAnsi" w:hAnsi="Times New Roman"/>
          <w:sz w:val="24"/>
          <w:szCs w:val="24"/>
        </w:rPr>
        <w:t xml:space="preserve">Настоящая рабочая </w:t>
      </w:r>
      <w:r w:rsidR="00706BDC" w:rsidRPr="00B07B1C">
        <w:rPr>
          <w:rFonts w:ascii="Times New Roman" w:eastAsiaTheme="minorHAnsi" w:hAnsi="Times New Roman"/>
          <w:sz w:val="24"/>
          <w:szCs w:val="24"/>
        </w:rPr>
        <w:t>программа погеометрии для</w:t>
      </w:r>
      <w:r w:rsidR="00706BDC">
        <w:rPr>
          <w:rFonts w:ascii="Times New Roman" w:eastAsiaTheme="minorHAnsi" w:hAnsi="Times New Roman"/>
          <w:sz w:val="24"/>
          <w:szCs w:val="24"/>
        </w:rPr>
        <w:t>9</w:t>
      </w:r>
      <w:r w:rsidRPr="00B07B1C">
        <w:rPr>
          <w:rFonts w:ascii="Times New Roman" w:eastAsiaTheme="minorHAnsi" w:hAnsi="Times New Roman"/>
          <w:sz w:val="24"/>
          <w:szCs w:val="24"/>
        </w:rPr>
        <w:t xml:space="preserve"> класса разработана на основе: </w:t>
      </w:r>
    </w:p>
    <w:p w:rsidR="001C58CB" w:rsidRPr="00B07B1C" w:rsidRDefault="001C58CB" w:rsidP="00B07B1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Приказ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C58CB" w:rsidRPr="00B07B1C" w:rsidRDefault="001C58CB" w:rsidP="00B07B1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Базисный учебный план для образовательных учреждений Нижегородской области, реализующих программы общего образования, утверждённый приказом Департамента образования Нижегородской области от 05.06..2006 г. №626;</w:t>
      </w:r>
    </w:p>
    <w:p w:rsidR="001C58CB" w:rsidRPr="00B07B1C" w:rsidRDefault="001C58CB" w:rsidP="00B07B1C">
      <w:pPr>
        <w:numPr>
          <w:ilvl w:val="0"/>
          <w:numId w:val="1"/>
        </w:numPr>
        <w:spacing w:after="0" w:line="240" w:lineRule="auto"/>
        <w:ind w:left="0" w:right="-215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B07B1C">
        <w:rPr>
          <w:rFonts w:ascii="Times New Roman" w:eastAsiaTheme="minorHAnsi" w:hAnsi="Times New Roman"/>
          <w:sz w:val="24"/>
          <w:szCs w:val="24"/>
        </w:rPr>
        <w:t>Локального акта «Положение о структуре, порядке разработки и утверждение рабочих программ учебных курсов, предметов, дисциплин (модулей) МБОУ СОШ № 81, реализующего образовательные программы общего образования».</w:t>
      </w:r>
    </w:p>
    <w:p w:rsidR="001C58CB" w:rsidRPr="00B07B1C" w:rsidRDefault="001C58CB" w:rsidP="00B07B1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1C58CB" w:rsidRPr="00B07B1C" w:rsidRDefault="001C58CB" w:rsidP="00B07B1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1C58CB" w:rsidRPr="00B07B1C" w:rsidRDefault="001C58CB" w:rsidP="00B07B1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Учебный план МБОУ «Средняя общеобразовательная школа №81»;</w:t>
      </w:r>
    </w:p>
    <w:p w:rsidR="001C58CB" w:rsidRPr="00B07B1C" w:rsidRDefault="001C58CB" w:rsidP="00B07B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28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 xml:space="preserve">Планирование составлено на основе: Геометрия. Сборник рабочих программ. 7 -9  классы: пособие для учителей образоват. Учреждений/составитель Т. А. Бурмистрова /. – М.: Просвещение, 2011. -95 с.  </w:t>
      </w:r>
    </w:p>
    <w:p w:rsidR="00FC13A7" w:rsidRPr="00B07B1C" w:rsidRDefault="00FC13A7" w:rsidP="00B07B1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 xml:space="preserve">Количество часов по плану: всего – </w:t>
      </w:r>
      <w:r w:rsidR="001C58CB" w:rsidRPr="00B07B1C">
        <w:rPr>
          <w:rFonts w:ascii="Times New Roman" w:hAnsi="Times New Roman"/>
          <w:sz w:val="24"/>
          <w:szCs w:val="24"/>
        </w:rPr>
        <w:t>68</w:t>
      </w:r>
      <w:r w:rsidRPr="00B07B1C">
        <w:rPr>
          <w:rFonts w:ascii="Times New Roman" w:hAnsi="Times New Roman"/>
          <w:sz w:val="24"/>
          <w:szCs w:val="24"/>
        </w:rPr>
        <w:t xml:space="preserve"> ч; в неделю – </w:t>
      </w:r>
      <w:r w:rsidR="001C58CB" w:rsidRPr="00B07B1C">
        <w:rPr>
          <w:rFonts w:ascii="Times New Roman" w:hAnsi="Times New Roman"/>
          <w:sz w:val="24"/>
          <w:szCs w:val="24"/>
        </w:rPr>
        <w:t>2</w:t>
      </w:r>
      <w:r w:rsidRPr="00B07B1C">
        <w:rPr>
          <w:rFonts w:ascii="Times New Roman" w:hAnsi="Times New Roman"/>
          <w:sz w:val="24"/>
          <w:szCs w:val="24"/>
        </w:rPr>
        <w:t xml:space="preserve"> ч; </w:t>
      </w:r>
    </w:p>
    <w:p w:rsidR="001C58CB" w:rsidRPr="00B07B1C" w:rsidRDefault="001C58CB" w:rsidP="00B07B1C">
      <w:pPr>
        <w:pStyle w:val="aa"/>
        <w:jc w:val="both"/>
      </w:pPr>
      <w:bookmarkStart w:id="8" w:name="_Toc372328148"/>
      <w:bookmarkStart w:id="9" w:name="_Toc372328207"/>
      <w:r w:rsidRPr="00B07B1C">
        <w:t xml:space="preserve">        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1C58CB" w:rsidRPr="00B07B1C" w:rsidRDefault="001C58CB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 xml:space="preserve">Программа направлена на достижение следующих </w:t>
      </w:r>
      <w:r w:rsidRPr="00B07B1C">
        <w:rPr>
          <w:rFonts w:ascii="Times New Roman" w:hAnsi="Times New Roman"/>
          <w:b/>
          <w:sz w:val="24"/>
          <w:szCs w:val="24"/>
        </w:rPr>
        <w:t>целей:</w:t>
      </w:r>
    </w:p>
    <w:p w:rsidR="001C58CB" w:rsidRPr="00B07B1C" w:rsidRDefault="001C58CB" w:rsidP="00B07B1C">
      <w:pPr>
        <w:widowControl w:val="0"/>
        <w:numPr>
          <w:ilvl w:val="2"/>
          <w:numId w:val="17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1C58CB" w:rsidRPr="00B07B1C" w:rsidRDefault="001C58CB" w:rsidP="00B07B1C">
      <w:pPr>
        <w:widowControl w:val="0"/>
        <w:numPr>
          <w:ilvl w:val="2"/>
          <w:numId w:val="17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1C58CB" w:rsidRPr="00B07B1C" w:rsidRDefault="001C58CB" w:rsidP="00B07B1C">
      <w:pPr>
        <w:widowControl w:val="0"/>
        <w:numPr>
          <w:ilvl w:val="2"/>
          <w:numId w:val="17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C58CB" w:rsidRPr="00B07B1C" w:rsidRDefault="001C58CB" w:rsidP="00B07B1C">
      <w:pPr>
        <w:widowControl w:val="0"/>
        <w:numPr>
          <w:ilvl w:val="2"/>
          <w:numId w:val="17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C58CB" w:rsidRPr="00B07B1C" w:rsidRDefault="001C58CB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1C58CB" w:rsidRPr="00B07B1C" w:rsidRDefault="001C58CB" w:rsidP="00B07B1C">
      <w:pPr>
        <w:tabs>
          <w:tab w:val="left" w:pos="4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 xml:space="preserve">         В ходе обучения геометрии по данной программе с использованием учебника и методического пособия для учителя, решаются следующие </w:t>
      </w:r>
      <w:r w:rsidRPr="00B07B1C">
        <w:rPr>
          <w:rFonts w:ascii="Times New Roman" w:hAnsi="Times New Roman"/>
          <w:b/>
          <w:sz w:val="24"/>
          <w:szCs w:val="24"/>
        </w:rPr>
        <w:t>задачи:</w:t>
      </w:r>
    </w:p>
    <w:p w:rsidR="001C58CB" w:rsidRPr="00B07B1C" w:rsidRDefault="001C58CB" w:rsidP="00B07B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систематическое изучение свойств геометрических фигур на плоскости;</w:t>
      </w:r>
    </w:p>
    <w:p w:rsidR="001C58CB" w:rsidRPr="00B07B1C" w:rsidRDefault="001C58CB" w:rsidP="00B07B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1C58CB" w:rsidRPr="00B07B1C" w:rsidRDefault="001C58CB" w:rsidP="00B07B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1C58CB" w:rsidRPr="00B07B1C" w:rsidRDefault="001C58CB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 xml:space="preserve">В основу курса геометрии для 9 класса положены такие </w:t>
      </w:r>
      <w:r w:rsidRPr="00B07B1C">
        <w:rPr>
          <w:rFonts w:ascii="Times New Roman" w:hAnsi="Times New Roman"/>
          <w:b/>
          <w:sz w:val="24"/>
          <w:szCs w:val="24"/>
        </w:rPr>
        <w:t xml:space="preserve">принципы </w:t>
      </w:r>
      <w:r w:rsidRPr="00B07B1C">
        <w:rPr>
          <w:rFonts w:ascii="Times New Roman" w:hAnsi="Times New Roman"/>
          <w:sz w:val="24"/>
          <w:szCs w:val="24"/>
        </w:rPr>
        <w:t>как:</w:t>
      </w:r>
    </w:p>
    <w:p w:rsidR="001C58CB" w:rsidRPr="00B07B1C" w:rsidRDefault="001C58CB" w:rsidP="00B07B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lastRenderedPageBreak/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1C58CB" w:rsidRPr="00B07B1C" w:rsidRDefault="001C58CB" w:rsidP="00B07B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</w:p>
    <w:p w:rsidR="001C58CB" w:rsidRPr="00B07B1C" w:rsidRDefault="001C58CB" w:rsidP="00B07B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Практико-ориентированность, обеспечивающая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1C58CB" w:rsidRPr="00B07B1C" w:rsidRDefault="001C58CB" w:rsidP="00B07B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1C58CB" w:rsidRPr="00B07B1C" w:rsidRDefault="001C58CB" w:rsidP="00B07B1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07B1C">
        <w:rPr>
          <w:rFonts w:ascii="Times New Roman" w:hAnsi="Times New Roman"/>
          <w:sz w:val="24"/>
          <w:szCs w:val="24"/>
        </w:rPr>
        <w:tab/>
      </w:r>
      <w:r w:rsidRPr="00B07B1C">
        <w:rPr>
          <w:rFonts w:ascii="Times New Roman" w:hAnsi="Times New Roman"/>
          <w:b/>
          <w:bCs/>
          <w:sz w:val="24"/>
          <w:szCs w:val="24"/>
        </w:rPr>
        <w:t xml:space="preserve">Место предмета в федеральном базисном учебном плане </w:t>
      </w:r>
      <w:r w:rsidRPr="00B07B1C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706BDC" w:rsidRPr="00B07B1C">
        <w:rPr>
          <w:rFonts w:ascii="Times New Roman" w:hAnsi="Times New Roman"/>
          <w:sz w:val="24"/>
          <w:szCs w:val="24"/>
        </w:rPr>
        <w:t>геометрии в</w:t>
      </w:r>
      <w:r w:rsidRPr="00B07B1C">
        <w:rPr>
          <w:rFonts w:ascii="Times New Roman" w:hAnsi="Times New Roman"/>
          <w:sz w:val="24"/>
          <w:szCs w:val="24"/>
        </w:rPr>
        <w:t xml:space="preserve"> 9 классе </w:t>
      </w:r>
      <w:r w:rsidR="00706BDC" w:rsidRPr="00B07B1C">
        <w:rPr>
          <w:rFonts w:ascii="Times New Roman" w:hAnsi="Times New Roman"/>
          <w:sz w:val="24"/>
          <w:szCs w:val="24"/>
        </w:rPr>
        <w:t>отводится 2</w:t>
      </w:r>
      <w:r w:rsidRPr="00B07B1C">
        <w:rPr>
          <w:rFonts w:ascii="Times New Roman" w:hAnsi="Times New Roman"/>
          <w:sz w:val="24"/>
          <w:szCs w:val="24"/>
        </w:rPr>
        <w:t xml:space="preserve"> ч в неделю, всего 68 ч.</w:t>
      </w:r>
    </w:p>
    <w:p w:rsidR="001C58CB" w:rsidRPr="00B07B1C" w:rsidRDefault="001C58CB" w:rsidP="00B07B1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6C1F80" w:rsidRPr="00B07B1C" w:rsidRDefault="006C1F80" w:rsidP="00B07B1C">
      <w:pPr>
        <w:spacing w:after="160" w:line="240" w:lineRule="auto"/>
        <w:jc w:val="both"/>
        <w:rPr>
          <w:rFonts w:ascii="Times New Roman" w:eastAsiaTheme="majorEastAsia" w:hAnsi="Times New Roman"/>
          <w:b/>
          <w:sz w:val="24"/>
          <w:szCs w:val="24"/>
        </w:rPr>
      </w:pPr>
      <w:r w:rsidRPr="00B07B1C">
        <w:rPr>
          <w:rFonts w:ascii="Times New Roman" w:hAnsi="Times New Roman"/>
          <w:b/>
          <w:sz w:val="24"/>
          <w:szCs w:val="24"/>
        </w:rPr>
        <w:br w:type="page"/>
      </w:r>
    </w:p>
    <w:p w:rsidR="00FC13A7" w:rsidRPr="00B07B1C" w:rsidRDefault="00FC13A7" w:rsidP="00B07B1C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372491915"/>
      <w:r w:rsidRPr="00B07B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Учебно-тематический план</w:t>
      </w:r>
      <w:bookmarkEnd w:id="8"/>
      <w:bookmarkEnd w:id="9"/>
      <w:bookmarkEnd w:id="10"/>
    </w:p>
    <w:p w:rsidR="008D06D4" w:rsidRPr="00B07B1C" w:rsidRDefault="008D06D4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491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2861"/>
        <w:gridCol w:w="1000"/>
        <w:gridCol w:w="1015"/>
        <w:gridCol w:w="1986"/>
        <w:gridCol w:w="1970"/>
      </w:tblGrid>
      <w:tr w:rsidR="00A158DC" w:rsidRPr="00B07B1C" w:rsidTr="00A158DC">
        <w:trPr>
          <w:trHeight w:val="568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158DC" w:rsidRPr="00B07B1C" w:rsidTr="00A158DC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706B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706B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Лабораторно</w:t>
            </w:r>
            <w:r w:rsidR="00A158DC" w:rsidRPr="00B07B1C">
              <w:rPr>
                <w:rFonts w:ascii="Times New Roman" w:hAnsi="Times New Roman"/>
                <w:sz w:val="24"/>
                <w:szCs w:val="24"/>
              </w:rPr>
              <w:t>-практические работы, уроки развития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Глава 9. Векторы.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Глава 10. Метод координат.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Глава 11. Соотношения между сторонами и углами треугольника. Скалярное произведение векторов.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Глава 12. Длина окружности и площадь круга.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Глава 13. Движения.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Глава 14. Начальные сведения из стереометрии.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 xml:space="preserve">Об аксиомах </w:t>
            </w:r>
            <w:r w:rsidR="00706BDC" w:rsidRPr="00B07B1C">
              <w:rPr>
                <w:rFonts w:ascii="Times New Roman" w:hAnsi="Times New Roman"/>
                <w:sz w:val="24"/>
                <w:szCs w:val="24"/>
              </w:rPr>
              <w:t>планиметрии</w:t>
            </w:r>
            <w:r w:rsidRPr="00B07B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9F2E8B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A158DC" w:rsidRPr="00B07B1C" w:rsidRDefault="00A158DC" w:rsidP="00B07B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8DC" w:rsidRPr="00B07B1C" w:rsidTr="00A158DC">
        <w:trPr>
          <w:trHeight w:val="4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DC" w:rsidRPr="00B07B1C" w:rsidRDefault="00A158DC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DC" w:rsidRPr="00B07B1C" w:rsidRDefault="009F2E8B" w:rsidP="00B0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B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96D93" w:rsidRPr="00B07B1C" w:rsidRDefault="008D06D4" w:rsidP="00B07B1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1C">
        <w:rPr>
          <w:sz w:val="24"/>
          <w:szCs w:val="24"/>
        </w:rPr>
        <w:br w:type="page"/>
      </w:r>
      <w:bookmarkStart w:id="11" w:name="_Toc372328149"/>
      <w:bookmarkStart w:id="12" w:name="_Toc372328208"/>
      <w:bookmarkStart w:id="13" w:name="_Toc372491916"/>
      <w:r w:rsidR="00595E35" w:rsidRPr="00B07B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рабочей</w:t>
      </w:r>
      <w:r w:rsidRPr="00B07B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программы.</w:t>
      </w:r>
      <w:bookmarkEnd w:id="11"/>
      <w:bookmarkEnd w:id="12"/>
      <w:bookmarkEnd w:id="13"/>
    </w:p>
    <w:p w:rsidR="00061F18" w:rsidRPr="00B07B1C" w:rsidRDefault="00061F18" w:rsidP="00B07B1C">
      <w:pPr>
        <w:spacing w:before="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Содержание программы соответствует обязательному минимуму содержания образования и имеет большую практическую направленность.</w:t>
      </w:r>
    </w:p>
    <w:p w:rsidR="00061F18" w:rsidRPr="00061F18" w:rsidRDefault="000B3E13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7B1C">
        <w:rPr>
          <w:rFonts w:ascii="Times New Roman" w:hAnsi="Times New Roman"/>
          <w:spacing w:val="-3"/>
          <w:sz w:val="24"/>
          <w:szCs w:val="24"/>
        </w:rPr>
        <w:t>В</w:t>
      </w:r>
      <w:r w:rsidR="00061F18" w:rsidRPr="00061F18">
        <w:rPr>
          <w:rFonts w:ascii="Times New Roman" w:hAnsi="Times New Roman"/>
          <w:b/>
          <w:sz w:val="24"/>
          <w:szCs w:val="24"/>
        </w:rPr>
        <w:t xml:space="preserve">екторы и метод координат – 18 часов 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внимание должно быть уделено выработке умений выполнять операции над векторами </w:t>
      </w:r>
      <w:r w:rsidRPr="00061F18">
        <w:rPr>
          <w:rFonts w:ascii="Times New Roman" w:hAnsi="Times New Roman"/>
          <w:sz w:val="24"/>
          <w:szCs w:val="24"/>
        </w:rPr>
        <w:t xml:space="preserve">(складывать векторы по правилам треугольника и параллелограмма, строить вектор,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равный разности двух данных векторов, а также вектор, равный произведению данного </w:t>
      </w:r>
      <w:r w:rsidRPr="00061F18">
        <w:rPr>
          <w:rFonts w:ascii="Times New Roman" w:hAnsi="Times New Roman"/>
          <w:sz w:val="24"/>
          <w:szCs w:val="24"/>
        </w:rPr>
        <w:t>вектора на данное число).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отрезка, расстояния между двумя точками, уравнений окружности и прямой в конкретных </w:t>
      </w:r>
      <w:r w:rsidRPr="00061F18">
        <w:rPr>
          <w:rFonts w:ascii="Times New Roman" w:hAnsi="Times New Roman"/>
          <w:sz w:val="24"/>
          <w:szCs w:val="24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F18">
        <w:rPr>
          <w:rFonts w:ascii="Times New Roman" w:hAnsi="Times New Roman"/>
          <w:b/>
          <w:spacing w:val="-1"/>
          <w:sz w:val="24"/>
          <w:szCs w:val="24"/>
        </w:rPr>
        <w:t>Соотношения между сторонами и углами треугольника. 11 часов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формула площади треугольника (половина произведения двух сторон на синус угла между </w:t>
      </w:r>
      <w:r w:rsidRPr="00061F18">
        <w:rPr>
          <w:rFonts w:ascii="Times New Roman" w:hAnsi="Times New Roman"/>
          <w:sz w:val="24"/>
          <w:szCs w:val="24"/>
        </w:rPr>
        <w:t>ними). Этот аппарат применяется к решению треугольников.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pacing w:val="-1"/>
          <w:sz w:val="24"/>
          <w:szCs w:val="24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061F18">
        <w:rPr>
          <w:rFonts w:ascii="Times New Roman" w:hAnsi="Times New Roman"/>
          <w:sz w:val="24"/>
          <w:szCs w:val="24"/>
        </w:rPr>
        <w:t>применение при решении геометрических задач.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F18">
        <w:rPr>
          <w:rFonts w:ascii="Times New Roman" w:hAnsi="Times New Roman"/>
          <w:b/>
          <w:sz w:val="24"/>
          <w:szCs w:val="24"/>
        </w:rPr>
        <w:t>Длина окружности и площадь круга - 12 часов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pacing w:val="-1"/>
          <w:sz w:val="24"/>
          <w:szCs w:val="24"/>
        </w:rPr>
        <w:t xml:space="preserve">Правильные многоугольники. Окружности, описанная около правильного многоугольника </w:t>
      </w:r>
      <w:r w:rsidRPr="00061F18">
        <w:rPr>
          <w:rFonts w:ascii="Times New Roman" w:hAnsi="Times New Roman"/>
          <w:sz w:val="24"/>
          <w:szCs w:val="24"/>
        </w:rPr>
        <w:t>и вписанная в него. Построение правильных многоугольников. Длина окружности. Площадь круга.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pacing w:val="-1"/>
          <w:sz w:val="24"/>
          <w:szCs w:val="24"/>
        </w:rPr>
        <w:t xml:space="preserve">Основная цель — расширить знание учащихся о многоугольниках; рассмотреть понятия </w:t>
      </w:r>
      <w:r w:rsidRPr="00061F18">
        <w:rPr>
          <w:rFonts w:ascii="Times New Roman" w:hAnsi="Times New Roman"/>
          <w:sz w:val="24"/>
          <w:szCs w:val="24"/>
        </w:rPr>
        <w:t xml:space="preserve">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описанной около правильного многоугольника и вписанной в него. С помощью описанной </w:t>
      </w:r>
      <w:r w:rsidRPr="00061F18">
        <w:rPr>
          <w:rFonts w:ascii="Times New Roman" w:hAnsi="Times New Roman"/>
          <w:sz w:val="24"/>
          <w:szCs w:val="24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061F18">
        <w:rPr>
          <w:rFonts w:ascii="Times New Roman" w:hAnsi="Times New Roman"/>
          <w:sz w:val="24"/>
          <w:szCs w:val="24"/>
        </w:rPr>
        <w:t xml:space="preserve">вписанного в окружность, его периметр стремится к длине этой окружности, а площадь — к площади </w:t>
      </w:r>
      <w:r w:rsidRPr="00061F18">
        <w:rPr>
          <w:rFonts w:ascii="Times New Roman" w:hAnsi="Times New Roman"/>
          <w:sz w:val="24"/>
          <w:szCs w:val="24"/>
        </w:rPr>
        <w:lastRenderedPageBreak/>
        <w:t xml:space="preserve">круга, ограниченного окружностью. 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F18">
        <w:rPr>
          <w:rFonts w:ascii="Times New Roman" w:hAnsi="Times New Roman"/>
          <w:b/>
          <w:sz w:val="24"/>
          <w:szCs w:val="24"/>
        </w:rPr>
        <w:t>Движения - 8 часов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18">
        <w:rPr>
          <w:rFonts w:ascii="Times New Roman" w:hAnsi="Times New Roman"/>
          <w:spacing w:val="-1"/>
          <w:sz w:val="24"/>
          <w:szCs w:val="24"/>
        </w:rPr>
        <w:t xml:space="preserve">Отображение плоскости на себя. Понятие движения. Осевая и центральная симметрии. </w:t>
      </w:r>
      <w:r w:rsidRPr="00061F18">
        <w:rPr>
          <w:rFonts w:ascii="Times New Roman" w:hAnsi="Times New Roman"/>
          <w:sz w:val="24"/>
          <w:szCs w:val="24"/>
        </w:rPr>
        <w:t>Параллельный перенос. Поворот. Наложения и движения.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061F18">
        <w:rPr>
          <w:rFonts w:ascii="Times New Roman" w:hAnsi="Times New Roman"/>
          <w:sz w:val="24"/>
          <w:szCs w:val="24"/>
        </w:rPr>
        <w:t xml:space="preserve">Основная цель — познакомить учащихся с понятием движения и его свойствами, с основными видами движений, со взаимоотношениями наложений и движений.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Движение   плоскости   вводится   как   отображение   плоскости   на   себя,   сохраняющее </w:t>
      </w:r>
      <w:r w:rsidRPr="00061F18">
        <w:rPr>
          <w:rFonts w:ascii="Times New Roman" w:hAnsi="Times New Roman"/>
          <w:sz w:val="24"/>
          <w:szCs w:val="24"/>
        </w:rPr>
        <w:t>расстояние между точками.  При рассмотрении видов движений основное внимание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 уделяется построению образов точек, прямых, отрезков, треугольников при осевой и </w:t>
      </w:r>
      <w:r w:rsidRPr="00061F18">
        <w:rPr>
          <w:rFonts w:ascii="Times New Roman" w:hAnsi="Times New Roman"/>
          <w:sz w:val="24"/>
          <w:szCs w:val="24"/>
        </w:rPr>
        <w:t xml:space="preserve">центральной симметриях, параллельном переносе, повороте. На эффектных примерах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показывается применение движений при решении геометрических задач. </w:t>
      </w:r>
      <w:r w:rsidRPr="00061F18">
        <w:rPr>
          <w:rFonts w:ascii="Times New Roman" w:hAnsi="Times New Roman"/>
          <w:sz w:val="24"/>
          <w:szCs w:val="24"/>
        </w:rPr>
        <w:t xml:space="preserve">Понятие наложения относится в данном курсе к числу основных понятий. Доказывается, </w:t>
      </w:r>
      <w:r w:rsidRPr="00061F18">
        <w:rPr>
          <w:rFonts w:ascii="Times New Roman" w:hAnsi="Times New Roman"/>
          <w:spacing w:val="-2"/>
          <w:sz w:val="24"/>
          <w:szCs w:val="24"/>
        </w:rPr>
        <w:t xml:space="preserve">что понятия наложения и движения являются эквивалентными: любое наложение является </w:t>
      </w:r>
      <w:r w:rsidRPr="00061F18">
        <w:rPr>
          <w:rFonts w:ascii="Times New Roman" w:hAnsi="Times New Roman"/>
          <w:sz w:val="24"/>
          <w:szCs w:val="24"/>
        </w:rPr>
        <w:t xml:space="preserve">движением плоскости и обратно. Изучение доказательства не является обязательным, </w:t>
      </w:r>
      <w:r w:rsidRPr="00061F18">
        <w:rPr>
          <w:rFonts w:ascii="Times New Roman" w:hAnsi="Times New Roman"/>
          <w:spacing w:val="-1"/>
          <w:sz w:val="24"/>
          <w:szCs w:val="24"/>
        </w:rPr>
        <w:t xml:space="preserve">однако следует рассмотреть связь понятий наложения и движения. 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61F18">
        <w:rPr>
          <w:rFonts w:ascii="Times New Roman" w:hAnsi="Times New Roman"/>
          <w:b/>
          <w:spacing w:val="-1"/>
          <w:sz w:val="24"/>
          <w:szCs w:val="24"/>
        </w:rPr>
        <w:t>Начальные сведения из стереометрии. 8 часов</w:t>
      </w:r>
    </w:p>
    <w:p w:rsidR="00061F18" w:rsidRPr="00061F18" w:rsidRDefault="00061F18" w:rsidP="00B07B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F18">
        <w:rPr>
          <w:rFonts w:ascii="Times New Roman" w:hAnsi="Times New Roman"/>
          <w:b/>
          <w:sz w:val="24"/>
          <w:szCs w:val="24"/>
        </w:rPr>
        <w:t>Об аксиомах планиметрии. 2 часа.</w:t>
      </w:r>
    </w:p>
    <w:p w:rsidR="000B3E13" w:rsidRPr="00B07B1C" w:rsidRDefault="00061F18" w:rsidP="00B0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1F18">
        <w:rPr>
          <w:rFonts w:ascii="Times New Roman" w:hAnsi="Times New Roman"/>
          <w:b/>
          <w:sz w:val="24"/>
          <w:szCs w:val="24"/>
        </w:rPr>
        <w:t>Повторение. Решение задач.  9 часов</w:t>
      </w:r>
    </w:p>
    <w:p w:rsidR="000B3E13" w:rsidRPr="00B07B1C" w:rsidRDefault="000B3E13" w:rsidP="00B07B1C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7B1C">
        <w:rPr>
          <w:rFonts w:ascii="Times New Roman" w:hAnsi="Times New Roman"/>
          <w:b/>
          <w:sz w:val="24"/>
          <w:szCs w:val="24"/>
        </w:rPr>
        <w:br w:type="page"/>
      </w:r>
    </w:p>
    <w:p w:rsidR="008D06D4" w:rsidRPr="00B07B1C" w:rsidRDefault="008D06D4" w:rsidP="00B07B1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372328150"/>
      <w:bookmarkStart w:id="15" w:name="_Toc372328209"/>
      <w:bookmarkStart w:id="16" w:name="_Toc372491917"/>
      <w:r w:rsidRPr="00B07B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Календарно-тематическое планирование.</w:t>
      </w:r>
      <w:bookmarkEnd w:id="14"/>
      <w:bookmarkEnd w:id="15"/>
      <w:bookmarkEnd w:id="16"/>
    </w:p>
    <w:p w:rsidR="00771255" w:rsidRPr="00B07B1C" w:rsidRDefault="00771255" w:rsidP="00B07B1C">
      <w:pPr>
        <w:spacing w:after="1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1255" w:rsidRPr="00B07B1C" w:rsidRDefault="00771255" w:rsidP="00B07B1C">
      <w:pPr>
        <w:spacing w:after="1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184"/>
        <w:gridCol w:w="1051"/>
        <w:gridCol w:w="2331"/>
        <w:gridCol w:w="2292"/>
        <w:gridCol w:w="372"/>
        <w:gridCol w:w="796"/>
        <w:gridCol w:w="987"/>
        <w:gridCol w:w="883"/>
      </w:tblGrid>
      <w:tr w:rsidR="00B07B1C" w:rsidRPr="000323FF" w:rsidTr="00157D7E">
        <w:trPr>
          <w:trHeight w:val="705"/>
          <w:jc w:val="center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№п/п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0E006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Тип урока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Элементы содержания</w:t>
            </w:r>
          </w:p>
          <w:p w:rsidR="000B3E13" w:rsidRPr="000323FF" w:rsidRDefault="000B3E13" w:rsidP="00B07B1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или основные</w:t>
            </w:r>
          </w:p>
          <w:p w:rsidR="000B3E13" w:rsidRPr="000323FF" w:rsidRDefault="000B3E13" w:rsidP="00B07B1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понятия урока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Практические, лабораторные работы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Оборудование</w:t>
            </w:r>
          </w:p>
          <w:p w:rsidR="000B3E13" w:rsidRPr="000323FF" w:rsidRDefault="000B3E13" w:rsidP="00B07B1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наглядность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Дата проведения</w:t>
            </w:r>
          </w:p>
        </w:tc>
      </w:tr>
      <w:tr w:rsidR="00B07B1C" w:rsidRPr="000323FF" w:rsidTr="00157D7E">
        <w:trPr>
          <w:trHeight w:val="660"/>
          <w:jc w:val="center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13" w:rsidRPr="000323FF" w:rsidRDefault="000B3E13" w:rsidP="000E006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13" w:rsidRPr="000323FF" w:rsidRDefault="000B3E13" w:rsidP="00B07B1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13" w:rsidRPr="000323FF" w:rsidRDefault="000B3E13" w:rsidP="00B07B1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13" w:rsidRPr="000323FF" w:rsidRDefault="000B3E13" w:rsidP="00B07B1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</w:p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3" w:rsidRPr="000323FF" w:rsidRDefault="000B3E13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корректировка</w:t>
            </w:r>
          </w:p>
        </w:tc>
      </w:tr>
      <w:tr w:rsidR="000B3E13" w:rsidRPr="000323FF" w:rsidTr="00157D7E">
        <w:trPr>
          <w:trHeight w:val="6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13" w:rsidRPr="000323FF" w:rsidRDefault="000B3E13" w:rsidP="000E006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b/>
                <w:sz w:val="24"/>
                <w:szCs w:val="24"/>
              </w:rPr>
              <w:t xml:space="preserve">Глава 9. </w:t>
            </w:r>
            <w:r w:rsidR="00750C65" w:rsidRPr="000323FF">
              <w:rPr>
                <w:rFonts w:ascii="Times New Roman" w:hAnsi="Times New Roman"/>
                <w:b/>
                <w:sz w:val="24"/>
                <w:szCs w:val="24"/>
              </w:rPr>
              <w:t>Векторы.</w:t>
            </w:r>
          </w:p>
        </w:tc>
      </w:tr>
      <w:tr w:rsidR="000E006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C" w:rsidRPr="000323FF" w:rsidRDefault="000E006C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6C" w:rsidRPr="000323FF" w:rsidRDefault="000E006C" w:rsidP="000E006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C" w:rsidRPr="000323FF" w:rsidRDefault="000E006C" w:rsidP="00B07B1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Вектор, равные</w:t>
            </w:r>
          </w:p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вектора.</w:t>
            </w:r>
          </w:p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Коллинеарные и</w:t>
            </w:r>
          </w:p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неколлинеарные</w:t>
            </w:r>
          </w:p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вектора.</w:t>
            </w:r>
          </w:p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Сонаправленные и</w:t>
            </w:r>
          </w:p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противоположно-</w:t>
            </w:r>
          </w:p>
          <w:p w:rsidR="0022764B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направленные</w:t>
            </w:r>
          </w:p>
          <w:p w:rsidR="000E006C" w:rsidRPr="000323FF" w:rsidRDefault="0022764B" w:rsidP="0022764B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4B" w:rsidRPr="000323FF" w:rsidRDefault="00BA2589" w:rsidP="0022764B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 xml:space="preserve">Знать определения понятий вектор, </w:t>
            </w:r>
            <w:r w:rsidR="0022764B" w:rsidRPr="000323FF">
              <w:rPr>
                <w:rFonts w:ascii="Times New Roman" w:eastAsiaTheme="minorHAnsi" w:hAnsi="Times New Roman"/>
                <w:sz w:val="24"/>
                <w:szCs w:val="24"/>
              </w:rPr>
              <w:t>сонаправленные и</w:t>
            </w:r>
          </w:p>
          <w:p w:rsidR="0022764B" w:rsidRPr="000323FF" w:rsidRDefault="0022764B" w:rsidP="0022764B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противоположно-</w:t>
            </w:r>
          </w:p>
          <w:p w:rsidR="0022764B" w:rsidRPr="000323FF" w:rsidRDefault="0022764B" w:rsidP="0022764B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направленные</w:t>
            </w:r>
          </w:p>
          <w:p w:rsidR="0022764B" w:rsidRPr="000323FF" w:rsidRDefault="0022764B" w:rsidP="0022764B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вектора. Сравнивать</w:t>
            </w:r>
          </w:p>
          <w:p w:rsidR="000E006C" w:rsidRPr="000323FF" w:rsidRDefault="0022764B" w:rsidP="0022764B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вектора.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C" w:rsidRPr="000323FF" w:rsidRDefault="000E006C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C" w:rsidRPr="000323FF" w:rsidRDefault="00706BDC" w:rsidP="00B07B1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C" w:rsidRPr="000323FF" w:rsidRDefault="00157D7E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C" w:rsidRPr="000323FF" w:rsidRDefault="000E006C" w:rsidP="00B07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Правило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треугольника и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параллелограмма.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Законы сложения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векторов. Разность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векторов.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Использовать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правило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треугольника и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параллелограмма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для решения задач.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Уметь вычитать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вектора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Умножение векторов на число. Применение векторов к решению</w:t>
            </w:r>
          </w:p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Произведение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вектора на число.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Средняя линия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трапеции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Применение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векторов к решению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задач. Находить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среднюю линию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трапеции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Умножение векторов на число. Применение векторов к решению</w:t>
            </w:r>
          </w:p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Умножение векторов на число. Применение векторов к решению</w:t>
            </w:r>
          </w:p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b/>
                <w:sz w:val="24"/>
                <w:szCs w:val="24"/>
              </w:rPr>
              <w:t>Глава 10. Метод координат.</w:t>
            </w: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я нового.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Координаты вектора, пра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вила 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 над векторами с заданными координатами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Действия над векторами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понятия координат вектора, </w:t>
            </w:r>
            <w:r w:rsidRPr="000323FF">
              <w:rPr>
                <w:rFonts w:ascii="Times New Roman" w:hAnsi="Times New Roman"/>
                <w:sz w:val="24"/>
                <w:szCs w:val="24"/>
              </w:rPr>
              <w:lastRenderedPageBreak/>
              <w:t>коорди</w:t>
            </w:r>
            <w:r w:rsidRPr="000323FF">
              <w:rPr>
                <w:rFonts w:ascii="Times New Roman" w:hAnsi="Times New Roman"/>
                <w:sz w:val="24"/>
                <w:szCs w:val="24"/>
              </w:rPr>
              <w:softHyphen/>
              <w:t>нат суммы и разности векторов, произведения вектора на число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Презента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Координаты вектора, коор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динаты сере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дины отрезка,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суммы, разности векто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ров, произведения вектора на число. Уметь: решать про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стейшие задачи мето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дом координат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Уравнение окружности и  прямой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уравнения окружности. Уметь: решать зада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на определение ко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ординат центра окруж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и его радиуса по заданному уравнению окружности. Уметь: составлять уравнение окружности, зная координаты центра и точки окружности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Знать: уравнение прямой. Уметь: составлять уравнение прямой по координатам двух ее точек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Уравнение окружности и  прямой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Уравнение окружности и  прямой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ния знаний.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по теме «Метод координат»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правила дейст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вий над векторами с заданными координатами 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(суммы, разности, про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изведения вектора на число); формулы коор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динат вектора через ко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ординаты его начала и конца, координаты се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редины отрезка; форму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лу длины вектора по его координатам; формулу нахождениярасстояния между дву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мя точками через их координаты; уравнения окружности и прямой. Уметь: решать простейшие геометрические задачи, пользуясь указанными формулами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Контрольная работа №1 «Векторы. Метод координат»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b/>
                <w:sz w:val="24"/>
                <w:szCs w:val="24"/>
              </w:rPr>
              <w:t>Глава 11. Соотношения между сторонами и углами треугольника. Скалярное произведение векторов.</w:t>
            </w: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1) Синус, ко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синус, тан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генс. 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2) Основное тригономет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рическое тож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дество. 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Формулы приведения. 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4) Синус, ко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синус, тангенс углов от 0° до 180°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определения синуса, косинуса и тан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генса углов от 0° до 1 80°, формулы для вы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числения координат точки, основное тригонометрическое тожде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ство. Уметь: применять тождество при реше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задач на нахожде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одной тригономет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рической функции 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через другую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Знать: формулу основного тригонометрического тождества, простейшие формулы приведения. Уметь: определять значения тригонометрических функций для углов от 0° до 180° по заданным значениям углов; находить значения тригонометрических функций по значению одной из них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4822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</w:t>
            </w:r>
            <w:r w:rsidR="004822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4822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</w:t>
            </w:r>
            <w:r w:rsidR="004822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 xml:space="preserve">Комбинированный 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Учебник.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20.1</w:t>
            </w:r>
            <w:r w:rsidR="004822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ис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пользование теорем сину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 и косину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угольников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Методы реше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задач, свя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занные с из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мерительными работами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виды задач. Уметь: применять теоремы синусов и ко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синусов, выполнять чертеж по условию за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дачи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способы реше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треугольников. Уметь: решать тре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угольники по двум сторонам и углу между ними; по стороне и прилежащим к ней уг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лам; по трем сторонам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методы прове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 измерительных работ. Уметь: выполнять    чертеж по условию за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дачи, применять тео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ремы синусов и коси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нусов при выполнении измерительных 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на местности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4822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</w:t>
            </w:r>
            <w:r w:rsidR="004822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4822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</w:t>
            </w:r>
            <w:r w:rsidR="004822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4822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</w:t>
            </w:r>
            <w:r w:rsidR="0048226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Учебник. Иллюстрация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Понятие угла между векто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рами, скаляр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произве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 векто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 и его свойств, ска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лярный квад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 вектора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Понятие ска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лярного про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изведения век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торов в коор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динатах и его свойства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что такое угол между векторами, опре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скалярного произведения векторов, условие перпендику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ненулевых векторов. Уметь: изображать угол между векторами, вычислять скалярное произведение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теорему о ска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лярном произведении двух векторов и ее след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ствия. Уметь: доказывать теорему, находить уг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лы между векторами, используя формулускалярного произведе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в координатах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применение теорем синусов и косину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 и скаляр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произве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 векто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</w:t>
            </w:r>
          </w:p>
        </w:tc>
        <w:tc>
          <w:tcPr>
            <w:tcW w:w="999" w:type="pc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формулировки теоремы синусов, тео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ремы косинусов, теоремы о нахождении пло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треугольника, оп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ределение скалярного произведения и форму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лу в координатах. Уметь: решать про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стейшие планиметри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задачи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 «Соотношения между сторонами </w:t>
            </w:r>
            <w:r w:rsidRPr="000323FF">
              <w:rPr>
                <w:rFonts w:ascii="Times New Roman" w:hAnsi="Times New Roman"/>
                <w:sz w:val="24"/>
                <w:szCs w:val="24"/>
              </w:rPr>
              <w:lastRenderedPageBreak/>
              <w:t>и углами треугольника. Скалярное произведение векторов»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Урок проверки, оценки 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коррекции знаний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Глава 12. Длина окружности и площадь круга.</w:t>
            </w: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1 ) Понятие правильного многоуголь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ника.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2) Формула для вычисле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угла пра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вильного </w:t>
            </w:r>
            <w:r w:rsidRPr="000323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угольника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правильного много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угольника, формулу для вычисления угла пра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вильного </w:t>
            </w:r>
            <w:r w:rsidRPr="000323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-угольника. Уметь: выводить формулу для вычисле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угла правильного 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-угольника и приме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нять ее в процессе ре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1) Формула длины окруж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ности.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2) Формула длины дуги окружности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 xml:space="preserve">Формулы, связывающие площадь и сторону правильного многоугольника с радиусами </w:t>
            </w:r>
            <w:r w:rsidRPr="00032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вписанной и описанной окружностей 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Знать: формулы дли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 окружности и ее ду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ги. Уметь: применять формулы при решении задач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 xml:space="preserve"> Знать: формулы площади, стороны правильного многоугольника, радиуса вписанной окружности. Уметь: </w:t>
            </w:r>
            <w:r w:rsidRPr="000323FF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формулы при решении задач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применение формул длины окружности и длины дуги окружности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Задачи на применение формул площади круга и кругового сектора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формулы. Уметь: выводить формулы длины ок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ружности и длины дуги окружности, применять формулы для решения задач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Знать: формулы. Уметь: решать задачи с применением формул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Контрольная работа №3 «Длина окружности и площадь круга»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Глава 13. Движения.</w:t>
            </w: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Понятие ото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бражения плоскости на себя и движе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Осевая и цен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тральная сим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метрия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понятие ото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бражения плоскости на себя и движения. Уметь: выполнять построение движений, осуществлять преобра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фигур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осевую и цен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тральную симметрию. Уметь: распознавать по чертежам, осущест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влять преобразования фигур с помощью осе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и центральной симметрии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Движение фи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гур с помо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щью парал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лельного пе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реноса</w:t>
            </w:r>
          </w:p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эта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пы доказательства, что параллельный перенос есть движение. Уметь: применять параллельный перенос при решении задач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определение поворота. Уметь: доказывать, что поворот есть дви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жение, осуществлять поворот фигур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Учебник. Иллюстрация на доске.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Решение задач по теме: «Движения»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ния знаний.</w:t>
            </w:r>
          </w:p>
        </w:tc>
        <w:tc>
          <w:tcPr>
            <w:tcW w:w="1016" w:type="pc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Движение фи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гур с помо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щью парал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лельного пе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реноса и пово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рота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с при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менением движения</w:t>
            </w:r>
          </w:p>
        </w:tc>
        <w:tc>
          <w:tcPr>
            <w:tcW w:w="999" w:type="pc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Знать: определение параллельного переноса и поворота. Уметь: осуществлять 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параллельный перенос и поворот фигур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все виды дви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жений. Уметь: выполнять построение движений с помощью циркуля и линейки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Контрольная работа №4 «Движение»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4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b/>
                <w:sz w:val="24"/>
                <w:szCs w:val="24"/>
              </w:rPr>
              <w:t>Глава 14. Начальные сведения из стереометрии.</w:t>
            </w: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Знать  начальное представление телах и поверхностях в пространстве; основные формулы для вычисления площадей; поверхностей и объемов тел.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Простейшие многогранники (призмы, параллелепипеда, пирамиды), а также тела и поверхности вращения (цилиндра, конуса, сферы, шара). Формулы для вычисления объемов,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формулы для вычисления площадей боковых поверхностей цилиндра и конуса,</w:t>
            </w:r>
          </w:p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формула площади сферы.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Набор  конструктор Геометрические тела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016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1) Аксиомати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ческий метод. 2) Система аксиом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Система акси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ом</w:t>
            </w:r>
          </w:p>
        </w:tc>
        <w:tc>
          <w:tcPr>
            <w:tcW w:w="999" w:type="pct"/>
            <w:vMerge w:val="restart"/>
          </w:tcPr>
          <w:p w:rsidR="00706BDC" w:rsidRPr="000323FF" w:rsidRDefault="00706BDC" w:rsidP="00706BDC">
            <w:pPr>
              <w:shd w:val="clear" w:color="auto" w:fill="FFFFFF"/>
              <w:spacing w:line="240" w:lineRule="atLeas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неопределен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понятия и систему аксиом как необходи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 утверждения при создании геометрии</w:t>
            </w:r>
          </w:p>
          <w:p w:rsidR="00706BDC" w:rsidRPr="000323FF" w:rsidRDefault="00706BDC" w:rsidP="00706BDC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ак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планиметрии, иметь представление об основных этапах разви</w:t>
            </w:r>
            <w:r w:rsidRPr="000323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тия геометрии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157D7E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решения задач.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Итоговая контрольная работа №5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«Векторы. Метод координат»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Треугольник,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окружность,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четырехугольники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многоугольники,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векторы, метод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координат,</w:t>
            </w:r>
          </w:p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движения.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Решение комплексных задач. Применение формул при решении задач.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«Векторы. Метод координат»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«Векторы. Метод координат»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«Длина окружности и площадь круга»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706BDC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6BDC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окружности и площадь круга»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Урок систематизации </w:t>
            </w: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«Движения»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«Движения»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06BDC" w:rsidRPr="000323FF" w:rsidTr="00157D7E">
        <w:trPr>
          <w:trHeight w:val="66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DC" w:rsidRPr="000323FF" w:rsidRDefault="00706BDC" w:rsidP="00706BDC">
            <w:pPr>
              <w:spacing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FF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«Движения»</w:t>
            </w:r>
            <w:r w:rsidRPr="00032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left="-2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23FF">
              <w:rPr>
                <w:rFonts w:ascii="Times New Roman" w:eastAsiaTheme="minorHAnsi" w:hAnsi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12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ind w:right="8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ind w:right="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0825F0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C" w:rsidRPr="000323FF" w:rsidRDefault="00706BDC" w:rsidP="00706B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D06D4" w:rsidRPr="00B07B1C" w:rsidRDefault="00750C65" w:rsidP="00B07B1C">
      <w:pPr>
        <w:tabs>
          <w:tab w:val="left" w:pos="3825"/>
        </w:tabs>
        <w:spacing w:after="16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8D06D4" w:rsidRPr="00B07B1C" w:rsidRDefault="008D06D4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06D4" w:rsidRPr="00B07B1C" w:rsidRDefault="008D06D4" w:rsidP="00B07B1C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7B1C">
        <w:rPr>
          <w:rFonts w:ascii="Times New Roman" w:hAnsi="Times New Roman" w:cs="Times New Roman"/>
          <w:sz w:val="24"/>
          <w:szCs w:val="24"/>
        </w:rPr>
        <w:br w:type="page"/>
      </w:r>
      <w:bookmarkStart w:id="17" w:name="_Toc372328151"/>
      <w:bookmarkStart w:id="18" w:name="_Toc372328210"/>
      <w:bookmarkStart w:id="19" w:name="_Toc372491918"/>
      <w:r w:rsidRPr="00B07B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Требования к уровню подготовки обучающихся</w:t>
      </w:r>
      <w:bookmarkEnd w:id="17"/>
      <w:bookmarkEnd w:id="18"/>
      <w:bookmarkEnd w:id="19"/>
    </w:p>
    <w:p w:rsidR="001C58CB" w:rsidRPr="00B07B1C" w:rsidRDefault="001C58CB" w:rsidP="00B07B1C">
      <w:pPr>
        <w:pStyle w:val="a8"/>
        <w:spacing w:before="0" w:beforeAutospacing="0" w:after="0" w:afterAutospacing="0"/>
        <w:ind w:firstLine="708"/>
        <w:jc w:val="both"/>
        <w:rPr>
          <w:b/>
        </w:rPr>
      </w:pPr>
      <w:bookmarkStart w:id="20" w:name="_Toc372328152"/>
      <w:bookmarkStart w:id="21" w:name="_Toc372328211"/>
    </w:p>
    <w:p w:rsidR="001C58CB" w:rsidRPr="00B07B1C" w:rsidRDefault="001C58CB" w:rsidP="00B07B1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1C58CB" w:rsidRPr="00B07B1C" w:rsidRDefault="001C58CB" w:rsidP="00B07B1C">
      <w:pPr>
        <w:pStyle w:val="a8"/>
        <w:spacing w:before="0" w:beforeAutospacing="0" w:after="0" w:afterAutospacing="0"/>
        <w:ind w:firstLine="708"/>
        <w:jc w:val="both"/>
      </w:pPr>
      <w:r w:rsidRPr="00B07B1C">
        <w:t>В результате изучения курса геометрии 9-го класса учащиеся должны уметь:</w:t>
      </w:r>
    </w:p>
    <w:p w:rsidR="001C58CB" w:rsidRPr="00B07B1C" w:rsidRDefault="001C58CB" w:rsidP="00B07B1C">
      <w:pPr>
        <w:pStyle w:val="a8"/>
        <w:numPr>
          <w:ilvl w:val="0"/>
          <w:numId w:val="18"/>
        </w:numPr>
        <w:tabs>
          <w:tab w:val="clear" w:pos="1428"/>
          <w:tab w:val="num" w:pos="0"/>
        </w:tabs>
        <w:spacing w:before="0" w:beforeAutospacing="0" w:after="0" w:afterAutospacing="0"/>
        <w:ind w:left="0"/>
        <w:jc w:val="both"/>
      </w:pPr>
      <w:r w:rsidRPr="00B07B1C">
        <w:t>пользоваться геометрическим языком для описания предметов окружающего мира;</w:t>
      </w:r>
    </w:p>
    <w:p w:rsidR="001C58CB" w:rsidRPr="00B07B1C" w:rsidRDefault="001C58CB" w:rsidP="00B07B1C">
      <w:pPr>
        <w:pStyle w:val="a8"/>
        <w:numPr>
          <w:ilvl w:val="0"/>
          <w:numId w:val="18"/>
        </w:numPr>
        <w:tabs>
          <w:tab w:val="clear" w:pos="1428"/>
          <w:tab w:val="num" w:pos="0"/>
        </w:tabs>
        <w:spacing w:before="0" w:beforeAutospacing="0" w:after="0" w:afterAutospacing="0"/>
        <w:ind w:left="0"/>
        <w:jc w:val="both"/>
      </w:pPr>
      <w:r w:rsidRPr="00B07B1C">
        <w:t>распознавать геометрические фигуры, различать их взаимное расположение;</w:t>
      </w:r>
    </w:p>
    <w:p w:rsidR="001C58CB" w:rsidRPr="00B07B1C" w:rsidRDefault="001C58CB" w:rsidP="00B07B1C">
      <w:pPr>
        <w:pStyle w:val="a8"/>
        <w:numPr>
          <w:ilvl w:val="0"/>
          <w:numId w:val="18"/>
        </w:numPr>
        <w:tabs>
          <w:tab w:val="clear" w:pos="1428"/>
          <w:tab w:val="num" w:pos="0"/>
        </w:tabs>
        <w:spacing w:before="0" w:beforeAutospacing="0" w:after="0" w:afterAutospacing="0"/>
        <w:ind w:left="0"/>
        <w:jc w:val="both"/>
      </w:pPr>
      <w:r w:rsidRPr="00B07B1C">
        <w:t>изображать геометрические фигуры; выполнять чертежи по условию задач; осуществлять преобразование фигур;</w:t>
      </w:r>
    </w:p>
    <w:p w:rsidR="001C58CB" w:rsidRPr="00B07B1C" w:rsidRDefault="001C58CB" w:rsidP="00B07B1C">
      <w:pPr>
        <w:pStyle w:val="a8"/>
        <w:numPr>
          <w:ilvl w:val="0"/>
          <w:numId w:val="18"/>
        </w:numPr>
        <w:tabs>
          <w:tab w:val="clear" w:pos="1428"/>
          <w:tab w:val="num" w:pos="0"/>
        </w:tabs>
        <w:spacing w:before="0" w:beforeAutospacing="0" w:after="0" w:afterAutospacing="0"/>
        <w:ind w:left="0"/>
        <w:jc w:val="both"/>
      </w:pPr>
      <w:r w:rsidRPr="00B07B1C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1C58CB" w:rsidRPr="00B07B1C" w:rsidRDefault="001C58CB" w:rsidP="00B07B1C">
      <w:pPr>
        <w:pStyle w:val="a8"/>
        <w:numPr>
          <w:ilvl w:val="0"/>
          <w:numId w:val="18"/>
        </w:numPr>
        <w:tabs>
          <w:tab w:val="clear" w:pos="1428"/>
          <w:tab w:val="num" w:pos="0"/>
        </w:tabs>
        <w:spacing w:before="0" w:beforeAutospacing="0" w:after="0" w:afterAutospacing="0"/>
        <w:ind w:left="0"/>
        <w:jc w:val="both"/>
      </w:pPr>
      <w:r w:rsidRPr="00B07B1C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1C58CB" w:rsidRPr="00B07B1C" w:rsidRDefault="001C58CB" w:rsidP="00B07B1C">
      <w:pPr>
        <w:pStyle w:val="a8"/>
        <w:numPr>
          <w:ilvl w:val="0"/>
          <w:numId w:val="18"/>
        </w:numPr>
        <w:tabs>
          <w:tab w:val="clear" w:pos="1428"/>
          <w:tab w:val="num" w:pos="0"/>
        </w:tabs>
        <w:spacing w:before="0" w:beforeAutospacing="0" w:after="0" w:afterAutospacing="0"/>
        <w:ind w:left="0"/>
        <w:jc w:val="both"/>
      </w:pPr>
      <w:r w:rsidRPr="00B07B1C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C58CB" w:rsidRPr="00B07B1C" w:rsidRDefault="001C58CB" w:rsidP="00B07B1C">
      <w:pPr>
        <w:pStyle w:val="a8"/>
        <w:numPr>
          <w:ilvl w:val="0"/>
          <w:numId w:val="18"/>
        </w:numPr>
        <w:tabs>
          <w:tab w:val="clear" w:pos="1428"/>
          <w:tab w:val="num" w:pos="0"/>
        </w:tabs>
        <w:spacing w:before="0" w:beforeAutospacing="0" w:after="0" w:afterAutospacing="0"/>
        <w:ind w:left="0"/>
        <w:jc w:val="both"/>
      </w:pPr>
      <w:r w:rsidRPr="00B07B1C">
        <w:t>решать простейшие планиметрические задачи в пространстве.</w:t>
      </w:r>
    </w:p>
    <w:p w:rsidR="001C58CB" w:rsidRPr="00B07B1C" w:rsidRDefault="001C58CB" w:rsidP="00B07B1C">
      <w:pPr>
        <w:spacing w:line="240" w:lineRule="auto"/>
        <w:ind w:firstLine="200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 xml:space="preserve">Для реализации данной программы используются педагогические технологии уровневойдифференциации  обучения, технологии на основе личностной ориентации, которые подбираются для каждого конкретного класса, урока, а также следующие </w:t>
      </w:r>
      <w:r w:rsidRPr="00B07B1C">
        <w:rPr>
          <w:rFonts w:ascii="Times New Roman" w:hAnsi="Times New Roman"/>
          <w:b/>
          <w:sz w:val="24"/>
          <w:szCs w:val="24"/>
        </w:rPr>
        <w:t>методы и формы обучения и контроля</w:t>
      </w:r>
      <w:r w:rsidRPr="00B07B1C">
        <w:rPr>
          <w:rFonts w:ascii="Times New Roman" w:hAnsi="Times New Roman"/>
          <w:sz w:val="24"/>
          <w:szCs w:val="24"/>
        </w:rPr>
        <w:t>:</w:t>
      </w:r>
    </w:p>
    <w:p w:rsidR="001C58CB" w:rsidRPr="00B07B1C" w:rsidRDefault="001C58CB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Формы работы: фронтальная работа; индивидуальная работа; коллективная работа; групповая работа.</w:t>
      </w:r>
    </w:p>
    <w:p w:rsidR="001C58CB" w:rsidRPr="00B07B1C" w:rsidRDefault="001C58CB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>Методы работы: рассказ; объяснение, лекция, беседа, применение наглядных пособий; дифференцированные задания, самостоятельная работа; взаимопроверка, дидактическая игра; решение проблемно-поисковых задач.</w:t>
      </w:r>
    </w:p>
    <w:p w:rsidR="001C58CB" w:rsidRPr="00B07B1C" w:rsidRDefault="001C58CB" w:rsidP="00B07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7B1C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B07B1C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B07B1C">
        <w:rPr>
          <w:rFonts w:ascii="Times New Roman" w:hAnsi="Times New Roman"/>
          <w:sz w:val="24"/>
          <w:szCs w:val="24"/>
        </w:rPr>
        <w:t xml:space="preserve"> усвоения материала: устный контроль (индивидуальный опрос, устная проверка знаний); письменный контроль (контрольные работы, письменный зачет, графические диктанты, тесты);. Учебный процесс осуществляется в классно-урочной форме в виде комбинированных, контрольно-проверочных и др. типов уроков</w:t>
      </w:r>
      <w:bookmarkStart w:id="22" w:name="_GoBack"/>
      <w:bookmarkEnd w:id="22"/>
    </w:p>
    <w:p w:rsidR="001C58CB" w:rsidRPr="00B07B1C" w:rsidRDefault="001C58CB" w:rsidP="00B07B1C">
      <w:pPr>
        <w:spacing w:after="160" w:line="240" w:lineRule="auto"/>
        <w:jc w:val="both"/>
        <w:rPr>
          <w:rFonts w:ascii="Times New Roman" w:eastAsiaTheme="majorEastAsia" w:hAnsi="Times New Roman"/>
          <w:b/>
          <w:sz w:val="24"/>
          <w:szCs w:val="24"/>
        </w:rPr>
      </w:pPr>
      <w:r w:rsidRPr="00B07B1C">
        <w:rPr>
          <w:rFonts w:ascii="Times New Roman" w:eastAsiaTheme="majorEastAsia" w:hAnsi="Times New Roman"/>
          <w:b/>
          <w:sz w:val="24"/>
          <w:szCs w:val="24"/>
        </w:rPr>
        <w:br w:type="page"/>
      </w:r>
    </w:p>
    <w:p w:rsidR="008D06D4" w:rsidRPr="00B07B1C" w:rsidRDefault="008D06D4" w:rsidP="00B07B1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372491919"/>
      <w:r w:rsidRPr="00B07B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Критерии оценки уровня знаний учащихся</w:t>
      </w:r>
      <w:bookmarkStart w:id="24" w:name="_Toc370454177"/>
      <w:bookmarkStart w:id="25" w:name="_Toc370456956"/>
      <w:bookmarkEnd w:id="20"/>
      <w:bookmarkEnd w:id="21"/>
      <w:bookmarkEnd w:id="23"/>
    </w:p>
    <w:p w:rsidR="008D06D4" w:rsidRPr="00B07B1C" w:rsidRDefault="008D06D4" w:rsidP="00B07B1C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24"/>
    <w:bookmarkEnd w:id="25"/>
    <w:p w:rsidR="008D06D4" w:rsidRPr="00B07B1C" w:rsidRDefault="008D06D4" w:rsidP="00B07B1C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color w:val="000000"/>
          <w:kern w:val="32"/>
          <w:sz w:val="24"/>
          <w:szCs w:val="24"/>
          <w:u w:val="single"/>
        </w:rPr>
      </w:pPr>
    </w:p>
    <w:p w:rsidR="008D06D4" w:rsidRPr="00B07B1C" w:rsidRDefault="008D06D4" w:rsidP="00B07B1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6" w:name="_Toc372328153"/>
      <w:r w:rsidRPr="00B07B1C">
        <w:rPr>
          <w:rFonts w:ascii="Times New Roman" w:hAnsi="Times New Roman"/>
          <w:b/>
          <w:sz w:val="24"/>
          <w:szCs w:val="24"/>
          <w:u w:val="single"/>
        </w:rPr>
        <w:t xml:space="preserve">1. Оценка письменных контрольных работ обучающихся по </w:t>
      </w:r>
      <w:r w:rsidR="001C58CB" w:rsidRPr="00B07B1C">
        <w:rPr>
          <w:rFonts w:ascii="Times New Roman" w:hAnsi="Times New Roman"/>
          <w:b/>
          <w:sz w:val="24"/>
          <w:szCs w:val="24"/>
          <w:u w:val="single"/>
        </w:rPr>
        <w:t>геометрии</w:t>
      </w:r>
      <w:r w:rsidRPr="00B07B1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26"/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Ответ оценивается отметкой «5», если:</w:t>
      </w:r>
    </w:p>
    <w:p w:rsidR="008D06D4" w:rsidRPr="00B07B1C" w:rsidRDefault="008D06D4" w:rsidP="00B07B1C">
      <w:pPr>
        <w:numPr>
          <w:ilvl w:val="0"/>
          <w:numId w:val="4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работа выполнена полностью;</w:t>
      </w:r>
    </w:p>
    <w:p w:rsidR="008D06D4" w:rsidRPr="00B07B1C" w:rsidRDefault="008D06D4" w:rsidP="00B07B1C">
      <w:pPr>
        <w:numPr>
          <w:ilvl w:val="0"/>
          <w:numId w:val="4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:rsidR="008D06D4" w:rsidRPr="00B07B1C" w:rsidRDefault="008D06D4" w:rsidP="00B07B1C">
      <w:pPr>
        <w:numPr>
          <w:ilvl w:val="0"/>
          <w:numId w:val="4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Отметка «4» ставится в следующих случаях:</w:t>
      </w:r>
    </w:p>
    <w:p w:rsidR="008D06D4" w:rsidRPr="00B07B1C" w:rsidRDefault="008D06D4" w:rsidP="00B07B1C">
      <w:pPr>
        <w:numPr>
          <w:ilvl w:val="0"/>
          <w:numId w:val="5"/>
        </w:numPr>
        <w:spacing w:after="0" w:line="240" w:lineRule="auto"/>
        <w:ind w:left="22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D06D4" w:rsidRPr="00B07B1C" w:rsidRDefault="008D06D4" w:rsidP="00B07B1C">
      <w:pPr>
        <w:numPr>
          <w:ilvl w:val="0"/>
          <w:numId w:val="5"/>
        </w:numPr>
        <w:spacing w:after="0" w:line="240" w:lineRule="auto"/>
        <w:ind w:left="22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Отметка «3» ставится, если:</w:t>
      </w:r>
    </w:p>
    <w:p w:rsidR="008D06D4" w:rsidRPr="00B07B1C" w:rsidRDefault="008D06D4" w:rsidP="00B07B1C">
      <w:pPr>
        <w:numPr>
          <w:ilvl w:val="0"/>
          <w:numId w:val="6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07B1C">
        <w:rPr>
          <w:rFonts w:ascii="Times New Roman" w:hAnsi="Times New Roman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 Отметка «2» ставится, если:</w:t>
      </w:r>
    </w:p>
    <w:p w:rsidR="008D06D4" w:rsidRPr="00B07B1C" w:rsidRDefault="008D06D4" w:rsidP="00B07B1C">
      <w:pPr>
        <w:numPr>
          <w:ilvl w:val="0"/>
          <w:numId w:val="7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8D06D4" w:rsidRPr="00B07B1C" w:rsidRDefault="008D06D4" w:rsidP="00B07B1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7" w:name="_Toc372328154"/>
      <w:r w:rsidRPr="00B07B1C">
        <w:rPr>
          <w:rFonts w:ascii="Times New Roman" w:hAnsi="Times New Roman"/>
          <w:b/>
          <w:sz w:val="24"/>
          <w:szCs w:val="24"/>
          <w:u w:val="single"/>
        </w:rPr>
        <w:t xml:space="preserve">2.Оценка устных ответов обучающихся по </w:t>
      </w:r>
      <w:bookmarkEnd w:id="27"/>
      <w:r w:rsidR="0072475D">
        <w:rPr>
          <w:rFonts w:ascii="Times New Roman" w:hAnsi="Times New Roman"/>
          <w:b/>
          <w:sz w:val="24"/>
          <w:szCs w:val="24"/>
          <w:u w:val="single"/>
        </w:rPr>
        <w:t>геометрии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Ответ оценивается отметкой «5», </w:t>
      </w:r>
      <w:r w:rsidRPr="00B07B1C">
        <w:rPr>
          <w:rFonts w:ascii="Times New Roman" w:hAnsi="Times New Roman"/>
          <w:color w:val="000000"/>
          <w:sz w:val="24"/>
          <w:szCs w:val="24"/>
        </w:rPr>
        <w:t>если ученик:</w:t>
      </w:r>
    </w:p>
    <w:p w:rsidR="008D06D4" w:rsidRPr="00B07B1C" w:rsidRDefault="008D06D4" w:rsidP="00B07B1C">
      <w:pPr>
        <w:numPr>
          <w:ilvl w:val="0"/>
          <w:numId w:val="9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D06D4" w:rsidRPr="00B07B1C" w:rsidRDefault="008D06D4" w:rsidP="00B07B1C">
      <w:pPr>
        <w:numPr>
          <w:ilvl w:val="0"/>
          <w:numId w:val="9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D06D4" w:rsidRPr="00B07B1C" w:rsidRDefault="008D06D4" w:rsidP="00B07B1C">
      <w:pPr>
        <w:numPr>
          <w:ilvl w:val="0"/>
          <w:numId w:val="9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8D06D4" w:rsidRPr="00B07B1C" w:rsidRDefault="008D06D4" w:rsidP="00B07B1C">
      <w:pPr>
        <w:numPr>
          <w:ilvl w:val="0"/>
          <w:numId w:val="9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D06D4" w:rsidRPr="00B07B1C" w:rsidRDefault="008D06D4" w:rsidP="00B07B1C">
      <w:pPr>
        <w:numPr>
          <w:ilvl w:val="0"/>
          <w:numId w:val="9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продемонстрировал знание теории ранее изученных сопутствующих тем,  сформированность  и устойчивость используемых при ответе умений и навыков;</w:t>
      </w:r>
    </w:p>
    <w:p w:rsidR="008D06D4" w:rsidRPr="00B07B1C" w:rsidRDefault="008D06D4" w:rsidP="00B07B1C">
      <w:pPr>
        <w:numPr>
          <w:ilvl w:val="0"/>
          <w:numId w:val="9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8D06D4" w:rsidRPr="00B07B1C" w:rsidRDefault="008D06D4" w:rsidP="00B07B1C">
      <w:pPr>
        <w:numPr>
          <w:ilvl w:val="0"/>
          <w:numId w:val="9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возможны одна – две  неточности при освещение второстепенных вопросов или в выкладках, которые ученик легко исправил после замечания учителя.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Ответ оценивается отметкой «4», </w:t>
      </w:r>
      <w:r w:rsidRPr="00B07B1C">
        <w:rPr>
          <w:rFonts w:ascii="Times New Roman" w:hAnsi="Times New Roman"/>
          <w:color w:val="000000"/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8D06D4" w:rsidRPr="00B07B1C" w:rsidRDefault="008D06D4" w:rsidP="00B07B1C">
      <w:pPr>
        <w:numPr>
          <w:ilvl w:val="0"/>
          <w:numId w:val="10"/>
        </w:numPr>
        <w:spacing w:after="0" w:line="240" w:lineRule="auto"/>
        <w:ind w:left="22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8D06D4" w:rsidRPr="00B07B1C" w:rsidRDefault="008D06D4" w:rsidP="00B07B1C">
      <w:pPr>
        <w:numPr>
          <w:ilvl w:val="0"/>
          <w:numId w:val="10"/>
        </w:numPr>
        <w:spacing w:after="0" w:line="240" w:lineRule="auto"/>
        <w:ind w:left="22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D06D4" w:rsidRPr="00B07B1C" w:rsidRDefault="008D06D4" w:rsidP="00B07B1C">
      <w:pPr>
        <w:numPr>
          <w:ilvl w:val="0"/>
          <w:numId w:val="10"/>
        </w:numPr>
        <w:spacing w:after="0" w:line="240" w:lineRule="auto"/>
        <w:ind w:left="22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Отметка «3» ставится в следующих случаях:</w:t>
      </w:r>
    </w:p>
    <w:p w:rsidR="008D06D4" w:rsidRPr="00B07B1C" w:rsidRDefault="008D06D4" w:rsidP="00B07B1C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8D06D4" w:rsidRPr="00B07B1C" w:rsidRDefault="008D06D4" w:rsidP="00B07B1C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D06D4" w:rsidRPr="00B07B1C" w:rsidRDefault="008D06D4" w:rsidP="00B07B1C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D06D4" w:rsidRPr="00B07B1C" w:rsidRDefault="008D06D4" w:rsidP="00B07B1C">
      <w:pPr>
        <w:numPr>
          <w:ilvl w:val="0"/>
          <w:numId w:val="11"/>
        </w:numPr>
        <w:spacing w:after="0" w:line="240" w:lineRule="auto"/>
        <w:ind w:left="24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 Отметка «2» ставится в следующих случаях:</w:t>
      </w:r>
    </w:p>
    <w:p w:rsidR="008D06D4" w:rsidRPr="00B07B1C" w:rsidRDefault="008D06D4" w:rsidP="00B07B1C">
      <w:pPr>
        <w:numPr>
          <w:ilvl w:val="0"/>
          <w:numId w:val="12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8D06D4" w:rsidRPr="00B07B1C" w:rsidRDefault="008D06D4" w:rsidP="00B07B1C">
      <w:pPr>
        <w:numPr>
          <w:ilvl w:val="0"/>
          <w:numId w:val="12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8D06D4" w:rsidRPr="00B07B1C" w:rsidRDefault="008D06D4" w:rsidP="00B07B1C">
      <w:pPr>
        <w:numPr>
          <w:ilvl w:val="0"/>
          <w:numId w:val="12"/>
        </w:num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  <w:u w:val="single"/>
        </w:rPr>
        <w:t>Общая классификация ошибок.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 </w:t>
      </w: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Грубыми считаются ошибки: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незнание наименований единиц измерения;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неумение выделить в ответе главное;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неумение применять знания, алгоритмы для решения задач;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неумение делать выводы и обобщения;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вычислительные ошибки, если они не являются опиской;</w:t>
      </w:r>
    </w:p>
    <w:p w:rsidR="008D06D4" w:rsidRPr="00B07B1C" w:rsidRDefault="008D06D4" w:rsidP="00B07B1C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 логические ошибки.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К негрубым ошибкам</w:t>
      </w:r>
      <w:r w:rsidRPr="00B07B1C">
        <w:rPr>
          <w:rFonts w:ascii="Times New Roman" w:hAnsi="Times New Roman"/>
          <w:color w:val="000000"/>
          <w:sz w:val="24"/>
          <w:szCs w:val="24"/>
        </w:rPr>
        <w:t> следует отнести:</w:t>
      </w:r>
    </w:p>
    <w:p w:rsidR="008D06D4" w:rsidRPr="00B07B1C" w:rsidRDefault="008D06D4" w:rsidP="00B07B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D06D4" w:rsidRPr="00B07B1C" w:rsidRDefault="008D06D4" w:rsidP="00B07B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D06D4" w:rsidRPr="00B07B1C" w:rsidRDefault="008D06D4" w:rsidP="00B07B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нерациональные методы работы со справочной и другой литературой;</w:t>
      </w:r>
    </w:p>
    <w:p w:rsidR="008D06D4" w:rsidRPr="00B07B1C" w:rsidRDefault="008D06D4" w:rsidP="00B07B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неумение решать задачи, выполнять задания в общем виде.</w:t>
      </w:r>
    </w:p>
    <w:p w:rsidR="008D06D4" w:rsidRPr="00B07B1C" w:rsidRDefault="008D06D4" w:rsidP="00B07B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b/>
          <w:bCs/>
          <w:color w:val="000000"/>
          <w:sz w:val="24"/>
          <w:szCs w:val="24"/>
        </w:rPr>
        <w:t>Недочетами</w:t>
      </w:r>
      <w:r w:rsidRPr="00B07B1C">
        <w:rPr>
          <w:rFonts w:ascii="Times New Roman" w:hAnsi="Times New Roman"/>
          <w:color w:val="000000"/>
          <w:sz w:val="24"/>
          <w:szCs w:val="24"/>
        </w:rPr>
        <w:t> являются:</w:t>
      </w:r>
    </w:p>
    <w:p w:rsidR="008D06D4" w:rsidRPr="00B07B1C" w:rsidRDefault="008D06D4" w:rsidP="00B07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нерациональные приемы вычислений и преобразований;</w:t>
      </w:r>
    </w:p>
    <w:p w:rsidR="008D06D4" w:rsidRPr="00B07B1C" w:rsidRDefault="008D06D4" w:rsidP="00B07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t>небрежное выполнение записей, чертежей, схем, графиков.</w:t>
      </w:r>
    </w:p>
    <w:p w:rsidR="008D06D4" w:rsidRPr="00B07B1C" w:rsidRDefault="008D06D4" w:rsidP="00B07B1C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B1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D06D4" w:rsidRPr="00B07B1C" w:rsidRDefault="008D06D4" w:rsidP="00B07B1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372328155"/>
      <w:bookmarkStart w:id="29" w:name="_Toc372328212"/>
      <w:bookmarkStart w:id="30" w:name="_Toc372491920"/>
      <w:r w:rsidRPr="00B07B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Ресурсное обеспечение программы</w:t>
      </w:r>
      <w:bookmarkEnd w:id="28"/>
      <w:bookmarkEnd w:id="29"/>
      <w:bookmarkEnd w:id="30"/>
    </w:p>
    <w:p w:rsidR="00A158DC" w:rsidRPr="00A158DC" w:rsidRDefault="00A158DC" w:rsidP="00B07B1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iCs/>
          <w:color w:val="000000"/>
          <w:sz w:val="24"/>
          <w:szCs w:val="24"/>
        </w:rPr>
        <w:t xml:space="preserve">Атанасян, Л. С. </w:t>
      </w:r>
      <w:r w:rsidRPr="00A158DC">
        <w:rPr>
          <w:rFonts w:ascii="Times New Roman" w:hAnsi="Times New Roman"/>
          <w:color w:val="000000"/>
          <w:sz w:val="24"/>
          <w:szCs w:val="24"/>
        </w:rPr>
        <w:t xml:space="preserve">Геометрия: учебник для 7-9 кл. общеобразовательных учреждений [Текст] / Л. С. Атанасян, В. Ф. Бутузов. - М.: Просвещение,  </w:t>
      </w:r>
    </w:p>
    <w:p w:rsidR="00A158DC" w:rsidRPr="00A158DC" w:rsidRDefault="00A158DC" w:rsidP="00B07B1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iCs/>
          <w:color w:val="000000"/>
          <w:sz w:val="24"/>
          <w:szCs w:val="24"/>
        </w:rPr>
        <w:t xml:space="preserve">Атанасян, Л. С, </w:t>
      </w:r>
      <w:r w:rsidRPr="00A158DC">
        <w:rPr>
          <w:rFonts w:ascii="Times New Roman" w:hAnsi="Times New Roman"/>
          <w:color w:val="000000"/>
          <w:sz w:val="24"/>
          <w:szCs w:val="24"/>
        </w:rPr>
        <w:t xml:space="preserve">Изучение геометрии в 7-9 классах: методические рекомендации для учителя / Л. С. Атанасян. - М.: Просвещение,  </w:t>
      </w:r>
    </w:p>
    <w:p w:rsidR="00A158DC" w:rsidRPr="00A158DC" w:rsidRDefault="00A158DC" w:rsidP="00B07B1C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691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A158DC">
        <w:rPr>
          <w:rFonts w:ascii="Times New Roman" w:hAnsi="Times New Roman"/>
          <w:iCs/>
          <w:color w:val="000000"/>
          <w:sz w:val="24"/>
          <w:szCs w:val="24"/>
        </w:rPr>
        <w:t xml:space="preserve">  Зив, Б. Г. </w:t>
      </w:r>
      <w:r w:rsidRPr="00A158DC">
        <w:rPr>
          <w:rFonts w:ascii="Times New Roman" w:hAnsi="Times New Roman"/>
          <w:color w:val="000000"/>
          <w:sz w:val="24"/>
          <w:szCs w:val="24"/>
        </w:rPr>
        <w:t>Дидактические материалы по геометрии для 9 кл. [Текст] / Б. Г. Зив. - М.: Про</w:t>
      </w:r>
      <w:r w:rsidRPr="00A158DC">
        <w:rPr>
          <w:rFonts w:ascii="Times New Roman" w:hAnsi="Times New Roman"/>
          <w:color w:val="000000"/>
          <w:sz w:val="24"/>
          <w:szCs w:val="24"/>
        </w:rPr>
        <w:softHyphen/>
        <w:t>свещение, 2005.</w:t>
      </w:r>
    </w:p>
    <w:p w:rsidR="00A158DC" w:rsidRPr="00A158DC" w:rsidRDefault="00A158DC" w:rsidP="00B07B1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 xml:space="preserve">  Задачи по геометрии 7-11 класс под редакцией Мейлера В.М.</w:t>
      </w:r>
    </w:p>
    <w:p w:rsidR="00A158DC" w:rsidRPr="00A158DC" w:rsidRDefault="00A158DC" w:rsidP="00B07B1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 xml:space="preserve">  «Дидактические карточки – задания по геометрии  9 класс» Т.М.Мищенко</w:t>
      </w:r>
    </w:p>
    <w:p w:rsidR="00A158DC" w:rsidRPr="00A158DC" w:rsidRDefault="00A158DC" w:rsidP="00B07B1C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 xml:space="preserve">  «Контрольные работы, тесты, диктанты по геометрии 9 класс» А.В. Фарков,</w:t>
      </w:r>
    </w:p>
    <w:p w:rsidR="00A158DC" w:rsidRPr="00A158DC" w:rsidRDefault="00A158DC" w:rsidP="00B07B1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>Литература для ученика:</w:t>
      </w:r>
    </w:p>
    <w:p w:rsidR="00A158DC" w:rsidRPr="00A158DC" w:rsidRDefault="00A158DC" w:rsidP="00B07B1C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>Учебник “Геометрия 7-</w:t>
      </w:r>
      <w:smartTag w:uri="urn:schemas-microsoft-com:office:smarttags" w:element="metricconverter">
        <w:smartTagPr>
          <w:attr w:name="ProductID" w:val="9”"/>
        </w:smartTagPr>
        <w:r w:rsidRPr="00A158DC">
          <w:rPr>
            <w:rFonts w:ascii="Times New Roman" w:hAnsi="Times New Roman"/>
            <w:sz w:val="24"/>
            <w:szCs w:val="24"/>
          </w:rPr>
          <w:t>9”</w:t>
        </w:r>
      </w:smartTag>
      <w:r w:rsidRPr="00A158DC">
        <w:rPr>
          <w:rFonts w:ascii="Times New Roman" w:hAnsi="Times New Roman"/>
          <w:sz w:val="24"/>
          <w:szCs w:val="24"/>
        </w:rPr>
        <w:t xml:space="preserve"> под редакцией Атанасяна Л.С.;</w:t>
      </w:r>
    </w:p>
    <w:p w:rsidR="00A158DC" w:rsidRPr="00A158DC" w:rsidRDefault="00A158DC" w:rsidP="00B07B1C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>Геометрия 9 класс, рабочая тетрадь под редакцией Атанасяна Л.С.;</w:t>
      </w:r>
    </w:p>
    <w:p w:rsidR="00A158DC" w:rsidRPr="00A158DC" w:rsidRDefault="00A158DC" w:rsidP="00B07B1C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iCs/>
          <w:color w:val="000000"/>
          <w:sz w:val="24"/>
          <w:szCs w:val="24"/>
        </w:rPr>
        <w:t xml:space="preserve">Зив, Б. Г. </w:t>
      </w:r>
      <w:r w:rsidRPr="00A158DC">
        <w:rPr>
          <w:rFonts w:ascii="Times New Roman" w:hAnsi="Times New Roman"/>
          <w:color w:val="000000"/>
          <w:sz w:val="24"/>
          <w:szCs w:val="24"/>
        </w:rPr>
        <w:t>Дидактические материалы по геометрии для 9 кл. [Текст] / Б. Г. Зив. - М.: Про</w:t>
      </w:r>
      <w:r w:rsidRPr="00A158DC">
        <w:rPr>
          <w:rFonts w:ascii="Times New Roman" w:hAnsi="Times New Roman"/>
          <w:color w:val="000000"/>
          <w:sz w:val="24"/>
          <w:szCs w:val="24"/>
        </w:rPr>
        <w:softHyphen/>
        <w:t>свещение, 2005.</w:t>
      </w:r>
    </w:p>
    <w:p w:rsidR="00A158DC" w:rsidRPr="00A158DC" w:rsidRDefault="00A158DC" w:rsidP="00B07B1C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>Энциклопедия по геометрии;</w:t>
      </w:r>
    </w:p>
    <w:p w:rsidR="00A158DC" w:rsidRPr="00A158DC" w:rsidRDefault="00A158DC" w:rsidP="00B07B1C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58DC">
        <w:rPr>
          <w:rFonts w:ascii="Times New Roman" w:hAnsi="Times New Roman"/>
          <w:sz w:val="24"/>
          <w:szCs w:val="24"/>
        </w:rPr>
        <w:t>“Все вопросы геометрии” – энциклопедический словарь</w:t>
      </w:r>
    </w:p>
    <w:p w:rsidR="00A158DC" w:rsidRDefault="00A158DC" w:rsidP="00B0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B1C" w:rsidRDefault="00B07B1C" w:rsidP="00B0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B1C" w:rsidRPr="00B07B1C" w:rsidRDefault="00B07B1C" w:rsidP="00B07B1C">
      <w:pPr>
        <w:spacing w:before="100" w:after="10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07B1C">
        <w:rPr>
          <w:rFonts w:ascii="Times New Roman" w:eastAsiaTheme="minorHAnsi" w:hAnsi="Times New Roman"/>
          <w:b/>
          <w:sz w:val="24"/>
          <w:szCs w:val="24"/>
        </w:rPr>
        <w:t>Учебно – методическое обеспечение</w:t>
      </w:r>
      <w:r w:rsidRPr="00B07B1C">
        <w:rPr>
          <w:rFonts w:ascii="Times New Roman" w:eastAsiaTheme="minorHAnsi" w:hAnsi="Times New Roman"/>
          <w:sz w:val="24"/>
          <w:szCs w:val="24"/>
        </w:rPr>
        <w:t>.</w:t>
      </w:r>
    </w:p>
    <w:p w:rsidR="00B07B1C" w:rsidRPr="00B07B1C" w:rsidRDefault="00B07B1C" w:rsidP="00B07B1C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B07B1C">
        <w:rPr>
          <w:rFonts w:ascii="Times New Roman" w:eastAsiaTheme="minorHAnsi" w:hAnsi="Times New Roman" w:cstheme="minorBidi"/>
          <w:sz w:val="24"/>
          <w:szCs w:val="24"/>
        </w:rPr>
        <w:t>Комплект инструментов классный КИК</w:t>
      </w:r>
    </w:p>
    <w:p w:rsidR="00B07B1C" w:rsidRPr="00B07B1C" w:rsidRDefault="00B07B1C" w:rsidP="00B07B1C">
      <w:pPr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B07B1C">
        <w:rPr>
          <w:rFonts w:ascii="Times New Roman" w:eastAsiaTheme="minorHAnsi" w:hAnsi="Times New Roman" w:cstheme="minorBidi"/>
          <w:sz w:val="24"/>
          <w:szCs w:val="24"/>
        </w:rPr>
        <w:t>Набор  конструктор Геометрические тела</w:t>
      </w:r>
    </w:p>
    <w:p w:rsidR="00B07B1C" w:rsidRPr="00B07B1C" w:rsidRDefault="00B07B1C" w:rsidP="00B07B1C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B07B1C">
        <w:rPr>
          <w:rFonts w:ascii="Times New Roman" w:eastAsiaTheme="minorHAnsi" w:hAnsi="Times New Roman" w:cstheme="minorBidi"/>
          <w:sz w:val="24"/>
          <w:szCs w:val="24"/>
        </w:rPr>
        <w:t xml:space="preserve">       3.  Комплект таблиц по геометрии для </w:t>
      </w:r>
      <w:r>
        <w:rPr>
          <w:rFonts w:ascii="Times New Roman" w:eastAsiaTheme="minorHAnsi" w:hAnsi="Times New Roman" w:cstheme="minorBidi"/>
          <w:sz w:val="24"/>
          <w:szCs w:val="24"/>
        </w:rPr>
        <w:t>9</w:t>
      </w:r>
      <w:r w:rsidRPr="00B07B1C">
        <w:rPr>
          <w:rFonts w:ascii="Times New Roman" w:eastAsiaTheme="minorHAnsi" w:hAnsi="Times New Roman" w:cstheme="minorBidi"/>
          <w:sz w:val="24"/>
          <w:szCs w:val="24"/>
        </w:rPr>
        <w:t xml:space="preserve"> класса.</w:t>
      </w:r>
    </w:p>
    <w:p w:rsidR="00B07B1C" w:rsidRPr="00B07B1C" w:rsidRDefault="00B07B1C" w:rsidP="00B07B1C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B07B1C">
        <w:rPr>
          <w:rFonts w:ascii="Times New Roman" w:eastAsiaTheme="minorHAnsi" w:hAnsi="Times New Roman" w:cstheme="minorBidi"/>
          <w:sz w:val="24"/>
          <w:szCs w:val="24"/>
        </w:rPr>
        <w:t xml:space="preserve">       4. Раздаточный материал по темам.</w:t>
      </w:r>
    </w:p>
    <w:p w:rsidR="00B07B1C" w:rsidRPr="00B07B1C" w:rsidRDefault="00B07B1C" w:rsidP="00B07B1C">
      <w:pPr>
        <w:spacing w:before="100" w:after="10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B07B1C" w:rsidRPr="00A158DC" w:rsidRDefault="00B07B1C" w:rsidP="00B0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7B1C" w:rsidRPr="00A158DC" w:rsidSect="004C657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34" w:rsidRDefault="00E52F34" w:rsidP="008D06D4">
      <w:pPr>
        <w:spacing w:after="0" w:line="240" w:lineRule="auto"/>
      </w:pPr>
      <w:r>
        <w:separator/>
      </w:r>
    </w:p>
  </w:endnote>
  <w:endnote w:type="continuationSeparator" w:id="1">
    <w:p w:rsidR="00E52F34" w:rsidRDefault="00E52F34" w:rsidP="008D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585306"/>
      <w:docPartObj>
        <w:docPartGallery w:val="Page Numbers (Bottom of Page)"/>
        <w:docPartUnique/>
      </w:docPartObj>
    </w:sdtPr>
    <w:sdtContent>
      <w:p w:rsidR="00894A62" w:rsidRDefault="00973BDC">
        <w:pPr>
          <w:pStyle w:val="ad"/>
          <w:jc w:val="center"/>
        </w:pPr>
        <w:fldSimple w:instr="PAGE   \* MERGEFORMAT">
          <w:r w:rsidR="004C6572">
            <w:rPr>
              <w:noProof/>
            </w:rPr>
            <w:t>2</w:t>
          </w:r>
        </w:fldSimple>
      </w:p>
    </w:sdtContent>
  </w:sdt>
  <w:p w:rsidR="00894A62" w:rsidRDefault="00894A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34" w:rsidRDefault="00E52F34" w:rsidP="008D06D4">
      <w:pPr>
        <w:spacing w:after="0" w:line="240" w:lineRule="auto"/>
      </w:pPr>
      <w:r>
        <w:separator/>
      </w:r>
    </w:p>
  </w:footnote>
  <w:footnote w:type="continuationSeparator" w:id="1">
    <w:p w:rsidR="00E52F34" w:rsidRDefault="00E52F34" w:rsidP="008D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ED"/>
    <w:multiLevelType w:val="multilevel"/>
    <w:tmpl w:val="A47A60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13185"/>
    <w:multiLevelType w:val="multilevel"/>
    <w:tmpl w:val="CE4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C2B50"/>
    <w:multiLevelType w:val="multilevel"/>
    <w:tmpl w:val="C49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C4F7D"/>
    <w:multiLevelType w:val="multilevel"/>
    <w:tmpl w:val="142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D222C5"/>
    <w:multiLevelType w:val="multilevel"/>
    <w:tmpl w:val="455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E34989"/>
    <w:multiLevelType w:val="multilevel"/>
    <w:tmpl w:val="7CA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6246CC"/>
    <w:multiLevelType w:val="hybridMultilevel"/>
    <w:tmpl w:val="8BD6F534"/>
    <w:lvl w:ilvl="0" w:tplc="50D0C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9058D"/>
    <w:multiLevelType w:val="hybridMultilevel"/>
    <w:tmpl w:val="64B8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61C7E"/>
    <w:multiLevelType w:val="hybridMultilevel"/>
    <w:tmpl w:val="9AB8FF6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92201"/>
    <w:multiLevelType w:val="multilevel"/>
    <w:tmpl w:val="56D6A3A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2997"/>
    <w:multiLevelType w:val="multilevel"/>
    <w:tmpl w:val="80F242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C5B55BD"/>
    <w:multiLevelType w:val="multilevel"/>
    <w:tmpl w:val="FF3E8E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055A49"/>
    <w:multiLevelType w:val="multilevel"/>
    <w:tmpl w:val="D406652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576A2C"/>
    <w:multiLevelType w:val="multilevel"/>
    <w:tmpl w:val="B1FA78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9523897"/>
    <w:multiLevelType w:val="hybridMultilevel"/>
    <w:tmpl w:val="BBA8D2BE"/>
    <w:lvl w:ilvl="0" w:tplc="525C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D7222A"/>
    <w:multiLevelType w:val="multilevel"/>
    <w:tmpl w:val="A7C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3"/>
  </w:num>
  <w:num w:numId="5">
    <w:abstractNumId w:val="5"/>
  </w:num>
  <w:num w:numId="6">
    <w:abstractNumId w:val="20"/>
  </w:num>
  <w:num w:numId="7">
    <w:abstractNumId w:val="2"/>
  </w:num>
  <w:num w:numId="8">
    <w:abstractNumId w:val="1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4"/>
  </w:num>
  <w:num w:numId="14">
    <w:abstractNumId w:val="15"/>
  </w:num>
  <w:num w:numId="15">
    <w:abstractNumId w:val="9"/>
  </w:num>
  <w:num w:numId="16">
    <w:abstractNumId w:val="7"/>
  </w:num>
  <w:num w:numId="17">
    <w:abstractNumId w:val="8"/>
  </w:num>
  <w:num w:numId="18">
    <w:abstractNumId w:val="13"/>
  </w:num>
  <w:num w:numId="19">
    <w:abstractNumId w:val="11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D61"/>
    <w:rsid w:val="000323FF"/>
    <w:rsid w:val="00053534"/>
    <w:rsid w:val="00061F18"/>
    <w:rsid w:val="000825F0"/>
    <w:rsid w:val="000B25D9"/>
    <w:rsid w:val="000B3E13"/>
    <w:rsid w:val="000E006C"/>
    <w:rsid w:val="00142858"/>
    <w:rsid w:val="00157D7E"/>
    <w:rsid w:val="00187D6D"/>
    <w:rsid w:val="001C58CB"/>
    <w:rsid w:val="0022764B"/>
    <w:rsid w:val="002C061E"/>
    <w:rsid w:val="00310090"/>
    <w:rsid w:val="0037451B"/>
    <w:rsid w:val="003E48C0"/>
    <w:rsid w:val="00402FA1"/>
    <w:rsid w:val="00427C67"/>
    <w:rsid w:val="0048226B"/>
    <w:rsid w:val="00496D93"/>
    <w:rsid w:val="004C6572"/>
    <w:rsid w:val="00595E35"/>
    <w:rsid w:val="00597D61"/>
    <w:rsid w:val="005E7409"/>
    <w:rsid w:val="006B1233"/>
    <w:rsid w:val="006C1F80"/>
    <w:rsid w:val="00704490"/>
    <w:rsid w:val="00706BDC"/>
    <w:rsid w:val="0072475D"/>
    <w:rsid w:val="00750C65"/>
    <w:rsid w:val="00771255"/>
    <w:rsid w:val="007F54BC"/>
    <w:rsid w:val="0087786C"/>
    <w:rsid w:val="00894A62"/>
    <w:rsid w:val="008D06D4"/>
    <w:rsid w:val="00903763"/>
    <w:rsid w:val="0091393D"/>
    <w:rsid w:val="00917BAB"/>
    <w:rsid w:val="00973BDC"/>
    <w:rsid w:val="009C328C"/>
    <w:rsid w:val="009F2E8B"/>
    <w:rsid w:val="00A158DC"/>
    <w:rsid w:val="00AE1C98"/>
    <w:rsid w:val="00B07B1C"/>
    <w:rsid w:val="00B168F5"/>
    <w:rsid w:val="00B21387"/>
    <w:rsid w:val="00B220B4"/>
    <w:rsid w:val="00B97510"/>
    <w:rsid w:val="00BA2589"/>
    <w:rsid w:val="00BA2683"/>
    <w:rsid w:val="00BE4CA6"/>
    <w:rsid w:val="00BF48D3"/>
    <w:rsid w:val="00C04512"/>
    <w:rsid w:val="00C83085"/>
    <w:rsid w:val="00D06ED7"/>
    <w:rsid w:val="00D31F0E"/>
    <w:rsid w:val="00D420AD"/>
    <w:rsid w:val="00D725E1"/>
    <w:rsid w:val="00E32F5E"/>
    <w:rsid w:val="00E52F34"/>
    <w:rsid w:val="00ED6877"/>
    <w:rsid w:val="00F135FA"/>
    <w:rsid w:val="00F13CDF"/>
    <w:rsid w:val="00F26286"/>
    <w:rsid w:val="00FC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3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C13A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13A7"/>
    <w:pPr>
      <w:ind w:left="720"/>
      <w:contextualSpacing/>
    </w:pPr>
  </w:style>
  <w:style w:type="paragraph" w:styleId="a5">
    <w:name w:val="footnote text"/>
    <w:basedOn w:val="a"/>
    <w:link w:val="a6"/>
    <w:semiHidden/>
    <w:rsid w:val="008D06D4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D0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D06D4"/>
    <w:rPr>
      <w:vertAlign w:val="superscript"/>
    </w:rPr>
  </w:style>
  <w:style w:type="paragraph" w:customStyle="1" w:styleId="c4">
    <w:name w:val="c4"/>
    <w:basedOn w:val="a"/>
    <w:rsid w:val="00496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96D93"/>
  </w:style>
  <w:style w:type="paragraph" w:customStyle="1" w:styleId="c23">
    <w:name w:val="c23"/>
    <w:basedOn w:val="a"/>
    <w:rsid w:val="00496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96D93"/>
  </w:style>
  <w:style w:type="paragraph" w:styleId="a8">
    <w:name w:val="Normal (Web)"/>
    <w:basedOn w:val="a"/>
    <w:rsid w:val="00D31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402FA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12">
    <w:name w:val="Стиль1"/>
    <w:basedOn w:val="a"/>
    <w:link w:val="13"/>
    <w:qFormat/>
    <w:rsid w:val="00BA2683"/>
    <w:pPr>
      <w:spacing w:after="16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26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3">
    <w:name w:val="Стиль1 Знак"/>
    <w:basedOn w:val="a0"/>
    <w:link w:val="12"/>
    <w:rsid w:val="00BA26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BF48D3"/>
    <w:pPr>
      <w:spacing w:line="259" w:lineRule="auto"/>
      <w:outlineLvl w:val="9"/>
    </w:pPr>
  </w:style>
  <w:style w:type="paragraph" w:styleId="aa">
    <w:name w:val="No Spacing"/>
    <w:qFormat/>
    <w:rsid w:val="001C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0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6BDC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06BDC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7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4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954A-4C36-45F3-A9CD-24854C7D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24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Черкасова</cp:lastModifiedBy>
  <cp:revision>33</cp:revision>
  <cp:lastPrinted>2013-11-21T07:37:00Z</cp:lastPrinted>
  <dcterms:created xsi:type="dcterms:W3CDTF">2013-11-06T19:33:00Z</dcterms:created>
  <dcterms:modified xsi:type="dcterms:W3CDTF">2014-06-04T05:27:00Z</dcterms:modified>
</cp:coreProperties>
</file>