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36" w:rsidRPr="00A43BCE" w:rsidRDefault="00646536" w:rsidP="00646536">
      <w:pPr>
        <w:jc w:val="center"/>
        <w:rPr>
          <w:b/>
          <w:u w:val="single"/>
        </w:rPr>
      </w:pPr>
      <w:r w:rsidRPr="00A43BCE">
        <w:rPr>
          <w:b/>
          <w:u w:val="single"/>
        </w:rPr>
        <w:t>Подготовительная работа.</w:t>
      </w:r>
    </w:p>
    <w:p w:rsidR="00993CE3" w:rsidRPr="00993CE3" w:rsidRDefault="00993CE3" w:rsidP="00993CE3">
      <w:r w:rsidRPr="00993CE3">
        <w:t>1. По данным рисунка найдите площадь четырехугольника АВСD.</w:t>
      </w:r>
    </w:p>
    <w:p w:rsidR="00993CE3" w:rsidRPr="00993CE3" w:rsidRDefault="00993CE3" w:rsidP="00993CE3">
      <w:r w:rsidRPr="00993CE3">
        <w:rPr>
          <w:noProof/>
          <w:lang w:eastAsia="ru-RU"/>
        </w:rPr>
        <w:drawing>
          <wp:inline distT="0" distB="0" distL="0" distR="0">
            <wp:extent cx="1181100" cy="1152525"/>
            <wp:effectExtent l="0" t="0" r="0" b="9525"/>
            <wp:docPr id="5" name="Рисунок 5" descr="http://festival.1september.ru/articles/50386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3869/img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CE3" w:rsidRPr="00993CE3" w:rsidRDefault="00993CE3" w:rsidP="00993CE3">
      <w:r w:rsidRPr="00993CE3">
        <w:t>2. Вычислить:</w:t>
      </w:r>
    </w:p>
    <w:p w:rsidR="00993CE3" w:rsidRPr="00993CE3" w:rsidRDefault="00993CE3" w:rsidP="00993CE3">
      <w:r w:rsidRPr="00993CE3">
        <w:rPr>
          <w:noProof/>
          <w:lang w:eastAsia="ru-RU"/>
        </w:rPr>
        <w:drawing>
          <wp:inline distT="0" distB="0" distL="0" distR="0">
            <wp:extent cx="4257675" cy="266700"/>
            <wp:effectExtent l="0" t="0" r="9525" b="0"/>
            <wp:docPr id="4" name="Рисунок 4" descr="http://festival.1september.ru/articles/503869/img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3869/img2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CE3" w:rsidRPr="00993CE3" w:rsidRDefault="00993CE3" w:rsidP="00993CE3">
      <w:r w:rsidRPr="00993CE3">
        <w:t>3. По данным рисунков найдите угол </w:t>
      </w:r>
      <w:r w:rsidRPr="00993CE3">
        <w:rPr>
          <w:noProof/>
          <w:lang w:eastAsia="ru-RU"/>
        </w:rPr>
        <w:drawing>
          <wp:inline distT="0" distB="0" distL="0" distR="0">
            <wp:extent cx="123825" cy="171450"/>
            <wp:effectExtent l="0" t="0" r="9525" b="0"/>
            <wp:docPr id="3" name="Рисунок 3" descr="http://festival.1september.ru/articles/503869/img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3869/img2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CE3" w:rsidRPr="00993CE3" w:rsidRDefault="00993CE3" w:rsidP="00993CE3">
      <w:r w:rsidRPr="00993CE3">
        <w:rPr>
          <w:noProof/>
          <w:lang w:eastAsia="ru-RU"/>
        </w:rPr>
        <w:drawing>
          <wp:inline distT="0" distB="0" distL="0" distR="0">
            <wp:extent cx="4248150" cy="990600"/>
            <wp:effectExtent l="0" t="0" r="0" b="0"/>
            <wp:docPr id="2" name="Рисунок 2" descr="http://festival.1september.ru/articles/503869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3869/img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CE3" w:rsidRPr="00993CE3" w:rsidRDefault="00993CE3" w:rsidP="00993CE3">
      <w:r w:rsidRPr="00993CE3">
        <w:t>4. По данным рисунка докажите, что четырехугольник КМNР – квадрат.</w:t>
      </w:r>
    </w:p>
    <w:p w:rsidR="00993CE3" w:rsidRPr="00993CE3" w:rsidRDefault="00993CE3" w:rsidP="00993CE3">
      <w:r w:rsidRPr="00993CE3">
        <w:rPr>
          <w:noProof/>
          <w:lang w:eastAsia="ru-RU"/>
        </w:rPr>
        <w:drawing>
          <wp:inline distT="0" distB="0" distL="0" distR="0">
            <wp:extent cx="1152525" cy="1104900"/>
            <wp:effectExtent l="0" t="0" r="9525" b="0"/>
            <wp:docPr id="1" name="Рисунок 1" descr="http://festival.1september.ru/articles/503869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3869/img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CE3" w:rsidRPr="00A43BCE" w:rsidRDefault="00993CE3" w:rsidP="00646536">
      <w:pPr>
        <w:jc w:val="center"/>
        <w:rPr>
          <w:u w:val="single"/>
        </w:rPr>
      </w:pPr>
      <w:bookmarkStart w:id="0" w:name="_GoBack"/>
      <w:r w:rsidRPr="00A43BCE">
        <w:rPr>
          <w:b/>
          <w:bCs/>
          <w:u w:val="single"/>
        </w:rPr>
        <w:t>Первичное закрепление материала.</w:t>
      </w:r>
    </w:p>
    <w:bookmarkEnd w:id="0"/>
    <w:p w:rsidR="00993CE3" w:rsidRPr="00993CE3" w:rsidRDefault="00646536" w:rsidP="00993CE3">
      <w:r>
        <w:t xml:space="preserve">Задача </w:t>
      </w:r>
      <w:r w:rsidR="00993CE3" w:rsidRPr="00993CE3">
        <w:t>1. </w:t>
      </w:r>
      <w:r w:rsidR="00993CE3" w:rsidRPr="00993CE3">
        <w:rPr>
          <w:u w:val="single"/>
        </w:rPr>
        <w:t>Теорема Пифагора имеет большое практическое применение при решении задач. Она позволяет найти гипотенузу, зная катеты прямоугольного треугольника.</w:t>
      </w:r>
    </w:p>
    <w:p w:rsidR="00993CE3" w:rsidRPr="00993CE3" w:rsidRDefault="00993CE3" w:rsidP="00993CE3">
      <w:r w:rsidRPr="00993CE3">
        <w:t>Выразите из формулы гипотенузу с. Выразите катет b; выразите катет а.</w:t>
      </w:r>
    </w:p>
    <w:p w:rsidR="00993CE3" w:rsidRPr="00993CE3" w:rsidRDefault="00646536" w:rsidP="00993CE3">
      <w:r>
        <w:t xml:space="preserve">Задача </w:t>
      </w:r>
      <w:r w:rsidR="00993CE3" w:rsidRPr="00993CE3">
        <w:t>2. </w:t>
      </w:r>
      <w:r w:rsidR="00993CE3" w:rsidRPr="00993CE3">
        <w:rPr>
          <w:u w:val="single"/>
        </w:rPr>
        <w:t>Дана таблица, в которой а и b катеты, с – гипотенуза.</w:t>
      </w:r>
      <w:r w:rsidR="00993CE3" w:rsidRPr="00993CE3">
        <w:rPr>
          <w:u w:val="single"/>
        </w:rPr>
        <w:br/>
        <w:t xml:space="preserve">Заполните </w:t>
      </w:r>
      <w:r w:rsidR="0083637C">
        <w:rPr>
          <w:u w:val="single"/>
        </w:rPr>
        <w:t>пустые ячейки таблицы</w:t>
      </w:r>
      <w:r w:rsidR="00993CE3" w:rsidRPr="00993CE3">
        <w:t>.</w:t>
      </w:r>
    </w:p>
    <w:p w:rsidR="00993CE3" w:rsidRPr="00993CE3" w:rsidRDefault="00993CE3" w:rsidP="00993CE3">
      <w:r w:rsidRPr="00993CE3">
        <w:rPr>
          <w:noProof/>
          <w:lang w:eastAsia="ru-RU"/>
        </w:rPr>
        <w:drawing>
          <wp:inline distT="0" distB="0" distL="0" distR="0">
            <wp:extent cx="1800225" cy="1209675"/>
            <wp:effectExtent l="0" t="0" r="9525" b="9525"/>
            <wp:docPr id="7" name="Рисунок 7" descr="http://festival.1september.ru/articles/503869/im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03869/img17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63"/>
                    <a:stretch/>
                  </pic:blipFill>
                  <pic:spPr bwMode="auto">
                    <a:xfrm>
                      <a:off x="0" y="0"/>
                      <a:ext cx="1800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CE3" w:rsidRPr="00993CE3" w:rsidRDefault="00646536" w:rsidP="00993CE3">
      <w:r>
        <w:t xml:space="preserve">Задача </w:t>
      </w:r>
      <w:r w:rsidR="00993CE3" w:rsidRPr="00993CE3">
        <w:t>3. </w:t>
      </w:r>
      <w:r>
        <w:rPr>
          <w:u w:val="single"/>
        </w:rPr>
        <w:t>В</w:t>
      </w:r>
      <w:r w:rsidRPr="00646536">
        <w:rPr>
          <w:u w:val="single"/>
        </w:rPr>
        <w:t>ычислить длину неизвестного отрезка х по данным рисунка. </w:t>
      </w:r>
    </w:p>
    <w:p w:rsidR="00B00619" w:rsidRDefault="00993CE3">
      <w:r w:rsidRPr="00993CE3">
        <w:rPr>
          <w:noProof/>
          <w:lang w:eastAsia="ru-RU"/>
        </w:rPr>
        <w:drawing>
          <wp:inline distT="0" distB="0" distL="0" distR="0">
            <wp:extent cx="3200400" cy="1133475"/>
            <wp:effectExtent l="0" t="0" r="0" b="9525"/>
            <wp:docPr id="6" name="Рисунок 6" descr="http://festival.1september.ru/articles/503869/img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03869/img2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B5" w:rsidRPr="007E7FB5" w:rsidRDefault="007E7FB5" w:rsidP="007E7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F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Пифагор</w:t>
      </w:r>
    </w:p>
    <w:p w:rsidR="007E7FB5" w:rsidRPr="007E7FB5" w:rsidRDefault="007E7FB5" w:rsidP="007E7FB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1419225"/>
            <wp:effectExtent l="0" t="0" r="0" b="9525"/>
            <wp:docPr id="16" name="Рисунок 16" descr="http://festival.1september.ru/articles/503869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03869/img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B5" w:rsidRPr="007E7FB5" w:rsidRDefault="007E7FB5" w:rsidP="007E7FB5">
      <w:pPr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sz w:val="24"/>
          <w:szCs w:val="24"/>
        </w:rPr>
        <w:t>Знаменитый греческий философ и математик Пифагор Самосский, именем которого названа теорема, жил около 2,5 тысяч лет тому назад. Он родился в 500 г до нашей эры и прожил 80 лет. Дошедшие до нас биографические сведения о Пифагоре отрывочны и далеко не достоверны. Пифагор – это не имя, а прозвище, данное ему за то, что он высказывал истину так же постоянно, как дельфийский оракул («Пифагор» значит «убеждающий речью»).</w:t>
      </w:r>
    </w:p>
    <w:p w:rsidR="007E7FB5" w:rsidRPr="007E7FB5" w:rsidRDefault="007E7FB5" w:rsidP="007E7FB5">
      <w:pPr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b/>
          <w:bCs/>
          <w:sz w:val="24"/>
          <w:szCs w:val="24"/>
        </w:rPr>
        <w:t>Знаменитая теорема Пифагора звучала так: Площадь квадрата, построенного на гипотенузе прямоугольного треугольника, равна сумме площадей квадратов построенных на его катетах.</w:t>
      </w:r>
    </w:p>
    <w:p w:rsidR="007E7FB5" w:rsidRPr="007E7FB5" w:rsidRDefault="007E7FB5" w:rsidP="007E7FB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257300"/>
            <wp:effectExtent l="0" t="0" r="0" b="0"/>
            <wp:docPr id="15" name="Рисунок 15" descr="http://festival.1september.ru/articles/503869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03869/img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F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1504950"/>
            <wp:effectExtent l="0" t="0" r="0" b="0"/>
            <wp:docPr id="14" name="Рисунок 14" descr="http://festival.1september.ru/articles/503869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03869/img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B5" w:rsidRPr="007E7FB5" w:rsidRDefault="007E7FB5" w:rsidP="007E7FB5">
      <w:pPr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sz w:val="24"/>
          <w:szCs w:val="24"/>
        </w:rPr>
        <w:t>Про картинку, иллюстрирующую эту теорему, сложена шутливая поговорка: «Пифагоровы штаны на все стороны равны». Что имелось ввиду?</w:t>
      </w:r>
    </w:p>
    <w:p w:rsidR="007E7FB5" w:rsidRPr="007E7FB5" w:rsidRDefault="007E7FB5" w:rsidP="007E7FB5">
      <w:pPr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sz w:val="24"/>
          <w:szCs w:val="24"/>
        </w:rPr>
        <w:t>Теореме Пифагора можно дать эквивалентную формулировку, применив понятие равносоставленных фигур.</w:t>
      </w:r>
    </w:p>
    <w:p w:rsidR="007E7FB5" w:rsidRPr="007E7FB5" w:rsidRDefault="007E7FB5" w:rsidP="007E7FB5">
      <w:pPr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sz w:val="24"/>
          <w:szCs w:val="24"/>
        </w:rPr>
        <w:t>Попробуем сформулировать теорему Пифагора по-другому:</w:t>
      </w:r>
    </w:p>
    <w:p w:rsidR="007E7FB5" w:rsidRPr="007E7FB5" w:rsidRDefault="007E7FB5" w:rsidP="007E7FB5">
      <w:pPr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b/>
          <w:bCs/>
          <w:sz w:val="24"/>
          <w:szCs w:val="24"/>
        </w:rPr>
        <w:t>- Квадрат, построенный на гипотенузе прямоугольного треугольника, равно составлен с квадратами, построенными на катетах.</w:t>
      </w:r>
    </w:p>
    <w:p w:rsidR="007E7FB5" w:rsidRPr="007E7FB5" w:rsidRDefault="007E7FB5" w:rsidP="007E7FB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2133600"/>
            <wp:effectExtent l="0" t="0" r="9525" b="0"/>
            <wp:docPr id="13" name="Рисунок 13" descr="http://festival.1september.ru/articles/503869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03869/img9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B5" w:rsidRPr="007E7FB5" w:rsidRDefault="007E7FB5" w:rsidP="007E7FB5">
      <w:pPr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sz w:val="24"/>
          <w:szCs w:val="24"/>
        </w:rPr>
        <w:t xml:space="preserve"> Сейчас известно более трёхсот доказательств теоремы Пифагора. Не подлежит, однако, сомнению, что эту теорему знали за много лет до Пифагора. Так, за 1500 лет до Пифагора древние египтяне знали о том, что треугольник со сторонами 3, 4 и 5 является прямоугольным, и пользовались этим свойством (т.е. теоремой, обратной теореме Пифагора) для построения прямых углов при планировке </w:t>
      </w:r>
      <w:r w:rsidRPr="007E7FB5">
        <w:rPr>
          <w:rFonts w:ascii="Times New Roman" w:hAnsi="Times New Roman" w:cs="Times New Roman"/>
          <w:sz w:val="24"/>
          <w:szCs w:val="24"/>
        </w:rPr>
        <w:lastRenderedPageBreak/>
        <w:t xml:space="preserve">земельных участков и сооружений зданий. Это же самое проделывалось тысячи лет назад при строительстве великолепных храмов в Египте, Вавилоне, Китае, вероятно, и в Мексике. В самом древнем дошедшем до нас китайском математико-астрономическом сочинении, написанном примерно за 600 лет до Пифагора, среди других предложений, относящихся к прямоугольному треугольнику, содержится и теорема Пифагора. Еще раньше эта теорема была известна индусам. Таким образом, Пифагор не открыл это свойство прямоугольного треугольника, он, вероятно, первым сумел его обобщить и доказать, перевести тем самым из области практики в область науки. </w:t>
      </w:r>
    </w:p>
    <w:p w:rsidR="007E7FB5" w:rsidRPr="007E7FB5" w:rsidRDefault="007E7FB5" w:rsidP="007E7FB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b/>
          <w:bCs/>
          <w:sz w:val="24"/>
          <w:szCs w:val="24"/>
        </w:rPr>
        <w:t>Различные способы доказательства теоремы Пифагора</w:t>
      </w:r>
    </w:p>
    <w:p w:rsidR="007E7FB5" w:rsidRPr="007E7FB5" w:rsidRDefault="007E7FB5" w:rsidP="007E7FB5">
      <w:pPr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sz w:val="24"/>
          <w:szCs w:val="24"/>
        </w:rPr>
        <w:t>Простейшее доказательство теоремы получается в простейшем случае равнобедренного прямоугольного треугольника. Вероятно, с него и начиналась теорема. В самом деле, достаточно просто посмотреть на мозаику равнобедренных прямоугольных треугольников, чтобы убедиться в справедливости теоремы (для треугольника АВС квадрат, построенный на гипотенузе АС содержит 4 исходных треугольника, а квадраты, построенные на катетах – по 2 треугольника) Теорема доказана.</w:t>
      </w:r>
    </w:p>
    <w:p w:rsidR="007E7FB5" w:rsidRPr="007E7FB5" w:rsidRDefault="007E7FB5" w:rsidP="007E7FB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247775"/>
            <wp:effectExtent l="0" t="0" r="0" b="9525"/>
            <wp:docPr id="12" name="Рисунок 12" descr="http://festival.1september.ru/articles/503869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03869/img1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B5" w:rsidRPr="007E7FB5" w:rsidRDefault="007E7FB5" w:rsidP="007E7FB5">
      <w:pPr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sz w:val="24"/>
          <w:szCs w:val="24"/>
        </w:rPr>
        <w:t>Еще одно наглядное доказательство теоремы Пифагора принадлежит индусам. Посмотрите внимательно на два квадрата, и вам всё станет ясно. Индусы к этому чертежу добавляли лишь одно слово: «СМОТРИ!»</w:t>
      </w:r>
    </w:p>
    <w:p w:rsidR="007E7FB5" w:rsidRPr="007E7FB5" w:rsidRDefault="007E7FB5" w:rsidP="007E7FB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0" cy="714375"/>
            <wp:effectExtent l="0" t="0" r="0" b="9525"/>
            <wp:docPr id="11" name="Рисунок 11" descr="http://festival.1september.ru/articles/503869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03869/img1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B5" w:rsidRPr="007E7FB5" w:rsidRDefault="007E7FB5" w:rsidP="007E7FB5">
      <w:pPr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981075"/>
            <wp:effectExtent l="0" t="0" r="0" b="9525"/>
            <wp:docPr id="10" name="Рисунок 10" descr="http://festival.1september.ru/articles/503869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03869/img1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FB5">
        <w:rPr>
          <w:rFonts w:ascii="Times New Roman" w:hAnsi="Times New Roman" w:cs="Times New Roman"/>
          <w:i/>
          <w:iCs/>
          <w:sz w:val="24"/>
          <w:szCs w:val="24"/>
        </w:rPr>
        <w:t xml:space="preserve">Двадцатый президент США Джеймс </w:t>
      </w:r>
      <w:proofErr w:type="spellStart"/>
      <w:r w:rsidRPr="007E7FB5">
        <w:rPr>
          <w:rFonts w:ascii="Times New Roman" w:hAnsi="Times New Roman" w:cs="Times New Roman"/>
          <w:i/>
          <w:iCs/>
          <w:sz w:val="24"/>
          <w:szCs w:val="24"/>
        </w:rPr>
        <w:t>Гарфилд</w:t>
      </w:r>
      <w:proofErr w:type="spellEnd"/>
      <w:r w:rsidRPr="007E7FB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E7FB5">
        <w:rPr>
          <w:rFonts w:ascii="Times New Roman" w:hAnsi="Times New Roman" w:cs="Times New Roman"/>
          <w:sz w:val="24"/>
          <w:szCs w:val="24"/>
        </w:rPr>
        <w:t xml:space="preserve"> который был избран президентом в 1880 году тоже смог привести свое доказательство теоремы Пифагора. Причём сделал он это доселе неизвестным способом. А узнать об этом широкие массы американцев смогли почти через 60 лет после его смерти. Правда, в изданной в 1940 году книге с доказательствами теоремы Пифагора доказательство </w:t>
      </w:r>
      <w:proofErr w:type="spellStart"/>
      <w:r w:rsidRPr="007E7FB5">
        <w:rPr>
          <w:rFonts w:ascii="Times New Roman" w:hAnsi="Times New Roman" w:cs="Times New Roman"/>
          <w:sz w:val="24"/>
          <w:szCs w:val="24"/>
        </w:rPr>
        <w:t>Гарфилда</w:t>
      </w:r>
      <w:proofErr w:type="spellEnd"/>
      <w:r w:rsidRPr="007E7FB5">
        <w:rPr>
          <w:rFonts w:ascii="Times New Roman" w:hAnsi="Times New Roman" w:cs="Times New Roman"/>
          <w:sz w:val="24"/>
          <w:szCs w:val="24"/>
        </w:rPr>
        <w:t xml:space="preserve"> затерялось, так как всего там было представлено 370 различных способов доказательства теоремы. </w:t>
      </w:r>
    </w:p>
    <w:p w:rsidR="007E7FB5" w:rsidRPr="007E7FB5" w:rsidRDefault="007E7FB5" w:rsidP="007E7FB5">
      <w:pPr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b/>
          <w:bCs/>
          <w:sz w:val="24"/>
          <w:szCs w:val="24"/>
        </w:rPr>
        <w:t xml:space="preserve">Доказательство </w:t>
      </w:r>
      <w:proofErr w:type="spellStart"/>
      <w:proofErr w:type="gramStart"/>
      <w:r w:rsidRPr="007E7FB5">
        <w:rPr>
          <w:rFonts w:ascii="Times New Roman" w:hAnsi="Times New Roman" w:cs="Times New Roman"/>
          <w:b/>
          <w:bCs/>
          <w:sz w:val="24"/>
          <w:szCs w:val="24"/>
        </w:rPr>
        <w:t>Гарфилда</w:t>
      </w:r>
      <w:proofErr w:type="spellEnd"/>
      <w:r w:rsidRPr="007E7F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E7FB5">
        <w:rPr>
          <w:rFonts w:ascii="Times New Roman" w:hAnsi="Times New Roman" w:cs="Times New Roman"/>
          <w:sz w:val="24"/>
          <w:szCs w:val="24"/>
        </w:rPr>
        <w:br/>
        <w:t>На</w:t>
      </w:r>
      <w:proofErr w:type="gramEnd"/>
      <w:r w:rsidRPr="007E7FB5">
        <w:rPr>
          <w:rFonts w:ascii="Times New Roman" w:hAnsi="Times New Roman" w:cs="Times New Roman"/>
          <w:sz w:val="24"/>
          <w:szCs w:val="24"/>
        </w:rPr>
        <w:t xml:space="preserve"> рисунке три прямоугольных треугольника составляют трапецию. Поэтому площадь этой фигуры можно находить по формуле площади прямоугольной трапеции, либо как сумму площадей трех треугольников. В первом случае эта площадь равна</w:t>
      </w:r>
    </w:p>
    <w:p w:rsidR="00646536" w:rsidRPr="007E7FB5" w:rsidRDefault="007E7FB5">
      <w:pPr>
        <w:rPr>
          <w:rFonts w:ascii="Times New Roman" w:hAnsi="Times New Roman" w:cs="Times New Roman"/>
          <w:sz w:val="24"/>
          <w:szCs w:val="24"/>
        </w:rPr>
      </w:pPr>
      <w:r w:rsidRPr="007E7F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1181100"/>
            <wp:effectExtent l="0" t="0" r="9525" b="0"/>
            <wp:docPr id="9" name="Рисунок 9" descr="http://festival.1september.ru/articles/503869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03869/img1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F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1028700"/>
            <wp:effectExtent l="0" t="0" r="0" b="0"/>
            <wp:docPr id="8" name="Рисунок 8" descr="http://festival.1september.ru/articles/503869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03869/img14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536" w:rsidRPr="007E7FB5" w:rsidSect="00993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E3"/>
    <w:rsid w:val="00646536"/>
    <w:rsid w:val="007E7FB5"/>
    <w:rsid w:val="0083637C"/>
    <w:rsid w:val="00993CE3"/>
    <w:rsid w:val="00A43BCE"/>
    <w:rsid w:val="00B00619"/>
    <w:rsid w:val="00B5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228C3-32BA-4C0A-8DD6-F75BE004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988C-44AF-41B4-B4CC-87855BBD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2014-12-08T21:49:00Z</dcterms:created>
  <dcterms:modified xsi:type="dcterms:W3CDTF">2014-12-23T22:00:00Z</dcterms:modified>
</cp:coreProperties>
</file>