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87" w:rsidRPr="00224787" w:rsidRDefault="00224787" w:rsidP="002247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color w:val="C66D00"/>
          <w:sz w:val="32"/>
          <w:szCs w:val="32"/>
          <w:u w:val="single"/>
          <w:lang w:eastAsia="ru-RU"/>
        </w:rPr>
      </w:pPr>
      <w:r w:rsidRPr="00224787">
        <w:rPr>
          <w:rFonts w:ascii="Verdana" w:eastAsia="Times New Roman" w:hAnsi="Verdana" w:cs="Times New Roman"/>
          <w:b/>
          <w:bCs/>
          <w:i/>
          <w:color w:val="C66D00"/>
          <w:sz w:val="32"/>
          <w:szCs w:val="32"/>
          <w:u w:val="single"/>
          <w:lang w:eastAsia="ru-RU"/>
        </w:rPr>
        <w:t>Сдать ЕГЭ на 100 баллов: Письмо. С</w:t>
      </w:r>
      <w:proofErr w:type="gramStart"/>
      <w:r w:rsidRPr="00224787">
        <w:rPr>
          <w:rFonts w:ascii="Verdana" w:eastAsia="Times New Roman" w:hAnsi="Verdana" w:cs="Times New Roman"/>
          <w:b/>
          <w:bCs/>
          <w:i/>
          <w:color w:val="C66D00"/>
          <w:sz w:val="32"/>
          <w:szCs w:val="32"/>
          <w:u w:val="single"/>
          <w:lang w:eastAsia="ru-RU"/>
        </w:rPr>
        <w:t>1</w:t>
      </w:r>
      <w:proofErr w:type="gramEnd"/>
      <w:r w:rsidRPr="00224787">
        <w:rPr>
          <w:rFonts w:ascii="Verdana" w:eastAsia="Times New Roman" w:hAnsi="Verdana" w:cs="Times New Roman"/>
          <w:b/>
          <w:bCs/>
          <w:i/>
          <w:color w:val="C66D00"/>
          <w:sz w:val="32"/>
          <w:szCs w:val="32"/>
          <w:u w:val="single"/>
          <w:lang w:eastAsia="ru-RU"/>
        </w:rPr>
        <w:t>. I. Структура письма и стандартные фразы.</w:t>
      </w:r>
    </w:p>
    <w:p w:rsidR="00224787" w:rsidRPr="00224787" w:rsidRDefault="00224787" w:rsidP="002247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color w:val="C66D00"/>
          <w:sz w:val="32"/>
          <w:szCs w:val="32"/>
          <w:u w:val="single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24787" w:rsidRPr="00224787" w:rsidTr="00224787">
        <w:trPr>
          <w:tblCellSpacing w:w="0" w:type="dxa"/>
        </w:trPr>
        <w:tc>
          <w:tcPr>
            <w:tcW w:w="0" w:type="auto"/>
            <w:tcBorders>
              <w:top w:val="single" w:sz="6" w:space="0" w:color="4B4D5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24787" w:rsidRPr="00224787" w:rsidRDefault="00224787" w:rsidP="002247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Это задание входит как в ЕГЭ, так и в ГИА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английскому языку и является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ЕГЭ существенно б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олее простым, чем С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 Сначала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рассмотрим структуру письма в задании С</w:t>
            </w:r>
            <w:proofErr w:type="gram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 В правом верхнем углу страницы вы указываете свой адрес. Он записывается в следующем порядке, обратном </w:t>
            </w:r>
            <w:proofErr w:type="gram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общепринятому</w:t>
            </w:r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России: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•  Квартира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•  Номер дома, название улицы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•  Город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•  Страна</w:t>
            </w:r>
            <w:proofErr w:type="gram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опускается указывать адрес в кратком виде, например: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Moscow</w:t>
            </w:r>
            <w:proofErr w:type="spellEnd"/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Russia</w:t>
            </w:r>
            <w:proofErr w:type="spellEnd"/>
            <w:proofErr w:type="gramStart"/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 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екомендуется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именно последний вариант.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Под адресом, пропустив строку, необходимо написать дату письма: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June</w:t>
            </w:r>
            <w:proofErr w:type="spellEnd"/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 2009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June</w:t>
            </w:r>
            <w:proofErr w:type="spellEnd"/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 8th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08/06/09 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Письмо начинается с неофициального обращения.  Представьте, что вы пишете настоящему другу, а друзей обычно называют по именам. Если в задании не указано имя друга по переписке, его надо придумать. Начните свое письмо с дружеского обращения: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Dear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Tim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 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Dear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Rebecca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После обращения обязательно ставится запятая!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После запятой вы начинаете с заглавной буквы, а не </w:t>
            </w:r>
            <w:proofErr w:type="gram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строчной.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Разделите текст письма на несколько логических абзацев. Каждый абзац должен начинаться с красной строки, или между абзацами должна быть пропущена строка. 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первом абзаце вам следует поблагодарить своего друга за письмо: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Thanks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(a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lot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for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your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letter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. 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t>It was great to hear from you again! 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можете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извиниться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что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писали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раньше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t>I’m sorry I haven’t answered earlier but I was really busy with my schoolwork. 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и/или упомянуть какой-либо факт из полученного письма: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I’m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glad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you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passed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your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History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test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!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t>Sounds like you had a great time in London!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br/>
              <w:t xml:space="preserve">Great news about your </w:t>
            </w:r>
            <w:proofErr w:type="gram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t>... !</w:t>
            </w:r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Основная часть письма  должна состоять из 2—3 абзацев. В этой части своего письма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 должны раскрыть все аспекты, указанные в задании. Внимательно прочитайте вопросы, заданные в письме, и постарайтесь дать на них развернутые ответы. Предполагается, что письмо должно быть написано в неформальном стиле, поэтому вы можете использовать неформальные </w:t>
            </w:r>
            <w:proofErr w:type="gram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слова-связки</w:t>
            </w:r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такие как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actually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well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way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anyway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so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as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me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разговорные выражения типа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Guess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what</w:t>
            </w:r>
            <w:proofErr w:type="spell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? или </w:t>
            </w:r>
            <w:proofErr w:type="spell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Wish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luck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!, а также восклицатель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ные знаки. Хотя личное письмо пишется в неофициальном стиле, тем не менее, рекомендуется использовать распространенные предложения с разнообразной лексикой.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 забудьте задать все необходимые вопросы. Вопросы следует выделить в отдельный абзац. Постарайтесь сделать логичный переход от основной части письма к вопросам.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Во второй части статьи мы рассмотрим технику создания основной части на основании задания.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последнем параграфе вам следует объяснить, почему вы заканчиваете письмо: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Well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, I 'd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better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go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now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as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have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to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do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my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homework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.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t xml:space="preserve">I've got to go now/ It's time for my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t>favourite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t xml:space="preserve"> TV show. 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упомянуть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дальнейших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контактах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t>Write (back) soon!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br/>
              <w:t>Keep in touch!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br/>
              <w:t>Drop me a letter when you can.</w:t>
            </w:r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val="en-US"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Hope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to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hear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from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you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soon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конце письма на отдел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ьной строке указывается заверша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ющая фраза. После нее всегда ставится запятая! Ниже приводятся семь возможны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х вариантов от наименее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формаль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(1) к более формальному (7):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224787" w:rsidRPr="00224787" w:rsidRDefault="00224787" w:rsidP="002247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Love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</w:t>
            </w:r>
          </w:p>
          <w:p w:rsidR="00224787" w:rsidRPr="00224787" w:rsidRDefault="00224787" w:rsidP="002247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Lots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of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love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</w:t>
            </w:r>
          </w:p>
          <w:p w:rsidR="00224787" w:rsidRPr="00224787" w:rsidRDefault="00224787" w:rsidP="002247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All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m</w:t>
            </w:r>
            <w:proofErr w:type="gram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у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love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</w:t>
            </w:r>
          </w:p>
          <w:p w:rsidR="00224787" w:rsidRPr="00224787" w:rsidRDefault="00224787" w:rsidP="002247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All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the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best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</w:t>
            </w:r>
          </w:p>
          <w:p w:rsidR="00224787" w:rsidRPr="00224787" w:rsidRDefault="00224787" w:rsidP="002247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Best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wishes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</w:t>
            </w:r>
          </w:p>
          <w:p w:rsidR="00224787" w:rsidRPr="00224787" w:rsidRDefault="00224787" w:rsidP="002247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With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best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wishes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</w:t>
            </w:r>
          </w:p>
          <w:p w:rsidR="00224787" w:rsidRPr="00224787" w:rsidRDefault="00224787" w:rsidP="002247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Yours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,</w:t>
            </w:r>
          </w:p>
          <w:p w:rsidR="00224787" w:rsidRPr="00224787" w:rsidRDefault="00224787" w:rsidP="002247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 следующей строке под завершающей фразой указывается имя автора без фамилии. Например: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Andrew</w:t>
            </w:r>
            <w:proofErr w:type="spellEnd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 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224787">
              <w:rPr>
                <w:rFonts w:ascii="Verdana" w:eastAsia="Times New Roman" w:hAnsi="Verdana" w:cs="Times New Roman"/>
                <w:i/>
                <w:iCs/>
                <w:color w:val="0000CD"/>
                <w:sz w:val="20"/>
                <w:szCs w:val="20"/>
                <w:lang w:eastAsia="ru-RU"/>
              </w:rPr>
              <w:t>Kate</w:t>
            </w:r>
            <w:proofErr w:type="spellEnd"/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Таким образом, письмо к другу имеет следующий вид: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Адрес пишущего (указывается в правом верхнем углу)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Дата письма (под адресом)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Обращение,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В начале письма автор обычно а) благодарит адресата за ранее полученную корреспонденцию; б) извиняется, что не писал раньше.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lastRenderedPageBreak/>
              <w:t>Основная часть письма (2—3 абзаца). В ней должны быть раскрыты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все аспекты, указанные в задании.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Не забудьте задать все необходимые вопросы.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В конце письма автор обычно упоминает о причине окончания письма, а также о дальнейших контактах (используются фразы-клише).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Завершающая фраза,</w:t>
            </w:r>
            <w:r w:rsidRPr="00224787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Подпись автора (имя)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Обязательно подсчитайте количество написанных вами слов. Чтобы не тратить на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это дополнительное время на эк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замене, вы можете заранее подсчитать, какое количество слов помещается у вас на одной строке, и на экзамене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ори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ентироваться по количеству написанных строк. Помните, что адрес и дата входят в общее количество слов. Очень важно уложиться в заданный объем 100—140 слов, так как при превышении объема на 10% будет </w:t>
            </w:r>
            <w:proofErr w:type="gramStart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проверяться</w:t>
            </w:r>
            <w:proofErr w:type="gramEnd"/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учитываться только та часть письма, которая укладывается в 140 слов. Рекомендуемое время на выполнение этого задания — 20 минут.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Первый этап подготовки к этому заданию очень прост – вы просматриваете стандартные фразы  начала и конца письма, приведенные выше, и выбираете то, что нравится вам. Если вы чувствуете определенную неуверенность в своих силах, постарайтесь выбрать фразы, которые дадут вам максимальное число слов.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В результате у вас должно получиться стандартное начало и конец вашего будущего письма, которое, за исключением имени и даты, вообще не меняется. И вы должны уметь хорошо писать его без ошибок.</w:t>
            </w:r>
            <w:r w:rsidRPr="002247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Во второй части статьи мы рассмотрим конкретное задание ЕГЭ и покажем, как его выполнить, максимально полагаясь на текст самого задания. </w:t>
            </w:r>
          </w:p>
        </w:tc>
        <w:bookmarkStart w:id="0" w:name="_GoBack"/>
        <w:bookmarkEnd w:id="0"/>
      </w:tr>
    </w:tbl>
    <w:p w:rsidR="008C70AB" w:rsidRDefault="008C70AB"/>
    <w:sectPr w:rsidR="008C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25C"/>
    <w:multiLevelType w:val="multilevel"/>
    <w:tmpl w:val="72CA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C7"/>
    <w:rsid w:val="00224787"/>
    <w:rsid w:val="00656DC7"/>
    <w:rsid w:val="008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2013-12-29T10:59:00Z</dcterms:created>
  <dcterms:modified xsi:type="dcterms:W3CDTF">2013-12-29T11:04:00Z</dcterms:modified>
</cp:coreProperties>
</file>