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C5" w:rsidRDefault="00DC0EC5" w:rsidP="00DC0EC5"/>
    <w:p w:rsidR="00DC0EC5" w:rsidRPr="00A27A5D" w:rsidRDefault="00DC0EC5" w:rsidP="00DC0EC5"/>
    <w:p w:rsidR="00DC0EC5" w:rsidRPr="00A27A5D" w:rsidRDefault="00DC0EC5" w:rsidP="00DC0EC5"/>
    <w:p w:rsidR="00DC0EC5" w:rsidRPr="00A27A5D" w:rsidRDefault="00DC0EC5" w:rsidP="00DC0EC5"/>
    <w:p w:rsidR="00DC0EC5" w:rsidRPr="00A27A5D" w:rsidRDefault="00DC0EC5" w:rsidP="00DC0EC5"/>
    <w:p w:rsidR="00DC0EC5" w:rsidRPr="00A27A5D" w:rsidRDefault="00DC0EC5" w:rsidP="00DC0EC5"/>
    <w:p w:rsidR="00DC0EC5" w:rsidRPr="00A27A5D" w:rsidRDefault="00DC0EC5" w:rsidP="00DC0EC5"/>
    <w:p w:rsidR="00DC0EC5" w:rsidRPr="00A27A5D" w:rsidRDefault="00DC0EC5" w:rsidP="00DC0EC5"/>
    <w:p w:rsidR="00DC0EC5" w:rsidRPr="00A27A5D" w:rsidRDefault="00DC0EC5" w:rsidP="00DC0EC5"/>
    <w:p w:rsidR="00DC0EC5" w:rsidRPr="00A27A5D" w:rsidRDefault="00DC0EC5" w:rsidP="00DC0EC5"/>
    <w:p w:rsidR="00DC0EC5" w:rsidRPr="00A27A5D" w:rsidRDefault="00DC0EC5" w:rsidP="00DC0EC5"/>
    <w:p w:rsidR="00DC0EC5" w:rsidRPr="00A27A5D" w:rsidRDefault="00DC0EC5" w:rsidP="00DC0EC5"/>
    <w:p w:rsidR="00DC0EC5" w:rsidRPr="00A27A5D" w:rsidRDefault="00DC0EC5" w:rsidP="00DC0EC5"/>
    <w:p w:rsidR="00DC0EC5" w:rsidRPr="00A27A5D" w:rsidRDefault="00DC0EC5" w:rsidP="00DC0EC5"/>
    <w:p w:rsidR="00DC0EC5" w:rsidRPr="00A27A5D" w:rsidRDefault="00DC0EC5" w:rsidP="00DC0EC5"/>
    <w:p w:rsidR="00DC0EC5" w:rsidRDefault="00DC0EC5" w:rsidP="00DC0EC5"/>
    <w:p w:rsidR="00DC0EC5" w:rsidRDefault="00DC0EC5" w:rsidP="00DC0EC5"/>
    <w:p w:rsidR="00DC0EC5" w:rsidRPr="00A27A5D" w:rsidRDefault="0064551C" w:rsidP="00DC0EC5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55pt;margin-top:140pt;width:505.9pt;height:87.9pt;z-index:251658240" fillcolor="#e890d1" stroked="f">
            <v:textbox>
              <w:txbxContent>
                <w:p w:rsidR="00DC0EC5" w:rsidRDefault="00DC0EC5" w:rsidP="00DC0EC5">
                  <w:pPr>
                    <w:jc w:val="center"/>
                    <w:rPr>
                      <w:b/>
                      <w:color w:val="000000" w:themeColor="accent4" w:themeShade="BF"/>
                      <w:sz w:val="44"/>
                      <w:szCs w:val="44"/>
                    </w:rPr>
                  </w:pPr>
                  <w:r w:rsidRPr="00B90F4E">
                    <w:rPr>
                      <w:b/>
                      <w:color w:val="000000" w:themeColor="accent4" w:themeShade="BF"/>
                      <w:sz w:val="44"/>
                      <w:szCs w:val="44"/>
                    </w:rPr>
                    <w:t xml:space="preserve">Конспект урока </w:t>
                  </w:r>
                </w:p>
                <w:p w:rsidR="00DC0EC5" w:rsidRDefault="00DC0EC5" w:rsidP="00DC0EC5">
                  <w:pPr>
                    <w:jc w:val="center"/>
                    <w:rPr>
                      <w:b/>
                      <w:color w:val="000000" w:themeColor="accent4" w:themeShade="BF"/>
                      <w:sz w:val="44"/>
                      <w:szCs w:val="44"/>
                    </w:rPr>
                  </w:pPr>
                  <w:r>
                    <w:rPr>
                      <w:b/>
                      <w:color w:val="000000" w:themeColor="accent4" w:themeShade="BF"/>
                      <w:sz w:val="44"/>
                      <w:szCs w:val="44"/>
                    </w:rPr>
                    <w:t>«Скоро праздник – Новый год!»</w:t>
                  </w:r>
                </w:p>
                <w:p w:rsidR="00DC0EC5" w:rsidRPr="006A68B1" w:rsidRDefault="00DC0EC5" w:rsidP="00DC0EC5">
                  <w:pPr>
                    <w:jc w:val="center"/>
                    <w:rPr>
                      <w:b/>
                      <w:color w:val="000000" w:themeColor="accent4" w:themeShade="BF"/>
                      <w:sz w:val="44"/>
                      <w:szCs w:val="44"/>
                      <w:lang w:val="en-US"/>
                    </w:rPr>
                  </w:pPr>
                  <w:r>
                    <w:rPr>
                      <w:b/>
                      <w:color w:val="000000" w:themeColor="accent4" w:themeShade="BF"/>
                      <w:sz w:val="44"/>
                      <w:szCs w:val="44"/>
                    </w:rPr>
                    <w:t xml:space="preserve">учитель: </w:t>
                  </w:r>
                  <w:proofErr w:type="spellStart"/>
                  <w:r w:rsidR="006A68B1">
                    <w:rPr>
                      <w:b/>
                      <w:color w:val="000000" w:themeColor="accent4" w:themeShade="BF"/>
                      <w:sz w:val="44"/>
                      <w:szCs w:val="44"/>
                    </w:rPr>
                    <w:t>Се</w:t>
                  </w:r>
                  <w:hyperlink r:id="rId7" w:history="1">
                    <w:r w:rsidR="006A68B1" w:rsidRPr="006A68B1">
                      <w:rPr>
                        <w:rStyle w:val="af0"/>
                        <w:b/>
                        <w:color w:val="auto"/>
                        <w:sz w:val="44"/>
                        <w:szCs w:val="44"/>
                      </w:rPr>
                      <w:t>мушкина</w:t>
                    </w:r>
                    <w:proofErr w:type="spellEnd"/>
                    <w:r w:rsidR="006A68B1" w:rsidRPr="006A68B1">
                      <w:rPr>
                        <w:rStyle w:val="af0"/>
                        <w:b/>
                        <w:color w:val="auto"/>
                        <w:sz w:val="44"/>
                        <w:szCs w:val="44"/>
                      </w:rPr>
                      <w:t xml:space="preserve"> Оксана Вячеславовна</w:t>
                    </w:r>
                  </w:hyperlink>
                </w:p>
              </w:txbxContent>
            </v:textbox>
          </v:shape>
        </w:pict>
      </w:r>
    </w:p>
    <w:p w:rsidR="00DC0EC5" w:rsidRDefault="00DC0EC5" w:rsidP="00683524">
      <w:pPr>
        <w:spacing w:line="360" w:lineRule="auto"/>
        <w:ind w:right="-5"/>
        <w:rPr>
          <w:b/>
        </w:rPr>
        <w:sectPr w:rsidR="00DC0EC5" w:rsidSect="00DC0EC5">
          <w:footerReference w:type="even" r:id="rId8"/>
          <w:footerReference w:type="default" r:id="rId9"/>
          <w:pgSz w:w="11906" w:h="16838"/>
          <w:pgMar w:top="680" w:right="709" w:bottom="539" w:left="992" w:header="709" w:footer="709" w:gutter="0"/>
          <w:pgNumType w:start="0"/>
          <w:cols w:space="708"/>
          <w:titlePg/>
          <w:docGrid w:linePitch="360"/>
        </w:sectPr>
      </w:pPr>
    </w:p>
    <w:p w:rsidR="00A72917" w:rsidRDefault="00A72917" w:rsidP="00683524">
      <w:pPr>
        <w:spacing w:line="360" w:lineRule="auto"/>
        <w:ind w:right="-5"/>
        <w:rPr>
          <w:b/>
        </w:rPr>
      </w:pPr>
      <w:r>
        <w:rPr>
          <w:b/>
        </w:rPr>
        <w:lastRenderedPageBreak/>
        <w:t xml:space="preserve">Класс: </w:t>
      </w:r>
      <w:r w:rsidRPr="00A72917">
        <w:t>2</w:t>
      </w:r>
    </w:p>
    <w:p w:rsidR="00A72917" w:rsidRPr="00A72917" w:rsidRDefault="00A72917" w:rsidP="00683524">
      <w:pPr>
        <w:spacing w:line="360" w:lineRule="auto"/>
        <w:ind w:right="-5"/>
      </w:pPr>
      <w:r>
        <w:rPr>
          <w:b/>
        </w:rPr>
        <w:t xml:space="preserve">УМК: </w:t>
      </w:r>
      <w:r>
        <w:t>«</w:t>
      </w:r>
      <w:r>
        <w:rPr>
          <w:lang w:val="en-US"/>
        </w:rPr>
        <w:t>Enjoy</w:t>
      </w:r>
      <w:r w:rsidRPr="00A72917">
        <w:t xml:space="preserve"> </w:t>
      </w:r>
      <w:r>
        <w:rPr>
          <w:lang w:val="en-US"/>
        </w:rPr>
        <w:t>English</w:t>
      </w:r>
      <w:r>
        <w:t>»</w:t>
      </w:r>
      <w:r w:rsidRPr="00A72917">
        <w:t xml:space="preserve"> </w:t>
      </w:r>
      <w:proofErr w:type="spellStart"/>
      <w:r w:rsidRPr="00683524">
        <w:t>Биболетова</w:t>
      </w:r>
      <w:proofErr w:type="spellEnd"/>
      <w:r w:rsidRPr="00683524">
        <w:t xml:space="preserve"> М.З., Денисенко О.А., </w:t>
      </w:r>
      <w:proofErr w:type="spellStart"/>
      <w:r w:rsidRPr="00683524">
        <w:t>Трубанева</w:t>
      </w:r>
      <w:proofErr w:type="spellEnd"/>
      <w:r w:rsidRPr="00683524">
        <w:t xml:space="preserve"> Н.Н. </w:t>
      </w:r>
    </w:p>
    <w:p w:rsidR="0017744B" w:rsidRPr="00683524" w:rsidRDefault="0046130A" w:rsidP="00683524">
      <w:pPr>
        <w:spacing w:line="360" w:lineRule="auto"/>
        <w:ind w:right="-5"/>
      </w:pPr>
      <w:r w:rsidRPr="00683524">
        <w:rPr>
          <w:b/>
        </w:rPr>
        <w:t>Тема</w:t>
      </w:r>
      <w:r w:rsidR="005511A1" w:rsidRPr="00683524">
        <w:rPr>
          <w:b/>
        </w:rPr>
        <w:t xml:space="preserve"> урока</w:t>
      </w:r>
      <w:r w:rsidR="00BE3B8E" w:rsidRPr="00683524">
        <w:rPr>
          <w:b/>
        </w:rPr>
        <w:t>:</w:t>
      </w:r>
      <w:r w:rsidRPr="00683524">
        <w:rPr>
          <w:b/>
        </w:rPr>
        <w:t xml:space="preserve"> </w:t>
      </w:r>
      <w:r w:rsidR="006409F0" w:rsidRPr="00683524">
        <w:t>«</w:t>
      </w:r>
      <w:r w:rsidR="008D70DF" w:rsidRPr="00683524">
        <w:t>Скоро</w:t>
      </w:r>
      <w:r w:rsidR="00BE3B8E" w:rsidRPr="00683524">
        <w:t xml:space="preserve"> праздник</w:t>
      </w:r>
      <w:r w:rsidR="008D70DF" w:rsidRPr="00683524">
        <w:t xml:space="preserve"> – Новый год!</w:t>
      </w:r>
      <w:r w:rsidR="00BE3B8E" w:rsidRPr="00683524">
        <w:t>».</w:t>
      </w:r>
    </w:p>
    <w:p w:rsidR="001F0BAF" w:rsidRPr="00683524" w:rsidRDefault="001F0BAF" w:rsidP="00683524">
      <w:pPr>
        <w:spacing w:line="360" w:lineRule="auto"/>
        <w:jc w:val="both"/>
      </w:pPr>
      <w:r w:rsidRPr="00683524">
        <w:rPr>
          <w:b/>
        </w:rPr>
        <w:t>Тип урока</w:t>
      </w:r>
      <w:r w:rsidRPr="00683524">
        <w:t>: урок обобщения и систематизации знаний.</w:t>
      </w:r>
    </w:p>
    <w:p w:rsidR="001F0BAF" w:rsidRPr="00683524" w:rsidRDefault="001F0BAF" w:rsidP="00683524">
      <w:pPr>
        <w:spacing w:line="360" w:lineRule="auto"/>
        <w:jc w:val="both"/>
        <w:rPr>
          <w:b/>
        </w:rPr>
      </w:pPr>
      <w:r w:rsidRPr="00683524">
        <w:rPr>
          <w:b/>
        </w:rPr>
        <w:t>Цель урока</w:t>
      </w:r>
      <w:r w:rsidRPr="00683524">
        <w:t>: закрепление знаний учащихся по пройденному материалу.</w:t>
      </w:r>
    </w:p>
    <w:p w:rsidR="009B3166" w:rsidRPr="009B3166" w:rsidRDefault="009B3166" w:rsidP="00683524">
      <w:pPr>
        <w:spacing w:line="360" w:lineRule="auto"/>
        <w:jc w:val="both"/>
      </w:pPr>
      <w:r>
        <w:rPr>
          <w:b/>
        </w:rPr>
        <w:t xml:space="preserve">Время: </w:t>
      </w:r>
      <w:r w:rsidRPr="009B3166">
        <w:t>40 минут</w:t>
      </w:r>
    </w:p>
    <w:p w:rsidR="001F0BAF" w:rsidRPr="00683524" w:rsidRDefault="001F0BAF" w:rsidP="00683524">
      <w:pPr>
        <w:spacing w:line="360" w:lineRule="auto"/>
        <w:jc w:val="both"/>
      </w:pPr>
      <w:r w:rsidRPr="00683524">
        <w:rPr>
          <w:b/>
        </w:rPr>
        <w:t>Задачи урока</w:t>
      </w:r>
      <w:r w:rsidRPr="00683524">
        <w:t>:</w:t>
      </w:r>
    </w:p>
    <w:p w:rsidR="001F0BAF" w:rsidRPr="00683524" w:rsidRDefault="001F0BAF" w:rsidP="00683524">
      <w:pPr>
        <w:numPr>
          <w:ilvl w:val="0"/>
          <w:numId w:val="14"/>
        </w:numPr>
        <w:spacing w:line="360" w:lineRule="auto"/>
        <w:jc w:val="both"/>
      </w:pPr>
      <w:r w:rsidRPr="00683524">
        <w:rPr>
          <w:u w:val="single"/>
        </w:rPr>
        <w:t>образовательный аспект</w:t>
      </w:r>
      <w:r w:rsidRPr="00683524">
        <w:t xml:space="preserve">: активизировать употребление лексики по теме </w:t>
      </w:r>
      <w:r w:rsidR="00A72917">
        <w:t>урока (глаголы движения, числительные 1-10, животные)</w:t>
      </w:r>
      <w:r w:rsidRPr="00683524">
        <w:t>,  совершенствовать навыки аудирования, устной речи;</w:t>
      </w:r>
    </w:p>
    <w:p w:rsidR="001F0BAF" w:rsidRPr="00683524" w:rsidRDefault="001F0BAF" w:rsidP="00683524">
      <w:pPr>
        <w:numPr>
          <w:ilvl w:val="0"/>
          <w:numId w:val="14"/>
        </w:numPr>
        <w:spacing w:line="360" w:lineRule="auto"/>
        <w:jc w:val="both"/>
      </w:pPr>
      <w:r w:rsidRPr="00683524">
        <w:rPr>
          <w:u w:val="single"/>
        </w:rPr>
        <w:t>развивающий аспект</w:t>
      </w:r>
      <w:r w:rsidRPr="00683524">
        <w:t xml:space="preserve">: развить речевые умения учащихся, внимание, </w:t>
      </w:r>
      <w:r w:rsidR="00A72917">
        <w:t xml:space="preserve">мышление, </w:t>
      </w:r>
      <w:r w:rsidRPr="00683524">
        <w:t>память.</w:t>
      </w:r>
    </w:p>
    <w:p w:rsidR="00C34186" w:rsidRPr="00683524" w:rsidRDefault="00C34186" w:rsidP="00683524">
      <w:pPr>
        <w:numPr>
          <w:ilvl w:val="0"/>
          <w:numId w:val="14"/>
        </w:numPr>
        <w:spacing w:line="360" w:lineRule="auto"/>
      </w:pPr>
      <w:r w:rsidRPr="00683524">
        <w:rPr>
          <w:u w:val="single"/>
        </w:rPr>
        <w:t>воспитательный аспект</w:t>
      </w:r>
      <w:r w:rsidRPr="00683524">
        <w:t>:  воспитывать взаимоуважение, чувство ответственности, сотворчества, самореализации.</w:t>
      </w:r>
    </w:p>
    <w:p w:rsidR="001F0BAF" w:rsidRPr="00683524" w:rsidRDefault="001F0BAF" w:rsidP="00683524">
      <w:pPr>
        <w:spacing w:line="360" w:lineRule="auto"/>
        <w:jc w:val="both"/>
        <w:rPr>
          <w:b/>
        </w:rPr>
      </w:pPr>
      <w:r w:rsidRPr="00683524">
        <w:rPr>
          <w:b/>
        </w:rPr>
        <w:t>Средства обучения:</w:t>
      </w:r>
    </w:p>
    <w:p w:rsidR="001F0BAF" w:rsidRPr="00683524" w:rsidRDefault="00C97E7F" w:rsidP="00683524">
      <w:pPr>
        <w:numPr>
          <w:ilvl w:val="0"/>
          <w:numId w:val="15"/>
        </w:numPr>
        <w:spacing w:line="360" w:lineRule="auto"/>
        <w:jc w:val="both"/>
      </w:pPr>
      <w:r>
        <w:rPr>
          <w:i/>
          <w:u w:val="single"/>
        </w:rPr>
        <w:t>Н</w:t>
      </w:r>
      <w:r w:rsidR="001F0BAF" w:rsidRPr="00683524">
        <w:rPr>
          <w:i/>
          <w:u w:val="single"/>
        </w:rPr>
        <w:t>аглядные:</w:t>
      </w:r>
      <w:r w:rsidR="001F0BAF" w:rsidRPr="00683524">
        <w:t xml:space="preserve"> </w:t>
      </w:r>
      <w:r w:rsidR="00C34186" w:rsidRPr="00683524">
        <w:t>новогодний плакат</w:t>
      </w:r>
      <w:r w:rsidR="001F0BAF" w:rsidRPr="00683524">
        <w:t>,</w:t>
      </w:r>
      <w:r w:rsidR="00C34186" w:rsidRPr="00683524">
        <w:t xml:space="preserve"> демонстрационный материал</w:t>
      </w:r>
      <w:r w:rsidR="00133791" w:rsidRPr="00683524">
        <w:t xml:space="preserve"> на магнитной и пробковой доске</w:t>
      </w:r>
      <w:r w:rsidR="00C34186" w:rsidRPr="00683524">
        <w:t xml:space="preserve"> (цифры, цвета, глаголы движения), мягкие игрушки, схемы предложений</w:t>
      </w:r>
      <w:r w:rsidR="001F0BAF" w:rsidRPr="00683524">
        <w:t>;</w:t>
      </w:r>
    </w:p>
    <w:p w:rsidR="001F0BAF" w:rsidRPr="00683524" w:rsidRDefault="00C97E7F" w:rsidP="00683524">
      <w:pPr>
        <w:numPr>
          <w:ilvl w:val="0"/>
          <w:numId w:val="15"/>
        </w:numPr>
        <w:spacing w:line="360" w:lineRule="auto"/>
        <w:jc w:val="both"/>
      </w:pPr>
      <w:r>
        <w:rPr>
          <w:i/>
          <w:u w:val="single"/>
        </w:rPr>
        <w:t>Р</w:t>
      </w:r>
      <w:r w:rsidR="001F0BAF" w:rsidRPr="00683524">
        <w:rPr>
          <w:i/>
          <w:u w:val="single"/>
        </w:rPr>
        <w:t>аздаточный материал:</w:t>
      </w:r>
      <w:r w:rsidR="001F0BAF" w:rsidRPr="00683524">
        <w:t xml:space="preserve"> </w:t>
      </w:r>
      <w:r w:rsidR="00C34186" w:rsidRPr="00683524">
        <w:t>задание для самостоятельной работы</w:t>
      </w:r>
      <w:r w:rsidR="008D70DF" w:rsidRPr="00683524">
        <w:t xml:space="preserve"> в классе и дома</w:t>
      </w:r>
      <w:r w:rsidR="001F0BAF" w:rsidRPr="00683524">
        <w:t>;</w:t>
      </w:r>
    </w:p>
    <w:p w:rsidR="005511A1" w:rsidRPr="00683524" w:rsidRDefault="00C97E7F" w:rsidP="00683524">
      <w:pPr>
        <w:pStyle w:val="a9"/>
        <w:numPr>
          <w:ilvl w:val="0"/>
          <w:numId w:val="15"/>
        </w:numPr>
        <w:spacing w:line="360" w:lineRule="auto"/>
      </w:pPr>
      <w:r>
        <w:rPr>
          <w:i/>
          <w:u w:val="single"/>
        </w:rPr>
        <w:t>Т</w:t>
      </w:r>
      <w:r w:rsidR="001F0BAF" w:rsidRPr="00683524">
        <w:rPr>
          <w:i/>
          <w:u w:val="single"/>
        </w:rPr>
        <w:t>ехнические:</w:t>
      </w:r>
      <w:r w:rsidR="001F0BAF" w:rsidRPr="00683524">
        <w:t xml:space="preserve"> </w:t>
      </w:r>
      <w:r w:rsidR="009D794D" w:rsidRPr="00683524">
        <w:rPr>
          <w:lang w:val="en-US"/>
        </w:rPr>
        <w:t>CD</w:t>
      </w:r>
      <w:r w:rsidR="009D794D" w:rsidRPr="00683524">
        <w:t>-проигрыватель</w:t>
      </w:r>
      <w:r w:rsidR="001F0BAF" w:rsidRPr="00683524">
        <w:t xml:space="preserve">, </w:t>
      </w:r>
      <w:r w:rsidR="00C34186" w:rsidRPr="00683524">
        <w:t xml:space="preserve">ноутбук, </w:t>
      </w:r>
      <w:r w:rsidR="008D70DF" w:rsidRPr="00683524">
        <w:rPr>
          <w:lang w:val="en-US"/>
        </w:rPr>
        <w:t>MIMIO</w:t>
      </w:r>
      <w:r w:rsidR="008D70DF" w:rsidRPr="00683524">
        <w:t xml:space="preserve">, </w:t>
      </w:r>
      <w:proofErr w:type="spellStart"/>
      <w:r w:rsidR="00133791" w:rsidRPr="00683524">
        <w:t>стилус</w:t>
      </w:r>
      <w:proofErr w:type="spellEnd"/>
      <w:r w:rsidR="00133791" w:rsidRPr="00683524">
        <w:t xml:space="preserve">, </w:t>
      </w:r>
      <w:r w:rsidR="00C34186" w:rsidRPr="00683524">
        <w:t xml:space="preserve">проектор, </w:t>
      </w:r>
      <w:r w:rsidR="008D70DF" w:rsidRPr="00683524">
        <w:t xml:space="preserve">презентатор, </w:t>
      </w:r>
      <w:r w:rsidR="00C34186" w:rsidRPr="00683524">
        <w:t>колонки</w:t>
      </w:r>
      <w:proofErr w:type="gramStart"/>
      <w:r w:rsidR="005511A1" w:rsidRPr="00683524">
        <w:t>,  программное</w:t>
      </w:r>
      <w:proofErr w:type="gramEnd"/>
      <w:r w:rsidR="005511A1" w:rsidRPr="00683524">
        <w:t xml:space="preserve"> обеспечение: </w:t>
      </w:r>
      <w:r w:rsidR="005511A1" w:rsidRPr="00683524">
        <w:rPr>
          <w:lang w:val="en-US"/>
        </w:rPr>
        <w:t>MS</w:t>
      </w:r>
      <w:r w:rsidR="005511A1" w:rsidRPr="00683524">
        <w:t xml:space="preserve"> </w:t>
      </w:r>
      <w:r w:rsidR="005511A1" w:rsidRPr="00683524">
        <w:rPr>
          <w:lang w:val="en-US"/>
        </w:rPr>
        <w:t>Power</w:t>
      </w:r>
      <w:r w:rsidR="005511A1" w:rsidRPr="00683524">
        <w:t xml:space="preserve"> </w:t>
      </w:r>
      <w:r w:rsidR="005511A1" w:rsidRPr="00683524">
        <w:rPr>
          <w:lang w:val="en-US"/>
        </w:rPr>
        <w:t>Point</w:t>
      </w:r>
      <w:r w:rsidR="005511A1" w:rsidRPr="00683524">
        <w:t xml:space="preserve"> 2007,  </w:t>
      </w:r>
      <w:r w:rsidR="005511A1" w:rsidRPr="00683524">
        <w:rPr>
          <w:lang w:val="en-US"/>
        </w:rPr>
        <w:t>MS</w:t>
      </w:r>
      <w:r w:rsidR="005511A1" w:rsidRPr="00683524">
        <w:t xml:space="preserve"> </w:t>
      </w:r>
      <w:r w:rsidR="005511A1" w:rsidRPr="00683524">
        <w:rPr>
          <w:lang w:val="en-US"/>
        </w:rPr>
        <w:t>Word</w:t>
      </w:r>
      <w:r w:rsidR="005511A1" w:rsidRPr="00683524">
        <w:t xml:space="preserve"> 2007</w:t>
      </w:r>
      <w:r w:rsidR="00133791" w:rsidRPr="00683524">
        <w:t>.</w:t>
      </w:r>
    </w:p>
    <w:p w:rsidR="00A72917" w:rsidRPr="006A68B1" w:rsidRDefault="00B50267" w:rsidP="00683524">
      <w:pPr>
        <w:pStyle w:val="a9"/>
        <w:numPr>
          <w:ilvl w:val="0"/>
          <w:numId w:val="15"/>
        </w:numPr>
        <w:spacing w:line="360" w:lineRule="auto"/>
        <w:ind w:right="-5"/>
        <w:jc w:val="center"/>
        <w:rPr>
          <w:b/>
          <w:u w:val="single"/>
        </w:rPr>
      </w:pPr>
      <w:proofErr w:type="spellStart"/>
      <w:r w:rsidRPr="006A68B1">
        <w:rPr>
          <w:i/>
          <w:u w:val="single"/>
        </w:rPr>
        <w:t>ЦОРы</w:t>
      </w:r>
      <w:proofErr w:type="spellEnd"/>
      <w:r w:rsidRPr="006A68B1">
        <w:rPr>
          <w:i/>
          <w:u w:val="single"/>
        </w:rPr>
        <w:t>:</w:t>
      </w:r>
      <w:r w:rsidRPr="00683524">
        <w:t xml:space="preserve"> </w:t>
      </w:r>
      <w:r w:rsidR="00736BEF" w:rsidRPr="00683524">
        <w:t>обучающая компьютерная программа для 2 класса «</w:t>
      </w:r>
      <w:r w:rsidR="00736BEF" w:rsidRPr="006A68B1">
        <w:rPr>
          <w:lang w:val="en-US"/>
        </w:rPr>
        <w:t>Enjoy</w:t>
      </w:r>
      <w:r w:rsidR="00736BEF" w:rsidRPr="00683524">
        <w:t xml:space="preserve"> </w:t>
      </w:r>
      <w:r w:rsidR="00736BEF" w:rsidRPr="006A68B1">
        <w:rPr>
          <w:lang w:val="en-US"/>
        </w:rPr>
        <w:t>the</w:t>
      </w:r>
      <w:r w:rsidR="00736BEF" w:rsidRPr="00683524">
        <w:t xml:space="preserve"> </w:t>
      </w:r>
      <w:r w:rsidR="00736BEF" w:rsidRPr="006A68B1">
        <w:rPr>
          <w:lang w:val="en-US"/>
        </w:rPr>
        <w:t>ABC</w:t>
      </w:r>
      <w:r w:rsidR="00736BEF" w:rsidRPr="00683524">
        <w:t>»</w:t>
      </w:r>
      <w:r w:rsidR="00890800" w:rsidRPr="00683524">
        <w:t xml:space="preserve"> (песня «</w:t>
      </w:r>
      <w:r w:rsidR="00890800" w:rsidRPr="006A68B1">
        <w:rPr>
          <w:lang w:val="en-US"/>
        </w:rPr>
        <w:t>the</w:t>
      </w:r>
      <w:r w:rsidR="00890800" w:rsidRPr="00683524">
        <w:t xml:space="preserve"> </w:t>
      </w:r>
      <w:r w:rsidR="00890800" w:rsidRPr="006A68B1">
        <w:rPr>
          <w:lang w:val="en-US"/>
        </w:rPr>
        <w:t>ABC</w:t>
      </w:r>
      <w:r w:rsidR="00890800" w:rsidRPr="00683524">
        <w:t>»)</w:t>
      </w:r>
      <w:r w:rsidR="00736BEF" w:rsidRPr="00683524">
        <w:t>, обучающая компьютерная программа для 2 класса «</w:t>
      </w:r>
      <w:r w:rsidR="00736BEF" w:rsidRPr="006A68B1">
        <w:rPr>
          <w:lang w:val="en-US"/>
        </w:rPr>
        <w:t>Enjoy</w:t>
      </w:r>
      <w:r w:rsidR="00736BEF" w:rsidRPr="00683524">
        <w:t xml:space="preserve"> </w:t>
      </w:r>
      <w:r w:rsidR="00736BEF" w:rsidRPr="006A68B1">
        <w:rPr>
          <w:lang w:val="en-US"/>
        </w:rPr>
        <w:t>Listening</w:t>
      </w:r>
      <w:r w:rsidR="00736BEF" w:rsidRPr="00683524">
        <w:t xml:space="preserve"> </w:t>
      </w:r>
      <w:r w:rsidR="00736BEF" w:rsidRPr="006A68B1">
        <w:rPr>
          <w:lang w:val="en-US"/>
        </w:rPr>
        <w:t>and</w:t>
      </w:r>
      <w:r w:rsidR="00736BEF" w:rsidRPr="00683524">
        <w:t xml:space="preserve"> </w:t>
      </w:r>
      <w:r w:rsidR="00736BEF" w:rsidRPr="006A68B1">
        <w:rPr>
          <w:lang w:val="en-US"/>
        </w:rPr>
        <w:t>Playing</w:t>
      </w:r>
      <w:r w:rsidR="00736BEF" w:rsidRPr="00683524">
        <w:t>»</w:t>
      </w:r>
      <w:r w:rsidR="00890800" w:rsidRPr="00683524">
        <w:t xml:space="preserve"> (</w:t>
      </w:r>
      <w:r w:rsidR="00890800" w:rsidRPr="006A68B1">
        <w:rPr>
          <w:lang w:val="en-US"/>
        </w:rPr>
        <w:t>Lesson</w:t>
      </w:r>
      <w:r w:rsidR="00890800" w:rsidRPr="00683524">
        <w:t xml:space="preserve"> 30, </w:t>
      </w:r>
      <w:r w:rsidR="00890800" w:rsidRPr="006A68B1">
        <w:rPr>
          <w:lang w:val="en-US"/>
        </w:rPr>
        <w:t>Ex</w:t>
      </w:r>
      <w:r w:rsidR="00890800" w:rsidRPr="00683524">
        <w:t>.1)</w:t>
      </w:r>
      <w:r w:rsidR="00736BEF" w:rsidRPr="00683524">
        <w:t xml:space="preserve">, </w:t>
      </w:r>
    </w:p>
    <w:p w:rsidR="00A72917" w:rsidRDefault="00A72917" w:rsidP="00683524">
      <w:pPr>
        <w:spacing w:line="360" w:lineRule="auto"/>
        <w:ind w:right="-5"/>
        <w:jc w:val="center"/>
        <w:rPr>
          <w:b/>
          <w:u w:val="single"/>
        </w:rPr>
      </w:pPr>
    </w:p>
    <w:p w:rsidR="00DC0EC5" w:rsidRDefault="00DC0EC5" w:rsidP="00683524">
      <w:pPr>
        <w:spacing w:line="360" w:lineRule="auto"/>
        <w:ind w:right="-5"/>
        <w:jc w:val="center"/>
        <w:rPr>
          <w:b/>
          <w:u w:val="single"/>
        </w:rPr>
      </w:pPr>
    </w:p>
    <w:p w:rsidR="006A68B1" w:rsidRDefault="006A68B1" w:rsidP="00683524">
      <w:pPr>
        <w:spacing w:line="360" w:lineRule="auto"/>
        <w:ind w:right="-5"/>
        <w:jc w:val="center"/>
        <w:rPr>
          <w:b/>
          <w:u w:val="single"/>
        </w:rPr>
      </w:pPr>
    </w:p>
    <w:p w:rsidR="006A68B1" w:rsidRDefault="006A68B1" w:rsidP="00683524">
      <w:pPr>
        <w:spacing w:line="360" w:lineRule="auto"/>
        <w:ind w:right="-5"/>
        <w:jc w:val="center"/>
        <w:rPr>
          <w:b/>
          <w:u w:val="single"/>
        </w:rPr>
      </w:pPr>
    </w:p>
    <w:p w:rsidR="006A68B1" w:rsidRDefault="006A68B1" w:rsidP="00683524">
      <w:pPr>
        <w:spacing w:line="360" w:lineRule="auto"/>
        <w:ind w:right="-5"/>
        <w:jc w:val="center"/>
        <w:rPr>
          <w:b/>
          <w:u w:val="single"/>
        </w:rPr>
      </w:pPr>
    </w:p>
    <w:p w:rsidR="00027BE4" w:rsidRPr="00683524" w:rsidRDefault="00027BE4" w:rsidP="00683524">
      <w:pPr>
        <w:spacing w:line="360" w:lineRule="auto"/>
        <w:ind w:right="-5"/>
        <w:jc w:val="center"/>
        <w:rPr>
          <w:b/>
          <w:u w:val="single"/>
        </w:rPr>
      </w:pPr>
      <w:r w:rsidRPr="00683524">
        <w:rPr>
          <w:b/>
          <w:u w:val="single"/>
        </w:rPr>
        <w:lastRenderedPageBreak/>
        <w:t>Ход урока</w:t>
      </w:r>
      <w:r w:rsidR="004E0D4B" w:rsidRPr="00683524">
        <w:rPr>
          <w:b/>
          <w:u w:val="single"/>
        </w:rPr>
        <w:t>.</w:t>
      </w:r>
    </w:p>
    <w:tbl>
      <w:tblPr>
        <w:tblStyle w:val="aa"/>
        <w:tblW w:w="15168" w:type="dxa"/>
        <w:tblInd w:w="675" w:type="dxa"/>
        <w:tblLayout w:type="fixed"/>
        <w:tblLook w:val="01E0"/>
      </w:tblPr>
      <w:tblGrid>
        <w:gridCol w:w="2693"/>
        <w:gridCol w:w="1721"/>
        <w:gridCol w:w="121"/>
        <w:gridCol w:w="66"/>
        <w:gridCol w:w="74"/>
        <w:gridCol w:w="38"/>
        <w:gridCol w:w="18"/>
        <w:gridCol w:w="397"/>
        <w:gridCol w:w="3736"/>
        <w:gridCol w:w="19"/>
        <w:gridCol w:w="56"/>
        <w:gridCol w:w="19"/>
        <w:gridCol w:w="41"/>
        <w:gridCol w:w="6169"/>
      </w:tblGrid>
      <w:tr w:rsidR="0009481B" w:rsidRPr="00683524" w:rsidTr="000676A1">
        <w:trPr>
          <w:trHeight w:val="579"/>
        </w:trPr>
        <w:tc>
          <w:tcPr>
            <w:tcW w:w="2693" w:type="dxa"/>
            <w:shd w:val="clear" w:color="auto" w:fill="CCCCCC" w:themeFill="background2" w:themeFillTint="66"/>
            <w:vAlign w:val="center"/>
          </w:tcPr>
          <w:p w:rsidR="0009481B" w:rsidRPr="00683524" w:rsidRDefault="0009481B" w:rsidP="00683524">
            <w:pPr>
              <w:spacing w:line="360" w:lineRule="auto"/>
              <w:jc w:val="center"/>
              <w:rPr>
                <w:b/>
              </w:rPr>
            </w:pPr>
            <w:r w:rsidRPr="00683524">
              <w:rPr>
                <w:b/>
              </w:rPr>
              <w:t>Этап учебного занятия</w:t>
            </w:r>
          </w:p>
        </w:tc>
        <w:tc>
          <w:tcPr>
            <w:tcW w:w="2435" w:type="dxa"/>
            <w:gridSpan w:val="7"/>
            <w:shd w:val="clear" w:color="auto" w:fill="CCCCCC" w:themeFill="background2" w:themeFillTint="66"/>
            <w:vAlign w:val="center"/>
          </w:tcPr>
          <w:p w:rsidR="0009481B" w:rsidRPr="00683524" w:rsidRDefault="0009481B" w:rsidP="00683524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Время</w:t>
            </w:r>
          </w:p>
        </w:tc>
        <w:tc>
          <w:tcPr>
            <w:tcW w:w="10040" w:type="dxa"/>
            <w:gridSpan w:val="6"/>
            <w:shd w:val="clear" w:color="auto" w:fill="CCCCCC" w:themeFill="background2" w:themeFillTint="66"/>
            <w:vAlign w:val="center"/>
          </w:tcPr>
          <w:p w:rsidR="0009481B" w:rsidRPr="00683524" w:rsidRDefault="0009481B" w:rsidP="00683524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Используемые цифровые образовательные ресурсы</w:t>
            </w:r>
          </w:p>
        </w:tc>
      </w:tr>
      <w:tr w:rsidR="009D794D" w:rsidRPr="00683524" w:rsidTr="000676A1">
        <w:trPr>
          <w:trHeight w:val="678"/>
        </w:trPr>
        <w:tc>
          <w:tcPr>
            <w:tcW w:w="2693" w:type="dxa"/>
            <w:vMerge w:val="restart"/>
          </w:tcPr>
          <w:p w:rsidR="009D794D" w:rsidRPr="00683524" w:rsidRDefault="00133791" w:rsidP="00683524">
            <w:pPr>
              <w:spacing w:line="360" w:lineRule="auto"/>
              <w:rPr>
                <w:b/>
              </w:rPr>
            </w:pPr>
            <w:r w:rsidRPr="00683524">
              <w:rPr>
                <w:b/>
              </w:rPr>
              <w:t xml:space="preserve"> </w:t>
            </w:r>
            <w:r w:rsidR="009D794D" w:rsidRPr="00683524">
              <w:rPr>
                <w:b/>
              </w:rPr>
              <w:t>Организационный момент</w:t>
            </w:r>
          </w:p>
          <w:p w:rsidR="009D794D" w:rsidRPr="00683524" w:rsidRDefault="009D794D" w:rsidP="00683524">
            <w:pPr>
              <w:spacing w:line="360" w:lineRule="auto"/>
            </w:pPr>
          </w:p>
        </w:tc>
        <w:tc>
          <w:tcPr>
            <w:tcW w:w="2435" w:type="dxa"/>
            <w:gridSpan w:val="7"/>
            <w:vAlign w:val="center"/>
          </w:tcPr>
          <w:p w:rsidR="009D794D" w:rsidRPr="00683524" w:rsidRDefault="00B3798D" w:rsidP="00683524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3 минуты</w:t>
            </w:r>
          </w:p>
        </w:tc>
        <w:tc>
          <w:tcPr>
            <w:tcW w:w="10040" w:type="dxa"/>
            <w:gridSpan w:val="6"/>
            <w:vAlign w:val="center"/>
          </w:tcPr>
          <w:p w:rsidR="009D794D" w:rsidRPr="006A68B1" w:rsidRDefault="006A68B1" w:rsidP="00EC20F5">
            <w:pPr>
              <w:spacing w:line="360" w:lineRule="auto"/>
              <w:ind w:right="96"/>
              <w:rPr>
                <w:b/>
              </w:rPr>
            </w:pPr>
            <w:r>
              <w:rPr>
                <w:b/>
              </w:rPr>
              <w:t>Приветствие.</w:t>
            </w:r>
          </w:p>
        </w:tc>
      </w:tr>
      <w:tr w:rsidR="009D794D" w:rsidRPr="00683524" w:rsidTr="000676A1">
        <w:trPr>
          <w:trHeight w:val="347"/>
        </w:trPr>
        <w:tc>
          <w:tcPr>
            <w:tcW w:w="2693" w:type="dxa"/>
            <w:vMerge/>
          </w:tcPr>
          <w:p w:rsidR="009D794D" w:rsidRPr="00683524" w:rsidRDefault="009D794D" w:rsidP="00683524">
            <w:pPr>
              <w:spacing w:line="360" w:lineRule="auto"/>
            </w:pPr>
          </w:p>
        </w:tc>
        <w:tc>
          <w:tcPr>
            <w:tcW w:w="6265" w:type="dxa"/>
            <w:gridSpan w:val="11"/>
            <w:shd w:val="clear" w:color="auto" w:fill="E5E5E5" w:themeFill="background2" w:themeFillTint="33"/>
            <w:vAlign w:val="center"/>
          </w:tcPr>
          <w:p w:rsidR="009D794D" w:rsidRPr="00683524" w:rsidRDefault="009D794D" w:rsidP="00683524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Деятельность учителя</w:t>
            </w:r>
          </w:p>
        </w:tc>
        <w:tc>
          <w:tcPr>
            <w:tcW w:w="6210" w:type="dxa"/>
            <w:gridSpan w:val="2"/>
            <w:shd w:val="clear" w:color="auto" w:fill="E5E5E5" w:themeFill="background2" w:themeFillTint="33"/>
            <w:vAlign w:val="center"/>
          </w:tcPr>
          <w:p w:rsidR="009D794D" w:rsidRPr="00683524" w:rsidRDefault="009D794D" w:rsidP="00683524">
            <w:pPr>
              <w:spacing w:line="360" w:lineRule="auto"/>
              <w:ind w:right="2232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Деятельность ученика</w:t>
            </w:r>
          </w:p>
        </w:tc>
      </w:tr>
      <w:tr w:rsidR="009D794D" w:rsidRPr="00683524" w:rsidTr="000676A1">
        <w:trPr>
          <w:trHeight w:val="888"/>
        </w:trPr>
        <w:tc>
          <w:tcPr>
            <w:tcW w:w="2693" w:type="dxa"/>
            <w:vMerge/>
          </w:tcPr>
          <w:p w:rsidR="009D794D" w:rsidRPr="00683524" w:rsidRDefault="009D794D" w:rsidP="00683524">
            <w:pPr>
              <w:spacing w:line="360" w:lineRule="auto"/>
              <w:rPr>
                <w:lang w:val="en-US"/>
              </w:rPr>
            </w:pPr>
          </w:p>
        </w:tc>
        <w:tc>
          <w:tcPr>
            <w:tcW w:w="6265" w:type="dxa"/>
            <w:gridSpan w:val="11"/>
          </w:tcPr>
          <w:p w:rsidR="009D794D" w:rsidRPr="00683524" w:rsidRDefault="006A68B1" w:rsidP="00683524">
            <w:pPr>
              <w:spacing w:line="360" w:lineRule="auto"/>
              <w:ind w:right="-5"/>
              <w:rPr>
                <w:b/>
                <w:i/>
              </w:rPr>
            </w:pPr>
            <w:r>
              <w:t>1</w:t>
            </w:r>
            <w:r w:rsidR="009D794D" w:rsidRPr="00683524">
              <w:t xml:space="preserve">. </w:t>
            </w:r>
            <w:r w:rsidR="009D794D" w:rsidRPr="00683524">
              <w:rPr>
                <w:b/>
              </w:rPr>
              <w:t xml:space="preserve">Беседует </w:t>
            </w:r>
            <w:r w:rsidR="00BF0045" w:rsidRPr="00683524">
              <w:rPr>
                <w:b/>
              </w:rPr>
              <w:t>п</w:t>
            </w:r>
            <w:r w:rsidR="009D794D" w:rsidRPr="00683524">
              <w:rPr>
                <w:b/>
              </w:rPr>
              <w:t xml:space="preserve">о теме урока. </w:t>
            </w:r>
          </w:p>
          <w:p w:rsidR="009D794D" w:rsidRPr="00683524" w:rsidRDefault="009D794D" w:rsidP="00683524">
            <w:pPr>
              <w:spacing w:line="360" w:lineRule="auto"/>
              <w:ind w:right="-5"/>
            </w:pPr>
            <w:r w:rsidRPr="00683524">
              <w:t xml:space="preserve">- Ребята, </w:t>
            </w:r>
            <w:r w:rsidR="00BF0045" w:rsidRPr="00683524">
              <w:t xml:space="preserve">посмотрите вокруг, как вы </w:t>
            </w:r>
            <w:proofErr w:type="gramStart"/>
            <w:r w:rsidR="00BF0045" w:rsidRPr="00683524">
              <w:t>думаете</w:t>
            </w:r>
            <w:proofErr w:type="gramEnd"/>
            <w:r w:rsidR="00BF0045" w:rsidRPr="00683524">
              <w:t xml:space="preserve"> к какому празднику </w:t>
            </w:r>
            <w:r w:rsidR="006A68B1">
              <w:t>украшен</w:t>
            </w:r>
            <w:r w:rsidR="00BF0045" w:rsidRPr="00683524">
              <w:t xml:space="preserve"> наш кабинет</w:t>
            </w:r>
            <w:r w:rsidRPr="00683524">
              <w:t xml:space="preserve">?  </w:t>
            </w:r>
          </w:p>
          <w:p w:rsidR="009D794D" w:rsidRPr="00683524" w:rsidRDefault="009D794D" w:rsidP="00683524">
            <w:pPr>
              <w:spacing w:line="360" w:lineRule="auto"/>
              <w:ind w:right="-5"/>
            </w:pPr>
            <w:r w:rsidRPr="00683524">
              <w:t xml:space="preserve">- </w:t>
            </w:r>
            <w:r w:rsidR="00BF0045" w:rsidRPr="00683524">
              <w:t>Да, правильно</w:t>
            </w:r>
            <w:r w:rsidR="00133791" w:rsidRPr="00683524">
              <w:t>,</w:t>
            </w:r>
            <w:r w:rsidR="00BF0045" w:rsidRPr="00683524">
              <w:t xml:space="preserve"> скоро мы будем встречать Новый год - </w:t>
            </w:r>
            <w:r w:rsidRPr="00683524">
              <w:t xml:space="preserve">а по-английски он называется </w:t>
            </w:r>
            <w:r w:rsidRPr="00683524">
              <w:rPr>
                <w:b/>
                <w:lang w:val="en-US"/>
              </w:rPr>
              <w:t>New</w:t>
            </w:r>
            <w:r w:rsidRPr="00683524">
              <w:rPr>
                <w:b/>
              </w:rPr>
              <w:t xml:space="preserve"> </w:t>
            </w:r>
            <w:r w:rsidRPr="00683524">
              <w:rPr>
                <w:b/>
                <w:lang w:val="en-US"/>
              </w:rPr>
              <w:t>Year</w:t>
            </w:r>
            <w:r w:rsidRPr="00683524">
              <w:rPr>
                <w:b/>
              </w:rPr>
              <w:t>.</w:t>
            </w:r>
            <w:r w:rsidRPr="00683524">
              <w:t xml:space="preserve"> </w:t>
            </w:r>
          </w:p>
          <w:p w:rsidR="009D794D" w:rsidRPr="00683524" w:rsidRDefault="009D794D" w:rsidP="00683524">
            <w:pPr>
              <w:spacing w:line="360" w:lineRule="auto"/>
              <w:ind w:right="-5"/>
              <w:rPr>
                <w:lang w:val="en-US"/>
              </w:rPr>
            </w:pPr>
            <w:r w:rsidRPr="00683524">
              <w:rPr>
                <w:lang w:val="en-US"/>
              </w:rPr>
              <w:t xml:space="preserve">- Listen to me and repeat after me: </w:t>
            </w:r>
            <w:r w:rsidR="00BF0045" w:rsidRPr="00683524">
              <w:rPr>
                <w:b/>
                <w:lang w:val="en-US"/>
              </w:rPr>
              <w:t>New Year.</w:t>
            </w:r>
          </w:p>
          <w:p w:rsidR="00133791" w:rsidRPr="00683524" w:rsidRDefault="00133791" w:rsidP="00683524">
            <w:pPr>
              <w:spacing w:line="360" w:lineRule="auto"/>
              <w:ind w:right="-5"/>
              <w:rPr>
                <w:b/>
              </w:rPr>
            </w:pPr>
            <w:r w:rsidRPr="00683524">
              <w:t xml:space="preserve">- А поздравляют люди друг друга: </w:t>
            </w:r>
            <w:r w:rsidRPr="00683524">
              <w:rPr>
                <w:b/>
                <w:lang w:val="en-US"/>
              </w:rPr>
              <w:t>Happy</w:t>
            </w:r>
            <w:r w:rsidRPr="00683524">
              <w:rPr>
                <w:b/>
              </w:rPr>
              <w:t xml:space="preserve"> </w:t>
            </w:r>
            <w:r w:rsidRPr="00683524">
              <w:rPr>
                <w:b/>
                <w:lang w:val="en-US"/>
              </w:rPr>
              <w:t>New</w:t>
            </w:r>
            <w:r w:rsidRPr="00683524">
              <w:rPr>
                <w:b/>
              </w:rPr>
              <w:t xml:space="preserve"> </w:t>
            </w:r>
            <w:r w:rsidRPr="00683524">
              <w:rPr>
                <w:b/>
                <w:lang w:val="en-US"/>
              </w:rPr>
              <w:t>Year</w:t>
            </w:r>
            <w:r w:rsidRPr="00683524">
              <w:rPr>
                <w:b/>
              </w:rPr>
              <w:t>!</w:t>
            </w:r>
          </w:p>
          <w:p w:rsidR="009D794D" w:rsidRPr="00683524" w:rsidRDefault="009D794D" w:rsidP="00683524">
            <w:pPr>
              <w:spacing w:line="360" w:lineRule="auto"/>
              <w:ind w:right="-5"/>
            </w:pPr>
            <w:r w:rsidRPr="00683524">
              <w:t xml:space="preserve">- </w:t>
            </w:r>
            <w:r w:rsidR="00BF0045" w:rsidRPr="00683524">
              <w:t>Давайте подумаем вместе</w:t>
            </w:r>
            <w:r w:rsidR="00133791" w:rsidRPr="00683524">
              <w:t>,</w:t>
            </w:r>
            <w:r w:rsidR="00BF0045" w:rsidRPr="00683524">
              <w:t xml:space="preserve"> как нам еще украсить наш кабинет</w:t>
            </w:r>
            <w:r w:rsidRPr="00683524">
              <w:t xml:space="preserve">? </w:t>
            </w:r>
          </w:p>
          <w:p w:rsidR="009D794D" w:rsidRPr="00683524" w:rsidRDefault="009D794D" w:rsidP="00683524">
            <w:pPr>
              <w:spacing w:line="360" w:lineRule="auto"/>
              <w:ind w:right="-5"/>
            </w:pPr>
            <w:r w:rsidRPr="00683524">
              <w:t xml:space="preserve">- </w:t>
            </w:r>
            <w:r w:rsidR="00BF0045" w:rsidRPr="00683524">
              <w:t>Большое с</w:t>
            </w:r>
            <w:r w:rsidRPr="00683524">
              <w:t xml:space="preserve">пасибо, вы мне </w:t>
            </w:r>
            <w:r w:rsidR="00BF0045" w:rsidRPr="00683524">
              <w:t xml:space="preserve">очень </w:t>
            </w:r>
            <w:r w:rsidR="00133791" w:rsidRPr="00683524">
              <w:t>помогли. Я</w:t>
            </w:r>
            <w:r w:rsidRPr="00683524">
              <w:t xml:space="preserve"> </w:t>
            </w:r>
            <w:r w:rsidR="00BF0045" w:rsidRPr="00683524">
              <w:t xml:space="preserve">обязательно </w:t>
            </w:r>
            <w:r w:rsidRPr="00683524">
              <w:t xml:space="preserve">воспользуюсь вашими советами.  </w:t>
            </w:r>
          </w:p>
        </w:tc>
        <w:tc>
          <w:tcPr>
            <w:tcW w:w="6210" w:type="dxa"/>
            <w:gridSpan w:val="2"/>
          </w:tcPr>
          <w:p w:rsidR="00BF0045" w:rsidRPr="00683524" w:rsidRDefault="009D794D" w:rsidP="00683524">
            <w:pPr>
              <w:spacing w:line="360" w:lineRule="auto"/>
              <w:ind w:right="-84"/>
            </w:pPr>
            <w:r w:rsidRPr="00683524">
              <w:rPr>
                <w:b/>
              </w:rPr>
              <w:t>2. Отвечают на вопросы учителя.</w:t>
            </w:r>
            <w:r w:rsidR="00BF0045" w:rsidRPr="00683524">
              <w:t xml:space="preserve"> </w:t>
            </w:r>
          </w:p>
          <w:p w:rsidR="00BF0045" w:rsidRPr="00683524" w:rsidRDefault="00BF0045" w:rsidP="00683524">
            <w:pPr>
              <w:pStyle w:val="a9"/>
              <w:numPr>
                <w:ilvl w:val="0"/>
                <w:numId w:val="16"/>
              </w:numPr>
              <w:tabs>
                <w:tab w:val="left" w:pos="317"/>
              </w:tabs>
              <w:spacing w:line="360" w:lineRule="auto"/>
              <w:ind w:left="33" w:right="-84" w:firstLine="0"/>
              <w:rPr>
                <w:b/>
              </w:rPr>
            </w:pPr>
            <w:r w:rsidRPr="00683524">
              <w:t>К новому году.</w:t>
            </w:r>
            <w:r w:rsidRPr="00683524">
              <w:rPr>
                <w:b/>
              </w:rPr>
              <w:t xml:space="preserve"> </w:t>
            </w:r>
          </w:p>
          <w:p w:rsidR="00BF0045" w:rsidRPr="00683524" w:rsidRDefault="00BF0045" w:rsidP="00683524">
            <w:pPr>
              <w:spacing w:line="360" w:lineRule="auto"/>
              <w:ind w:left="33" w:right="-84"/>
              <w:rPr>
                <w:b/>
              </w:rPr>
            </w:pPr>
          </w:p>
          <w:p w:rsidR="00BF0045" w:rsidRPr="00683524" w:rsidRDefault="00BF0045" w:rsidP="00683524">
            <w:pPr>
              <w:spacing w:line="360" w:lineRule="auto"/>
              <w:ind w:left="33" w:right="-84"/>
              <w:rPr>
                <w:b/>
              </w:rPr>
            </w:pPr>
          </w:p>
          <w:p w:rsidR="00BF0045" w:rsidRPr="00683524" w:rsidRDefault="00BF0045" w:rsidP="00683524">
            <w:pPr>
              <w:spacing w:line="360" w:lineRule="auto"/>
              <w:ind w:left="33" w:right="-84"/>
              <w:rPr>
                <w:b/>
              </w:rPr>
            </w:pPr>
          </w:p>
          <w:p w:rsidR="00BF0045" w:rsidRPr="00683524" w:rsidRDefault="00BF0045" w:rsidP="00683524">
            <w:pPr>
              <w:pStyle w:val="a9"/>
              <w:numPr>
                <w:ilvl w:val="0"/>
                <w:numId w:val="16"/>
              </w:numPr>
              <w:tabs>
                <w:tab w:val="left" w:pos="317"/>
              </w:tabs>
              <w:spacing w:line="360" w:lineRule="auto"/>
              <w:ind w:left="33" w:right="-84" w:firstLine="0"/>
            </w:pPr>
            <w:r w:rsidRPr="00683524">
              <w:rPr>
                <w:lang w:val="en-US"/>
              </w:rPr>
              <w:t>New</w:t>
            </w:r>
            <w:r w:rsidRPr="00683524">
              <w:t xml:space="preserve"> </w:t>
            </w:r>
            <w:r w:rsidRPr="00683524">
              <w:rPr>
                <w:lang w:val="en-US"/>
              </w:rPr>
              <w:t>Year</w:t>
            </w:r>
            <w:r w:rsidRPr="00683524">
              <w:t>.</w:t>
            </w:r>
            <w:r w:rsidRPr="00683524">
              <w:rPr>
                <w:i/>
              </w:rPr>
              <w:t xml:space="preserve"> </w:t>
            </w:r>
          </w:p>
          <w:p w:rsidR="00133791" w:rsidRPr="00683524" w:rsidRDefault="00133791" w:rsidP="00683524">
            <w:pPr>
              <w:pStyle w:val="a9"/>
              <w:numPr>
                <w:ilvl w:val="0"/>
                <w:numId w:val="16"/>
              </w:numPr>
              <w:spacing w:line="360" w:lineRule="auto"/>
              <w:ind w:left="317" w:right="-5" w:hanging="284"/>
            </w:pPr>
            <w:r w:rsidRPr="00683524">
              <w:rPr>
                <w:lang w:val="en-US"/>
              </w:rPr>
              <w:t>Happy</w:t>
            </w:r>
            <w:r w:rsidRPr="00683524">
              <w:t xml:space="preserve"> </w:t>
            </w:r>
            <w:r w:rsidRPr="00683524">
              <w:rPr>
                <w:lang w:val="en-US"/>
              </w:rPr>
              <w:t>New</w:t>
            </w:r>
            <w:r w:rsidRPr="00683524">
              <w:t xml:space="preserve"> </w:t>
            </w:r>
            <w:r w:rsidRPr="00683524">
              <w:rPr>
                <w:lang w:val="en-US"/>
              </w:rPr>
              <w:t>Year</w:t>
            </w:r>
            <w:r w:rsidRPr="00683524">
              <w:t>!</w:t>
            </w:r>
          </w:p>
          <w:p w:rsidR="009D794D" w:rsidRPr="00683524" w:rsidRDefault="00BF0045" w:rsidP="00683524">
            <w:pPr>
              <w:pStyle w:val="a9"/>
              <w:numPr>
                <w:ilvl w:val="0"/>
                <w:numId w:val="16"/>
              </w:numPr>
              <w:tabs>
                <w:tab w:val="left" w:pos="317"/>
              </w:tabs>
              <w:spacing w:line="360" w:lineRule="auto"/>
              <w:ind w:left="33" w:right="-84" w:firstLine="0"/>
            </w:pPr>
            <w:r w:rsidRPr="00683524">
              <w:t xml:space="preserve"> Ребята предлагают свои варианты украшения кабинета (снежинки, лампочки, шарики, поставить елку).</w:t>
            </w:r>
          </w:p>
        </w:tc>
      </w:tr>
      <w:tr w:rsidR="0009481B" w:rsidRPr="00683524" w:rsidTr="000676A1">
        <w:trPr>
          <w:trHeight w:val="579"/>
        </w:trPr>
        <w:tc>
          <w:tcPr>
            <w:tcW w:w="2693" w:type="dxa"/>
            <w:shd w:val="clear" w:color="auto" w:fill="CCCCCC" w:themeFill="background2" w:themeFillTint="66"/>
            <w:vAlign w:val="center"/>
          </w:tcPr>
          <w:p w:rsidR="0009481B" w:rsidRPr="00683524" w:rsidRDefault="0009481B" w:rsidP="00683524">
            <w:pPr>
              <w:spacing w:line="360" w:lineRule="auto"/>
              <w:jc w:val="center"/>
              <w:rPr>
                <w:b/>
              </w:rPr>
            </w:pPr>
            <w:r w:rsidRPr="00683524">
              <w:rPr>
                <w:b/>
              </w:rPr>
              <w:t>Этап учебного занятия</w:t>
            </w:r>
          </w:p>
        </w:tc>
        <w:tc>
          <w:tcPr>
            <w:tcW w:w="2435" w:type="dxa"/>
            <w:gridSpan w:val="7"/>
            <w:shd w:val="clear" w:color="auto" w:fill="CCCCCC" w:themeFill="background2" w:themeFillTint="66"/>
            <w:vAlign w:val="center"/>
          </w:tcPr>
          <w:p w:rsidR="0009481B" w:rsidRPr="00683524" w:rsidRDefault="0009481B" w:rsidP="00683524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Время</w:t>
            </w:r>
          </w:p>
        </w:tc>
        <w:tc>
          <w:tcPr>
            <w:tcW w:w="10040" w:type="dxa"/>
            <w:gridSpan w:val="6"/>
            <w:shd w:val="clear" w:color="auto" w:fill="CCCCCC" w:themeFill="background2" w:themeFillTint="66"/>
            <w:vAlign w:val="center"/>
          </w:tcPr>
          <w:p w:rsidR="0009481B" w:rsidRPr="00683524" w:rsidRDefault="0009481B" w:rsidP="00683524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Используемые цифровые образовательные ресурсы (ЦОР)</w:t>
            </w:r>
          </w:p>
        </w:tc>
      </w:tr>
      <w:tr w:rsidR="0009481B" w:rsidRPr="00683524" w:rsidTr="000676A1">
        <w:trPr>
          <w:trHeight w:val="680"/>
        </w:trPr>
        <w:tc>
          <w:tcPr>
            <w:tcW w:w="2693" w:type="dxa"/>
            <w:vMerge w:val="restart"/>
          </w:tcPr>
          <w:p w:rsidR="0009481B" w:rsidRPr="00683524" w:rsidRDefault="00031201" w:rsidP="007C2807">
            <w:pPr>
              <w:spacing w:line="360" w:lineRule="auto"/>
              <w:jc w:val="both"/>
              <w:rPr>
                <w:b/>
              </w:rPr>
            </w:pPr>
            <w:r w:rsidRPr="00683524">
              <w:rPr>
                <w:b/>
              </w:rPr>
              <w:t>Фонетическая зарядка</w:t>
            </w:r>
          </w:p>
        </w:tc>
        <w:tc>
          <w:tcPr>
            <w:tcW w:w="2435" w:type="dxa"/>
            <w:gridSpan w:val="7"/>
            <w:vAlign w:val="center"/>
          </w:tcPr>
          <w:p w:rsidR="0009481B" w:rsidRPr="00C5440F" w:rsidRDefault="00C5440F" w:rsidP="00683524">
            <w:pPr>
              <w:spacing w:line="360" w:lineRule="auto"/>
              <w:jc w:val="center"/>
              <w:rPr>
                <w:b/>
                <w:i/>
              </w:rPr>
            </w:pPr>
            <w:r w:rsidRPr="00C5440F">
              <w:rPr>
                <w:b/>
                <w:i/>
              </w:rPr>
              <w:t>4</w:t>
            </w:r>
            <w:r w:rsidR="00B3798D" w:rsidRPr="00C5440F">
              <w:rPr>
                <w:b/>
                <w:i/>
                <w:lang w:val="en-US"/>
              </w:rPr>
              <w:t xml:space="preserve"> </w:t>
            </w:r>
            <w:r w:rsidR="00B3798D" w:rsidRPr="00C5440F">
              <w:rPr>
                <w:b/>
                <w:i/>
              </w:rPr>
              <w:t>минуты</w:t>
            </w:r>
          </w:p>
        </w:tc>
        <w:tc>
          <w:tcPr>
            <w:tcW w:w="10040" w:type="dxa"/>
            <w:gridSpan w:val="6"/>
            <w:vAlign w:val="center"/>
          </w:tcPr>
          <w:p w:rsidR="0009481B" w:rsidRPr="00683524" w:rsidRDefault="0009481B" w:rsidP="00EC20F5">
            <w:pPr>
              <w:spacing w:line="360" w:lineRule="auto"/>
              <w:ind w:right="1168"/>
              <w:rPr>
                <w:b/>
              </w:rPr>
            </w:pPr>
            <w:r w:rsidRPr="00683524">
              <w:rPr>
                <w:b/>
              </w:rPr>
              <w:t>Слайд</w:t>
            </w:r>
            <w:r w:rsidR="00050741" w:rsidRPr="00683524">
              <w:rPr>
                <w:b/>
              </w:rPr>
              <w:t>ы</w:t>
            </w:r>
            <w:r w:rsidRPr="00683524">
              <w:rPr>
                <w:b/>
              </w:rPr>
              <w:t xml:space="preserve"> презентации на интерактивной  доске (Слайд </w:t>
            </w:r>
            <w:r w:rsidR="00050741" w:rsidRPr="00683524">
              <w:rPr>
                <w:b/>
              </w:rPr>
              <w:t xml:space="preserve">3 - </w:t>
            </w:r>
            <w:r w:rsidR="004136C7" w:rsidRPr="00683524">
              <w:rPr>
                <w:b/>
              </w:rPr>
              <w:t>1</w:t>
            </w:r>
            <w:r w:rsidR="00050741" w:rsidRPr="00683524">
              <w:rPr>
                <w:b/>
              </w:rPr>
              <w:t>1</w:t>
            </w:r>
            <w:r w:rsidRPr="00683524">
              <w:rPr>
                <w:b/>
              </w:rPr>
              <w:t>)</w:t>
            </w:r>
          </w:p>
        </w:tc>
      </w:tr>
      <w:tr w:rsidR="0009481B" w:rsidRPr="00683524" w:rsidTr="000676A1">
        <w:trPr>
          <w:trHeight w:val="347"/>
        </w:trPr>
        <w:tc>
          <w:tcPr>
            <w:tcW w:w="2693" w:type="dxa"/>
            <w:vMerge/>
            <w:vAlign w:val="center"/>
          </w:tcPr>
          <w:p w:rsidR="0009481B" w:rsidRPr="00683524" w:rsidRDefault="0009481B" w:rsidP="00683524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6265" w:type="dxa"/>
            <w:gridSpan w:val="11"/>
            <w:shd w:val="clear" w:color="auto" w:fill="E5E5E5" w:themeFill="background2" w:themeFillTint="33"/>
            <w:vAlign w:val="center"/>
          </w:tcPr>
          <w:p w:rsidR="0009481B" w:rsidRPr="00683524" w:rsidRDefault="0009481B" w:rsidP="00683524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Деятельность учителя</w:t>
            </w:r>
          </w:p>
        </w:tc>
        <w:tc>
          <w:tcPr>
            <w:tcW w:w="6210" w:type="dxa"/>
            <w:gridSpan w:val="2"/>
            <w:shd w:val="clear" w:color="auto" w:fill="E5E5E5" w:themeFill="background2" w:themeFillTint="33"/>
            <w:vAlign w:val="center"/>
          </w:tcPr>
          <w:p w:rsidR="0009481B" w:rsidRPr="00683524" w:rsidRDefault="0009481B" w:rsidP="00683524">
            <w:pPr>
              <w:spacing w:line="360" w:lineRule="auto"/>
              <w:ind w:right="2232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Деятельность ученика</w:t>
            </w:r>
          </w:p>
        </w:tc>
      </w:tr>
      <w:tr w:rsidR="0009481B" w:rsidRPr="00683524" w:rsidTr="00A72917">
        <w:trPr>
          <w:trHeight w:val="1266"/>
        </w:trPr>
        <w:tc>
          <w:tcPr>
            <w:tcW w:w="2693" w:type="dxa"/>
            <w:vMerge/>
            <w:vAlign w:val="center"/>
          </w:tcPr>
          <w:p w:rsidR="0009481B" w:rsidRPr="00683524" w:rsidRDefault="0009481B" w:rsidP="00683524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6265" w:type="dxa"/>
            <w:gridSpan w:val="11"/>
            <w:vAlign w:val="center"/>
          </w:tcPr>
          <w:p w:rsidR="00050741" w:rsidRPr="00683524" w:rsidRDefault="00050741" w:rsidP="00683524">
            <w:pPr>
              <w:spacing w:line="360" w:lineRule="auto"/>
              <w:ind w:right="-5"/>
              <w:jc w:val="both"/>
            </w:pPr>
            <w:r w:rsidRPr="00683524">
              <w:rPr>
                <w:b/>
              </w:rPr>
              <w:t>3. Рассказывает «фонетическую» историю и одновременно показывает животных на слайдах компьютерной презентации.</w:t>
            </w:r>
            <w:r w:rsidRPr="00683524">
              <w:t xml:space="preserve"> </w:t>
            </w:r>
          </w:p>
          <w:p w:rsidR="00050741" w:rsidRPr="00683524" w:rsidRDefault="00050741" w:rsidP="00683524">
            <w:pPr>
              <w:spacing w:line="360" w:lineRule="auto"/>
              <w:ind w:right="-5"/>
              <w:jc w:val="both"/>
              <w:rPr>
                <w:i/>
              </w:rPr>
            </w:pPr>
            <w:r w:rsidRPr="00683524">
              <w:t>- Наши артисты тоже готовятся к празднику. Давайте посмотрим, чем они занимаются.</w:t>
            </w:r>
            <w:r w:rsidRPr="00683524">
              <w:rPr>
                <w:i/>
              </w:rPr>
              <w:t xml:space="preserve"> </w:t>
            </w:r>
            <w:r w:rsidRPr="00683524">
              <w:rPr>
                <w:b/>
                <w:lang w:val="en-US"/>
              </w:rPr>
              <w:t>Let</w:t>
            </w:r>
            <w:r w:rsidRPr="00683524">
              <w:rPr>
                <w:b/>
              </w:rPr>
              <w:t>’</w:t>
            </w:r>
            <w:r w:rsidRPr="00683524">
              <w:rPr>
                <w:b/>
                <w:lang w:val="en-US"/>
              </w:rPr>
              <w:t>s</w:t>
            </w:r>
            <w:r w:rsidRPr="00683524">
              <w:rPr>
                <w:b/>
              </w:rPr>
              <w:t xml:space="preserve"> </w:t>
            </w:r>
            <w:r w:rsidRPr="00683524">
              <w:rPr>
                <w:b/>
                <w:lang w:val="en-US"/>
              </w:rPr>
              <w:t>see</w:t>
            </w:r>
            <w:r w:rsidRPr="00683524">
              <w:rPr>
                <w:b/>
              </w:rPr>
              <w:t>!</w:t>
            </w:r>
            <w:r w:rsidRPr="00683524">
              <w:rPr>
                <w:i/>
              </w:rPr>
              <w:t xml:space="preserve"> </w:t>
            </w:r>
            <w:r w:rsidRPr="00683524">
              <w:t xml:space="preserve">Трудолюбивая пчёлка </w:t>
            </w:r>
            <w:r w:rsidRPr="00683524">
              <w:rPr>
                <w:b/>
                <w:lang w:val="en-US"/>
              </w:rPr>
              <w:t>Bee</w:t>
            </w:r>
            <w:r w:rsidRPr="00683524">
              <w:rPr>
                <w:i/>
              </w:rPr>
              <w:t xml:space="preserve"> </w:t>
            </w:r>
            <w:r w:rsidRPr="00683524">
              <w:t>полетела посмотреть, как артисты украшают зал. Летела она так</w:t>
            </w:r>
            <w:proofErr w:type="gramStart"/>
            <w:r w:rsidRPr="00683524">
              <w:t xml:space="preserve">: </w:t>
            </w:r>
            <w:r w:rsidRPr="00683524">
              <w:rPr>
                <w:b/>
              </w:rPr>
              <w:t xml:space="preserve">[ </w:t>
            </w:r>
            <w:proofErr w:type="spellStart"/>
            <w:r w:rsidRPr="00683524">
              <w:rPr>
                <w:b/>
              </w:rPr>
              <w:t>ð</w:t>
            </w:r>
            <w:proofErr w:type="spellEnd"/>
            <w:r w:rsidRPr="00683524">
              <w:rPr>
                <w:b/>
              </w:rPr>
              <w:t xml:space="preserve">] – [ </w:t>
            </w:r>
            <w:proofErr w:type="spellStart"/>
            <w:r w:rsidRPr="00683524">
              <w:rPr>
                <w:b/>
              </w:rPr>
              <w:t>ð</w:t>
            </w:r>
            <w:proofErr w:type="spellEnd"/>
            <w:r w:rsidRPr="00683524">
              <w:rPr>
                <w:b/>
              </w:rPr>
              <w:t xml:space="preserve">]- [ </w:t>
            </w:r>
            <w:proofErr w:type="spellStart"/>
            <w:r w:rsidRPr="00683524">
              <w:rPr>
                <w:b/>
              </w:rPr>
              <w:t>ð</w:t>
            </w:r>
            <w:proofErr w:type="spellEnd"/>
            <w:r w:rsidRPr="00683524">
              <w:rPr>
                <w:b/>
              </w:rPr>
              <w:t>].</w:t>
            </w:r>
            <w:r w:rsidRPr="00683524">
              <w:rPr>
                <w:i/>
              </w:rPr>
              <w:t xml:space="preserve"> </w:t>
            </w:r>
            <w:proofErr w:type="gramEnd"/>
          </w:p>
          <w:p w:rsidR="00050741" w:rsidRPr="00683524" w:rsidRDefault="00050741" w:rsidP="00683524">
            <w:pPr>
              <w:spacing w:line="360" w:lineRule="auto"/>
              <w:ind w:right="-5"/>
              <w:jc w:val="both"/>
              <w:rPr>
                <w:i/>
              </w:rPr>
            </w:pPr>
            <w:r w:rsidRPr="00683524">
              <w:t xml:space="preserve">Мишка </w:t>
            </w:r>
            <w:r w:rsidRPr="00683524">
              <w:rPr>
                <w:b/>
                <w:lang w:val="en-US"/>
              </w:rPr>
              <w:t>Bear</w:t>
            </w:r>
            <w:r w:rsidRPr="00683524">
              <w:t xml:space="preserve"> надувал разноцветные шары: </w:t>
            </w:r>
            <w:r w:rsidR="004136C7" w:rsidRPr="00683524">
              <w:t xml:space="preserve">        </w:t>
            </w:r>
            <w:r w:rsidRPr="00683524">
              <w:rPr>
                <w:b/>
              </w:rPr>
              <w:t>[</w:t>
            </w:r>
            <w:r w:rsidRPr="00683524">
              <w:rPr>
                <w:b/>
                <w:lang w:val="en-US"/>
              </w:rPr>
              <w:t>h</w:t>
            </w:r>
            <w:r w:rsidRPr="00683524">
              <w:rPr>
                <w:b/>
              </w:rPr>
              <w:t>] – [</w:t>
            </w:r>
            <w:r w:rsidRPr="00683524">
              <w:rPr>
                <w:b/>
                <w:lang w:val="en-US"/>
              </w:rPr>
              <w:t>h</w:t>
            </w:r>
            <w:r w:rsidRPr="00683524">
              <w:rPr>
                <w:b/>
              </w:rPr>
              <w:t>] – [</w:t>
            </w:r>
            <w:r w:rsidRPr="00683524">
              <w:rPr>
                <w:b/>
                <w:lang w:val="en-US"/>
              </w:rPr>
              <w:t>h</w:t>
            </w:r>
            <w:r w:rsidRPr="00683524">
              <w:rPr>
                <w:b/>
              </w:rPr>
              <w:t>].</w:t>
            </w:r>
          </w:p>
          <w:p w:rsidR="004136C7" w:rsidRPr="00683524" w:rsidRDefault="00050741" w:rsidP="00683524">
            <w:pPr>
              <w:spacing w:line="360" w:lineRule="auto"/>
              <w:ind w:right="-5"/>
            </w:pPr>
            <w:r w:rsidRPr="00683524">
              <w:t xml:space="preserve">Собачка </w:t>
            </w:r>
            <w:r w:rsidRPr="00683524">
              <w:rPr>
                <w:b/>
                <w:lang w:val="en-US"/>
              </w:rPr>
              <w:t>Dog</w:t>
            </w:r>
            <w:r w:rsidRPr="00683524">
              <w:t xml:space="preserve"> развешивала эти шары по залу и рычала от удовольствия: </w:t>
            </w:r>
            <w:r w:rsidRPr="00683524">
              <w:rPr>
                <w:b/>
              </w:rPr>
              <w:t>[</w:t>
            </w:r>
            <w:r w:rsidRPr="00683524">
              <w:rPr>
                <w:b/>
                <w:lang w:val="en-US"/>
              </w:rPr>
              <w:t>d</w:t>
            </w:r>
            <w:r w:rsidRPr="00683524">
              <w:rPr>
                <w:b/>
              </w:rPr>
              <w:t>] – [</w:t>
            </w:r>
            <w:r w:rsidRPr="00683524">
              <w:rPr>
                <w:b/>
                <w:lang w:val="en-US"/>
              </w:rPr>
              <w:t>d</w:t>
            </w:r>
            <w:r w:rsidRPr="00683524">
              <w:rPr>
                <w:b/>
              </w:rPr>
              <w:t>] – [</w:t>
            </w:r>
            <w:r w:rsidRPr="00683524">
              <w:rPr>
                <w:b/>
                <w:lang w:val="en-US"/>
              </w:rPr>
              <w:t>d</w:t>
            </w:r>
            <w:r w:rsidRPr="00683524">
              <w:rPr>
                <w:b/>
              </w:rPr>
              <w:t>].</w:t>
            </w:r>
            <w:r w:rsidRPr="00683524">
              <w:t xml:space="preserve"> </w:t>
            </w:r>
          </w:p>
          <w:p w:rsidR="00050741" w:rsidRPr="00683524" w:rsidRDefault="00050741" w:rsidP="00683524">
            <w:pPr>
              <w:spacing w:line="360" w:lineRule="auto"/>
              <w:ind w:right="-5"/>
            </w:pPr>
            <w:r w:rsidRPr="00683524">
              <w:t xml:space="preserve">Обезьянка </w:t>
            </w:r>
            <w:r w:rsidRPr="00683524">
              <w:rPr>
                <w:b/>
                <w:lang w:val="en-US"/>
              </w:rPr>
              <w:t>Monkey</w:t>
            </w:r>
            <w:r w:rsidRPr="00683524">
              <w:rPr>
                <w:b/>
              </w:rPr>
              <w:t xml:space="preserve"> </w:t>
            </w:r>
            <w:r w:rsidRPr="00683524">
              <w:t xml:space="preserve">готовилась к концерту и повторяла: </w:t>
            </w:r>
            <w:r w:rsidRPr="00683524">
              <w:rPr>
                <w:b/>
              </w:rPr>
              <w:t>[</w:t>
            </w:r>
            <w:r w:rsidRPr="00683524">
              <w:rPr>
                <w:b/>
                <w:lang w:val="en-US"/>
              </w:rPr>
              <w:t>m</w:t>
            </w:r>
            <w:r w:rsidRPr="00683524">
              <w:rPr>
                <w:b/>
              </w:rPr>
              <w:t>] – [</w:t>
            </w:r>
            <w:r w:rsidRPr="00683524">
              <w:rPr>
                <w:b/>
                <w:lang w:val="en-US"/>
              </w:rPr>
              <w:t>m</w:t>
            </w:r>
            <w:r w:rsidRPr="00683524">
              <w:rPr>
                <w:b/>
              </w:rPr>
              <w:t>] – [</w:t>
            </w:r>
            <w:r w:rsidRPr="00683524">
              <w:rPr>
                <w:b/>
                <w:lang w:val="en-US"/>
              </w:rPr>
              <w:t>m</w:t>
            </w:r>
            <w:r w:rsidRPr="00683524">
              <w:rPr>
                <w:b/>
              </w:rPr>
              <w:t>].</w:t>
            </w:r>
            <w:r w:rsidRPr="00683524">
              <w:t xml:space="preserve"> </w:t>
            </w:r>
            <w:r w:rsidRPr="00683524">
              <w:rPr>
                <w:i/>
              </w:rPr>
              <w:t xml:space="preserve"> </w:t>
            </w:r>
            <w:r w:rsidRPr="00683524">
              <w:t xml:space="preserve">   </w:t>
            </w:r>
          </w:p>
          <w:p w:rsidR="00050741" w:rsidRPr="00683524" w:rsidRDefault="00050741" w:rsidP="00683524">
            <w:pPr>
              <w:spacing w:line="360" w:lineRule="auto"/>
              <w:ind w:right="-5"/>
            </w:pPr>
            <w:r w:rsidRPr="00683524">
              <w:t xml:space="preserve">А попугай </w:t>
            </w:r>
            <w:r w:rsidRPr="00683524">
              <w:rPr>
                <w:b/>
                <w:lang w:val="en-US"/>
              </w:rPr>
              <w:t>Parrot</w:t>
            </w:r>
            <w:r w:rsidRPr="00683524">
              <w:rPr>
                <w:b/>
              </w:rPr>
              <w:t xml:space="preserve"> </w:t>
            </w:r>
            <w:r w:rsidRPr="00683524">
              <w:t xml:space="preserve">её дразнил: </w:t>
            </w:r>
            <w:r w:rsidRPr="00683524">
              <w:rPr>
                <w:b/>
              </w:rPr>
              <w:t>[</w:t>
            </w:r>
            <w:r w:rsidR="009215F4" w:rsidRPr="00683524">
              <w:rPr>
                <w:b/>
                <w:lang w:val="en-US"/>
              </w:rPr>
              <w:t>p</w:t>
            </w:r>
            <w:r w:rsidRPr="00683524">
              <w:rPr>
                <w:b/>
              </w:rPr>
              <w:t>] – [</w:t>
            </w:r>
            <w:r w:rsidR="009215F4" w:rsidRPr="00683524">
              <w:rPr>
                <w:b/>
                <w:lang w:val="en-US"/>
              </w:rPr>
              <w:t>p</w:t>
            </w:r>
            <w:r w:rsidRPr="00683524">
              <w:rPr>
                <w:b/>
              </w:rPr>
              <w:t>] – [</w:t>
            </w:r>
            <w:r w:rsidR="009215F4" w:rsidRPr="00683524">
              <w:rPr>
                <w:b/>
                <w:lang w:val="en-US"/>
              </w:rPr>
              <w:t>p</w:t>
            </w:r>
            <w:r w:rsidRPr="00683524">
              <w:rPr>
                <w:b/>
              </w:rPr>
              <w:t>].</w:t>
            </w:r>
            <w:r w:rsidRPr="00683524">
              <w:t xml:space="preserve"> </w:t>
            </w:r>
          </w:p>
          <w:p w:rsidR="00050741" w:rsidRPr="00683524" w:rsidRDefault="00050741" w:rsidP="00683524">
            <w:pPr>
              <w:spacing w:line="360" w:lineRule="auto"/>
              <w:ind w:right="-5"/>
              <w:rPr>
                <w:b/>
              </w:rPr>
            </w:pPr>
            <w:r w:rsidRPr="00683524">
              <w:t xml:space="preserve">Слон </w:t>
            </w:r>
            <w:r w:rsidRPr="00683524">
              <w:rPr>
                <w:b/>
                <w:lang w:val="en-US"/>
              </w:rPr>
              <w:t>Elephant</w:t>
            </w:r>
            <w:r w:rsidRPr="00683524">
              <w:rPr>
                <w:i/>
              </w:rPr>
              <w:t xml:space="preserve"> </w:t>
            </w:r>
            <w:r w:rsidR="009215F4" w:rsidRPr="00683524">
              <w:t>репетировал свой номер с мячом</w:t>
            </w:r>
            <w:r w:rsidRPr="00683524">
              <w:t xml:space="preserve">: </w:t>
            </w:r>
            <w:r w:rsidRPr="00683524">
              <w:rPr>
                <w:b/>
              </w:rPr>
              <w:t>[</w:t>
            </w:r>
            <w:r w:rsidR="009215F4" w:rsidRPr="00683524">
              <w:rPr>
                <w:b/>
                <w:lang w:val="en-US"/>
              </w:rPr>
              <w:t>l</w:t>
            </w:r>
            <w:r w:rsidRPr="00683524">
              <w:rPr>
                <w:b/>
              </w:rPr>
              <w:t>] –[</w:t>
            </w:r>
            <w:r w:rsidR="009215F4" w:rsidRPr="00683524">
              <w:rPr>
                <w:b/>
                <w:lang w:val="en-US"/>
              </w:rPr>
              <w:t>l</w:t>
            </w:r>
            <w:r w:rsidRPr="00683524">
              <w:rPr>
                <w:b/>
              </w:rPr>
              <w:t>] – [</w:t>
            </w:r>
            <w:r w:rsidR="009215F4" w:rsidRPr="00683524">
              <w:rPr>
                <w:b/>
                <w:lang w:val="en-US"/>
              </w:rPr>
              <w:t>l</w:t>
            </w:r>
            <w:r w:rsidRPr="00683524">
              <w:rPr>
                <w:b/>
              </w:rPr>
              <w:t>]</w:t>
            </w:r>
            <w:r w:rsidR="009215F4" w:rsidRPr="00683524">
              <w:rPr>
                <w:b/>
              </w:rPr>
              <w:t>, [</w:t>
            </w:r>
            <w:r w:rsidR="009215F4" w:rsidRPr="00683524">
              <w:rPr>
                <w:b/>
                <w:lang w:val="en-US"/>
              </w:rPr>
              <w:t>t</w:t>
            </w:r>
            <w:r w:rsidR="009215F4" w:rsidRPr="00683524">
              <w:rPr>
                <w:b/>
              </w:rPr>
              <w:t>] – [</w:t>
            </w:r>
            <w:r w:rsidR="009215F4" w:rsidRPr="00683524">
              <w:rPr>
                <w:b/>
                <w:lang w:val="en-US"/>
              </w:rPr>
              <w:t>t</w:t>
            </w:r>
            <w:r w:rsidR="009215F4" w:rsidRPr="00683524">
              <w:rPr>
                <w:b/>
              </w:rPr>
              <w:t>] – [</w:t>
            </w:r>
            <w:r w:rsidR="009215F4" w:rsidRPr="00683524">
              <w:rPr>
                <w:b/>
                <w:lang w:val="en-US"/>
              </w:rPr>
              <w:t>t</w:t>
            </w:r>
            <w:r w:rsidR="009215F4" w:rsidRPr="00683524">
              <w:rPr>
                <w:b/>
              </w:rPr>
              <w:t>].</w:t>
            </w:r>
            <w:r w:rsidRPr="00683524">
              <w:rPr>
                <w:b/>
              </w:rPr>
              <w:t xml:space="preserve"> </w:t>
            </w:r>
          </w:p>
          <w:p w:rsidR="004136C7" w:rsidRPr="00683524" w:rsidRDefault="009215F4" w:rsidP="00683524">
            <w:pPr>
              <w:spacing w:line="360" w:lineRule="auto"/>
              <w:ind w:right="-5"/>
            </w:pPr>
            <w:r w:rsidRPr="00683524">
              <w:t xml:space="preserve">Пчелка полетела дальше и услышала звуки: </w:t>
            </w:r>
          </w:p>
          <w:p w:rsidR="00050741" w:rsidRPr="00683524" w:rsidRDefault="009215F4" w:rsidP="00683524">
            <w:pPr>
              <w:spacing w:line="360" w:lineRule="auto"/>
              <w:ind w:right="-5"/>
            </w:pPr>
            <w:r w:rsidRPr="00683524">
              <w:rPr>
                <w:b/>
              </w:rPr>
              <w:t>[</w:t>
            </w:r>
            <w:r w:rsidRPr="00683524">
              <w:rPr>
                <w:b/>
                <w:lang w:val="en-US"/>
              </w:rPr>
              <w:t>k</w:t>
            </w:r>
            <w:r w:rsidRPr="00683524">
              <w:rPr>
                <w:b/>
              </w:rPr>
              <w:t>] – [</w:t>
            </w:r>
            <w:r w:rsidRPr="00683524">
              <w:rPr>
                <w:b/>
                <w:lang w:val="en-US"/>
              </w:rPr>
              <w:t>k</w:t>
            </w:r>
            <w:r w:rsidRPr="00683524">
              <w:rPr>
                <w:b/>
              </w:rPr>
              <w:t>] –[</w:t>
            </w:r>
            <w:r w:rsidRPr="00683524">
              <w:rPr>
                <w:b/>
                <w:lang w:val="en-US"/>
              </w:rPr>
              <w:t>k</w:t>
            </w:r>
            <w:r w:rsidRPr="00683524">
              <w:rPr>
                <w:b/>
              </w:rPr>
              <w:t>], [</w:t>
            </w:r>
            <w:r w:rsidRPr="00683524">
              <w:rPr>
                <w:b/>
                <w:lang w:val="en-US"/>
              </w:rPr>
              <w:t>g</w:t>
            </w:r>
            <w:r w:rsidRPr="00683524">
              <w:rPr>
                <w:b/>
              </w:rPr>
              <w:t>] – [</w:t>
            </w:r>
            <w:r w:rsidRPr="00683524">
              <w:rPr>
                <w:b/>
                <w:lang w:val="en-US"/>
              </w:rPr>
              <w:t>g</w:t>
            </w:r>
            <w:r w:rsidRPr="00683524">
              <w:rPr>
                <w:b/>
              </w:rPr>
              <w:t>] – [</w:t>
            </w:r>
            <w:r w:rsidRPr="00683524">
              <w:rPr>
                <w:b/>
                <w:lang w:val="en-US"/>
              </w:rPr>
              <w:t>g</w:t>
            </w:r>
            <w:r w:rsidRPr="00683524">
              <w:rPr>
                <w:b/>
              </w:rPr>
              <w:t>], [</w:t>
            </w:r>
            <w:r w:rsidRPr="00683524">
              <w:rPr>
                <w:b/>
                <w:lang w:val="en-US"/>
              </w:rPr>
              <w:t>f</w:t>
            </w:r>
            <w:r w:rsidRPr="00683524">
              <w:rPr>
                <w:b/>
              </w:rPr>
              <w:t>] – [</w:t>
            </w:r>
            <w:r w:rsidRPr="00683524">
              <w:rPr>
                <w:b/>
                <w:lang w:val="en-US"/>
              </w:rPr>
              <w:t>f</w:t>
            </w:r>
            <w:r w:rsidRPr="00683524">
              <w:rPr>
                <w:b/>
              </w:rPr>
              <w:t>] – [</w:t>
            </w:r>
            <w:r w:rsidRPr="00683524">
              <w:rPr>
                <w:b/>
                <w:lang w:val="en-US"/>
              </w:rPr>
              <w:t>f</w:t>
            </w:r>
            <w:r w:rsidRPr="00683524">
              <w:rPr>
                <w:b/>
              </w:rPr>
              <w:t>].</w:t>
            </w:r>
          </w:p>
          <w:p w:rsidR="009215F4" w:rsidRPr="00683524" w:rsidRDefault="00050741" w:rsidP="00683524">
            <w:pPr>
              <w:spacing w:line="360" w:lineRule="auto"/>
              <w:ind w:right="-5"/>
            </w:pPr>
            <w:r w:rsidRPr="00683524">
              <w:t xml:space="preserve">Стала пчела снижаться: </w:t>
            </w:r>
            <w:r w:rsidR="009215F4" w:rsidRPr="00683524">
              <w:rPr>
                <w:b/>
              </w:rPr>
              <w:t>[</w:t>
            </w:r>
            <w:r w:rsidR="009215F4" w:rsidRPr="00683524">
              <w:rPr>
                <w:b/>
                <w:lang w:val="en-US"/>
              </w:rPr>
              <w:t>s</w:t>
            </w:r>
            <w:r w:rsidR="009215F4" w:rsidRPr="00683524">
              <w:rPr>
                <w:b/>
              </w:rPr>
              <w:t xml:space="preserve">] - </w:t>
            </w:r>
            <w:r w:rsidRPr="00683524">
              <w:rPr>
                <w:b/>
              </w:rPr>
              <w:t>[</w:t>
            </w:r>
            <w:proofErr w:type="spellStart"/>
            <w:r w:rsidRPr="00683524">
              <w:rPr>
                <w:b/>
              </w:rPr>
              <w:t>θ</w:t>
            </w:r>
            <w:proofErr w:type="spellEnd"/>
            <w:r w:rsidRPr="00683524">
              <w:rPr>
                <w:b/>
              </w:rPr>
              <w:t>]- [</w:t>
            </w:r>
            <w:r w:rsidR="009215F4" w:rsidRPr="00683524">
              <w:rPr>
                <w:b/>
                <w:lang w:val="en-US"/>
              </w:rPr>
              <w:t>s</w:t>
            </w:r>
            <w:r w:rsidRPr="00683524">
              <w:rPr>
                <w:b/>
              </w:rPr>
              <w:t>]- [</w:t>
            </w:r>
            <w:proofErr w:type="spellStart"/>
            <w:r w:rsidRPr="00683524">
              <w:rPr>
                <w:b/>
              </w:rPr>
              <w:t>θ</w:t>
            </w:r>
            <w:proofErr w:type="spellEnd"/>
            <w:r w:rsidRPr="00683524">
              <w:rPr>
                <w:b/>
              </w:rPr>
              <w:t>]</w:t>
            </w:r>
            <w:r w:rsidRPr="00683524">
              <w:t xml:space="preserve"> и </w:t>
            </w:r>
            <w:r w:rsidR="009215F4" w:rsidRPr="00683524">
              <w:t>…</w:t>
            </w:r>
          </w:p>
          <w:p w:rsidR="00050741" w:rsidRPr="00683524" w:rsidRDefault="00050741" w:rsidP="00683524">
            <w:pPr>
              <w:spacing w:line="360" w:lineRule="auto"/>
              <w:ind w:right="-5"/>
              <w:rPr>
                <w:b/>
              </w:rPr>
            </w:pPr>
            <w:r w:rsidRPr="00683524">
              <w:rPr>
                <w:b/>
              </w:rPr>
              <w:t xml:space="preserve"> </w:t>
            </w:r>
            <w:r w:rsidR="009215F4" w:rsidRPr="00683524">
              <w:rPr>
                <w:b/>
              </w:rPr>
              <w:t>4. Задает вопрос: «Кого вы видите?»</w:t>
            </w:r>
          </w:p>
          <w:p w:rsidR="0009481B" w:rsidRPr="00683524" w:rsidRDefault="00050741" w:rsidP="00683524">
            <w:pPr>
              <w:spacing w:line="360" w:lineRule="auto"/>
              <w:ind w:right="-5"/>
            </w:pPr>
            <w:r w:rsidRPr="00683524">
              <w:rPr>
                <w:lang w:val="en-US"/>
              </w:rPr>
              <w:t xml:space="preserve">- </w:t>
            </w:r>
            <w:r w:rsidR="00513EEA" w:rsidRPr="00683524">
              <w:t>Скажите предложение по схеме:</w:t>
            </w:r>
          </w:p>
          <w:p w:rsidR="00F54A41" w:rsidRPr="00683524" w:rsidRDefault="00A72917" w:rsidP="00683524">
            <w:pPr>
              <w:spacing w:line="360" w:lineRule="auto"/>
              <w:ind w:right="-5"/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845820</wp:posOffset>
                  </wp:positionH>
                  <wp:positionV relativeFrom="paragraph">
                    <wp:posOffset>87630</wp:posOffset>
                  </wp:positionV>
                  <wp:extent cx="1489075" cy="332105"/>
                  <wp:effectExtent l="19050" t="0" r="0" b="0"/>
                  <wp:wrapTight wrapText="bothSides">
                    <wp:wrapPolygon edited="0">
                      <wp:start x="-276" y="0"/>
                      <wp:lineTo x="-276" y="21063"/>
                      <wp:lineTo x="21554" y="21063"/>
                      <wp:lineTo x="21554" y="1239"/>
                      <wp:lineTo x="11330" y="0"/>
                      <wp:lineTo x="-276" y="0"/>
                    </wp:wrapPolygon>
                  </wp:wrapTight>
                  <wp:docPr id="2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214688" cy="857250"/>
                            <a:chOff x="2857500" y="2071688"/>
                            <a:chExt cx="3214688" cy="857250"/>
                          </a:xfrm>
                        </a:grpSpPr>
                        <a:grpSp>
                          <a:nvGrpSpPr>
                            <a:cNvPr id="25603" name="Группа 14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2857500" y="2071688"/>
                              <a:ext cx="3214688" cy="857250"/>
                              <a:chOff x="1714480" y="1714488"/>
                              <a:chExt cx="3214710" cy="857256"/>
                            </a:xfrm>
                          </a:grpSpPr>
                          <a:sp>
                            <a:nvSpPr>
                              <a:cNvPr id="5" name="Прямоугольник 4"/>
                              <a:cNvSpPr/>
                            </a:nvSpPr>
                            <a:spPr>
                              <a:xfrm>
                                <a:off x="1714480" y="1714488"/>
                                <a:ext cx="928694" cy="8572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fontAlgn="auto"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defRPr/>
                                  </a:pPr>
                                  <a:endParaRPr lang="ru-RU">
                                    <a:ln>
                                      <a:solidFill>
                                        <a:schemeClr val="bg1">
                                          <a:lumMod val="95000"/>
                                        </a:schemeClr>
                                      </a:solidFill>
                                    </a:ln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6" name="Равнобедренный треугольник 5"/>
                              <a:cNvSpPr/>
                            </a:nvSpPr>
                            <a:spPr>
                              <a:xfrm>
                                <a:off x="2786050" y="1714488"/>
                                <a:ext cx="1071569" cy="857256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fontAlgn="auto"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defRPr/>
                                  </a:pPr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7" name="Прямоугольник 6"/>
                              <a:cNvSpPr/>
                            </a:nvSpPr>
                            <a:spPr>
                              <a:xfrm>
                                <a:off x="4000496" y="1785925"/>
                                <a:ext cx="928694" cy="7858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fontAlgn="auto"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defRPr/>
                                  </a:pPr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anchor>
              </w:drawing>
            </w:r>
          </w:p>
          <w:p w:rsidR="00F54A41" w:rsidRPr="00683524" w:rsidRDefault="00F54A41" w:rsidP="00683524">
            <w:pPr>
              <w:spacing w:line="360" w:lineRule="auto"/>
              <w:ind w:right="-5"/>
            </w:pPr>
          </w:p>
          <w:p w:rsidR="00683524" w:rsidRPr="00683524" w:rsidRDefault="00683524" w:rsidP="00683524">
            <w:pPr>
              <w:spacing w:line="360" w:lineRule="auto"/>
              <w:ind w:right="-5"/>
              <w:rPr>
                <w:i/>
              </w:rPr>
            </w:pPr>
          </w:p>
        </w:tc>
        <w:tc>
          <w:tcPr>
            <w:tcW w:w="6210" w:type="dxa"/>
            <w:gridSpan w:val="2"/>
          </w:tcPr>
          <w:p w:rsidR="0009481B" w:rsidRPr="00683524" w:rsidRDefault="00050741" w:rsidP="00683524">
            <w:pPr>
              <w:spacing w:line="360" w:lineRule="auto"/>
              <w:ind w:right="-9"/>
              <w:rPr>
                <w:b/>
              </w:rPr>
            </w:pPr>
            <w:r w:rsidRPr="00683524">
              <w:rPr>
                <w:b/>
              </w:rPr>
              <w:t>3. Повторяют за учителем названия животных, произносят звуки хором и индивидуально.</w:t>
            </w:r>
          </w:p>
          <w:p w:rsidR="00050741" w:rsidRPr="00683524" w:rsidRDefault="00050741" w:rsidP="00683524">
            <w:pPr>
              <w:spacing w:line="360" w:lineRule="auto"/>
              <w:ind w:right="-9"/>
              <w:rPr>
                <w:b/>
              </w:rPr>
            </w:pPr>
          </w:p>
          <w:p w:rsidR="00050741" w:rsidRPr="00683524" w:rsidRDefault="00050741" w:rsidP="00683524">
            <w:pPr>
              <w:spacing w:line="360" w:lineRule="auto"/>
              <w:ind w:right="-9"/>
              <w:rPr>
                <w:b/>
              </w:rPr>
            </w:pPr>
          </w:p>
          <w:p w:rsidR="00050741" w:rsidRPr="00C5440F" w:rsidRDefault="00050741" w:rsidP="00683524">
            <w:pPr>
              <w:pStyle w:val="a9"/>
              <w:numPr>
                <w:ilvl w:val="0"/>
                <w:numId w:val="17"/>
              </w:numPr>
              <w:spacing w:line="360" w:lineRule="auto"/>
              <w:ind w:right="-9"/>
            </w:pPr>
            <w:r w:rsidRPr="00C5440F">
              <w:rPr>
                <w:lang w:val="en-US"/>
              </w:rPr>
              <w:t>Bee;</w:t>
            </w:r>
          </w:p>
          <w:p w:rsidR="004136C7" w:rsidRPr="00C5440F" w:rsidRDefault="004136C7" w:rsidP="00683524">
            <w:pPr>
              <w:spacing w:line="360" w:lineRule="auto"/>
              <w:ind w:right="-9"/>
            </w:pPr>
          </w:p>
          <w:p w:rsidR="00050741" w:rsidRPr="00C5440F" w:rsidRDefault="00050741" w:rsidP="00683524">
            <w:pPr>
              <w:pStyle w:val="a9"/>
              <w:numPr>
                <w:ilvl w:val="0"/>
                <w:numId w:val="17"/>
              </w:numPr>
              <w:spacing w:line="360" w:lineRule="auto"/>
              <w:ind w:right="-9"/>
              <w:rPr>
                <w:lang w:val="en-US"/>
              </w:rPr>
            </w:pPr>
            <w:r w:rsidRPr="00C5440F">
              <w:t xml:space="preserve">[ </w:t>
            </w:r>
            <w:proofErr w:type="spellStart"/>
            <w:r w:rsidRPr="00C5440F">
              <w:t>ð</w:t>
            </w:r>
            <w:proofErr w:type="spellEnd"/>
            <w:r w:rsidRPr="00C5440F">
              <w:t xml:space="preserve">] – [ </w:t>
            </w:r>
            <w:proofErr w:type="spellStart"/>
            <w:r w:rsidRPr="00C5440F">
              <w:t>ð</w:t>
            </w:r>
            <w:proofErr w:type="spellEnd"/>
            <w:r w:rsidRPr="00C5440F">
              <w:t xml:space="preserve">]- [ </w:t>
            </w:r>
            <w:proofErr w:type="spellStart"/>
            <w:r w:rsidRPr="00C5440F">
              <w:t>ð</w:t>
            </w:r>
            <w:proofErr w:type="spellEnd"/>
            <w:r w:rsidRPr="00C5440F">
              <w:t>]</w:t>
            </w:r>
            <w:r w:rsidRPr="00C5440F">
              <w:rPr>
                <w:lang w:val="en-US"/>
              </w:rPr>
              <w:t>;</w:t>
            </w:r>
          </w:p>
          <w:p w:rsidR="00050741" w:rsidRPr="00C5440F" w:rsidRDefault="00050741" w:rsidP="00683524">
            <w:pPr>
              <w:pStyle w:val="a9"/>
              <w:numPr>
                <w:ilvl w:val="0"/>
                <w:numId w:val="17"/>
              </w:numPr>
              <w:spacing w:line="360" w:lineRule="auto"/>
              <w:ind w:right="-9"/>
              <w:rPr>
                <w:lang w:val="en-US"/>
              </w:rPr>
            </w:pPr>
            <w:r w:rsidRPr="00C5440F">
              <w:rPr>
                <w:lang w:val="en-US"/>
              </w:rPr>
              <w:t>Bear;</w:t>
            </w:r>
          </w:p>
          <w:p w:rsidR="00050741" w:rsidRPr="00C5440F" w:rsidRDefault="00050741" w:rsidP="00683524">
            <w:pPr>
              <w:pStyle w:val="a9"/>
              <w:numPr>
                <w:ilvl w:val="0"/>
                <w:numId w:val="17"/>
              </w:numPr>
              <w:spacing w:line="360" w:lineRule="auto"/>
              <w:ind w:right="-9"/>
              <w:rPr>
                <w:lang w:val="en-US"/>
              </w:rPr>
            </w:pPr>
            <w:r w:rsidRPr="00C5440F">
              <w:t>[</w:t>
            </w:r>
            <w:r w:rsidRPr="00C5440F">
              <w:rPr>
                <w:lang w:val="en-US"/>
              </w:rPr>
              <w:t>h</w:t>
            </w:r>
            <w:r w:rsidRPr="00C5440F">
              <w:t>] – [</w:t>
            </w:r>
            <w:r w:rsidRPr="00C5440F">
              <w:rPr>
                <w:lang w:val="en-US"/>
              </w:rPr>
              <w:t>h</w:t>
            </w:r>
            <w:r w:rsidRPr="00C5440F">
              <w:t>] – [</w:t>
            </w:r>
            <w:r w:rsidRPr="00C5440F">
              <w:rPr>
                <w:lang w:val="en-US"/>
              </w:rPr>
              <w:t>h</w:t>
            </w:r>
            <w:r w:rsidRPr="00C5440F">
              <w:t>]</w:t>
            </w:r>
            <w:r w:rsidRPr="00C5440F">
              <w:rPr>
                <w:lang w:val="en-US"/>
              </w:rPr>
              <w:t>;</w:t>
            </w:r>
          </w:p>
          <w:p w:rsidR="00050741" w:rsidRPr="00C5440F" w:rsidRDefault="00050741" w:rsidP="00683524">
            <w:pPr>
              <w:pStyle w:val="a9"/>
              <w:numPr>
                <w:ilvl w:val="0"/>
                <w:numId w:val="17"/>
              </w:numPr>
              <w:spacing w:line="360" w:lineRule="auto"/>
              <w:ind w:right="-9"/>
              <w:rPr>
                <w:lang w:val="en-US"/>
              </w:rPr>
            </w:pPr>
            <w:r w:rsidRPr="00C5440F">
              <w:rPr>
                <w:lang w:val="en-US"/>
              </w:rPr>
              <w:t>Dog;</w:t>
            </w:r>
          </w:p>
          <w:p w:rsidR="00050741" w:rsidRPr="00C5440F" w:rsidRDefault="00050741" w:rsidP="00683524">
            <w:pPr>
              <w:pStyle w:val="a9"/>
              <w:numPr>
                <w:ilvl w:val="0"/>
                <w:numId w:val="17"/>
              </w:numPr>
              <w:spacing w:line="360" w:lineRule="auto"/>
              <w:ind w:right="-9"/>
              <w:rPr>
                <w:lang w:val="en-US"/>
              </w:rPr>
            </w:pPr>
            <w:r w:rsidRPr="00C5440F">
              <w:t>[</w:t>
            </w:r>
            <w:r w:rsidRPr="00C5440F">
              <w:rPr>
                <w:lang w:val="en-US"/>
              </w:rPr>
              <w:t>d</w:t>
            </w:r>
            <w:r w:rsidRPr="00C5440F">
              <w:t>] – [</w:t>
            </w:r>
            <w:r w:rsidRPr="00C5440F">
              <w:rPr>
                <w:lang w:val="en-US"/>
              </w:rPr>
              <w:t>d</w:t>
            </w:r>
            <w:r w:rsidRPr="00C5440F">
              <w:t>] – [</w:t>
            </w:r>
            <w:r w:rsidRPr="00C5440F">
              <w:rPr>
                <w:lang w:val="en-US"/>
              </w:rPr>
              <w:t>d</w:t>
            </w:r>
            <w:r w:rsidRPr="00C5440F">
              <w:t>]</w:t>
            </w:r>
            <w:r w:rsidRPr="00C5440F">
              <w:rPr>
                <w:lang w:val="en-US"/>
              </w:rPr>
              <w:t>;</w:t>
            </w:r>
          </w:p>
          <w:p w:rsidR="00050741" w:rsidRPr="00C5440F" w:rsidRDefault="00050741" w:rsidP="00683524">
            <w:pPr>
              <w:pStyle w:val="a9"/>
              <w:numPr>
                <w:ilvl w:val="0"/>
                <w:numId w:val="17"/>
              </w:numPr>
              <w:spacing w:line="360" w:lineRule="auto"/>
              <w:ind w:right="-9"/>
              <w:rPr>
                <w:lang w:val="en-US"/>
              </w:rPr>
            </w:pPr>
            <w:r w:rsidRPr="00C5440F">
              <w:rPr>
                <w:lang w:val="en-US"/>
              </w:rPr>
              <w:t>Monkey;</w:t>
            </w:r>
          </w:p>
          <w:p w:rsidR="009215F4" w:rsidRPr="00C5440F" w:rsidRDefault="009215F4" w:rsidP="00683524">
            <w:pPr>
              <w:pStyle w:val="a9"/>
              <w:numPr>
                <w:ilvl w:val="0"/>
                <w:numId w:val="17"/>
              </w:numPr>
              <w:spacing w:line="360" w:lineRule="auto"/>
              <w:ind w:right="-9"/>
              <w:rPr>
                <w:lang w:val="en-US"/>
              </w:rPr>
            </w:pPr>
            <w:r w:rsidRPr="00C5440F">
              <w:t>[</w:t>
            </w:r>
            <w:r w:rsidRPr="00C5440F">
              <w:rPr>
                <w:lang w:val="en-US"/>
              </w:rPr>
              <w:t>m</w:t>
            </w:r>
            <w:r w:rsidRPr="00C5440F">
              <w:t>] – [</w:t>
            </w:r>
            <w:r w:rsidRPr="00C5440F">
              <w:rPr>
                <w:lang w:val="en-US"/>
              </w:rPr>
              <w:t>m</w:t>
            </w:r>
            <w:r w:rsidRPr="00C5440F">
              <w:t>] – [</w:t>
            </w:r>
            <w:r w:rsidRPr="00C5440F">
              <w:rPr>
                <w:lang w:val="en-US"/>
              </w:rPr>
              <w:t>m</w:t>
            </w:r>
            <w:r w:rsidRPr="00C5440F">
              <w:t>]</w:t>
            </w:r>
            <w:r w:rsidRPr="00C5440F">
              <w:rPr>
                <w:lang w:val="en-US"/>
              </w:rPr>
              <w:t>;</w:t>
            </w:r>
          </w:p>
          <w:p w:rsidR="009215F4" w:rsidRPr="00C5440F" w:rsidRDefault="009215F4" w:rsidP="00683524">
            <w:pPr>
              <w:pStyle w:val="a9"/>
              <w:numPr>
                <w:ilvl w:val="0"/>
                <w:numId w:val="17"/>
              </w:numPr>
              <w:spacing w:line="360" w:lineRule="auto"/>
              <w:ind w:right="-9"/>
              <w:rPr>
                <w:lang w:val="en-US"/>
              </w:rPr>
            </w:pPr>
            <w:r w:rsidRPr="00C5440F">
              <w:rPr>
                <w:lang w:val="en-US"/>
              </w:rPr>
              <w:t xml:space="preserve">Parrot, </w:t>
            </w:r>
            <w:r w:rsidRPr="00C5440F">
              <w:t>[</w:t>
            </w:r>
            <w:r w:rsidRPr="00C5440F">
              <w:rPr>
                <w:lang w:val="en-US"/>
              </w:rPr>
              <w:t>p</w:t>
            </w:r>
            <w:r w:rsidRPr="00C5440F">
              <w:t>] – [</w:t>
            </w:r>
            <w:r w:rsidRPr="00C5440F">
              <w:rPr>
                <w:lang w:val="en-US"/>
              </w:rPr>
              <w:t>p</w:t>
            </w:r>
            <w:r w:rsidRPr="00C5440F">
              <w:t>] – [</w:t>
            </w:r>
            <w:r w:rsidRPr="00C5440F">
              <w:rPr>
                <w:lang w:val="en-US"/>
              </w:rPr>
              <w:t>p</w:t>
            </w:r>
            <w:r w:rsidRPr="00C5440F">
              <w:t>]</w:t>
            </w:r>
            <w:r w:rsidRPr="00C5440F">
              <w:rPr>
                <w:lang w:val="en-US"/>
              </w:rPr>
              <w:t>;</w:t>
            </w:r>
          </w:p>
          <w:p w:rsidR="009215F4" w:rsidRPr="00C5440F" w:rsidRDefault="009215F4" w:rsidP="00683524">
            <w:pPr>
              <w:pStyle w:val="a9"/>
              <w:numPr>
                <w:ilvl w:val="0"/>
                <w:numId w:val="17"/>
              </w:numPr>
              <w:spacing w:line="360" w:lineRule="auto"/>
              <w:ind w:right="-9"/>
              <w:rPr>
                <w:lang w:val="en-US"/>
              </w:rPr>
            </w:pPr>
            <w:r w:rsidRPr="00C5440F">
              <w:rPr>
                <w:lang w:val="en-US"/>
              </w:rPr>
              <w:t>Elephant;</w:t>
            </w:r>
          </w:p>
          <w:p w:rsidR="009215F4" w:rsidRPr="00C5440F" w:rsidRDefault="009215F4" w:rsidP="00683524">
            <w:pPr>
              <w:pStyle w:val="a9"/>
              <w:numPr>
                <w:ilvl w:val="0"/>
                <w:numId w:val="17"/>
              </w:numPr>
              <w:spacing w:line="360" w:lineRule="auto"/>
              <w:ind w:right="-5"/>
            </w:pPr>
            <w:r w:rsidRPr="00C5440F">
              <w:t>[</w:t>
            </w:r>
            <w:r w:rsidRPr="00C5440F">
              <w:rPr>
                <w:lang w:val="en-US"/>
              </w:rPr>
              <w:t>l</w:t>
            </w:r>
            <w:r w:rsidRPr="00C5440F">
              <w:t>] –[</w:t>
            </w:r>
            <w:r w:rsidRPr="00C5440F">
              <w:rPr>
                <w:lang w:val="en-US"/>
              </w:rPr>
              <w:t>l</w:t>
            </w:r>
            <w:r w:rsidRPr="00C5440F">
              <w:t>] – [</w:t>
            </w:r>
            <w:r w:rsidRPr="00C5440F">
              <w:rPr>
                <w:lang w:val="en-US"/>
              </w:rPr>
              <w:t>l</w:t>
            </w:r>
            <w:r w:rsidRPr="00C5440F">
              <w:t>], [</w:t>
            </w:r>
            <w:r w:rsidRPr="00C5440F">
              <w:rPr>
                <w:lang w:val="en-US"/>
              </w:rPr>
              <w:t>t</w:t>
            </w:r>
            <w:r w:rsidRPr="00C5440F">
              <w:t>] – [</w:t>
            </w:r>
            <w:r w:rsidRPr="00C5440F">
              <w:rPr>
                <w:lang w:val="en-US"/>
              </w:rPr>
              <w:t>t</w:t>
            </w:r>
            <w:r w:rsidRPr="00C5440F">
              <w:t>] – [</w:t>
            </w:r>
            <w:r w:rsidRPr="00C5440F">
              <w:rPr>
                <w:lang w:val="en-US"/>
              </w:rPr>
              <w:t>t</w:t>
            </w:r>
            <w:r w:rsidRPr="00C5440F">
              <w:t>]</w:t>
            </w:r>
            <w:r w:rsidRPr="00C5440F">
              <w:rPr>
                <w:lang w:val="en-US"/>
              </w:rPr>
              <w:t>;</w:t>
            </w:r>
            <w:r w:rsidRPr="00C5440F">
              <w:t xml:space="preserve"> </w:t>
            </w:r>
          </w:p>
          <w:p w:rsidR="009215F4" w:rsidRPr="00C5440F" w:rsidRDefault="009215F4" w:rsidP="00683524">
            <w:pPr>
              <w:spacing w:line="360" w:lineRule="auto"/>
              <w:ind w:right="-5"/>
            </w:pPr>
          </w:p>
          <w:p w:rsidR="009215F4" w:rsidRPr="00C5440F" w:rsidRDefault="009215F4" w:rsidP="00683524">
            <w:pPr>
              <w:pStyle w:val="a9"/>
              <w:numPr>
                <w:ilvl w:val="0"/>
                <w:numId w:val="17"/>
              </w:numPr>
              <w:spacing w:line="360" w:lineRule="auto"/>
              <w:ind w:right="-9"/>
              <w:rPr>
                <w:lang w:val="en-US"/>
              </w:rPr>
            </w:pPr>
            <w:r w:rsidRPr="00C5440F">
              <w:t>[</w:t>
            </w:r>
            <w:r w:rsidRPr="00C5440F">
              <w:rPr>
                <w:lang w:val="en-US"/>
              </w:rPr>
              <w:t>k</w:t>
            </w:r>
            <w:r w:rsidRPr="00C5440F">
              <w:t>] – [</w:t>
            </w:r>
            <w:r w:rsidRPr="00C5440F">
              <w:rPr>
                <w:lang w:val="en-US"/>
              </w:rPr>
              <w:t>k</w:t>
            </w:r>
            <w:r w:rsidRPr="00C5440F">
              <w:t>] –[</w:t>
            </w:r>
            <w:r w:rsidRPr="00C5440F">
              <w:rPr>
                <w:lang w:val="en-US"/>
              </w:rPr>
              <w:t>k</w:t>
            </w:r>
            <w:r w:rsidRPr="00C5440F">
              <w:t>], [</w:t>
            </w:r>
            <w:r w:rsidRPr="00C5440F">
              <w:rPr>
                <w:lang w:val="en-US"/>
              </w:rPr>
              <w:t>g</w:t>
            </w:r>
            <w:r w:rsidRPr="00C5440F">
              <w:t>] – [</w:t>
            </w:r>
            <w:r w:rsidRPr="00C5440F">
              <w:rPr>
                <w:lang w:val="en-US"/>
              </w:rPr>
              <w:t>g</w:t>
            </w:r>
            <w:r w:rsidRPr="00C5440F">
              <w:t>] – [</w:t>
            </w:r>
            <w:r w:rsidRPr="00C5440F">
              <w:rPr>
                <w:lang w:val="en-US"/>
              </w:rPr>
              <w:t>g</w:t>
            </w:r>
            <w:r w:rsidRPr="00C5440F">
              <w:t>], [</w:t>
            </w:r>
            <w:r w:rsidRPr="00C5440F">
              <w:rPr>
                <w:lang w:val="en-US"/>
              </w:rPr>
              <w:t>f</w:t>
            </w:r>
            <w:r w:rsidRPr="00C5440F">
              <w:t>] – [</w:t>
            </w:r>
            <w:r w:rsidRPr="00C5440F">
              <w:rPr>
                <w:lang w:val="en-US"/>
              </w:rPr>
              <w:t>f</w:t>
            </w:r>
            <w:r w:rsidRPr="00C5440F">
              <w:t>] – [</w:t>
            </w:r>
            <w:r w:rsidRPr="00C5440F">
              <w:rPr>
                <w:lang w:val="en-US"/>
              </w:rPr>
              <w:t>f</w:t>
            </w:r>
            <w:r w:rsidRPr="00C5440F">
              <w:t>]</w:t>
            </w:r>
            <w:r w:rsidRPr="00C5440F">
              <w:rPr>
                <w:lang w:val="en-US"/>
              </w:rPr>
              <w:t>;</w:t>
            </w:r>
          </w:p>
          <w:p w:rsidR="009215F4" w:rsidRPr="00C5440F" w:rsidRDefault="009215F4" w:rsidP="00683524">
            <w:pPr>
              <w:pStyle w:val="a9"/>
              <w:numPr>
                <w:ilvl w:val="0"/>
                <w:numId w:val="17"/>
              </w:numPr>
              <w:spacing w:line="360" w:lineRule="auto"/>
              <w:ind w:right="-9"/>
              <w:rPr>
                <w:lang w:val="en-US"/>
              </w:rPr>
            </w:pPr>
            <w:r w:rsidRPr="00C5440F">
              <w:t>[</w:t>
            </w:r>
            <w:r w:rsidRPr="00C5440F">
              <w:rPr>
                <w:lang w:val="en-US"/>
              </w:rPr>
              <w:t>s</w:t>
            </w:r>
            <w:r w:rsidRPr="00C5440F">
              <w:t>] - [</w:t>
            </w:r>
            <w:proofErr w:type="spellStart"/>
            <w:r w:rsidRPr="00C5440F">
              <w:t>θ</w:t>
            </w:r>
            <w:proofErr w:type="spellEnd"/>
            <w:r w:rsidRPr="00C5440F">
              <w:t>]- [</w:t>
            </w:r>
            <w:r w:rsidRPr="00C5440F">
              <w:rPr>
                <w:lang w:val="en-US"/>
              </w:rPr>
              <w:t>s</w:t>
            </w:r>
            <w:r w:rsidRPr="00C5440F">
              <w:t>]- [</w:t>
            </w:r>
            <w:proofErr w:type="spellStart"/>
            <w:r w:rsidRPr="00C5440F">
              <w:t>θ</w:t>
            </w:r>
            <w:proofErr w:type="spellEnd"/>
            <w:r w:rsidRPr="00C5440F">
              <w:t>]</w:t>
            </w:r>
            <w:r w:rsidRPr="00C5440F">
              <w:rPr>
                <w:lang w:val="en-US"/>
              </w:rPr>
              <w:t>.</w:t>
            </w:r>
          </w:p>
          <w:p w:rsidR="00513EEA" w:rsidRPr="00683524" w:rsidRDefault="00513EEA" w:rsidP="00683524">
            <w:pPr>
              <w:spacing w:line="360" w:lineRule="auto"/>
              <w:ind w:right="-9"/>
              <w:rPr>
                <w:b/>
              </w:rPr>
            </w:pPr>
            <w:r w:rsidRPr="00683524">
              <w:rPr>
                <w:b/>
              </w:rPr>
              <w:t>4. Составляют предложение по схеме на слайде и называют животных, которых они видят.</w:t>
            </w:r>
          </w:p>
          <w:p w:rsidR="00513EEA" w:rsidRPr="00683524" w:rsidRDefault="00513EEA" w:rsidP="00683524">
            <w:pPr>
              <w:pStyle w:val="a9"/>
              <w:numPr>
                <w:ilvl w:val="0"/>
                <w:numId w:val="18"/>
              </w:numPr>
              <w:spacing w:line="360" w:lineRule="auto"/>
              <w:ind w:right="-9"/>
            </w:pPr>
            <w:r w:rsidRPr="00683524">
              <w:rPr>
                <w:lang w:val="en-US"/>
              </w:rPr>
              <w:t>I see a tiger.</w:t>
            </w:r>
          </w:p>
          <w:p w:rsidR="00513EEA" w:rsidRPr="00683524" w:rsidRDefault="00513EEA" w:rsidP="00683524">
            <w:pPr>
              <w:pStyle w:val="a9"/>
              <w:numPr>
                <w:ilvl w:val="0"/>
                <w:numId w:val="18"/>
              </w:numPr>
              <w:spacing w:line="360" w:lineRule="auto"/>
              <w:ind w:right="-9"/>
            </w:pPr>
            <w:r w:rsidRPr="00683524">
              <w:rPr>
                <w:lang w:val="en-US"/>
              </w:rPr>
              <w:t>I see a frog.</w:t>
            </w:r>
          </w:p>
          <w:p w:rsidR="00513EEA" w:rsidRPr="00683524" w:rsidRDefault="00513EEA" w:rsidP="00683524">
            <w:pPr>
              <w:pStyle w:val="a9"/>
              <w:numPr>
                <w:ilvl w:val="0"/>
                <w:numId w:val="18"/>
              </w:numPr>
              <w:spacing w:line="360" w:lineRule="auto"/>
              <w:ind w:right="-9"/>
              <w:rPr>
                <w:b/>
              </w:rPr>
            </w:pPr>
            <w:r w:rsidRPr="00683524">
              <w:rPr>
                <w:lang w:val="en-US"/>
              </w:rPr>
              <w:t>I see a hen.</w:t>
            </w:r>
          </w:p>
        </w:tc>
      </w:tr>
      <w:tr w:rsidR="0009481B" w:rsidRPr="00683524" w:rsidTr="000676A1">
        <w:trPr>
          <w:trHeight w:val="443"/>
        </w:trPr>
        <w:tc>
          <w:tcPr>
            <w:tcW w:w="2693" w:type="dxa"/>
            <w:shd w:val="clear" w:color="auto" w:fill="CCCCCC" w:themeFill="background2" w:themeFillTint="66"/>
            <w:vAlign w:val="center"/>
          </w:tcPr>
          <w:p w:rsidR="0009481B" w:rsidRPr="00683524" w:rsidRDefault="0009481B" w:rsidP="00683524">
            <w:pPr>
              <w:spacing w:line="360" w:lineRule="auto"/>
              <w:jc w:val="center"/>
              <w:rPr>
                <w:b/>
              </w:rPr>
            </w:pPr>
            <w:r w:rsidRPr="00683524">
              <w:rPr>
                <w:b/>
              </w:rPr>
              <w:lastRenderedPageBreak/>
              <w:t>Этап учебного занятия</w:t>
            </w:r>
          </w:p>
        </w:tc>
        <w:tc>
          <w:tcPr>
            <w:tcW w:w="1842" w:type="dxa"/>
            <w:gridSpan w:val="2"/>
            <w:shd w:val="clear" w:color="auto" w:fill="CCCCCC" w:themeFill="background2" w:themeFillTint="66"/>
            <w:vAlign w:val="center"/>
          </w:tcPr>
          <w:p w:rsidR="0009481B" w:rsidRPr="00683524" w:rsidRDefault="0009481B" w:rsidP="00683524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Время</w:t>
            </w:r>
          </w:p>
        </w:tc>
        <w:tc>
          <w:tcPr>
            <w:tcW w:w="10633" w:type="dxa"/>
            <w:gridSpan w:val="11"/>
            <w:shd w:val="clear" w:color="auto" w:fill="CCCCCC" w:themeFill="background2" w:themeFillTint="66"/>
            <w:vAlign w:val="center"/>
          </w:tcPr>
          <w:p w:rsidR="0009481B" w:rsidRPr="00683524" w:rsidRDefault="0009481B" w:rsidP="00683524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Используемые цифровые образовательные ресурсы (ЦОР)</w:t>
            </w:r>
          </w:p>
        </w:tc>
      </w:tr>
      <w:tr w:rsidR="0009481B" w:rsidRPr="00683524" w:rsidTr="000676A1">
        <w:trPr>
          <w:trHeight w:val="443"/>
        </w:trPr>
        <w:tc>
          <w:tcPr>
            <w:tcW w:w="2693" w:type="dxa"/>
            <w:vMerge w:val="restart"/>
          </w:tcPr>
          <w:p w:rsidR="0009481B" w:rsidRPr="00683524" w:rsidRDefault="004136C7" w:rsidP="00683524">
            <w:pPr>
              <w:shd w:val="clear" w:color="auto" w:fill="FFFFFF"/>
              <w:spacing w:line="360" w:lineRule="auto"/>
            </w:pPr>
            <w:r w:rsidRPr="00683524">
              <w:rPr>
                <w:b/>
              </w:rPr>
              <w:t>Физкультминутка</w:t>
            </w:r>
            <w:r w:rsidRPr="00683524">
              <w:t>.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09481B" w:rsidRPr="00683524" w:rsidRDefault="00F54A41" w:rsidP="00683524">
            <w:pPr>
              <w:spacing w:line="360" w:lineRule="auto"/>
              <w:rPr>
                <w:b/>
                <w:i/>
              </w:rPr>
            </w:pPr>
            <w:r w:rsidRPr="00683524">
              <w:rPr>
                <w:b/>
                <w:i/>
              </w:rPr>
              <w:t>2 минуты</w:t>
            </w:r>
          </w:p>
        </w:tc>
        <w:tc>
          <w:tcPr>
            <w:tcW w:w="10633" w:type="dxa"/>
            <w:gridSpan w:val="11"/>
            <w:tcBorders>
              <w:bottom w:val="single" w:sz="4" w:space="0" w:color="auto"/>
            </w:tcBorders>
            <w:vAlign w:val="center"/>
          </w:tcPr>
          <w:p w:rsidR="00E124A9" w:rsidRPr="00683524" w:rsidRDefault="00E124A9" w:rsidP="00A72917">
            <w:pPr>
              <w:spacing w:line="360" w:lineRule="auto"/>
              <w:ind w:right="2232"/>
              <w:rPr>
                <w:b/>
              </w:rPr>
            </w:pPr>
          </w:p>
        </w:tc>
      </w:tr>
      <w:tr w:rsidR="0009481B" w:rsidRPr="00683524" w:rsidTr="000676A1">
        <w:trPr>
          <w:trHeight w:val="443"/>
        </w:trPr>
        <w:tc>
          <w:tcPr>
            <w:tcW w:w="2693" w:type="dxa"/>
            <w:vMerge/>
            <w:vAlign w:val="center"/>
          </w:tcPr>
          <w:p w:rsidR="0009481B" w:rsidRPr="00683524" w:rsidRDefault="0009481B" w:rsidP="00683524">
            <w:pPr>
              <w:spacing w:line="360" w:lineRule="auto"/>
              <w:ind w:right="2232"/>
            </w:pPr>
          </w:p>
        </w:tc>
        <w:tc>
          <w:tcPr>
            <w:tcW w:w="630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E5E5E5" w:themeFill="background2" w:themeFillTint="33"/>
            <w:vAlign w:val="center"/>
          </w:tcPr>
          <w:p w:rsidR="0009481B" w:rsidRPr="00683524" w:rsidRDefault="0009481B" w:rsidP="00683524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Деятельность учителя</w:t>
            </w:r>
          </w:p>
        </w:tc>
        <w:tc>
          <w:tcPr>
            <w:tcW w:w="6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 w:themeFill="background2" w:themeFillTint="33"/>
            <w:vAlign w:val="center"/>
          </w:tcPr>
          <w:p w:rsidR="0009481B" w:rsidRPr="00683524" w:rsidRDefault="0009481B" w:rsidP="00683524">
            <w:pPr>
              <w:spacing w:line="360" w:lineRule="auto"/>
              <w:ind w:right="2232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Деятельность ученика</w:t>
            </w:r>
          </w:p>
        </w:tc>
      </w:tr>
      <w:tr w:rsidR="0009481B" w:rsidRPr="006A68B1" w:rsidTr="000676A1">
        <w:trPr>
          <w:trHeight w:val="443"/>
        </w:trPr>
        <w:tc>
          <w:tcPr>
            <w:tcW w:w="2693" w:type="dxa"/>
            <w:vMerge/>
            <w:vAlign w:val="center"/>
          </w:tcPr>
          <w:p w:rsidR="0009481B" w:rsidRPr="00683524" w:rsidRDefault="0009481B" w:rsidP="00683524">
            <w:pPr>
              <w:spacing w:line="360" w:lineRule="auto"/>
              <w:ind w:right="2232"/>
            </w:pPr>
          </w:p>
        </w:tc>
        <w:tc>
          <w:tcPr>
            <w:tcW w:w="6306" w:type="dxa"/>
            <w:gridSpan w:val="12"/>
            <w:tcBorders>
              <w:top w:val="single" w:sz="4" w:space="0" w:color="auto"/>
            </w:tcBorders>
          </w:tcPr>
          <w:p w:rsidR="0009481B" w:rsidRPr="006A68B1" w:rsidRDefault="004136C7" w:rsidP="006A68B1">
            <w:pPr>
              <w:tabs>
                <w:tab w:val="left" w:pos="5406"/>
              </w:tabs>
              <w:spacing w:line="360" w:lineRule="auto"/>
              <w:ind w:right="93"/>
              <w:rPr>
                <w:b/>
                <w:lang w:val="en-US"/>
              </w:rPr>
            </w:pPr>
            <w:r w:rsidRPr="00683524">
              <w:rPr>
                <w:b/>
              </w:rPr>
              <w:t>Предлагает</w:t>
            </w:r>
            <w:r w:rsidRPr="006A68B1">
              <w:rPr>
                <w:b/>
                <w:lang w:val="en-US"/>
              </w:rPr>
              <w:t xml:space="preserve"> </w:t>
            </w:r>
            <w:r w:rsidR="006A68B1">
              <w:rPr>
                <w:b/>
              </w:rPr>
              <w:t>физкультминутку</w:t>
            </w:r>
            <w:r w:rsidR="006A68B1" w:rsidRPr="006A68B1">
              <w:rPr>
                <w:b/>
                <w:lang w:val="en-US"/>
              </w:rPr>
              <w:t xml:space="preserve"> «</w:t>
            </w:r>
            <w:r w:rsidR="006A68B1">
              <w:rPr>
                <w:b/>
                <w:lang w:val="en-US"/>
              </w:rPr>
              <w:t>hands</w:t>
            </w:r>
            <w:r w:rsidR="006A68B1" w:rsidRPr="006A68B1">
              <w:rPr>
                <w:b/>
                <w:lang w:val="en-US"/>
              </w:rPr>
              <w:t xml:space="preserve"> </w:t>
            </w:r>
            <w:r w:rsidR="006A68B1">
              <w:rPr>
                <w:b/>
                <w:lang w:val="en-US"/>
              </w:rPr>
              <w:t>up</w:t>
            </w:r>
            <w:r w:rsidR="006A68B1" w:rsidRPr="006A68B1">
              <w:rPr>
                <w:b/>
                <w:lang w:val="en-US"/>
              </w:rPr>
              <w:t>-</w:t>
            </w:r>
            <w:r w:rsidR="006A68B1">
              <w:rPr>
                <w:b/>
                <w:lang w:val="en-US"/>
              </w:rPr>
              <w:t>hands</w:t>
            </w:r>
            <w:r w:rsidR="006A68B1" w:rsidRPr="006A68B1">
              <w:rPr>
                <w:b/>
                <w:lang w:val="en-US"/>
              </w:rPr>
              <w:t xml:space="preserve"> </w:t>
            </w:r>
            <w:r w:rsidR="006A68B1">
              <w:rPr>
                <w:b/>
                <w:lang w:val="en-US"/>
              </w:rPr>
              <w:t>down</w:t>
            </w:r>
            <w:r w:rsidR="006A68B1" w:rsidRPr="006A68B1">
              <w:rPr>
                <w:b/>
                <w:lang w:val="en-US"/>
              </w:rPr>
              <w:t>.-</w:t>
            </w:r>
            <w:r w:rsidR="006A68B1">
              <w:rPr>
                <w:b/>
                <w:lang w:val="en-US"/>
              </w:rPr>
              <w:t>sit down-smile</w:t>
            </w:r>
          </w:p>
        </w:tc>
        <w:tc>
          <w:tcPr>
            <w:tcW w:w="6169" w:type="dxa"/>
            <w:tcBorders>
              <w:top w:val="single" w:sz="4" w:space="0" w:color="auto"/>
            </w:tcBorders>
          </w:tcPr>
          <w:p w:rsidR="0009481B" w:rsidRPr="00492289" w:rsidRDefault="00492289" w:rsidP="00683524">
            <w:pPr>
              <w:shd w:val="clear" w:color="auto" w:fill="FFFFFF"/>
              <w:spacing w:line="360" w:lineRule="auto"/>
              <w:ind w:left="139"/>
              <w:rPr>
                <w:b/>
                <w:lang w:val="en-US"/>
              </w:rPr>
            </w:pPr>
            <w:r>
              <w:rPr>
                <w:b/>
              </w:rPr>
              <w:t>Д</w:t>
            </w:r>
            <w:r w:rsidR="006A68B1">
              <w:rPr>
                <w:b/>
              </w:rPr>
              <w:t>елают</w:t>
            </w:r>
            <w:r w:rsidR="00F549F1" w:rsidRPr="00492289">
              <w:rPr>
                <w:b/>
                <w:lang w:val="en-US"/>
              </w:rPr>
              <w:t xml:space="preserve"> </w:t>
            </w:r>
            <w:r w:rsidRPr="00492289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физкультминутку</w:t>
            </w:r>
            <w:r w:rsidR="00F549F1" w:rsidRPr="00492289">
              <w:rPr>
                <w:b/>
                <w:lang w:val="en-US"/>
              </w:rPr>
              <w:t>.</w:t>
            </w:r>
          </w:p>
          <w:p w:rsidR="00F549F1" w:rsidRPr="00683524" w:rsidRDefault="00F549F1" w:rsidP="00683524">
            <w:pPr>
              <w:shd w:val="clear" w:color="auto" w:fill="FFFFFF"/>
              <w:spacing w:line="360" w:lineRule="auto"/>
              <w:ind w:left="139"/>
              <w:rPr>
                <w:b/>
                <w:lang w:val="en-US"/>
              </w:rPr>
            </w:pPr>
          </w:p>
        </w:tc>
      </w:tr>
      <w:tr w:rsidR="0009481B" w:rsidRPr="00683524" w:rsidTr="000676A1">
        <w:trPr>
          <w:trHeight w:val="443"/>
        </w:trPr>
        <w:tc>
          <w:tcPr>
            <w:tcW w:w="2693" w:type="dxa"/>
            <w:shd w:val="clear" w:color="auto" w:fill="CCCCCC" w:themeFill="background2" w:themeFillTint="66"/>
            <w:vAlign w:val="center"/>
          </w:tcPr>
          <w:p w:rsidR="0009481B" w:rsidRPr="00683524" w:rsidRDefault="0009481B" w:rsidP="00683524">
            <w:pPr>
              <w:spacing w:line="360" w:lineRule="auto"/>
              <w:jc w:val="center"/>
              <w:rPr>
                <w:b/>
              </w:rPr>
            </w:pPr>
            <w:r w:rsidRPr="00683524">
              <w:rPr>
                <w:b/>
              </w:rPr>
              <w:t>Этап учебного занятия</w:t>
            </w:r>
          </w:p>
        </w:tc>
        <w:tc>
          <w:tcPr>
            <w:tcW w:w="1842" w:type="dxa"/>
            <w:gridSpan w:val="2"/>
            <w:shd w:val="clear" w:color="auto" w:fill="CCCCCC" w:themeFill="background2" w:themeFillTint="66"/>
            <w:vAlign w:val="center"/>
          </w:tcPr>
          <w:p w:rsidR="0009481B" w:rsidRPr="00683524" w:rsidRDefault="0009481B" w:rsidP="00683524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Время</w:t>
            </w:r>
          </w:p>
        </w:tc>
        <w:tc>
          <w:tcPr>
            <w:tcW w:w="10633" w:type="dxa"/>
            <w:gridSpan w:val="11"/>
            <w:shd w:val="clear" w:color="auto" w:fill="CCCCCC" w:themeFill="background2" w:themeFillTint="66"/>
            <w:vAlign w:val="center"/>
          </w:tcPr>
          <w:p w:rsidR="0009481B" w:rsidRPr="00683524" w:rsidRDefault="0009481B" w:rsidP="00683524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Используемые цифровые образовательные ресурсы (ЦОР)</w:t>
            </w:r>
          </w:p>
        </w:tc>
      </w:tr>
      <w:tr w:rsidR="00F549F1" w:rsidRPr="00683524" w:rsidTr="000676A1">
        <w:trPr>
          <w:trHeight w:val="443"/>
        </w:trPr>
        <w:tc>
          <w:tcPr>
            <w:tcW w:w="2693" w:type="dxa"/>
            <w:vMerge w:val="restart"/>
          </w:tcPr>
          <w:p w:rsidR="00F549F1" w:rsidRPr="00683524" w:rsidRDefault="00F549F1" w:rsidP="00683524">
            <w:pPr>
              <w:spacing w:line="360" w:lineRule="auto"/>
              <w:ind w:right="72"/>
              <w:rPr>
                <w:b/>
              </w:rPr>
            </w:pPr>
            <w:r w:rsidRPr="00683524">
              <w:rPr>
                <w:b/>
              </w:rPr>
              <w:t>Развитие навыков монологической речи.</w:t>
            </w:r>
          </w:p>
        </w:tc>
        <w:tc>
          <w:tcPr>
            <w:tcW w:w="1842" w:type="dxa"/>
            <w:gridSpan w:val="2"/>
            <w:vAlign w:val="center"/>
          </w:tcPr>
          <w:p w:rsidR="00F549F1" w:rsidRPr="00C5440F" w:rsidRDefault="00C5440F" w:rsidP="00683524">
            <w:pPr>
              <w:spacing w:line="360" w:lineRule="auto"/>
              <w:jc w:val="center"/>
              <w:rPr>
                <w:b/>
                <w:i/>
              </w:rPr>
            </w:pPr>
            <w:r w:rsidRPr="00C5440F">
              <w:rPr>
                <w:b/>
                <w:i/>
              </w:rPr>
              <w:t>6 минут</w:t>
            </w:r>
          </w:p>
        </w:tc>
        <w:tc>
          <w:tcPr>
            <w:tcW w:w="10633" w:type="dxa"/>
            <w:gridSpan w:val="11"/>
            <w:vAlign w:val="center"/>
          </w:tcPr>
          <w:p w:rsidR="00F549F1" w:rsidRPr="00683524" w:rsidRDefault="00F549F1" w:rsidP="00EC20F5">
            <w:pPr>
              <w:spacing w:line="360" w:lineRule="auto"/>
              <w:ind w:right="176"/>
              <w:rPr>
                <w:b/>
              </w:rPr>
            </w:pPr>
            <w:r w:rsidRPr="00683524">
              <w:rPr>
                <w:b/>
              </w:rPr>
              <w:t>Слайд презентации на интерактивной доске со схемой: (Слайд 1</w:t>
            </w:r>
            <w:r w:rsidR="00492289">
              <w:rPr>
                <w:b/>
              </w:rPr>
              <w:t>2</w:t>
            </w:r>
            <w:r w:rsidRPr="00683524">
              <w:rPr>
                <w:b/>
              </w:rPr>
              <w:t>)</w:t>
            </w:r>
          </w:p>
          <w:p w:rsidR="002F6197" w:rsidRPr="00F86535" w:rsidRDefault="002F6197" w:rsidP="00EC20F5">
            <w:pPr>
              <w:spacing w:line="360" w:lineRule="auto"/>
              <w:ind w:right="176"/>
              <w:rPr>
                <w:u w:val="single"/>
              </w:rPr>
            </w:pPr>
            <w:r w:rsidRPr="00683524">
              <w:rPr>
                <w:b/>
              </w:rPr>
              <w:t>Карточки с глаголами движения на магнитной доске.</w:t>
            </w:r>
            <w:r w:rsidR="00A72917">
              <w:rPr>
                <w:b/>
              </w:rPr>
              <w:t xml:space="preserve">       </w:t>
            </w:r>
            <w:r w:rsidR="00EC20F5">
              <w:rPr>
                <w:b/>
              </w:rPr>
              <w:t xml:space="preserve">                                 </w:t>
            </w:r>
            <w:r w:rsidR="00A72917">
              <w:rPr>
                <w:b/>
              </w:rPr>
              <w:t xml:space="preserve">    </w:t>
            </w:r>
            <w:r w:rsidRPr="00F86535">
              <w:rPr>
                <w:u w:val="single"/>
              </w:rPr>
              <w:t>Приложение 1.</w:t>
            </w:r>
          </w:p>
        </w:tc>
      </w:tr>
      <w:tr w:rsidR="00F549F1" w:rsidRPr="00683524" w:rsidTr="000676A1">
        <w:trPr>
          <w:trHeight w:val="443"/>
        </w:trPr>
        <w:tc>
          <w:tcPr>
            <w:tcW w:w="2693" w:type="dxa"/>
            <w:vMerge/>
          </w:tcPr>
          <w:p w:rsidR="00F549F1" w:rsidRPr="00683524" w:rsidRDefault="00F549F1" w:rsidP="00683524">
            <w:pPr>
              <w:spacing w:line="360" w:lineRule="auto"/>
              <w:ind w:right="72"/>
            </w:pPr>
          </w:p>
        </w:tc>
        <w:tc>
          <w:tcPr>
            <w:tcW w:w="6265" w:type="dxa"/>
            <w:gridSpan w:val="11"/>
            <w:shd w:val="clear" w:color="auto" w:fill="E5E5E5" w:themeFill="background2" w:themeFillTint="33"/>
            <w:vAlign w:val="center"/>
          </w:tcPr>
          <w:p w:rsidR="00F549F1" w:rsidRPr="00683524" w:rsidRDefault="00F549F1" w:rsidP="00683524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Деятельность учителя</w:t>
            </w:r>
          </w:p>
        </w:tc>
        <w:tc>
          <w:tcPr>
            <w:tcW w:w="6210" w:type="dxa"/>
            <w:gridSpan w:val="2"/>
            <w:shd w:val="clear" w:color="auto" w:fill="E5E5E5" w:themeFill="background2" w:themeFillTint="33"/>
            <w:vAlign w:val="center"/>
          </w:tcPr>
          <w:p w:rsidR="00F549F1" w:rsidRPr="00683524" w:rsidRDefault="00F549F1" w:rsidP="00683524">
            <w:pPr>
              <w:spacing w:line="360" w:lineRule="auto"/>
              <w:ind w:right="2232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Деятельность ученика</w:t>
            </w:r>
          </w:p>
        </w:tc>
      </w:tr>
      <w:tr w:rsidR="00F549F1" w:rsidRPr="00683524" w:rsidTr="007C2807">
        <w:trPr>
          <w:trHeight w:val="443"/>
        </w:trPr>
        <w:tc>
          <w:tcPr>
            <w:tcW w:w="2693" w:type="dxa"/>
            <w:vMerge/>
          </w:tcPr>
          <w:p w:rsidR="00F549F1" w:rsidRPr="00683524" w:rsidRDefault="00F549F1" w:rsidP="00683524">
            <w:pPr>
              <w:spacing w:line="360" w:lineRule="auto"/>
              <w:ind w:right="72"/>
            </w:pPr>
          </w:p>
        </w:tc>
        <w:tc>
          <w:tcPr>
            <w:tcW w:w="6265" w:type="dxa"/>
            <w:gridSpan w:val="11"/>
          </w:tcPr>
          <w:p w:rsidR="00F549F1" w:rsidRPr="00683524" w:rsidRDefault="002F6197" w:rsidP="00683524">
            <w:pPr>
              <w:spacing w:line="360" w:lineRule="auto"/>
              <w:rPr>
                <w:b/>
              </w:rPr>
            </w:pPr>
            <w:r w:rsidRPr="00683524">
              <w:rPr>
                <w:b/>
              </w:rPr>
              <w:t>Предлагает учащимся рассказать о том, что они умеют делать, используя схему и рисунки (на слайде и на магнитной доске).</w:t>
            </w:r>
          </w:p>
          <w:p w:rsidR="002F6197" w:rsidRPr="00683524" w:rsidRDefault="002F6197" w:rsidP="00683524">
            <w:pPr>
              <w:spacing w:line="360" w:lineRule="auto"/>
            </w:pPr>
            <w:r w:rsidRPr="00683524">
              <w:t>- Давайте вспомним, какие действия мы уже научились называть по-английски! (Показывает на карточки на магнитной доске).</w:t>
            </w:r>
          </w:p>
          <w:p w:rsidR="002F6197" w:rsidRPr="00683524" w:rsidRDefault="002F6197" w:rsidP="00683524">
            <w:pPr>
              <w:spacing w:line="360" w:lineRule="auto"/>
              <w:rPr>
                <w:lang w:val="en-US"/>
              </w:rPr>
            </w:pPr>
            <w:r w:rsidRPr="00683524">
              <w:t xml:space="preserve">- Кто расскажет классу, что он умеет делать? </w:t>
            </w:r>
            <w:r w:rsidR="00472429" w:rsidRPr="00683524">
              <w:rPr>
                <w:b/>
                <w:lang w:val="en-US"/>
              </w:rPr>
              <w:t>What can you do?</w:t>
            </w:r>
          </w:p>
        </w:tc>
        <w:tc>
          <w:tcPr>
            <w:tcW w:w="6210" w:type="dxa"/>
            <w:gridSpan w:val="2"/>
          </w:tcPr>
          <w:p w:rsidR="00F549F1" w:rsidRPr="00683524" w:rsidRDefault="002F6197" w:rsidP="00683524">
            <w:pPr>
              <w:spacing w:line="360" w:lineRule="auto"/>
              <w:rPr>
                <w:b/>
              </w:rPr>
            </w:pPr>
            <w:r w:rsidRPr="00683524">
              <w:rPr>
                <w:b/>
              </w:rPr>
              <w:t>Рассказывают по три предложения по схемам и рисункам.</w:t>
            </w:r>
          </w:p>
          <w:p w:rsidR="002F6197" w:rsidRPr="00683524" w:rsidRDefault="002F6197" w:rsidP="00683524">
            <w:pPr>
              <w:spacing w:line="360" w:lineRule="auto"/>
              <w:rPr>
                <w:b/>
              </w:rPr>
            </w:pPr>
          </w:p>
          <w:p w:rsidR="002F6197" w:rsidRPr="007C2807" w:rsidRDefault="002F6197" w:rsidP="00683524">
            <w:pPr>
              <w:spacing w:line="360" w:lineRule="auto"/>
              <w:rPr>
                <w:lang w:val="en-US"/>
              </w:rPr>
            </w:pPr>
            <w:r w:rsidRPr="007C2807">
              <w:rPr>
                <w:lang w:val="en-US"/>
              </w:rPr>
              <w:t>- Run, go, swim, play, write, read, fly, jump, ride a bike, draw, count, sing, dance…</w:t>
            </w:r>
          </w:p>
          <w:p w:rsidR="00472429" w:rsidRPr="007C2807" w:rsidRDefault="00472429" w:rsidP="00683524">
            <w:pPr>
              <w:spacing w:line="360" w:lineRule="auto"/>
              <w:rPr>
                <w:lang w:val="en-US"/>
              </w:rPr>
            </w:pPr>
          </w:p>
          <w:p w:rsidR="00472429" w:rsidRPr="007C2807" w:rsidRDefault="00472429" w:rsidP="00683524">
            <w:pPr>
              <w:spacing w:line="360" w:lineRule="auto"/>
            </w:pPr>
            <w:r w:rsidRPr="007C2807">
              <w:t>- По желанию (с места или выходят к доске) рассказывают 3-4 предложения:</w:t>
            </w:r>
          </w:p>
          <w:p w:rsidR="00472429" w:rsidRPr="00683524" w:rsidRDefault="00472429" w:rsidP="00683524">
            <w:pPr>
              <w:spacing w:line="360" w:lineRule="auto"/>
              <w:rPr>
                <w:lang w:val="en-US"/>
              </w:rPr>
            </w:pPr>
            <w:r w:rsidRPr="00683524">
              <w:rPr>
                <w:lang w:val="en-US"/>
              </w:rPr>
              <w:t>I can read. I can write. I can play football.</w:t>
            </w:r>
          </w:p>
        </w:tc>
      </w:tr>
      <w:tr w:rsidR="00472429" w:rsidRPr="00683524" w:rsidTr="000676A1">
        <w:trPr>
          <w:trHeight w:val="443"/>
        </w:trPr>
        <w:tc>
          <w:tcPr>
            <w:tcW w:w="2693" w:type="dxa"/>
            <w:shd w:val="clear" w:color="auto" w:fill="CCCCCC" w:themeFill="background2" w:themeFillTint="66"/>
            <w:vAlign w:val="center"/>
          </w:tcPr>
          <w:p w:rsidR="00472429" w:rsidRPr="00683524" w:rsidRDefault="00472429" w:rsidP="00683524">
            <w:pPr>
              <w:spacing w:line="360" w:lineRule="auto"/>
              <w:jc w:val="center"/>
              <w:rPr>
                <w:b/>
              </w:rPr>
            </w:pPr>
            <w:r w:rsidRPr="00683524">
              <w:rPr>
                <w:b/>
              </w:rPr>
              <w:t>Этап учебного занятия</w:t>
            </w:r>
          </w:p>
        </w:tc>
        <w:tc>
          <w:tcPr>
            <w:tcW w:w="1908" w:type="dxa"/>
            <w:gridSpan w:val="3"/>
            <w:shd w:val="clear" w:color="auto" w:fill="CCCCCC" w:themeFill="background2" w:themeFillTint="66"/>
            <w:vAlign w:val="center"/>
          </w:tcPr>
          <w:p w:rsidR="00472429" w:rsidRPr="00683524" w:rsidRDefault="00472429" w:rsidP="00683524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Время</w:t>
            </w:r>
          </w:p>
        </w:tc>
        <w:tc>
          <w:tcPr>
            <w:tcW w:w="10567" w:type="dxa"/>
            <w:gridSpan w:val="10"/>
            <w:shd w:val="clear" w:color="auto" w:fill="CCCCCC" w:themeFill="background2" w:themeFillTint="66"/>
            <w:vAlign w:val="center"/>
          </w:tcPr>
          <w:p w:rsidR="00472429" w:rsidRPr="00683524" w:rsidRDefault="00472429" w:rsidP="00683524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Используемые цифровые образовательные ресурсы (ЦОР)</w:t>
            </w:r>
          </w:p>
        </w:tc>
      </w:tr>
      <w:tr w:rsidR="00472429" w:rsidRPr="00683524" w:rsidTr="000676A1">
        <w:trPr>
          <w:trHeight w:val="443"/>
        </w:trPr>
        <w:tc>
          <w:tcPr>
            <w:tcW w:w="2693" w:type="dxa"/>
            <w:vMerge w:val="restart"/>
          </w:tcPr>
          <w:p w:rsidR="00472429" w:rsidRPr="00683524" w:rsidRDefault="0066685F" w:rsidP="00683524">
            <w:pPr>
              <w:spacing w:line="360" w:lineRule="auto"/>
              <w:ind w:right="72"/>
              <w:rPr>
                <w:b/>
              </w:rPr>
            </w:pPr>
            <w:r w:rsidRPr="00683524">
              <w:rPr>
                <w:b/>
              </w:rPr>
              <w:t xml:space="preserve"> Активиз</w:t>
            </w:r>
            <w:r w:rsidR="005B4DF3" w:rsidRPr="00683524">
              <w:rPr>
                <w:b/>
              </w:rPr>
              <w:t>а</w:t>
            </w:r>
            <w:r w:rsidRPr="00683524">
              <w:rPr>
                <w:b/>
              </w:rPr>
              <w:t>ция</w:t>
            </w:r>
            <w:r w:rsidR="00472429" w:rsidRPr="00683524">
              <w:rPr>
                <w:b/>
              </w:rPr>
              <w:t xml:space="preserve"> </w:t>
            </w:r>
            <w:r w:rsidR="00472429" w:rsidRPr="00683524">
              <w:rPr>
                <w:b/>
              </w:rPr>
              <w:lastRenderedPageBreak/>
              <w:t>навыка пользования алфавитом.</w:t>
            </w:r>
            <w:r w:rsidR="007C2807">
              <w:rPr>
                <w:b/>
              </w:rPr>
              <w:t xml:space="preserve"> Контроль усвоения букв английского алфавита.</w:t>
            </w:r>
          </w:p>
        </w:tc>
        <w:tc>
          <w:tcPr>
            <w:tcW w:w="1908" w:type="dxa"/>
            <w:gridSpan w:val="3"/>
          </w:tcPr>
          <w:p w:rsidR="00472429" w:rsidRPr="00683524" w:rsidRDefault="00C5440F" w:rsidP="00683524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472429" w:rsidRPr="00683524">
              <w:rPr>
                <w:b/>
              </w:rPr>
              <w:t xml:space="preserve"> минут</w:t>
            </w:r>
          </w:p>
        </w:tc>
        <w:tc>
          <w:tcPr>
            <w:tcW w:w="10567" w:type="dxa"/>
            <w:gridSpan w:val="10"/>
            <w:vAlign w:val="center"/>
          </w:tcPr>
          <w:p w:rsidR="00472429" w:rsidRPr="00683524" w:rsidRDefault="00472429" w:rsidP="00683524">
            <w:pPr>
              <w:spacing w:line="360" w:lineRule="auto"/>
              <w:ind w:right="176"/>
              <w:rPr>
                <w:b/>
              </w:rPr>
            </w:pPr>
            <w:r w:rsidRPr="00683524">
              <w:rPr>
                <w:b/>
              </w:rPr>
              <w:t>Слайды презентации на интерактивной доске: (Слайд 1</w:t>
            </w:r>
            <w:r w:rsidR="00492289">
              <w:rPr>
                <w:b/>
              </w:rPr>
              <w:t>3</w:t>
            </w:r>
            <w:r w:rsidRPr="00683524">
              <w:rPr>
                <w:b/>
              </w:rPr>
              <w:t xml:space="preserve"> - 1</w:t>
            </w:r>
            <w:r w:rsidR="00D965A0" w:rsidRPr="00683524">
              <w:rPr>
                <w:b/>
              </w:rPr>
              <w:t>7</w:t>
            </w:r>
            <w:r w:rsidRPr="00683524">
              <w:rPr>
                <w:b/>
              </w:rPr>
              <w:t>)</w:t>
            </w:r>
          </w:p>
          <w:p w:rsidR="00472429" w:rsidRPr="00683524" w:rsidRDefault="00472429" w:rsidP="00683524">
            <w:pPr>
              <w:spacing w:line="360" w:lineRule="auto"/>
              <w:rPr>
                <w:b/>
              </w:rPr>
            </w:pPr>
            <w:r w:rsidRPr="00683524">
              <w:rPr>
                <w:b/>
              </w:rPr>
              <w:lastRenderedPageBreak/>
              <w:t>Обучающая компьютерная программа для 2 класса «</w:t>
            </w:r>
            <w:r w:rsidRPr="00683524">
              <w:rPr>
                <w:b/>
                <w:lang w:val="en-US"/>
              </w:rPr>
              <w:t>Enjoy</w:t>
            </w:r>
            <w:r w:rsidRPr="00683524">
              <w:rPr>
                <w:b/>
              </w:rPr>
              <w:t xml:space="preserve"> </w:t>
            </w:r>
            <w:r w:rsidRPr="00683524">
              <w:rPr>
                <w:b/>
                <w:lang w:val="en-US"/>
              </w:rPr>
              <w:t>the</w:t>
            </w:r>
            <w:r w:rsidRPr="00683524">
              <w:rPr>
                <w:b/>
              </w:rPr>
              <w:t xml:space="preserve"> </w:t>
            </w:r>
            <w:r w:rsidRPr="00683524">
              <w:rPr>
                <w:b/>
                <w:lang w:val="en-US"/>
              </w:rPr>
              <w:t>ABC</w:t>
            </w:r>
            <w:r w:rsidRPr="00683524">
              <w:rPr>
                <w:b/>
              </w:rPr>
              <w:t>» (песня «</w:t>
            </w:r>
            <w:r w:rsidRPr="00683524">
              <w:rPr>
                <w:b/>
                <w:lang w:val="en-US"/>
              </w:rPr>
              <w:t>the</w:t>
            </w:r>
            <w:r w:rsidRPr="00683524">
              <w:rPr>
                <w:b/>
              </w:rPr>
              <w:t xml:space="preserve"> </w:t>
            </w:r>
            <w:r w:rsidRPr="00683524">
              <w:rPr>
                <w:b/>
                <w:lang w:val="en-US"/>
              </w:rPr>
              <w:t>ABC</w:t>
            </w:r>
            <w:r w:rsidRPr="00683524">
              <w:rPr>
                <w:b/>
              </w:rPr>
              <w:t>»)</w:t>
            </w:r>
          </w:p>
          <w:p w:rsidR="00D965A0" w:rsidRPr="00683524" w:rsidRDefault="00D965A0" w:rsidP="001E0C6E">
            <w:pPr>
              <w:spacing w:line="360" w:lineRule="auto"/>
              <w:rPr>
                <w:b/>
              </w:rPr>
            </w:pPr>
            <w:r w:rsidRPr="00683524">
              <w:rPr>
                <w:b/>
              </w:rPr>
              <w:t>Раздаточный материал – диктант</w:t>
            </w:r>
            <w:r w:rsidR="001E0C6E">
              <w:rPr>
                <w:b/>
              </w:rPr>
              <w:t xml:space="preserve">.                                                                                </w:t>
            </w:r>
            <w:r w:rsidRPr="001E0C6E">
              <w:rPr>
                <w:u w:val="single"/>
              </w:rPr>
              <w:t>Приложение</w:t>
            </w:r>
            <w:proofErr w:type="gramStart"/>
            <w:r w:rsidRPr="001E0C6E">
              <w:rPr>
                <w:u w:val="single"/>
              </w:rPr>
              <w:t>2</w:t>
            </w:r>
            <w:proofErr w:type="gramEnd"/>
            <w:r w:rsidRPr="001E0C6E">
              <w:rPr>
                <w:u w:val="single"/>
              </w:rPr>
              <w:t>.</w:t>
            </w:r>
            <w:r w:rsidRPr="00683524">
              <w:rPr>
                <w:b/>
              </w:rPr>
              <w:t xml:space="preserve"> </w:t>
            </w:r>
          </w:p>
        </w:tc>
      </w:tr>
      <w:tr w:rsidR="00472429" w:rsidRPr="00683524" w:rsidTr="000676A1">
        <w:trPr>
          <w:trHeight w:val="443"/>
        </w:trPr>
        <w:tc>
          <w:tcPr>
            <w:tcW w:w="2693" w:type="dxa"/>
            <w:vMerge/>
          </w:tcPr>
          <w:p w:rsidR="00472429" w:rsidRPr="00683524" w:rsidRDefault="00472429" w:rsidP="00683524">
            <w:pPr>
              <w:spacing w:line="360" w:lineRule="auto"/>
              <w:ind w:right="72"/>
            </w:pPr>
          </w:p>
        </w:tc>
        <w:tc>
          <w:tcPr>
            <w:tcW w:w="6246" w:type="dxa"/>
            <w:gridSpan w:val="10"/>
            <w:shd w:val="clear" w:color="auto" w:fill="E5E5E5" w:themeFill="background2" w:themeFillTint="33"/>
            <w:vAlign w:val="center"/>
          </w:tcPr>
          <w:p w:rsidR="00472429" w:rsidRPr="00683524" w:rsidRDefault="00472429" w:rsidP="00683524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Деятельность учителя</w:t>
            </w:r>
          </w:p>
        </w:tc>
        <w:tc>
          <w:tcPr>
            <w:tcW w:w="6229" w:type="dxa"/>
            <w:gridSpan w:val="3"/>
            <w:shd w:val="clear" w:color="auto" w:fill="E5E5E5" w:themeFill="background2" w:themeFillTint="33"/>
            <w:vAlign w:val="center"/>
          </w:tcPr>
          <w:p w:rsidR="00472429" w:rsidRPr="00683524" w:rsidRDefault="00472429" w:rsidP="00683524">
            <w:pPr>
              <w:spacing w:line="360" w:lineRule="auto"/>
              <w:ind w:right="2232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Деятельность ученика</w:t>
            </w:r>
          </w:p>
        </w:tc>
      </w:tr>
      <w:tr w:rsidR="00472429" w:rsidRPr="00683524" w:rsidTr="000676A1">
        <w:trPr>
          <w:trHeight w:val="435"/>
        </w:trPr>
        <w:tc>
          <w:tcPr>
            <w:tcW w:w="2693" w:type="dxa"/>
            <w:vMerge/>
          </w:tcPr>
          <w:p w:rsidR="00472429" w:rsidRPr="00683524" w:rsidRDefault="00472429" w:rsidP="00683524">
            <w:pPr>
              <w:spacing w:line="360" w:lineRule="auto"/>
              <w:ind w:right="72"/>
            </w:pPr>
          </w:p>
        </w:tc>
        <w:tc>
          <w:tcPr>
            <w:tcW w:w="6246" w:type="dxa"/>
            <w:gridSpan w:val="10"/>
          </w:tcPr>
          <w:p w:rsidR="00472429" w:rsidRPr="00683524" w:rsidRDefault="00472429" w:rsidP="00683524">
            <w:pPr>
              <w:spacing w:line="360" w:lineRule="auto"/>
              <w:rPr>
                <w:b/>
              </w:rPr>
            </w:pPr>
            <w:r w:rsidRPr="00683524">
              <w:rPr>
                <w:b/>
              </w:rPr>
              <w:t>Предлагает вспомнить изученные буквы алфавита</w:t>
            </w:r>
            <w:r w:rsidR="0066685F" w:rsidRPr="00683524">
              <w:rPr>
                <w:b/>
              </w:rPr>
              <w:t>,</w:t>
            </w:r>
            <w:r w:rsidRPr="00683524">
              <w:rPr>
                <w:b/>
              </w:rPr>
              <w:t xml:space="preserve"> спеть песенку «</w:t>
            </w:r>
            <w:r w:rsidRPr="00683524">
              <w:rPr>
                <w:b/>
                <w:lang w:val="en-US"/>
              </w:rPr>
              <w:t>the</w:t>
            </w:r>
            <w:r w:rsidRPr="00683524">
              <w:rPr>
                <w:b/>
              </w:rPr>
              <w:t xml:space="preserve"> </w:t>
            </w:r>
            <w:r w:rsidRPr="00683524">
              <w:rPr>
                <w:b/>
                <w:lang w:val="en-US"/>
              </w:rPr>
              <w:t>ABC</w:t>
            </w:r>
            <w:r w:rsidRPr="00683524">
              <w:rPr>
                <w:b/>
              </w:rPr>
              <w:t>»</w:t>
            </w:r>
            <w:r w:rsidR="0066685F" w:rsidRPr="00683524">
              <w:rPr>
                <w:b/>
              </w:rPr>
              <w:t xml:space="preserve"> и написать диктант с самопроверкой</w:t>
            </w:r>
            <w:r w:rsidRPr="00683524">
              <w:rPr>
                <w:b/>
              </w:rPr>
              <w:t>.</w:t>
            </w:r>
          </w:p>
          <w:p w:rsidR="00472429" w:rsidRPr="00683524" w:rsidRDefault="00472429" w:rsidP="00683524">
            <w:pPr>
              <w:spacing w:line="360" w:lineRule="auto"/>
              <w:ind w:left="33"/>
              <w:rPr>
                <w:lang w:val="en-US"/>
              </w:rPr>
            </w:pPr>
            <w:r w:rsidRPr="00683524">
              <w:rPr>
                <w:b/>
                <w:lang w:val="en-US"/>
              </w:rPr>
              <w:t xml:space="preserve">- </w:t>
            </w:r>
            <w:r w:rsidRPr="00683524">
              <w:rPr>
                <w:lang w:val="en-US"/>
              </w:rPr>
              <w:t>Read the ABC. (</w:t>
            </w:r>
            <w:r w:rsidRPr="00683524">
              <w:t>слайд</w:t>
            </w:r>
            <w:r w:rsidRPr="00683524">
              <w:rPr>
                <w:lang w:val="en-US"/>
              </w:rPr>
              <w:t xml:space="preserve"> 15)</w:t>
            </w:r>
          </w:p>
          <w:p w:rsidR="00D965A0" w:rsidRPr="00683524" w:rsidRDefault="00D965A0" w:rsidP="00683524">
            <w:pPr>
              <w:spacing w:line="360" w:lineRule="auto"/>
              <w:ind w:left="33"/>
              <w:rPr>
                <w:lang w:val="en-US"/>
              </w:rPr>
            </w:pPr>
            <w:r w:rsidRPr="00683524">
              <w:rPr>
                <w:lang w:val="en-US"/>
              </w:rPr>
              <w:t>- Let’s sing a song “The ABC”</w:t>
            </w:r>
          </w:p>
          <w:p w:rsidR="00D965A0" w:rsidRPr="00683524" w:rsidRDefault="00D965A0" w:rsidP="00683524">
            <w:pPr>
              <w:spacing w:line="360" w:lineRule="auto"/>
              <w:ind w:left="33"/>
            </w:pPr>
            <w:r w:rsidRPr="00683524">
              <w:t xml:space="preserve">- Ребята, пока мы пели, некоторые буквы потерялись, помогите им собраться вместе! </w:t>
            </w:r>
          </w:p>
          <w:p w:rsidR="00D965A0" w:rsidRPr="00683524" w:rsidRDefault="00D965A0" w:rsidP="00683524">
            <w:pPr>
              <w:spacing w:line="360" w:lineRule="auto"/>
              <w:ind w:left="33"/>
            </w:pPr>
            <w:r w:rsidRPr="00683524">
              <w:t xml:space="preserve">(слайд </w:t>
            </w:r>
            <w:r w:rsidR="00492289">
              <w:t>15)</w:t>
            </w:r>
            <w:r w:rsidRPr="00683524">
              <w:t xml:space="preserve"> Для выполнения этого задания учитель выполняет на интерактивной доске следующую операцию </w:t>
            </w:r>
            <w:proofErr w:type="spellStart"/>
            <w:r w:rsidRPr="00683524">
              <w:t>стилусом</w:t>
            </w:r>
            <w:proofErr w:type="spellEnd"/>
            <w:r w:rsidRPr="00683524">
              <w:t xml:space="preserve"> (или мышкой на экране ноутбука): правый щелчок мышкой, в появившемся окошке выбирает указатель – ручка или фломастер. </w:t>
            </w:r>
          </w:p>
          <w:p w:rsidR="00D965A0" w:rsidRPr="00683524" w:rsidRDefault="00D965A0" w:rsidP="00683524">
            <w:pPr>
              <w:spacing w:line="360" w:lineRule="auto"/>
              <w:ind w:left="33"/>
              <w:rPr>
                <w:lang w:val="en-US"/>
              </w:rPr>
            </w:pPr>
            <w:r w:rsidRPr="00683524">
              <w:t xml:space="preserve">- </w:t>
            </w:r>
            <w:r w:rsidR="0066685F" w:rsidRPr="00683524">
              <w:t xml:space="preserve">Давайте вспомним лето и отправимся на рыбалку! </w:t>
            </w:r>
            <w:r w:rsidR="0066685F" w:rsidRPr="00683524">
              <w:rPr>
                <w:b/>
                <w:lang w:val="en-US"/>
              </w:rPr>
              <w:t xml:space="preserve">Let’s write the dictation! </w:t>
            </w:r>
            <w:r w:rsidR="0066685F" w:rsidRPr="00683524">
              <w:t>Поймайте</w:t>
            </w:r>
            <w:r w:rsidR="0066685F" w:rsidRPr="00683524">
              <w:rPr>
                <w:lang w:val="en-US"/>
              </w:rPr>
              <w:t xml:space="preserve"> </w:t>
            </w:r>
            <w:r w:rsidR="0066685F" w:rsidRPr="00683524">
              <w:t>маленькую</w:t>
            </w:r>
            <w:r w:rsidR="0066685F" w:rsidRPr="00683524">
              <w:rPr>
                <w:lang w:val="en-US"/>
              </w:rPr>
              <w:t xml:space="preserve"> </w:t>
            </w:r>
            <w:r w:rsidR="0066685F" w:rsidRPr="00683524">
              <w:t>букву</w:t>
            </w:r>
            <w:r w:rsidR="0066685F" w:rsidRPr="00683524">
              <w:rPr>
                <w:lang w:val="en-US"/>
              </w:rPr>
              <w:t>.</w:t>
            </w:r>
          </w:p>
          <w:p w:rsidR="0066685F" w:rsidRPr="00683524" w:rsidRDefault="0066685F" w:rsidP="00683524">
            <w:pPr>
              <w:spacing w:line="360" w:lineRule="auto"/>
              <w:ind w:left="33"/>
            </w:pPr>
            <w:r w:rsidRPr="00683524">
              <w:t xml:space="preserve">- </w:t>
            </w:r>
            <w:r w:rsidRPr="00683524">
              <w:rPr>
                <w:b/>
                <w:lang w:val="en-US"/>
              </w:rPr>
              <w:t>Let</w:t>
            </w:r>
            <w:r w:rsidRPr="00683524">
              <w:rPr>
                <w:b/>
              </w:rPr>
              <w:t>’</w:t>
            </w:r>
            <w:r w:rsidRPr="00683524">
              <w:rPr>
                <w:b/>
                <w:lang w:val="en-US"/>
              </w:rPr>
              <w:t>s</w:t>
            </w:r>
            <w:r w:rsidRPr="00683524">
              <w:rPr>
                <w:b/>
              </w:rPr>
              <w:t xml:space="preserve"> </w:t>
            </w:r>
            <w:r w:rsidRPr="00683524">
              <w:rPr>
                <w:b/>
                <w:lang w:val="en-US"/>
              </w:rPr>
              <w:t>check</w:t>
            </w:r>
            <w:r w:rsidRPr="00683524">
              <w:rPr>
                <w:b/>
              </w:rPr>
              <w:t xml:space="preserve"> </w:t>
            </w:r>
            <w:r w:rsidRPr="00683524">
              <w:rPr>
                <w:b/>
                <w:lang w:val="en-US"/>
              </w:rPr>
              <w:t>our</w:t>
            </w:r>
            <w:r w:rsidRPr="00683524">
              <w:rPr>
                <w:b/>
              </w:rPr>
              <w:t xml:space="preserve"> </w:t>
            </w:r>
            <w:r w:rsidRPr="00683524">
              <w:rPr>
                <w:b/>
                <w:lang w:val="en-US"/>
              </w:rPr>
              <w:t>work</w:t>
            </w:r>
            <w:r w:rsidRPr="00683524">
              <w:rPr>
                <w:b/>
              </w:rPr>
              <w:t xml:space="preserve">! </w:t>
            </w:r>
            <w:r w:rsidRPr="00683524">
              <w:t xml:space="preserve">Давайте проверим вашу работу, посмотрите на доску и </w:t>
            </w:r>
            <w:r w:rsidR="000676A1" w:rsidRPr="00683524">
              <w:t>исправьте ошибки, если они есть</w:t>
            </w:r>
            <w:r w:rsidRPr="00683524">
              <w:t xml:space="preserve"> (слайд 1</w:t>
            </w:r>
            <w:r w:rsidR="00492289">
              <w:t>6</w:t>
            </w:r>
            <w:r w:rsidRPr="00683524">
              <w:t xml:space="preserve"> –</w:t>
            </w:r>
            <w:r w:rsidR="00DB0FA6">
              <w:t>17</w:t>
            </w:r>
            <w:r w:rsidRPr="00683524">
              <w:t>).</w:t>
            </w:r>
          </w:p>
          <w:p w:rsidR="00683524" w:rsidRPr="00683524" w:rsidRDefault="0066685F" w:rsidP="00A72917">
            <w:pPr>
              <w:spacing w:line="360" w:lineRule="auto"/>
              <w:ind w:left="33"/>
              <w:rPr>
                <w:b/>
              </w:rPr>
            </w:pPr>
            <w:r w:rsidRPr="00683524">
              <w:rPr>
                <w:b/>
              </w:rPr>
              <w:t xml:space="preserve">Хвалит детей, которые не допустили </w:t>
            </w:r>
            <w:proofErr w:type="gramStart"/>
            <w:r w:rsidRPr="00683524">
              <w:rPr>
                <w:b/>
              </w:rPr>
              <w:t>ошибок</w:t>
            </w:r>
            <w:proofErr w:type="gramEnd"/>
            <w:r w:rsidRPr="00683524">
              <w:rPr>
                <w:b/>
              </w:rPr>
              <w:t xml:space="preserve"> и дает дополнительные игровые  задания на дом  тем, кто допустил ошибки.</w:t>
            </w:r>
          </w:p>
        </w:tc>
        <w:tc>
          <w:tcPr>
            <w:tcW w:w="6229" w:type="dxa"/>
            <w:gridSpan w:val="3"/>
          </w:tcPr>
          <w:p w:rsidR="00472429" w:rsidRPr="00683524" w:rsidRDefault="00D965A0" w:rsidP="00683524">
            <w:pPr>
              <w:spacing w:line="360" w:lineRule="auto"/>
              <w:rPr>
                <w:b/>
              </w:rPr>
            </w:pPr>
            <w:r w:rsidRPr="00683524">
              <w:rPr>
                <w:b/>
              </w:rPr>
              <w:t>Повторяют буквы алфавита за учителем и поют песенку с опорой на компьютерную программу «</w:t>
            </w:r>
            <w:r w:rsidRPr="00683524">
              <w:rPr>
                <w:b/>
                <w:lang w:val="en-US"/>
              </w:rPr>
              <w:t>Enjoy</w:t>
            </w:r>
            <w:r w:rsidRPr="00683524">
              <w:rPr>
                <w:b/>
              </w:rPr>
              <w:t xml:space="preserve"> </w:t>
            </w:r>
            <w:r w:rsidRPr="00683524">
              <w:rPr>
                <w:b/>
                <w:lang w:val="en-US"/>
              </w:rPr>
              <w:t>the</w:t>
            </w:r>
            <w:r w:rsidRPr="00683524">
              <w:rPr>
                <w:b/>
              </w:rPr>
              <w:t xml:space="preserve"> </w:t>
            </w:r>
            <w:r w:rsidRPr="00683524">
              <w:rPr>
                <w:b/>
                <w:lang w:val="en-US"/>
              </w:rPr>
              <w:t>ABC</w:t>
            </w:r>
            <w:r w:rsidRPr="00683524">
              <w:rPr>
                <w:b/>
              </w:rPr>
              <w:t>».</w:t>
            </w:r>
          </w:p>
          <w:p w:rsidR="00D965A0" w:rsidRPr="00683524" w:rsidRDefault="00D965A0" w:rsidP="00683524">
            <w:pPr>
              <w:spacing w:line="360" w:lineRule="auto"/>
            </w:pPr>
            <w:r w:rsidRPr="00683524">
              <w:rPr>
                <w:b/>
              </w:rPr>
              <w:t xml:space="preserve">- </w:t>
            </w:r>
            <w:r w:rsidRPr="00683524">
              <w:rPr>
                <w:bCs/>
                <w:lang w:val="en-US"/>
              </w:rPr>
              <w:t>A</w:t>
            </w:r>
            <w:r w:rsidRPr="00683524">
              <w:rPr>
                <w:bCs/>
              </w:rPr>
              <w:t xml:space="preserve"> </w:t>
            </w:r>
            <w:r w:rsidRPr="00683524">
              <w:rPr>
                <w:bCs/>
                <w:lang w:val="en-US"/>
              </w:rPr>
              <w:t>BCDEFGHIJKLMNOPQRST</w:t>
            </w:r>
            <w:r w:rsidRPr="00683524">
              <w:rPr>
                <w:bCs/>
              </w:rPr>
              <w:t xml:space="preserve">; </w:t>
            </w:r>
          </w:p>
          <w:p w:rsidR="00D965A0" w:rsidRPr="00683524" w:rsidRDefault="00D965A0" w:rsidP="00683524">
            <w:pPr>
              <w:spacing w:line="360" w:lineRule="auto"/>
            </w:pPr>
            <w:r w:rsidRPr="00683524">
              <w:t>- Поют песню.</w:t>
            </w:r>
          </w:p>
          <w:p w:rsidR="00D965A0" w:rsidRPr="00683524" w:rsidRDefault="00D965A0" w:rsidP="00683524">
            <w:pPr>
              <w:spacing w:line="360" w:lineRule="auto"/>
            </w:pPr>
            <w:r w:rsidRPr="00683524">
              <w:t xml:space="preserve">- Выходят к доске и </w:t>
            </w:r>
            <w:proofErr w:type="spellStart"/>
            <w:r w:rsidRPr="00683524">
              <w:t>стилусом</w:t>
            </w:r>
            <w:proofErr w:type="spellEnd"/>
            <w:r w:rsidRPr="00683524">
              <w:t xml:space="preserve"> пишут на интерактивной доске пропавшие буквы.</w:t>
            </w:r>
          </w:p>
          <w:p w:rsidR="0066685F" w:rsidRPr="00683524" w:rsidRDefault="0066685F" w:rsidP="00683524">
            <w:pPr>
              <w:spacing w:line="360" w:lineRule="auto"/>
            </w:pPr>
          </w:p>
          <w:p w:rsidR="0066685F" w:rsidRPr="00683524" w:rsidRDefault="0066685F" w:rsidP="00683524">
            <w:pPr>
              <w:spacing w:line="360" w:lineRule="auto"/>
            </w:pPr>
          </w:p>
          <w:p w:rsidR="0066685F" w:rsidRPr="00683524" w:rsidRDefault="0066685F" w:rsidP="00683524">
            <w:pPr>
              <w:spacing w:line="360" w:lineRule="auto"/>
            </w:pPr>
          </w:p>
          <w:p w:rsidR="0066685F" w:rsidRPr="00683524" w:rsidRDefault="0066685F" w:rsidP="00683524">
            <w:pPr>
              <w:spacing w:line="360" w:lineRule="auto"/>
            </w:pPr>
          </w:p>
          <w:p w:rsidR="0066685F" w:rsidRPr="00683524" w:rsidRDefault="0066685F" w:rsidP="00683524">
            <w:pPr>
              <w:spacing w:line="360" w:lineRule="auto"/>
            </w:pPr>
          </w:p>
          <w:p w:rsidR="0066685F" w:rsidRPr="00683524" w:rsidRDefault="0066685F" w:rsidP="00683524">
            <w:pPr>
              <w:spacing w:line="360" w:lineRule="auto"/>
            </w:pPr>
            <w:r w:rsidRPr="00683524">
              <w:t>- Выполняют задание на листочках.</w:t>
            </w:r>
          </w:p>
          <w:p w:rsidR="0066685F" w:rsidRPr="00683524" w:rsidRDefault="0066685F" w:rsidP="00683524">
            <w:pPr>
              <w:spacing w:line="360" w:lineRule="auto"/>
            </w:pPr>
          </w:p>
          <w:p w:rsidR="0066685F" w:rsidRPr="00683524" w:rsidRDefault="0066685F" w:rsidP="00683524">
            <w:pPr>
              <w:spacing w:line="360" w:lineRule="auto"/>
            </w:pPr>
            <w:r w:rsidRPr="00683524">
              <w:t>- Проверяют свою работу</w:t>
            </w:r>
            <w:r w:rsidR="007C2807">
              <w:t xml:space="preserve"> (самоконтроль \ можно предложить поменяться  работами)</w:t>
            </w:r>
            <w:r w:rsidRPr="00683524">
              <w:t>.</w:t>
            </w:r>
          </w:p>
        </w:tc>
      </w:tr>
      <w:tr w:rsidR="000676A1" w:rsidRPr="00683524" w:rsidTr="000676A1">
        <w:tblPrEx>
          <w:tblLook w:val="04A0"/>
        </w:tblPrEx>
        <w:trPr>
          <w:trHeight w:val="443"/>
        </w:trPr>
        <w:tc>
          <w:tcPr>
            <w:tcW w:w="2693" w:type="dxa"/>
            <w:shd w:val="clear" w:color="auto" w:fill="CCCCCC" w:themeFill="background2" w:themeFillTint="66"/>
          </w:tcPr>
          <w:p w:rsidR="000676A1" w:rsidRPr="00683524" w:rsidRDefault="000676A1" w:rsidP="00683524">
            <w:pPr>
              <w:spacing w:line="360" w:lineRule="auto"/>
              <w:jc w:val="center"/>
              <w:rPr>
                <w:b/>
              </w:rPr>
            </w:pPr>
            <w:r w:rsidRPr="00683524">
              <w:rPr>
                <w:b/>
              </w:rPr>
              <w:lastRenderedPageBreak/>
              <w:t>Этап учебного занятия</w:t>
            </w:r>
          </w:p>
        </w:tc>
        <w:tc>
          <w:tcPr>
            <w:tcW w:w="1721" w:type="dxa"/>
            <w:shd w:val="clear" w:color="auto" w:fill="CCCCCC" w:themeFill="background2" w:themeFillTint="66"/>
          </w:tcPr>
          <w:p w:rsidR="000676A1" w:rsidRPr="00683524" w:rsidRDefault="000676A1" w:rsidP="00683524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Время</w:t>
            </w:r>
          </w:p>
          <w:p w:rsidR="000676A1" w:rsidRPr="00683524" w:rsidRDefault="000676A1" w:rsidP="00683524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10754" w:type="dxa"/>
            <w:gridSpan w:val="12"/>
            <w:shd w:val="clear" w:color="auto" w:fill="CCCCCC" w:themeFill="background2" w:themeFillTint="66"/>
          </w:tcPr>
          <w:p w:rsidR="000676A1" w:rsidRPr="00683524" w:rsidRDefault="000676A1" w:rsidP="00683524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Используемые цифровые образовательные ресурсы (ЦОР)</w:t>
            </w:r>
          </w:p>
        </w:tc>
      </w:tr>
      <w:tr w:rsidR="000676A1" w:rsidRPr="00683524" w:rsidTr="000676A1">
        <w:tblPrEx>
          <w:tblLook w:val="04A0"/>
        </w:tblPrEx>
        <w:trPr>
          <w:trHeight w:val="443"/>
        </w:trPr>
        <w:tc>
          <w:tcPr>
            <w:tcW w:w="2693" w:type="dxa"/>
            <w:vMerge w:val="restart"/>
            <w:shd w:val="clear" w:color="auto" w:fill="FFFFFF" w:themeFill="background1"/>
          </w:tcPr>
          <w:p w:rsidR="000676A1" w:rsidRPr="00683524" w:rsidRDefault="00E90A4A" w:rsidP="00E90A4A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Контроль усвоения числительных 1 – 10. Аудирование, активизация навыка употребления числительных в речи учащихся.  </w:t>
            </w:r>
          </w:p>
        </w:tc>
        <w:tc>
          <w:tcPr>
            <w:tcW w:w="1721" w:type="dxa"/>
            <w:shd w:val="clear" w:color="auto" w:fill="FFFFFF" w:themeFill="background1"/>
          </w:tcPr>
          <w:p w:rsidR="000676A1" w:rsidRPr="00683524" w:rsidRDefault="00C5440F" w:rsidP="00C5440F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4 </w:t>
            </w:r>
            <w:r w:rsidR="000676A1" w:rsidRPr="00683524">
              <w:rPr>
                <w:b/>
                <w:i/>
              </w:rPr>
              <w:t xml:space="preserve"> минуты</w:t>
            </w:r>
          </w:p>
        </w:tc>
        <w:tc>
          <w:tcPr>
            <w:tcW w:w="10754" w:type="dxa"/>
            <w:gridSpan w:val="12"/>
            <w:shd w:val="clear" w:color="auto" w:fill="FFFFFF" w:themeFill="background1"/>
          </w:tcPr>
          <w:p w:rsidR="000676A1" w:rsidRPr="00683524" w:rsidRDefault="000676A1" w:rsidP="00683524">
            <w:pPr>
              <w:spacing w:line="360" w:lineRule="auto"/>
              <w:ind w:right="176"/>
              <w:rPr>
                <w:b/>
              </w:rPr>
            </w:pPr>
            <w:r w:rsidRPr="00683524">
              <w:rPr>
                <w:b/>
              </w:rPr>
              <w:t>Слайды презентации на интерактивной доске: (Слайд 18 - 20)</w:t>
            </w:r>
          </w:p>
          <w:p w:rsidR="000676A1" w:rsidRPr="00683524" w:rsidRDefault="000676A1" w:rsidP="00A72917">
            <w:pPr>
              <w:spacing w:line="360" w:lineRule="auto"/>
              <w:rPr>
                <w:b/>
              </w:rPr>
            </w:pPr>
            <w:r w:rsidRPr="00683524">
              <w:rPr>
                <w:b/>
              </w:rPr>
              <w:t>Карточки с цифрами (разного размера, в произвольном порядке) на пробковой доске.</w:t>
            </w:r>
          </w:p>
        </w:tc>
      </w:tr>
      <w:tr w:rsidR="000676A1" w:rsidRPr="00683524" w:rsidTr="000676A1">
        <w:tblPrEx>
          <w:tblLook w:val="04A0"/>
        </w:tblPrEx>
        <w:trPr>
          <w:trHeight w:val="443"/>
        </w:trPr>
        <w:tc>
          <w:tcPr>
            <w:tcW w:w="2693" w:type="dxa"/>
            <w:vMerge/>
            <w:shd w:val="clear" w:color="auto" w:fill="FFFFFF" w:themeFill="background1"/>
          </w:tcPr>
          <w:p w:rsidR="000676A1" w:rsidRPr="00683524" w:rsidRDefault="000676A1" w:rsidP="00683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265" w:type="dxa"/>
            <w:gridSpan w:val="11"/>
            <w:shd w:val="clear" w:color="auto" w:fill="E5E5E5" w:themeFill="background2" w:themeFillTint="33"/>
            <w:vAlign w:val="center"/>
          </w:tcPr>
          <w:p w:rsidR="000676A1" w:rsidRPr="00683524" w:rsidRDefault="000676A1" w:rsidP="00683524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Деятельность учителя</w:t>
            </w:r>
          </w:p>
        </w:tc>
        <w:tc>
          <w:tcPr>
            <w:tcW w:w="6210" w:type="dxa"/>
            <w:gridSpan w:val="2"/>
            <w:shd w:val="clear" w:color="auto" w:fill="E5E5E5" w:themeFill="background2" w:themeFillTint="33"/>
            <w:vAlign w:val="center"/>
          </w:tcPr>
          <w:p w:rsidR="000676A1" w:rsidRPr="00683524" w:rsidRDefault="000676A1" w:rsidP="00683524">
            <w:pPr>
              <w:spacing w:line="360" w:lineRule="auto"/>
              <w:ind w:right="2232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Деятельность ученика</w:t>
            </w:r>
          </w:p>
        </w:tc>
      </w:tr>
      <w:tr w:rsidR="000676A1" w:rsidRPr="00683524" w:rsidTr="00683524">
        <w:tblPrEx>
          <w:tblLook w:val="04A0"/>
        </w:tblPrEx>
        <w:trPr>
          <w:trHeight w:val="443"/>
        </w:trPr>
        <w:tc>
          <w:tcPr>
            <w:tcW w:w="2693" w:type="dxa"/>
            <w:vMerge/>
            <w:shd w:val="clear" w:color="auto" w:fill="FFFFFF" w:themeFill="background1"/>
          </w:tcPr>
          <w:p w:rsidR="000676A1" w:rsidRPr="00683524" w:rsidRDefault="000676A1" w:rsidP="00683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265" w:type="dxa"/>
            <w:gridSpan w:val="11"/>
            <w:shd w:val="clear" w:color="auto" w:fill="FFFFFF" w:themeFill="background1"/>
          </w:tcPr>
          <w:p w:rsidR="000676A1" w:rsidRPr="00683524" w:rsidRDefault="000676A1" w:rsidP="00683524">
            <w:pPr>
              <w:spacing w:line="360" w:lineRule="auto"/>
              <w:jc w:val="both"/>
              <w:rPr>
                <w:b/>
              </w:rPr>
            </w:pPr>
            <w:r w:rsidRPr="00683524">
              <w:rPr>
                <w:b/>
              </w:rPr>
              <w:t>Предлагает ребятам вспомнить цифры.</w:t>
            </w:r>
          </w:p>
          <w:p w:rsidR="00767655" w:rsidRPr="00683524" w:rsidRDefault="00767655" w:rsidP="00683524">
            <w:pPr>
              <w:spacing w:line="360" w:lineRule="auto"/>
              <w:jc w:val="both"/>
              <w:rPr>
                <w:b/>
              </w:rPr>
            </w:pPr>
          </w:p>
          <w:p w:rsidR="000676A1" w:rsidRPr="00683524" w:rsidRDefault="000676A1" w:rsidP="00683524">
            <w:pPr>
              <w:spacing w:line="360" w:lineRule="auto"/>
              <w:jc w:val="both"/>
            </w:pPr>
            <w:r w:rsidRPr="00683524">
              <w:rPr>
                <w:b/>
              </w:rPr>
              <w:t xml:space="preserve">- </w:t>
            </w:r>
            <w:r w:rsidRPr="00683524">
              <w:t>Чтобы красиво украсить комнату и купить достаточное количество подарков нужно хорошо знать цифры</w:t>
            </w:r>
            <w:proofErr w:type="gramStart"/>
            <w:r w:rsidRPr="00683524">
              <w:t>.</w:t>
            </w:r>
            <w:proofErr w:type="gramEnd"/>
            <w:r w:rsidRPr="00683524">
              <w:t xml:space="preserve"> </w:t>
            </w:r>
            <w:proofErr w:type="gramStart"/>
            <w:r w:rsidRPr="00683524">
              <w:t>д</w:t>
            </w:r>
            <w:proofErr w:type="gramEnd"/>
            <w:r w:rsidRPr="00683524">
              <w:t>авайте их повторим</w:t>
            </w:r>
            <w:r w:rsidRPr="00683524">
              <w:rPr>
                <w:b/>
              </w:rPr>
              <w:t xml:space="preserve"> </w:t>
            </w:r>
            <w:r w:rsidRPr="00683524">
              <w:t>(</w:t>
            </w:r>
            <w:r w:rsidRPr="00683524">
              <w:rPr>
                <w:b/>
              </w:rPr>
              <w:t>слайд 18</w:t>
            </w:r>
            <w:r w:rsidRPr="00683524">
              <w:t>)</w:t>
            </w:r>
          </w:p>
          <w:p w:rsidR="00767655" w:rsidRPr="00683524" w:rsidRDefault="00767655" w:rsidP="00683524">
            <w:pPr>
              <w:spacing w:line="360" w:lineRule="auto"/>
              <w:jc w:val="both"/>
              <w:rPr>
                <w:lang w:val="en-US"/>
              </w:rPr>
            </w:pPr>
            <w:r w:rsidRPr="00683524">
              <w:rPr>
                <w:lang w:val="en-US"/>
              </w:rPr>
              <w:t>- How many bells can you see?</w:t>
            </w:r>
          </w:p>
          <w:p w:rsidR="00767655" w:rsidRPr="00683524" w:rsidRDefault="00767655" w:rsidP="00683524">
            <w:pPr>
              <w:spacing w:line="360" w:lineRule="auto"/>
              <w:jc w:val="both"/>
              <w:rPr>
                <w:lang w:val="en-US"/>
              </w:rPr>
            </w:pPr>
            <w:r w:rsidRPr="00683524">
              <w:rPr>
                <w:lang w:val="en-US"/>
              </w:rPr>
              <w:t>- How many blue (red, yellow) bells can you see? (</w:t>
            </w:r>
            <w:r w:rsidRPr="00683524">
              <w:rPr>
                <w:b/>
              </w:rPr>
              <w:t>слайд</w:t>
            </w:r>
            <w:r w:rsidRPr="00683524">
              <w:rPr>
                <w:b/>
                <w:lang w:val="en-US"/>
              </w:rPr>
              <w:t xml:space="preserve"> 19</w:t>
            </w:r>
            <w:r w:rsidRPr="00683524">
              <w:rPr>
                <w:lang w:val="en-US"/>
              </w:rPr>
              <w:t>)</w:t>
            </w:r>
          </w:p>
          <w:p w:rsidR="00767655" w:rsidRPr="00683524" w:rsidRDefault="00767655" w:rsidP="00683524">
            <w:pPr>
              <w:spacing w:line="360" w:lineRule="auto"/>
              <w:jc w:val="both"/>
              <w:rPr>
                <w:b/>
                <w:lang w:val="en-US"/>
              </w:rPr>
            </w:pPr>
            <w:r w:rsidRPr="00683524">
              <w:rPr>
                <w:lang w:val="en-US"/>
              </w:rPr>
              <w:t>- How many snowflakes can you see? (</w:t>
            </w:r>
            <w:r w:rsidRPr="00683524">
              <w:rPr>
                <w:b/>
              </w:rPr>
              <w:t>слайд</w:t>
            </w:r>
            <w:r w:rsidRPr="00683524">
              <w:rPr>
                <w:b/>
                <w:lang w:val="en-US"/>
              </w:rPr>
              <w:t xml:space="preserve"> 20)</w:t>
            </w:r>
          </w:p>
          <w:p w:rsidR="00767655" w:rsidRPr="00683524" w:rsidRDefault="00767655" w:rsidP="00683524">
            <w:pPr>
              <w:spacing w:line="360" w:lineRule="auto"/>
              <w:jc w:val="both"/>
              <w:rPr>
                <w:lang w:val="en-US"/>
              </w:rPr>
            </w:pPr>
            <w:r w:rsidRPr="00683524">
              <w:rPr>
                <w:b/>
                <w:lang w:val="en-US"/>
              </w:rPr>
              <w:t xml:space="preserve">- </w:t>
            </w:r>
            <w:r w:rsidRPr="00683524">
              <w:rPr>
                <w:lang w:val="en-US"/>
              </w:rPr>
              <w:t>How many stars (balls, trees, boxes) can you see?</w:t>
            </w:r>
          </w:p>
          <w:p w:rsidR="00767655" w:rsidRPr="00683524" w:rsidRDefault="00767655" w:rsidP="00683524">
            <w:pPr>
              <w:spacing w:line="360" w:lineRule="auto"/>
              <w:jc w:val="both"/>
              <w:rPr>
                <w:b/>
                <w:lang w:val="en-US"/>
              </w:rPr>
            </w:pPr>
            <w:r w:rsidRPr="00683524">
              <w:rPr>
                <w:lang w:val="en-US"/>
              </w:rPr>
              <w:t xml:space="preserve">- </w:t>
            </w:r>
            <w:r w:rsidR="00E124A9" w:rsidRPr="00683524">
              <w:rPr>
                <w:lang w:val="en-US"/>
              </w:rPr>
              <w:t xml:space="preserve">Let’s play! </w:t>
            </w:r>
            <w:r w:rsidRPr="00683524">
              <w:rPr>
                <w:lang w:val="en-US"/>
              </w:rPr>
              <w:t>Show me one (2 - 10), please!</w:t>
            </w:r>
          </w:p>
        </w:tc>
        <w:tc>
          <w:tcPr>
            <w:tcW w:w="6210" w:type="dxa"/>
            <w:gridSpan w:val="2"/>
            <w:shd w:val="clear" w:color="auto" w:fill="FFFFFF" w:themeFill="background1"/>
          </w:tcPr>
          <w:p w:rsidR="000676A1" w:rsidRPr="00683524" w:rsidRDefault="000676A1" w:rsidP="00683524">
            <w:pPr>
              <w:spacing w:line="360" w:lineRule="auto"/>
              <w:jc w:val="both"/>
              <w:rPr>
                <w:b/>
              </w:rPr>
            </w:pPr>
            <w:r w:rsidRPr="00683524">
              <w:rPr>
                <w:b/>
              </w:rPr>
              <w:t xml:space="preserve">Выполняют </w:t>
            </w:r>
            <w:r w:rsidR="00767655" w:rsidRPr="00683524">
              <w:rPr>
                <w:b/>
              </w:rPr>
              <w:t>задания учителя,  считают предметы</w:t>
            </w:r>
            <w:proofErr w:type="gramStart"/>
            <w:r w:rsidR="00767655" w:rsidRPr="00683524">
              <w:rPr>
                <w:b/>
              </w:rPr>
              <w:t>.</w:t>
            </w:r>
            <w:proofErr w:type="gramEnd"/>
            <w:r w:rsidR="00767655" w:rsidRPr="00683524">
              <w:rPr>
                <w:b/>
              </w:rPr>
              <w:t xml:space="preserve"> </w:t>
            </w:r>
            <w:proofErr w:type="gramStart"/>
            <w:r w:rsidR="00767655" w:rsidRPr="00683524">
              <w:rPr>
                <w:b/>
              </w:rPr>
              <w:t>в</w:t>
            </w:r>
            <w:proofErr w:type="gramEnd"/>
            <w:r w:rsidR="00767655" w:rsidRPr="00683524">
              <w:rPr>
                <w:b/>
              </w:rPr>
              <w:t>ыбегают к пробковой доске и показывают цифры.</w:t>
            </w:r>
          </w:p>
          <w:p w:rsidR="000676A1" w:rsidRPr="00683524" w:rsidRDefault="000676A1" w:rsidP="00683524">
            <w:pPr>
              <w:spacing w:line="360" w:lineRule="auto"/>
              <w:ind w:right="2232"/>
              <w:jc w:val="both"/>
              <w:rPr>
                <w:lang w:val="en-US"/>
              </w:rPr>
            </w:pPr>
            <w:r w:rsidRPr="00683524">
              <w:rPr>
                <w:lang w:val="en-US"/>
              </w:rPr>
              <w:t>- 1, 2, 3, 4, 5, 6, 7, 8, 9, 10.</w:t>
            </w:r>
          </w:p>
          <w:p w:rsidR="00767655" w:rsidRPr="00683524" w:rsidRDefault="00767655" w:rsidP="00683524">
            <w:pPr>
              <w:spacing w:line="360" w:lineRule="auto"/>
              <w:ind w:right="2232"/>
              <w:jc w:val="both"/>
              <w:rPr>
                <w:lang w:val="en-US"/>
              </w:rPr>
            </w:pPr>
          </w:p>
          <w:p w:rsidR="00767655" w:rsidRPr="00683524" w:rsidRDefault="00767655" w:rsidP="00683524">
            <w:pPr>
              <w:spacing w:line="360" w:lineRule="auto"/>
              <w:ind w:right="2232"/>
              <w:jc w:val="both"/>
              <w:rPr>
                <w:lang w:val="en-US"/>
              </w:rPr>
            </w:pPr>
          </w:p>
          <w:p w:rsidR="00767655" w:rsidRPr="00683524" w:rsidRDefault="00767655" w:rsidP="00683524">
            <w:pPr>
              <w:spacing w:line="360" w:lineRule="auto"/>
              <w:jc w:val="both"/>
              <w:rPr>
                <w:lang w:val="en-US"/>
              </w:rPr>
            </w:pPr>
            <w:r w:rsidRPr="00683524">
              <w:rPr>
                <w:lang w:val="en-US"/>
              </w:rPr>
              <w:t>- I see … bells</w:t>
            </w:r>
            <w:r w:rsidR="00E124A9" w:rsidRPr="00683524">
              <w:rPr>
                <w:lang w:val="en-US"/>
              </w:rPr>
              <w:t xml:space="preserve"> (blue bells, balls, </w:t>
            </w:r>
            <w:proofErr w:type="gramStart"/>
            <w:r w:rsidR="00E124A9" w:rsidRPr="00683524">
              <w:rPr>
                <w:lang w:val="en-US"/>
              </w:rPr>
              <w:t>trees, …)</w:t>
            </w:r>
            <w:proofErr w:type="gramEnd"/>
            <w:r w:rsidRPr="00683524">
              <w:rPr>
                <w:lang w:val="en-US"/>
              </w:rPr>
              <w:t>.</w:t>
            </w:r>
          </w:p>
          <w:p w:rsidR="00767655" w:rsidRPr="00683524" w:rsidRDefault="00767655" w:rsidP="00683524">
            <w:pPr>
              <w:spacing w:line="360" w:lineRule="auto"/>
              <w:ind w:right="2232"/>
              <w:jc w:val="both"/>
              <w:rPr>
                <w:lang w:val="en-US"/>
              </w:rPr>
            </w:pPr>
          </w:p>
          <w:p w:rsidR="00767655" w:rsidRPr="00683524" w:rsidRDefault="00767655" w:rsidP="00683524">
            <w:pPr>
              <w:spacing w:line="360" w:lineRule="auto"/>
              <w:ind w:right="2232"/>
              <w:jc w:val="both"/>
              <w:rPr>
                <w:lang w:val="en-US"/>
              </w:rPr>
            </w:pPr>
          </w:p>
          <w:p w:rsidR="00767655" w:rsidRPr="00683524" w:rsidRDefault="00767655" w:rsidP="00683524">
            <w:pPr>
              <w:spacing w:line="360" w:lineRule="auto"/>
              <w:ind w:right="2232"/>
              <w:jc w:val="both"/>
              <w:rPr>
                <w:lang w:val="en-US"/>
              </w:rPr>
            </w:pPr>
          </w:p>
          <w:p w:rsidR="00767655" w:rsidRPr="00683524" w:rsidRDefault="00767655" w:rsidP="00683524">
            <w:pPr>
              <w:spacing w:line="360" w:lineRule="auto"/>
              <w:jc w:val="both"/>
            </w:pPr>
            <w:r w:rsidRPr="00683524">
              <w:t>- Выбегают к пробковой доске и показывают цифру, которую они услышали.</w:t>
            </w:r>
          </w:p>
        </w:tc>
      </w:tr>
      <w:tr w:rsidR="00E124A9" w:rsidRPr="00683524" w:rsidTr="00E124A9">
        <w:tblPrEx>
          <w:tblLook w:val="04A0"/>
        </w:tblPrEx>
        <w:trPr>
          <w:trHeight w:val="443"/>
        </w:trPr>
        <w:tc>
          <w:tcPr>
            <w:tcW w:w="2693" w:type="dxa"/>
            <w:shd w:val="clear" w:color="auto" w:fill="CCCCCC" w:themeFill="background2" w:themeFillTint="66"/>
          </w:tcPr>
          <w:p w:rsidR="00E124A9" w:rsidRPr="00683524" w:rsidRDefault="00E124A9" w:rsidP="00683524">
            <w:pPr>
              <w:spacing w:line="360" w:lineRule="auto"/>
              <w:jc w:val="center"/>
              <w:rPr>
                <w:b/>
              </w:rPr>
            </w:pPr>
            <w:r w:rsidRPr="00683524">
              <w:rPr>
                <w:b/>
              </w:rPr>
              <w:t>Этап учебного занятия</w:t>
            </w:r>
          </w:p>
        </w:tc>
        <w:tc>
          <w:tcPr>
            <w:tcW w:w="2038" w:type="dxa"/>
            <w:gridSpan w:val="6"/>
            <w:shd w:val="clear" w:color="auto" w:fill="CCCCCC" w:themeFill="background2" w:themeFillTint="66"/>
          </w:tcPr>
          <w:p w:rsidR="00E124A9" w:rsidRPr="00683524" w:rsidRDefault="00E124A9" w:rsidP="00683524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Время</w:t>
            </w:r>
          </w:p>
          <w:p w:rsidR="00E124A9" w:rsidRPr="00683524" w:rsidRDefault="00E124A9" w:rsidP="00683524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10437" w:type="dxa"/>
            <w:gridSpan w:val="7"/>
            <w:shd w:val="clear" w:color="auto" w:fill="CCCCCC" w:themeFill="background2" w:themeFillTint="66"/>
          </w:tcPr>
          <w:p w:rsidR="00E124A9" w:rsidRPr="00683524" w:rsidRDefault="00E124A9" w:rsidP="00683524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Используемые цифровые образовательные ресурсы (ЦОР)</w:t>
            </w:r>
          </w:p>
        </w:tc>
      </w:tr>
      <w:tr w:rsidR="00E124A9" w:rsidRPr="00683524" w:rsidTr="00E124A9">
        <w:tblPrEx>
          <w:tblLook w:val="04A0"/>
        </w:tblPrEx>
        <w:trPr>
          <w:trHeight w:val="443"/>
        </w:trPr>
        <w:tc>
          <w:tcPr>
            <w:tcW w:w="2693" w:type="dxa"/>
            <w:vMerge w:val="restart"/>
            <w:shd w:val="clear" w:color="auto" w:fill="FFFFFF" w:themeFill="background1"/>
          </w:tcPr>
          <w:p w:rsidR="00E124A9" w:rsidRPr="00683524" w:rsidRDefault="00E124A9" w:rsidP="00683524">
            <w:pPr>
              <w:spacing w:line="360" w:lineRule="auto"/>
              <w:jc w:val="center"/>
              <w:rPr>
                <w:b/>
              </w:rPr>
            </w:pPr>
            <w:r w:rsidRPr="00683524">
              <w:rPr>
                <w:b/>
              </w:rPr>
              <w:t>Аудирование</w:t>
            </w:r>
          </w:p>
        </w:tc>
        <w:tc>
          <w:tcPr>
            <w:tcW w:w="2038" w:type="dxa"/>
            <w:gridSpan w:val="6"/>
            <w:shd w:val="clear" w:color="auto" w:fill="FFFFFF" w:themeFill="background1"/>
          </w:tcPr>
          <w:p w:rsidR="00E124A9" w:rsidRPr="00683524" w:rsidRDefault="00E124A9" w:rsidP="00683524">
            <w:pPr>
              <w:spacing w:line="360" w:lineRule="auto"/>
              <w:jc w:val="both"/>
              <w:rPr>
                <w:b/>
              </w:rPr>
            </w:pPr>
            <w:r w:rsidRPr="00683524">
              <w:rPr>
                <w:b/>
              </w:rPr>
              <w:t>3 минуты</w:t>
            </w:r>
          </w:p>
        </w:tc>
        <w:tc>
          <w:tcPr>
            <w:tcW w:w="10437" w:type="dxa"/>
            <w:gridSpan w:val="7"/>
            <w:shd w:val="clear" w:color="auto" w:fill="FFFFFF" w:themeFill="background1"/>
          </w:tcPr>
          <w:p w:rsidR="00E124A9" w:rsidRPr="00683524" w:rsidRDefault="00E124A9" w:rsidP="00683524">
            <w:pPr>
              <w:spacing w:line="360" w:lineRule="auto"/>
              <w:jc w:val="both"/>
              <w:rPr>
                <w:b/>
              </w:rPr>
            </w:pPr>
            <w:r w:rsidRPr="00683524">
              <w:rPr>
                <w:b/>
              </w:rPr>
              <w:t>Обучающая компьютерная программа для 2 класса «</w:t>
            </w:r>
            <w:r w:rsidRPr="00683524">
              <w:rPr>
                <w:b/>
                <w:lang w:val="en-US"/>
              </w:rPr>
              <w:t>Enjoy</w:t>
            </w:r>
            <w:r w:rsidRPr="00683524">
              <w:rPr>
                <w:b/>
              </w:rPr>
              <w:t xml:space="preserve"> </w:t>
            </w:r>
            <w:r w:rsidRPr="00683524">
              <w:rPr>
                <w:b/>
                <w:lang w:val="en-US"/>
              </w:rPr>
              <w:t>Listening</w:t>
            </w:r>
            <w:r w:rsidRPr="00683524">
              <w:rPr>
                <w:b/>
              </w:rPr>
              <w:t xml:space="preserve"> </w:t>
            </w:r>
            <w:r w:rsidRPr="00683524">
              <w:rPr>
                <w:b/>
                <w:lang w:val="en-US"/>
              </w:rPr>
              <w:t>and</w:t>
            </w:r>
            <w:r w:rsidRPr="00683524">
              <w:rPr>
                <w:b/>
              </w:rPr>
              <w:t xml:space="preserve"> </w:t>
            </w:r>
            <w:r w:rsidRPr="00683524">
              <w:rPr>
                <w:b/>
                <w:lang w:val="en-US"/>
              </w:rPr>
              <w:t>Playing</w:t>
            </w:r>
            <w:r w:rsidRPr="00683524">
              <w:rPr>
                <w:b/>
              </w:rPr>
              <w:t>» (</w:t>
            </w:r>
            <w:r w:rsidRPr="00683524">
              <w:rPr>
                <w:b/>
                <w:lang w:val="en-US"/>
              </w:rPr>
              <w:t>Lesson</w:t>
            </w:r>
            <w:r w:rsidRPr="00683524">
              <w:rPr>
                <w:b/>
              </w:rPr>
              <w:t xml:space="preserve"> 30, </w:t>
            </w:r>
            <w:r w:rsidRPr="00683524">
              <w:rPr>
                <w:b/>
                <w:lang w:val="en-US"/>
              </w:rPr>
              <w:t>Ex</w:t>
            </w:r>
            <w:r w:rsidRPr="00683524">
              <w:rPr>
                <w:b/>
              </w:rPr>
              <w:t>.1).</w:t>
            </w:r>
          </w:p>
        </w:tc>
      </w:tr>
      <w:tr w:rsidR="00E124A9" w:rsidRPr="00683524" w:rsidTr="00495EE2">
        <w:tblPrEx>
          <w:tblLook w:val="04A0"/>
        </w:tblPrEx>
        <w:trPr>
          <w:trHeight w:val="443"/>
        </w:trPr>
        <w:tc>
          <w:tcPr>
            <w:tcW w:w="2693" w:type="dxa"/>
            <w:vMerge/>
            <w:shd w:val="clear" w:color="auto" w:fill="FFFFFF" w:themeFill="background1"/>
          </w:tcPr>
          <w:p w:rsidR="00E124A9" w:rsidRPr="00683524" w:rsidRDefault="00E124A9" w:rsidP="00683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265" w:type="dxa"/>
            <w:gridSpan w:val="11"/>
            <w:shd w:val="clear" w:color="auto" w:fill="E5E5E5" w:themeFill="background2" w:themeFillTint="33"/>
            <w:vAlign w:val="center"/>
          </w:tcPr>
          <w:p w:rsidR="00E124A9" w:rsidRPr="00683524" w:rsidRDefault="00E124A9" w:rsidP="00683524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Деятельность учителя</w:t>
            </w:r>
          </w:p>
        </w:tc>
        <w:tc>
          <w:tcPr>
            <w:tcW w:w="6210" w:type="dxa"/>
            <w:gridSpan w:val="2"/>
            <w:shd w:val="clear" w:color="auto" w:fill="E5E5E5" w:themeFill="background2" w:themeFillTint="33"/>
            <w:vAlign w:val="center"/>
          </w:tcPr>
          <w:p w:rsidR="00E124A9" w:rsidRPr="00683524" w:rsidRDefault="00E124A9" w:rsidP="00683524">
            <w:pPr>
              <w:spacing w:line="360" w:lineRule="auto"/>
              <w:ind w:right="2232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Деятельность ученика</w:t>
            </w:r>
          </w:p>
        </w:tc>
      </w:tr>
      <w:tr w:rsidR="00E124A9" w:rsidRPr="00683524" w:rsidTr="00E124A9">
        <w:tblPrEx>
          <w:tblLook w:val="04A0"/>
        </w:tblPrEx>
        <w:trPr>
          <w:trHeight w:val="443"/>
        </w:trPr>
        <w:tc>
          <w:tcPr>
            <w:tcW w:w="2693" w:type="dxa"/>
            <w:vMerge/>
            <w:shd w:val="clear" w:color="auto" w:fill="FFFFFF" w:themeFill="background1"/>
          </w:tcPr>
          <w:p w:rsidR="00E124A9" w:rsidRPr="00683524" w:rsidRDefault="00E124A9" w:rsidP="00683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265" w:type="dxa"/>
            <w:gridSpan w:val="11"/>
            <w:shd w:val="clear" w:color="auto" w:fill="FFFFFF" w:themeFill="background1"/>
          </w:tcPr>
          <w:p w:rsidR="0099223E" w:rsidRPr="00683524" w:rsidRDefault="0099223E" w:rsidP="00683524">
            <w:pPr>
              <w:spacing w:line="360" w:lineRule="auto"/>
              <w:ind w:right="-5"/>
              <w:jc w:val="both"/>
              <w:rPr>
                <w:b/>
              </w:rPr>
            </w:pPr>
            <w:r w:rsidRPr="00683524">
              <w:rPr>
                <w:b/>
              </w:rPr>
              <w:t>Включает компьютерную программу и объясняет детям задание.</w:t>
            </w:r>
          </w:p>
          <w:p w:rsidR="0099223E" w:rsidRPr="00683524" w:rsidRDefault="0099223E" w:rsidP="00683524">
            <w:pPr>
              <w:spacing w:line="360" w:lineRule="auto"/>
              <w:ind w:right="-5"/>
              <w:jc w:val="both"/>
            </w:pPr>
            <w:r w:rsidRPr="00683524">
              <w:lastRenderedPageBreak/>
              <w:t xml:space="preserve">- Алиса хочет порадовать своих друзей подарками к Новому году, поэтому она отправилась в магазин игрушек. Сначала Алиса решила выбрать подарок </w:t>
            </w:r>
            <w:proofErr w:type="gramStart"/>
            <w:r w:rsidRPr="00683524">
              <w:t>для</w:t>
            </w:r>
            <w:proofErr w:type="gramEnd"/>
            <w:r w:rsidRPr="00683524">
              <w:t xml:space="preserve"> Тима. Прослушайте диалог Алисы с продавцом.</w:t>
            </w:r>
          </w:p>
          <w:p w:rsidR="0099223E" w:rsidRPr="00683524" w:rsidRDefault="0099223E" w:rsidP="00683524">
            <w:pPr>
              <w:spacing w:line="360" w:lineRule="auto"/>
              <w:ind w:right="-5"/>
              <w:jc w:val="both"/>
            </w:pPr>
            <w:r w:rsidRPr="00683524">
              <w:t xml:space="preserve"> - </w:t>
            </w:r>
            <w:r w:rsidRPr="00683524">
              <w:rPr>
                <w:lang w:val="en-US"/>
              </w:rPr>
              <w:t>Listen</w:t>
            </w:r>
            <w:r w:rsidRPr="00683524">
              <w:t>! Догадайтесь, что она купила.</w:t>
            </w:r>
          </w:p>
          <w:p w:rsidR="0099223E" w:rsidRPr="00683524" w:rsidRDefault="0099223E" w:rsidP="00683524">
            <w:pPr>
              <w:spacing w:line="360" w:lineRule="auto"/>
              <w:ind w:right="-5"/>
              <w:jc w:val="both"/>
            </w:pPr>
            <w:r w:rsidRPr="00683524">
              <w:t xml:space="preserve"> </w:t>
            </w:r>
          </w:p>
          <w:p w:rsidR="0099223E" w:rsidRPr="00683524" w:rsidRDefault="0099223E" w:rsidP="00683524">
            <w:pPr>
              <w:spacing w:line="360" w:lineRule="auto"/>
              <w:ind w:right="-5"/>
              <w:jc w:val="both"/>
              <w:rPr>
                <w:i/>
              </w:rPr>
            </w:pPr>
            <w:r w:rsidRPr="00683524">
              <w:t xml:space="preserve">- Давайте проверим! </w:t>
            </w:r>
            <w:r w:rsidRPr="00683524">
              <w:rPr>
                <w:i/>
              </w:rPr>
              <w:t xml:space="preserve">( Нажмите на животное.) </w:t>
            </w:r>
          </w:p>
          <w:p w:rsidR="0099223E" w:rsidRPr="00683524" w:rsidRDefault="007D39A9" w:rsidP="00683524">
            <w:pPr>
              <w:numPr>
                <w:ilvl w:val="0"/>
                <w:numId w:val="4"/>
              </w:numPr>
              <w:spacing w:line="360" w:lineRule="auto"/>
              <w:ind w:left="0" w:right="-5"/>
              <w:rPr>
                <w:lang w:val="en-US"/>
              </w:rPr>
            </w:pPr>
            <w:r w:rsidRPr="00683524">
              <w:rPr>
                <w:lang w:val="en-US"/>
              </w:rPr>
              <w:t xml:space="preserve">- </w:t>
            </w:r>
            <w:r w:rsidR="0099223E" w:rsidRPr="00683524">
              <w:rPr>
                <w:lang w:val="en-US"/>
              </w:rPr>
              <w:t xml:space="preserve">Yes, you are right, it’s a brown monkey. </w:t>
            </w:r>
          </w:p>
          <w:p w:rsidR="007D39A9" w:rsidRPr="00683524" w:rsidRDefault="0099223E" w:rsidP="00683524">
            <w:pPr>
              <w:numPr>
                <w:ilvl w:val="0"/>
                <w:numId w:val="4"/>
              </w:numPr>
              <w:tabs>
                <w:tab w:val="left" w:pos="318"/>
                <w:tab w:val="left" w:pos="460"/>
              </w:tabs>
              <w:spacing w:line="360" w:lineRule="auto"/>
              <w:ind w:left="-360" w:right="-5"/>
              <w:jc w:val="both"/>
              <w:rPr>
                <w:b/>
              </w:rPr>
            </w:pPr>
            <w:r w:rsidRPr="00683524">
              <w:t xml:space="preserve">- </w:t>
            </w:r>
            <w:r w:rsidR="007D39A9" w:rsidRPr="00683524">
              <w:t xml:space="preserve">   - </w:t>
            </w:r>
            <w:r w:rsidRPr="00683524">
              <w:t>Давайте раскрасим животных, послушайте</w:t>
            </w:r>
          </w:p>
          <w:p w:rsidR="00E124A9" w:rsidRPr="00683524" w:rsidRDefault="0099223E" w:rsidP="00683524">
            <w:pPr>
              <w:numPr>
                <w:ilvl w:val="0"/>
                <w:numId w:val="4"/>
              </w:numPr>
              <w:tabs>
                <w:tab w:val="left" w:pos="176"/>
              </w:tabs>
              <w:spacing w:line="360" w:lineRule="auto"/>
              <w:ind w:left="-360" w:right="-5"/>
              <w:jc w:val="both"/>
              <w:rPr>
                <w:b/>
              </w:rPr>
            </w:pPr>
            <w:r w:rsidRPr="00683524">
              <w:t xml:space="preserve"> </w:t>
            </w:r>
            <w:proofErr w:type="spellStart"/>
            <w:proofErr w:type="gramStart"/>
            <w:r w:rsidRPr="00683524">
              <w:t>п</w:t>
            </w:r>
            <w:proofErr w:type="spellEnd"/>
            <w:proofErr w:type="gramEnd"/>
            <w:r w:rsidR="007D39A9" w:rsidRPr="00683524">
              <w:t xml:space="preserve"> п</w:t>
            </w:r>
            <w:r w:rsidRPr="00683524">
              <w:t xml:space="preserve">родавца внимательно. </w:t>
            </w:r>
          </w:p>
        </w:tc>
        <w:tc>
          <w:tcPr>
            <w:tcW w:w="6210" w:type="dxa"/>
            <w:gridSpan w:val="2"/>
            <w:shd w:val="clear" w:color="auto" w:fill="FFFFFF" w:themeFill="background1"/>
          </w:tcPr>
          <w:p w:rsidR="0099223E" w:rsidRPr="00683524" w:rsidRDefault="007D39A9" w:rsidP="00683524">
            <w:pPr>
              <w:spacing w:line="360" w:lineRule="auto"/>
              <w:jc w:val="both"/>
              <w:rPr>
                <w:b/>
              </w:rPr>
            </w:pPr>
            <w:r w:rsidRPr="00683524">
              <w:rPr>
                <w:b/>
              </w:rPr>
              <w:lastRenderedPageBreak/>
              <w:t>Слушают и выполняют задания учителя.</w:t>
            </w:r>
          </w:p>
          <w:p w:rsidR="0099223E" w:rsidRPr="00683524" w:rsidRDefault="0099223E" w:rsidP="00683524">
            <w:pPr>
              <w:spacing w:line="360" w:lineRule="auto"/>
              <w:jc w:val="both"/>
            </w:pPr>
          </w:p>
          <w:p w:rsidR="00E124A9" w:rsidRPr="00683524" w:rsidRDefault="0099223E" w:rsidP="00683524">
            <w:pPr>
              <w:spacing w:line="360" w:lineRule="auto"/>
              <w:jc w:val="both"/>
            </w:pPr>
            <w:r w:rsidRPr="00683524">
              <w:lastRenderedPageBreak/>
              <w:t xml:space="preserve">- Дети смотрят компьютерную программу </w:t>
            </w:r>
            <w:r w:rsidRPr="00683524">
              <w:rPr>
                <w:lang w:val="en-US"/>
              </w:rPr>
              <w:t>Ex</w:t>
            </w:r>
            <w:r w:rsidRPr="00683524">
              <w:t xml:space="preserve">.30 </w:t>
            </w:r>
            <w:r w:rsidRPr="00683524">
              <w:rPr>
                <w:lang w:val="en-US"/>
              </w:rPr>
              <w:t>Unit</w:t>
            </w:r>
            <w:r w:rsidRPr="00683524">
              <w:t xml:space="preserve"> 1.</w:t>
            </w:r>
          </w:p>
          <w:p w:rsidR="0099223E" w:rsidRPr="00683524" w:rsidRDefault="0099223E" w:rsidP="00683524">
            <w:pPr>
              <w:spacing w:line="360" w:lineRule="auto"/>
              <w:jc w:val="both"/>
            </w:pPr>
          </w:p>
          <w:p w:rsidR="0099223E" w:rsidRPr="00683524" w:rsidRDefault="0099223E" w:rsidP="00683524">
            <w:pPr>
              <w:spacing w:line="360" w:lineRule="auto"/>
              <w:jc w:val="both"/>
            </w:pPr>
          </w:p>
          <w:p w:rsidR="0099223E" w:rsidRPr="00683524" w:rsidRDefault="0099223E" w:rsidP="00683524">
            <w:pPr>
              <w:spacing w:line="360" w:lineRule="auto"/>
              <w:jc w:val="both"/>
            </w:pPr>
          </w:p>
          <w:p w:rsidR="0099223E" w:rsidRPr="00683524" w:rsidRDefault="0099223E" w:rsidP="00683524">
            <w:pPr>
              <w:spacing w:line="360" w:lineRule="auto"/>
              <w:jc w:val="both"/>
            </w:pPr>
            <w:r w:rsidRPr="00683524">
              <w:t>- Слушают и смотрят диалог между Алисой и продавцом.</w:t>
            </w:r>
          </w:p>
          <w:p w:rsidR="0099223E" w:rsidRPr="00683524" w:rsidRDefault="0099223E" w:rsidP="00683524">
            <w:pPr>
              <w:spacing w:line="360" w:lineRule="auto"/>
              <w:jc w:val="both"/>
            </w:pPr>
            <w:r w:rsidRPr="00683524">
              <w:t xml:space="preserve">- Выходят к интерактивной доске и нажимают </w:t>
            </w:r>
            <w:proofErr w:type="spellStart"/>
            <w:r w:rsidRPr="00683524">
              <w:t>стилусом</w:t>
            </w:r>
            <w:proofErr w:type="spellEnd"/>
            <w:r w:rsidRPr="00683524">
              <w:t xml:space="preserve"> на предполагаемое животное.</w:t>
            </w:r>
          </w:p>
          <w:p w:rsidR="0099223E" w:rsidRPr="00683524" w:rsidRDefault="0099223E" w:rsidP="00F86535">
            <w:pPr>
              <w:spacing w:line="360" w:lineRule="auto"/>
              <w:jc w:val="both"/>
              <w:rPr>
                <w:b/>
              </w:rPr>
            </w:pPr>
            <w:r w:rsidRPr="00683524">
              <w:t>- Дети прослушивают диктора и закрашивают животных при помощи компьютерной мышки</w:t>
            </w:r>
            <w:r w:rsidR="00F86535">
              <w:t xml:space="preserve"> или </w:t>
            </w:r>
            <w:proofErr w:type="spellStart"/>
            <w:r w:rsidR="00F86535">
              <w:t>стилуса</w:t>
            </w:r>
            <w:proofErr w:type="spellEnd"/>
            <w:r w:rsidRPr="00683524">
              <w:t>.</w:t>
            </w:r>
          </w:p>
        </w:tc>
      </w:tr>
      <w:tr w:rsidR="007D39A9" w:rsidRPr="00683524" w:rsidTr="007D39A9">
        <w:tblPrEx>
          <w:tblLook w:val="04A0"/>
        </w:tblPrEx>
        <w:trPr>
          <w:trHeight w:val="443"/>
        </w:trPr>
        <w:tc>
          <w:tcPr>
            <w:tcW w:w="2693" w:type="dxa"/>
            <w:shd w:val="clear" w:color="auto" w:fill="CCCCCC" w:themeFill="background2" w:themeFillTint="66"/>
          </w:tcPr>
          <w:p w:rsidR="007D39A9" w:rsidRPr="00683524" w:rsidRDefault="007D39A9" w:rsidP="00683524">
            <w:pPr>
              <w:spacing w:line="360" w:lineRule="auto"/>
              <w:jc w:val="center"/>
              <w:rPr>
                <w:b/>
              </w:rPr>
            </w:pPr>
            <w:r w:rsidRPr="00683524">
              <w:rPr>
                <w:b/>
              </w:rPr>
              <w:lastRenderedPageBreak/>
              <w:t>Этап учебного занятия</w:t>
            </w:r>
          </w:p>
        </w:tc>
        <w:tc>
          <w:tcPr>
            <w:tcW w:w="2020" w:type="dxa"/>
            <w:gridSpan w:val="5"/>
            <w:shd w:val="clear" w:color="auto" w:fill="CCCCCC" w:themeFill="background2" w:themeFillTint="66"/>
          </w:tcPr>
          <w:p w:rsidR="007D39A9" w:rsidRPr="00683524" w:rsidRDefault="007D39A9" w:rsidP="00683524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Время</w:t>
            </w:r>
          </w:p>
          <w:p w:rsidR="007D39A9" w:rsidRPr="00683524" w:rsidRDefault="007D39A9" w:rsidP="00683524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10455" w:type="dxa"/>
            <w:gridSpan w:val="8"/>
            <w:shd w:val="clear" w:color="auto" w:fill="CCCCCC" w:themeFill="background2" w:themeFillTint="66"/>
          </w:tcPr>
          <w:p w:rsidR="007D39A9" w:rsidRPr="00683524" w:rsidRDefault="007D39A9" w:rsidP="00683524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Используемые цифровые образовательные ресурсы (ЦОР)</w:t>
            </w:r>
          </w:p>
        </w:tc>
      </w:tr>
      <w:tr w:rsidR="007D39A9" w:rsidRPr="00683524" w:rsidTr="0079072D">
        <w:tblPrEx>
          <w:tblLook w:val="04A0"/>
        </w:tblPrEx>
        <w:trPr>
          <w:trHeight w:val="538"/>
        </w:trPr>
        <w:tc>
          <w:tcPr>
            <w:tcW w:w="2693" w:type="dxa"/>
            <w:vMerge w:val="restart"/>
            <w:shd w:val="clear" w:color="auto" w:fill="FFFFFF" w:themeFill="background1"/>
          </w:tcPr>
          <w:p w:rsidR="007D39A9" w:rsidRPr="00683524" w:rsidRDefault="007D39A9" w:rsidP="00683524">
            <w:pPr>
              <w:spacing w:line="360" w:lineRule="auto"/>
              <w:rPr>
                <w:b/>
              </w:rPr>
            </w:pPr>
            <w:r w:rsidRPr="00683524">
              <w:rPr>
                <w:b/>
              </w:rPr>
              <w:t>Обучение монологическому высказыванию.</w:t>
            </w:r>
          </w:p>
        </w:tc>
        <w:tc>
          <w:tcPr>
            <w:tcW w:w="2020" w:type="dxa"/>
            <w:gridSpan w:val="5"/>
            <w:shd w:val="clear" w:color="auto" w:fill="FFFFFF" w:themeFill="background1"/>
          </w:tcPr>
          <w:p w:rsidR="007D39A9" w:rsidRPr="00683524" w:rsidRDefault="007D39A9" w:rsidP="00683524">
            <w:pPr>
              <w:spacing w:line="360" w:lineRule="auto"/>
              <w:jc w:val="both"/>
              <w:rPr>
                <w:b/>
              </w:rPr>
            </w:pPr>
            <w:r w:rsidRPr="00683524">
              <w:rPr>
                <w:b/>
              </w:rPr>
              <w:t>5 минут</w:t>
            </w:r>
          </w:p>
        </w:tc>
        <w:tc>
          <w:tcPr>
            <w:tcW w:w="10455" w:type="dxa"/>
            <w:gridSpan w:val="8"/>
            <w:shd w:val="clear" w:color="auto" w:fill="FFFFFF" w:themeFill="background1"/>
          </w:tcPr>
          <w:p w:rsidR="007D39A9" w:rsidRPr="00683524" w:rsidRDefault="007D39A9" w:rsidP="00683524">
            <w:pPr>
              <w:spacing w:line="360" w:lineRule="auto"/>
              <w:ind w:right="176"/>
              <w:rPr>
                <w:b/>
              </w:rPr>
            </w:pPr>
            <w:r w:rsidRPr="00683524">
              <w:rPr>
                <w:b/>
              </w:rPr>
              <w:t>Слайды презентации на интерактивной доске: (Слайд 22)</w:t>
            </w:r>
          </w:p>
        </w:tc>
      </w:tr>
      <w:tr w:rsidR="007D39A9" w:rsidRPr="00683524" w:rsidTr="007D39A9">
        <w:tblPrEx>
          <w:tblLook w:val="04A0"/>
        </w:tblPrEx>
        <w:trPr>
          <w:trHeight w:val="443"/>
        </w:trPr>
        <w:tc>
          <w:tcPr>
            <w:tcW w:w="2693" w:type="dxa"/>
            <w:vMerge/>
            <w:shd w:val="clear" w:color="auto" w:fill="FFFFFF" w:themeFill="background1"/>
          </w:tcPr>
          <w:p w:rsidR="007D39A9" w:rsidRPr="00683524" w:rsidRDefault="007D39A9" w:rsidP="00683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190" w:type="dxa"/>
            <w:gridSpan w:val="9"/>
            <w:shd w:val="clear" w:color="auto" w:fill="E5E5E5" w:themeFill="background2" w:themeFillTint="33"/>
            <w:vAlign w:val="center"/>
          </w:tcPr>
          <w:p w:rsidR="007D39A9" w:rsidRPr="00683524" w:rsidRDefault="007D39A9" w:rsidP="00683524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Деятельность учителя</w:t>
            </w:r>
          </w:p>
        </w:tc>
        <w:tc>
          <w:tcPr>
            <w:tcW w:w="6285" w:type="dxa"/>
            <w:gridSpan w:val="4"/>
            <w:shd w:val="clear" w:color="auto" w:fill="E5E5E5" w:themeFill="background2" w:themeFillTint="33"/>
            <w:vAlign w:val="center"/>
          </w:tcPr>
          <w:p w:rsidR="007D39A9" w:rsidRPr="00683524" w:rsidRDefault="007D39A9" w:rsidP="00683524">
            <w:pPr>
              <w:spacing w:line="360" w:lineRule="auto"/>
              <w:ind w:right="2232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Деятельность ученика</w:t>
            </w:r>
          </w:p>
        </w:tc>
      </w:tr>
      <w:tr w:rsidR="007D39A9" w:rsidRPr="00683524" w:rsidTr="007D39A9">
        <w:tblPrEx>
          <w:tblLook w:val="04A0"/>
        </w:tblPrEx>
        <w:trPr>
          <w:trHeight w:val="443"/>
        </w:trPr>
        <w:tc>
          <w:tcPr>
            <w:tcW w:w="2693" w:type="dxa"/>
            <w:vMerge/>
            <w:shd w:val="clear" w:color="auto" w:fill="FFFFFF" w:themeFill="background1"/>
          </w:tcPr>
          <w:p w:rsidR="007D39A9" w:rsidRPr="00683524" w:rsidRDefault="007D39A9" w:rsidP="00683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190" w:type="dxa"/>
            <w:gridSpan w:val="9"/>
            <w:shd w:val="clear" w:color="auto" w:fill="FFFFFF" w:themeFill="background1"/>
          </w:tcPr>
          <w:p w:rsidR="007D39A9" w:rsidRPr="00683524" w:rsidRDefault="005E0165" w:rsidP="00683524">
            <w:pPr>
              <w:spacing w:line="360" w:lineRule="auto"/>
              <w:jc w:val="both"/>
              <w:rPr>
                <w:b/>
              </w:rPr>
            </w:pPr>
            <w:r w:rsidRPr="00683524">
              <w:rPr>
                <w:b/>
              </w:rPr>
              <w:t xml:space="preserve">Обращает внимание детей на схемы на доске и предлагает поговорить об обезьянке. Желающему ребенку дает в руки мягкую игрушку </w:t>
            </w:r>
            <w:proofErr w:type="gramStart"/>
            <w:r w:rsidR="00604AB0">
              <w:rPr>
                <w:b/>
              </w:rPr>
              <w:t>-к</w:t>
            </w:r>
            <w:proofErr w:type="gramEnd"/>
            <w:r w:rsidR="00604AB0">
              <w:rPr>
                <w:b/>
              </w:rPr>
              <w:t>лоуна</w:t>
            </w:r>
          </w:p>
          <w:p w:rsidR="005E0165" w:rsidRPr="00683524" w:rsidRDefault="005E0165" w:rsidP="00683524">
            <w:pPr>
              <w:spacing w:line="360" w:lineRule="auto"/>
              <w:jc w:val="both"/>
            </w:pPr>
            <w:r w:rsidRPr="00683524">
              <w:rPr>
                <w:b/>
              </w:rPr>
              <w:t xml:space="preserve">- </w:t>
            </w:r>
            <w:r w:rsidRPr="00683524">
              <w:t xml:space="preserve">Я думаю, обезьянке будет приятно, если мы о ней поговорим. Давайте составим о ней рассказ.  Не забывайте о схемах-помощниках! </w:t>
            </w:r>
          </w:p>
          <w:p w:rsidR="005E0165" w:rsidRPr="00604AB0" w:rsidRDefault="005E0165" w:rsidP="00683524">
            <w:pPr>
              <w:spacing w:line="360" w:lineRule="auto"/>
              <w:jc w:val="both"/>
              <w:rPr>
                <w:lang w:val="en-US"/>
              </w:rPr>
            </w:pPr>
            <w:r w:rsidRPr="00604AB0">
              <w:rPr>
                <w:lang w:val="en-US"/>
              </w:rPr>
              <w:t xml:space="preserve">- </w:t>
            </w:r>
            <w:r w:rsidRPr="00683524">
              <w:rPr>
                <w:lang w:val="en-US"/>
              </w:rPr>
              <w:t>Let</w:t>
            </w:r>
            <w:r w:rsidRPr="00604AB0">
              <w:rPr>
                <w:lang w:val="en-US"/>
              </w:rPr>
              <w:t>’</w:t>
            </w:r>
            <w:r w:rsidRPr="00683524">
              <w:rPr>
                <w:lang w:val="en-US"/>
              </w:rPr>
              <w:t>s</w:t>
            </w:r>
            <w:r w:rsidRPr="00604AB0">
              <w:rPr>
                <w:lang w:val="en-US"/>
              </w:rPr>
              <w:t xml:space="preserve"> </w:t>
            </w:r>
            <w:r w:rsidRPr="00683524">
              <w:rPr>
                <w:lang w:val="en-US"/>
              </w:rPr>
              <w:t>speak</w:t>
            </w:r>
            <w:r w:rsidRPr="00604AB0">
              <w:rPr>
                <w:lang w:val="en-US"/>
              </w:rPr>
              <w:t xml:space="preserve"> </w:t>
            </w:r>
            <w:r w:rsidRPr="00683524">
              <w:rPr>
                <w:lang w:val="en-US"/>
              </w:rPr>
              <w:t>about</w:t>
            </w:r>
            <w:r w:rsidRPr="00604AB0">
              <w:rPr>
                <w:lang w:val="en-US"/>
              </w:rPr>
              <w:t xml:space="preserve"> </w:t>
            </w:r>
            <w:r w:rsidRPr="00683524">
              <w:rPr>
                <w:lang w:val="en-US"/>
              </w:rPr>
              <w:t>the</w:t>
            </w:r>
            <w:r w:rsidRPr="00604AB0">
              <w:rPr>
                <w:lang w:val="en-US"/>
              </w:rPr>
              <w:t xml:space="preserve"> </w:t>
            </w:r>
            <w:r w:rsidR="00604AB0">
              <w:rPr>
                <w:lang w:val="en-US"/>
              </w:rPr>
              <w:t>Tim</w:t>
            </w:r>
            <w:r w:rsidRPr="00604AB0">
              <w:rPr>
                <w:lang w:val="en-US"/>
              </w:rPr>
              <w:t>!</w:t>
            </w:r>
          </w:p>
          <w:p w:rsidR="005E0165" w:rsidRPr="00604AB0" w:rsidRDefault="005E0165" w:rsidP="00683524">
            <w:pPr>
              <w:spacing w:line="360" w:lineRule="auto"/>
              <w:jc w:val="both"/>
              <w:rPr>
                <w:lang w:val="en-US"/>
              </w:rPr>
            </w:pPr>
          </w:p>
          <w:p w:rsidR="005E0165" w:rsidRPr="00604AB0" w:rsidRDefault="005E0165" w:rsidP="00683524">
            <w:pPr>
              <w:spacing w:line="360" w:lineRule="auto"/>
              <w:jc w:val="both"/>
              <w:rPr>
                <w:lang w:val="en-US"/>
              </w:rPr>
            </w:pPr>
          </w:p>
          <w:p w:rsidR="005E0165" w:rsidRPr="00604AB0" w:rsidRDefault="005E0165" w:rsidP="00683524">
            <w:pPr>
              <w:spacing w:line="360" w:lineRule="auto"/>
              <w:jc w:val="both"/>
              <w:rPr>
                <w:lang w:val="en-US"/>
              </w:rPr>
            </w:pPr>
          </w:p>
          <w:p w:rsidR="005E0165" w:rsidRPr="00683524" w:rsidRDefault="005E0165" w:rsidP="00683524">
            <w:pPr>
              <w:spacing w:line="360" w:lineRule="auto"/>
              <w:ind w:right="-5"/>
            </w:pPr>
            <w:r w:rsidRPr="00683524">
              <w:t xml:space="preserve">-  </w:t>
            </w:r>
            <w:r w:rsidRPr="00683524">
              <w:rPr>
                <w:lang w:val="en-US"/>
              </w:rPr>
              <w:t>Well</w:t>
            </w:r>
            <w:r w:rsidRPr="00683524">
              <w:t xml:space="preserve"> </w:t>
            </w:r>
            <w:r w:rsidRPr="00683524">
              <w:rPr>
                <w:lang w:val="en-US"/>
              </w:rPr>
              <w:t>done</w:t>
            </w:r>
            <w:r w:rsidRPr="00683524">
              <w:t xml:space="preserve">! Молодцы! </w:t>
            </w:r>
          </w:p>
          <w:p w:rsidR="005E0165" w:rsidRPr="00683524" w:rsidRDefault="005E0165" w:rsidP="00683524">
            <w:pPr>
              <w:spacing w:line="360" w:lineRule="auto"/>
              <w:ind w:right="-5"/>
            </w:pPr>
            <w:r w:rsidRPr="00683524">
              <w:t xml:space="preserve">- Может быть, кто-то из вас захочет сыграть роль </w:t>
            </w:r>
            <w:r w:rsidR="00604AB0">
              <w:t>Тима</w:t>
            </w:r>
            <w:r w:rsidRPr="00683524">
              <w:t xml:space="preserve"> и рассказать о себе? Кто желает? </w:t>
            </w:r>
            <w:r w:rsidRPr="00683524">
              <w:rPr>
                <w:lang w:val="en-US"/>
              </w:rPr>
              <w:t>Who</w:t>
            </w:r>
            <w:r w:rsidRPr="00683524">
              <w:t xml:space="preserve"> </w:t>
            </w:r>
            <w:r w:rsidRPr="00683524">
              <w:rPr>
                <w:lang w:val="en-US"/>
              </w:rPr>
              <w:t>wants</w:t>
            </w:r>
            <w:r w:rsidRPr="00683524">
              <w:t>? Внимательно  послушайте рассказ и постарайтесь перевести предложения на русский язык.</w:t>
            </w:r>
          </w:p>
          <w:p w:rsidR="005E0165" w:rsidRPr="00683524" w:rsidRDefault="0079072D" w:rsidP="00683524">
            <w:pPr>
              <w:spacing w:line="360" w:lineRule="auto"/>
              <w:ind w:right="-5"/>
            </w:pPr>
            <w:r w:rsidRPr="00683524">
              <w:t xml:space="preserve">- </w:t>
            </w:r>
            <w:r w:rsidRPr="00683524">
              <w:rPr>
                <w:lang w:val="en-US"/>
              </w:rPr>
              <w:t>Well</w:t>
            </w:r>
            <w:r w:rsidRPr="00683524">
              <w:t xml:space="preserve"> </w:t>
            </w:r>
            <w:r w:rsidRPr="00683524">
              <w:rPr>
                <w:lang w:val="en-US"/>
              </w:rPr>
              <w:t>done</w:t>
            </w:r>
            <w:r w:rsidRPr="00683524">
              <w:t xml:space="preserve">! </w:t>
            </w:r>
            <w:r w:rsidRPr="00683524">
              <w:rPr>
                <w:lang w:val="en-US"/>
              </w:rPr>
              <w:t>Perfect</w:t>
            </w:r>
            <w:r w:rsidRPr="00683524">
              <w:t xml:space="preserve">! </w:t>
            </w:r>
            <w:r w:rsidRPr="00683524">
              <w:rPr>
                <w:lang w:val="en-US"/>
              </w:rPr>
              <w:t>Good</w:t>
            </w:r>
            <w:r w:rsidRPr="00683524">
              <w:t>!</w:t>
            </w:r>
          </w:p>
        </w:tc>
        <w:tc>
          <w:tcPr>
            <w:tcW w:w="6285" w:type="dxa"/>
            <w:gridSpan w:val="4"/>
            <w:shd w:val="clear" w:color="auto" w:fill="FFFFFF" w:themeFill="background1"/>
          </w:tcPr>
          <w:p w:rsidR="005E0165" w:rsidRPr="00683524" w:rsidRDefault="005E0165" w:rsidP="00683524">
            <w:pPr>
              <w:spacing w:line="360" w:lineRule="auto"/>
              <w:ind w:right="-5"/>
              <w:rPr>
                <w:i/>
              </w:rPr>
            </w:pPr>
            <w:r w:rsidRPr="00683524">
              <w:rPr>
                <w:b/>
              </w:rPr>
              <w:lastRenderedPageBreak/>
              <w:t>Рассказывают об обезьянке, сначала все вместе, потом индивидуально (выходят к доске или с места).</w:t>
            </w:r>
            <w:r w:rsidRPr="00683524">
              <w:rPr>
                <w:i/>
              </w:rPr>
              <w:t xml:space="preserve"> </w:t>
            </w:r>
          </w:p>
          <w:p w:rsidR="005E0165" w:rsidRPr="00683524" w:rsidRDefault="005E0165" w:rsidP="00683524">
            <w:pPr>
              <w:spacing w:line="360" w:lineRule="auto"/>
              <w:ind w:right="-5"/>
            </w:pPr>
          </w:p>
          <w:p w:rsidR="005E0165" w:rsidRPr="00683524" w:rsidRDefault="005E0165" w:rsidP="00683524">
            <w:pPr>
              <w:spacing w:line="360" w:lineRule="auto"/>
              <w:ind w:right="-5"/>
            </w:pPr>
          </w:p>
          <w:p w:rsidR="005E0165" w:rsidRPr="00683524" w:rsidRDefault="005E0165" w:rsidP="00683524">
            <w:pPr>
              <w:spacing w:line="360" w:lineRule="auto"/>
              <w:ind w:right="-5"/>
            </w:pPr>
          </w:p>
          <w:p w:rsidR="005E0165" w:rsidRPr="00683524" w:rsidRDefault="005E0165" w:rsidP="00683524">
            <w:pPr>
              <w:spacing w:line="360" w:lineRule="auto"/>
              <w:ind w:right="-5"/>
            </w:pPr>
          </w:p>
          <w:p w:rsidR="005E0165" w:rsidRPr="00683524" w:rsidRDefault="005E0165" w:rsidP="00683524">
            <w:pPr>
              <w:spacing w:line="360" w:lineRule="auto"/>
              <w:ind w:right="-5"/>
              <w:rPr>
                <w:i/>
              </w:rPr>
            </w:pPr>
            <w:r w:rsidRPr="00683524">
              <w:rPr>
                <w:lang w:val="en-US"/>
              </w:rPr>
              <w:t xml:space="preserve">- It is </w:t>
            </w:r>
            <w:r w:rsidR="00604AB0">
              <w:rPr>
                <w:lang w:val="en-US"/>
              </w:rPr>
              <w:t>Tim</w:t>
            </w:r>
            <w:proofErr w:type="gramStart"/>
            <w:r w:rsidR="00604AB0">
              <w:rPr>
                <w:lang w:val="en-US"/>
              </w:rPr>
              <w:t>.</w:t>
            </w:r>
            <w:r w:rsidRPr="00683524">
              <w:rPr>
                <w:lang w:val="en-US"/>
              </w:rPr>
              <w:t>.</w:t>
            </w:r>
            <w:proofErr w:type="gramEnd"/>
            <w:r w:rsidRPr="00683524">
              <w:rPr>
                <w:lang w:val="en-US"/>
              </w:rPr>
              <w:t xml:space="preserve"> </w:t>
            </w:r>
            <w:proofErr w:type="gramStart"/>
            <w:r w:rsidR="00604AB0">
              <w:rPr>
                <w:lang w:val="en-US"/>
              </w:rPr>
              <w:t xml:space="preserve">Tim </w:t>
            </w:r>
            <w:r w:rsidRPr="00683524">
              <w:rPr>
                <w:lang w:val="en-US"/>
              </w:rPr>
              <w:t xml:space="preserve"> is</w:t>
            </w:r>
            <w:proofErr w:type="gramEnd"/>
            <w:r w:rsidRPr="00683524">
              <w:rPr>
                <w:lang w:val="en-US"/>
              </w:rPr>
              <w:t xml:space="preserve"> </w:t>
            </w:r>
            <w:proofErr w:type="spellStart"/>
            <w:r w:rsidR="00604AB0">
              <w:rPr>
                <w:lang w:val="en-US"/>
              </w:rPr>
              <w:t>blu</w:t>
            </w:r>
            <w:proofErr w:type="spellEnd"/>
            <w:r w:rsidR="00604AB0">
              <w:t>е</w:t>
            </w:r>
            <w:r w:rsidR="00604AB0">
              <w:rPr>
                <w:lang w:val="en-US"/>
              </w:rPr>
              <w:t>, red white green</w:t>
            </w:r>
            <w:r w:rsidRPr="00683524">
              <w:rPr>
                <w:lang w:val="en-US"/>
              </w:rPr>
              <w:t xml:space="preserve">. </w:t>
            </w:r>
            <w:proofErr w:type="gramStart"/>
            <w:r w:rsidR="00604AB0">
              <w:rPr>
                <w:lang w:val="en-US"/>
              </w:rPr>
              <w:t xml:space="preserve">He </w:t>
            </w:r>
            <w:r w:rsidRPr="00683524">
              <w:rPr>
                <w:lang w:val="en-US"/>
              </w:rPr>
              <w:t xml:space="preserve"> is</w:t>
            </w:r>
            <w:proofErr w:type="gramEnd"/>
            <w:r w:rsidRPr="00683524">
              <w:rPr>
                <w:lang w:val="en-US"/>
              </w:rPr>
              <w:t xml:space="preserve"> five.</w:t>
            </w:r>
            <w:r w:rsidRPr="00683524">
              <w:rPr>
                <w:i/>
                <w:lang w:val="en-US"/>
              </w:rPr>
              <w:t xml:space="preserve"> </w:t>
            </w:r>
            <w:r w:rsidR="00604AB0">
              <w:rPr>
                <w:lang w:val="en-US"/>
              </w:rPr>
              <w:t>Tim</w:t>
            </w:r>
            <w:r w:rsidRPr="00683524">
              <w:rPr>
                <w:lang w:val="en-US"/>
              </w:rPr>
              <w:t xml:space="preserve"> has got a mother, a father </w:t>
            </w:r>
            <w:proofErr w:type="gramStart"/>
            <w:r w:rsidRPr="00683524">
              <w:rPr>
                <w:lang w:val="en-US"/>
              </w:rPr>
              <w:t>and</w:t>
            </w:r>
            <w:r w:rsidR="00604AB0">
              <w:rPr>
                <w:lang w:val="en-US"/>
              </w:rPr>
              <w:t xml:space="preserve"> </w:t>
            </w:r>
            <w:r w:rsidRPr="00683524">
              <w:rPr>
                <w:lang w:val="en-US"/>
              </w:rPr>
              <w:t xml:space="preserve"> two</w:t>
            </w:r>
            <w:proofErr w:type="gramEnd"/>
            <w:r w:rsidRPr="00683524">
              <w:rPr>
                <w:lang w:val="en-US"/>
              </w:rPr>
              <w:t xml:space="preserve"> brothers. </w:t>
            </w:r>
            <w:r w:rsidR="00604AB0">
              <w:rPr>
                <w:lang w:val="en-US"/>
              </w:rPr>
              <w:t>He</w:t>
            </w:r>
            <w:r w:rsidRPr="00683524">
              <w:rPr>
                <w:lang w:val="en-US"/>
              </w:rPr>
              <w:t xml:space="preserve"> hasn’t got a sister. </w:t>
            </w:r>
            <w:r w:rsidR="00604AB0">
              <w:rPr>
                <w:lang w:val="en-US"/>
              </w:rPr>
              <w:t>He</w:t>
            </w:r>
            <w:r w:rsidRPr="00683524">
              <w:rPr>
                <w:lang w:val="en-US"/>
              </w:rPr>
              <w:t xml:space="preserve"> can sing and dance. </w:t>
            </w:r>
            <w:r w:rsidR="00604AB0">
              <w:rPr>
                <w:lang w:val="en-US"/>
              </w:rPr>
              <w:t>Tim</w:t>
            </w:r>
            <w:r w:rsidRPr="00683524">
              <w:t xml:space="preserve"> </w:t>
            </w:r>
            <w:r w:rsidRPr="00683524">
              <w:rPr>
                <w:lang w:val="en-US"/>
              </w:rPr>
              <w:t>can</w:t>
            </w:r>
            <w:r w:rsidRPr="00683524">
              <w:t>’</w:t>
            </w:r>
            <w:r w:rsidRPr="00683524">
              <w:rPr>
                <w:lang w:val="en-US"/>
              </w:rPr>
              <w:t>t</w:t>
            </w:r>
            <w:r w:rsidRPr="00683524">
              <w:t xml:space="preserve"> </w:t>
            </w:r>
            <w:r w:rsidRPr="00683524">
              <w:rPr>
                <w:lang w:val="en-US"/>
              </w:rPr>
              <w:t>swim</w:t>
            </w:r>
            <w:r w:rsidRPr="00683524">
              <w:t>.</w:t>
            </w:r>
          </w:p>
          <w:p w:rsidR="005E0165" w:rsidRPr="00683524" w:rsidRDefault="005E0165" w:rsidP="00683524">
            <w:pPr>
              <w:spacing w:line="360" w:lineRule="auto"/>
              <w:ind w:right="-5"/>
            </w:pPr>
          </w:p>
          <w:p w:rsidR="0079072D" w:rsidRPr="00683524" w:rsidRDefault="0079072D" w:rsidP="00683524">
            <w:pPr>
              <w:spacing w:line="360" w:lineRule="auto"/>
              <w:ind w:right="-5"/>
            </w:pPr>
            <w:r w:rsidRPr="00683524">
              <w:t xml:space="preserve">- Дети по одному выходят к доске (берут в руки игрушку) и рассказывают о </w:t>
            </w:r>
            <w:r w:rsidR="00604AB0">
              <w:t xml:space="preserve">Тиме </w:t>
            </w:r>
            <w:r w:rsidRPr="00683524">
              <w:t>от 1-го лица. Остальные внимательно слушают и дополняют, если нужно.</w:t>
            </w:r>
          </w:p>
          <w:p w:rsidR="005E0165" w:rsidRPr="00683524" w:rsidRDefault="005E0165" w:rsidP="00683524">
            <w:pPr>
              <w:spacing w:line="360" w:lineRule="auto"/>
              <w:ind w:right="-5"/>
            </w:pPr>
          </w:p>
          <w:p w:rsidR="007D39A9" w:rsidRPr="00683524" w:rsidRDefault="007D39A9" w:rsidP="00683524">
            <w:pPr>
              <w:spacing w:line="360" w:lineRule="auto"/>
              <w:jc w:val="both"/>
              <w:rPr>
                <w:b/>
              </w:rPr>
            </w:pPr>
          </w:p>
        </w:tc>
      </w:tr>
      <w:tr w:rsidR="0079072D" w:rsidRPr="00683524" w:rsidTr="0079072D">
        <w:tblPrEx>
          <w:tblLook w:val="04A0"/>
        </w:tblPrEx>
        <w:trPr>
          <w:trHeight w:val="443"/>
        </w:trPr>
        <w:tc>
          <w:tcPr>
            <w:tcW w:w="2693" w:type="dxa"/>
            <w:shd w:val="clear" w:color="auto" w:fill="CCCCCC" w:themeFill="background2" w:themeFillTint="66"/>
          </w:tcPr>
          <w:p w:rsidR="0079072D" w:rsidRPr="00683524" w:rsidRDefault="0079072D" w:rsidP="00683524">
            <w:pPr>
              <w:spacing w:line="360" w:lineRule="auto"/>
              <w:jc w:val="center"/>
              <w:rPr>
                <w:b/>
              </w:rPr>
            </w:pPr>
            <w:r w:rsidRPr="00683524">
              <w:rPr>
                <w:b/>
              </w:rPr>
              <w:lastRenderedPageBreak/>
              <w:t>Этап учебного занятия</w:t>
            </w:r>
          </w:p>
        </w:tc>
        <w:tc>
          <w:tcPr>
            <w:tcW w:w="1982" w:type="dxa"/>
            <w:gridSpan w:val="4"/>
            <w:shd w:val="clear" w:color="auto" w:fill="CCCCCC" w:themeFill="background2" w:themeFillTint="66"/>
          </w:tcPr>
          <w:p w:rsidR="0079072D" w:rsidRPr="00683524" w:rsidRDefault="0079072D" w:rsidP="00683524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Время</w:t>
            </w:r>
          </w:p>
          <w:p w:rsidR="0079072D" w:rsidRPr="00683524" w:rsidRDefault="0079072D" w:rsidP="00683524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10493" w:type="dxa"/>
            <w:gridSpan w:val="9"/>
            <w:shd w:val="clear" w:color="auto" w:fill="CCCCCC" w:themeFill="background2" w:themeFillTint="66"/>
          </w:tcPr>
          <w:p w:rsidR="0079072D" w:rsidRPr="00683524" w:rsidRDefault="0079072D" w:rsidP="00683524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Используемые цифровые образовательные ресурсы (ЦОР)</w:t>
            </w:r>
          </w:p>
        </w:tc>
      </w:tr>
      <w:tr w:rsidR="00E90A4A" w:rsidRPr="00683524" w:rsidTr="0079072D">
        <w:tblPrEx>
          <w:tblLook w:val="04A0"/>
        </w:tblPrEx>
        <w:trPr>
          <w:trHeight w:val="443"/>
        </w:trPr>
        <w:tc>
          <w:tcPr>
            <w:tcW w:w="2693" w:type="dxa"/>
            <w:vMerge w:val="restart"/>
            <w:shd w:val="clear" w:color="auto" w:fill="FFFFFF" w:themeFill="background1"/>
          </w:tcPr>
          <w:p w:rsidR="00E90A4A" w:rsidRPr="00683524" w:rsidRDefault="00E90A4A" w:rsidP="00683524">
            <w:pPr>
              <w:spacing w:line="360" w:lineRule="auto"/>
              <w:jc w:val="center"/>
              <w:rPr>
                <w:b/>
              </w:rPr>
            </w:pPr>
            <w:r w:rsidRPr="00683524">
              <w:rPr>
                <w:b/>
              </w:rPr>
              <w:t>Подведение итогов урока. Рефлексия. Домашнее задание.</w:t>
            </w:r>
          </w:p>
        </w:tc>
        <w:tc>
          <w:tcPr>
            <w:tcW w:w="1982" w:type="dxa"/>
            <w:gridSpan w:val="4"/>
            <w:shd w:val="clear" w:color="auto" w:fill="FFFFFF" w:themeFill="background1"/>
          </w:tcPr>
          <w:p w:rsidR="00E90A4A" w:rsidRPr="00683524" w:rsidRDefault="00E90A4A" w:rsidP="00683524">
            <w:pPr>
              <w:spacing w:line="360" w:lineRule="auto"/>
              <w:ind w:right="-5"/>
              <w:rPr>
                <w:b/>
              </w:rPr>
            </w:pPr>
            <w:r w:rsidRPr="00683524">
              <w:rPr>
                <w:b/>
              </w:rPr>
              <w:t>2 минуты</w:t>
            </w:r>
          </w:p>
        </w:tc>
        <w:tc>
          <w:tcPr>
            <w:tcW w:w="10493" w:type="dxa"/>
            <w:gridSpan w:val="9"/>
            <w:shd w:val="clear" w:color="auto" w:fill="FFFFFF" w:themeFill="background1"/>
          </w:tcPr>
          <w:p w:rsidR="00E90A4A" w:rsidRPr="00683524" w:rsidRDefault="00E90A4A" w:rsidP="00683524">
            <w:pPr>
              <w:spacing w:line="360" w:lineRule="auto"/>
              <w:ind w:right="-5"/>
              <w:rPr>
                <w:b/>
              </w:rPr>
            </w:pPr>
            <w:r w:rsidRPr="00683524">
              <w:rPr>
                <w:b/>
              </w:rPr>
              <w:t>Слайды презентации на интерактивной доске: (Слайд 23-24)</w:t>
            </w:r>
          </w:p>
          <w:p w:rsidR="00E90A4A" w:rsidRPr="00F86535" w:rsidRDefault="00E90A4A" w:rsidP="00683524">
            <w:pPr>
              <w:spacing w:line="360" w:lineRule="auto"/>
              <w:ind w:right="-5"/>
              <w:rPr>
                <w:u w:val="single"/>
              </w:rPr>
            </w:pPr>
            <w:r w:rsidRPr="00683524">
              <w:rPr>
                <w:b/>
              </w:rPr>
              <w:t xml:space="preserve">Раздаточный материал – домашнее задание. </w:t>
            </w:r>
            <w:r w:rsidR="00F86535">
              <w:rPr>
                <w:b/>
              </w:rPr>
              <w:t xml:space="preserve">                                                        </w:t>
            </w:r>
            <w:r w:rsidRPr="00F86535">
              <w:rPr>
                <w:u w:val="single"/>
              </w:rPr>
              <w:t>Приложение 3.</w:t>
            </w:r>
          </w:p>
          <w:p w:rsidR="00E90A4A" w:rsidRPr="00683524" w:rsidRDefault="00E90A4A" w:rsidP="00683524">
            <w:pPr>
              <w:spacing w:line="360" w:lineRule="auto"/>
              <w:ind w:right="-5"/>
              <w:rPr>
                <w:b/>
              </w:rPr>
            </w:pPr>
            <w:r w:rsidRPr="00683524">
              <w:rPr>
                <w:b/>
              </w:rPr>
              <w:t>Подарки детям – вырезанные из зеленой бумаги елочки.</w:t>
            </w:r>
          </w:p>
        </w:tc>
      </w:tr>
      <w:tr w:rsidR="00E90A4A" w:rsidRPr="00683524" w:rsidTr="00B239B3">
        <w:tblPrEx>
          <w:tblLook w:val="04A0"/>
        </w:tblPrEx>
        <w:trPr>
          <w:trHeight w:val="443"/>
        </w:trPr>
        <w:tc>
          <w:tcPr>
            <w:tcW w:w="2693" w:type="dxa"/>
            <w:vMerge/>
            <w:shd w:val="clear" w:color="auto" w:fill="FFFFFF" w:themeFill="background1"/>
          </w:tcPr>
          <w:p w:rsidR="00E90A4A" w:rsidRPr="00683524" w:rsidRDefault="00E90A4A" w:rsidP="00683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171" w:type="dxa"/>
            <w:gridSpan w:val="8"/>
            <w:shd w:val="clear" w:color="auto" w:fill="E5E5E5" w:themeFill="background2" w:themeFillTint="33"/>
            <w:vAlign w:val="center"/>
          </w:tcPr>
          <w:p w:rsidR="00E90A4A" w:rsidRPr="00683524" w:rsidRDefault="00E90A4A" w:rsidP="00683524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Деятельность учителя</w:t>
            </w:r>
          </w:p>
        </w:tc>
        <w:tc>
          <w:tcPr>
            <w:tcW w:w="6304" w:type="dxa"/>
            <w:gridSpan w:val="5"/>
            <w:shd w:val="clear" w:color="auto" w:fill="E5E5E5" w:themeFill="background2" w:themeFillTint="33"/>
            <w:vAlign w:val="center"/>
          </w:tcPr>
          <w:p w:rsidR="00E90A4A" w:rsidRPr="00683524" w:rsidRDefault="00E90A4A" w:rsidP="00683524">
            <w:pPr>
              <w:spacing w:line="360" w:lineRule="auto"/>
              <w:ind w:right="2232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Деятельность ученика</w:t>
            </w:r>
          </w:p>
        </w:tc>
      </w:tr>
      <w:tr w:rsidR="00E90A4A" w:rsidRPr="00683524" w:rsidTr="0079072D">
        <w:tblPrEx>
          <w:tblLook w:val="04A0"/>
        </w:tblPrEx>
        <w:trPr>
          <w:trHeight w:val="443"/>
        </w:trPr>
        <w:tc>
          <w:tcPr>
            <w:tcW w:w="2693" w:type="dxa"/>
            <w:vMerge/>
            <w:shd w:val="clear" w:color="auto" w:fill="FFFFFF" w:themeFill="background1"/>
          </w:tcPr>
          <w:p w:rsidR="00E90A4A" w:rsidRPr="00683524" w:rsidRDefault="00E90A4A" w:rsidP="006835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171" w:type="dxa"/>
            <w:gridSpan w:val="8"/>
            <w:shd w:val="clear" w:color="auto" w:fill="FFFFFF" w:themeFill="background1"/>
          </w:tcPr>
          <w:p w:rsidR="00E90A4A" w:rsidRPr="00683524" w:rsidRDefault="00E90A4A" w:rsidP="00683524">
            <w:pPr>
              <w:spacing w:line="360" w:lineRule="auto"/>
              <w:ind w:right="-5"/>
              <w:rPr>
                <w:b/>
              </w:rPr>
            </w:pPr>
            <w:r w:rsidRPr="00683524">
              <w:rPr>
                <w:b/>
              </w:rPr>
              <w:t>Подводит итоги урока. Объясняет домашнее задание.</w:t>
            </w:r>
          </w:p>
          <w:p w:rsidR="00E90A4A" w:rsidRPr="00683524" w:rsidRDefault="00E90A4A" w:rsidP="00683524">
            <w:pPr>
              <w:spacing w:line="360" w:lineRule="auto"/>
              <w:ind w:right="-5"/>
              <w:jc w:val="both"/>
            </w:pPr>
            <w:r w:rsidRPr="00683524">
              <w:t xml:space="preserve">- Чем мы занимались сегодня на уроке? Что нового вы узнали? </w:t>
            </w:r>
          </w:p>
          <w:p w:rsidR="00E90A4A" w:rsidRPr="00683524" w:rsidRDefault="00E90A4A" w:rsidP="00683524">
            <w:pPr>
              <w:spacing w:line="360" w:lineRule="auto"/>
              <w:ind w:right="-5"/>
              <w:jc w:val="both"/>
            </w:pPr>
            <w:r w:rsidRPr="00683524">
              <w:t xml:space="preserve">- Ваше домашнее задание – украсить и раскрасить вот эту елку. Подготовить рассказ о ней. Сколько шариков или </w:t>
            </w:r>
            <w:proofErr w:type="gramStart"/>
            <w:r w:rsidRPr="00683524">
              <w:t>других</w:t>
            </w:r>
            <w:proofErr w:type="gramEnd"/>
            <w:r w:rsidRPr="00683524">
              <w:t xml:space="preserve"> игрушек есть на елке и </w:t>
            </w:r>
            <w:proofErr w:type="gramStart"/>
            <w:r w:rsidRPr="00683524">
              <w:t>какого</w:t>
            </w:r>
            <w:proofErr w:type="gramEnd"/>
            <w:r w:rsidRPr="00683524">
              <w:t xml:space="preserve"> они цвета.</w:t>
            </w:r>
          </w:p>
          <w:p w:rsidR="00E90A4A" w:rsidRPr="00683524" w:rsidRDefault="00E90A4A" w:rsidP="00683524">
            <w:pPr>
              <w:spacing w:line="360" w:lineRule="auto"/>
              <w:ind w:right="-5"/>
              <w:jc w:val="both"/>
            </w:pPr>
            <w:r w:rsidRPr="00683524">
              <w:t xml:space="preserve">- Вы очень хорошо </w:t>
            </w:r>
            <w:proofErr w:type="gramStart"/>
            <w:r w:rsidRPr="00683524">
              <w:t>работали</w:t>
            </w:r>
            <w:proofErr w:type="gramEnd"/>
            <w:r w:rsidRPr="00683524">
              <w:t xml:space="preserve"> и я хочу подарить вам подарок – елочку (раздает каждому ребенку зеленую елочку).  </w:t>
            </w:r>
          </w:p>
          <w:p w:rsidR="00E90A4A" w:rsidRPr="00683524" w:rsidRDefault="00E90A4A" w:rsidP="00683524">
            <w:pPr>
              <w:spacing w:line="360" w:lineRule="auto"/>
              <w:ind w:right="-5"/>
              <w:rPr>
                <w:lang w:val="en-US"/>
              </w:rPr>
            </w:pPr>
            <w:r w:rsidRPr="00683524">
              <w:rPr>
                <w:lang w:val="en-US"/>
              </w:rPr>
              <w:t xml:space="preserve">- The lesson is over. Your marks are … </w:t>
            </w:r>
          </w:p>
          <w:p w:rsidR="00E90A4A" w:rsidRPr="00683524" w:rsidRDefault="00E90A4A" w:rsidP="00683524">
            <w:pPr>
              <w:spacing w:line="360" w:lineRule="auto"/>
              <w:ind w:right="-5"/>
              <w:rPr>
                <w:b/>
              </w:rPr>
            </w:pPr>
            <w:r w:rsidRPr="00683524">
              <w:rPr>
                <w:lang w:val="en-US"/>
              </w:rPr>
              <w:lastRenderedPageBreak/>
              <w:t>- Thank you for your work. Goodbye</w:t>
            </w:r>
            <w:r w:rsidRPr="00683524">
              <w:t>!</w:t>
            </w:r>
          </w:p>
        </w:tc>
        <w:tc>
          <w:tcPr>
            <w:tcW w:w="6304" w:type="dxa"/>
            <w:gridSpan w:val="5"/>
            <w:shd w:val="clear" w:color="auto" w:fill="FFFFFF" w:themeFill="background1"/>
          </w:tcPr>
          <w:p w:rsidR="00E90A4A" w:rsidRPr="00683524" w:rsidRDefault="00E90A4A" w:rsidP="00683524">
            <w:pPr>
              <w:spacing w:line="360" w:lineRule="auto"/>
              <w:ind w:right="-5"/>
              <w:rPr>
                <w:b/>
              </w:rPr>
            </w:pPr>
            <w:r w:rsidRPr="00683524">
              <w:rPr>
                <w:b/>
              </w:rPr>
              <w:lastRenderedPageBreak/>
              <w:t>Вспоминают ход урока. Делятся впечатлениями.</w:t>
            </w:r>
          </w:p>
          <w:p w:rsidR="00E90A4A" w:rsidRPr="00683524" w:rsidRDefault="00E90A4A" w:rsidP="00683524">
            <w:pPr>
              <w:spacing w:line="360" w:lineRule="auto"/>
              <w:ind w:right="-5"/>
            </w:pPr>
            <w:r w:rsidRPr="00683524">
              <w:rPr>
                <w:b/>
              </w:rPr>
              <w:t xml:space="preserve">- </w:t>
            </w:r>
            <w:r w:rsidRPr="00683524">
              <w:t xml:space="preserve">Рассказывают о своих </w:t>
            </w:r>
            <w:proofErr w:type="gramStart"/>
            <w:r w:rsidRPr="00683524">
              <w:t>впечатлениях</w:t>
            </w:r>
            <w:proofErr w:type="gramEnd"/>
            <w:r w:rsidRPr="00683524">
              <w:t xml:space="preserve"> об уроке.</w:t>
            </w:r>
          </w:p>
          <w:p w:rsidR="00E90A4A" w:rsidRPr="00683524" w:rsidRDefault="00E90A4A" w:rsidP="00683524">
            <w:pPr>
              <w:spacing w:line="360" w:lineRule="auto"/>
              <w:ind w:right="-5"/>
            </w:pPr>
          </w:p>
          <w:p w:rsidR="00E90A4A" w:rsidRPr="00683524" w:rsidRDefault="00E90A4A" w:rsidP="00683524">
            <w:pPr>
              <w:spacing w:line="360" w:lineRule="auto"/>
              <w:ind w:right="-5"/>
            </w:pPr>
          </w:p>
          <w:p w:rsidR="00E90A4A" w:rsidRPr="00683524" w:rsidRDefault="00E90A4A" w:rsidP="00683524">
            <w:pPr>
              <w:spacing w:line="360" w:lineRule="auto"/>
              <w:ind w:right="-5"/>
            </w:pPr>
          </w:p>
          <w:p w:rsidR="00E90A4A" w:rsidRPr="00683524" w:rsidRDefault="00E90A4A" w:rsidP="00683524">
            <w:pPr>
              <w:spacing w:line="360" w:lineRule="auto"/>
              <w:ind w:right="-5"/>
            </w:pPr>
          </w:p>
          <w:p w:rsidR="00E90A4A" w:rsidRPr="00683524" w:rsidRDefault="00E90A4A" w:rsidP="00683524">
            <w:pPr>
              <w:spacing w:line="360" w:lineRule="auto"/>
              <w:ind w:right="-5"/>
            </w:pPr>
          </w:p>
          <w:p w:rsidR="00E90A4A" w:rsidRPr="00683524" w:rsidRDefault="00E90A4A" w:rsidP="00683524">
            <w:pPr>
              <w:spacing w:line="360" w:lineRule="auto"/>
              <w:ind w:right="-5"/>
            </w:pPr>
          </w:p>
          <w:p w:rsidR="00E90A4A" w:rsidRPr="00683524" w:rsidRDefault="00E90A4A" w:rsidP="00683524">
            <w:pPr>
              <w:spacing w:line="360" w:lineRule="auto"/>
              <w:ind w:right="-5"/>
            </w:pPr>
          </w:p>
          <w:p w:rsidR="00E90A4A" w:rsidRPr="00683524" w:rsidRDefault="00E90A4A" w:rsidP="00683524">
            <w:pPr>
              <w:spacing w:line="360" w:lineRule="auto"/>
              <w:ind w:right="-5"/>
            </w:pPr>
          </w:p>
          <w:p w:rsidR="00E90A4A" w:rsidRPr="00683524" w:rsidRDefault="00E90A4A" w:rsidP="00683524">
            <w:pPr>
              <w:spacing w:line="360" w:lineRule="auto"/>
              <w:ind w:right="-5"/>
              <w:rPr>
                <w:b/>
              </w:rPr>
            </w:pPr>
            <w:r w:rsidRPr="00683524">
              <w:lastRenderedPageBreak/>
              <w:t xml:space="preserve">- </w:t>
            </w:r>
            <w:r w:rsidRPr="00683524">
              <w:rPr>
                <w:lang w:val="en-US"/>
              </w:rPr>
              <w:t>Goodbye!</w:t>
            </w:r>
            <w:r w:rsidRPr="00683524">
              <w:t xml:space="preserve"> </w:t>
            </w:r>
          </w:p>
        </w:tc>
      </w:tr>
    </w:tbl>
    <w:p w:rsidR="00D94269" w:rsidRPr="00683524" w:rsidRDefault="00E90A4A" w:rsidP="00683524">
      <w:pPr>
        <w:spacing w:line="360" w:lineRule="auto"/>
        <w:ind w:right="-5"/>
        <w:rPr>
          <w:b/>
        </w:rPr>
      </w:pPr>
      <w:r>
        <w:rPr>
          <w:b/>
        </w:rPr>
        <w:lastRenderedPageBreak/>
        <w:t>Источники:</w:t>
      </w:r>
    </w:p>
    <w:p w:rsidR="00E0414E" w:rsidRPr="00683524" w:rsidRDefault="00E0414E" w:rsidP="00683524">
      <w:pPr>
        <w:pStyle w:val="a9"/>
        <w:numPr>
          <w:ilvl w:val="0"/>
          <w:numId w:val="19"/>
        </w:numPr>
        <w:spacing w:line="360" w:lineRule="auto"/>
        <w:ind w:right="-5"/>
      </w:pPr>
      <w:proofErr w:type="spellStart"/>
      <w:r w:rsidRPr="00683524">
        <w:t>Дзюина</w:t>
      </w:r>
      <w:proofErr w:type="spellEnd"/>
      <w:r w:rsidRPr="00683524">
        <w:t xml:space="preserve"> Е.В. Поурочные разработки по английскому языку к УМК М.З. </w:t>
      </w:r>
      <w:proofErr w:type="spellStart"/>
      <w:r w:rsidRPr="00683524">
        <w:t>Биболетовой</w:t>
      </w:r>
      <w:proofErr w:type="spellEnd"/>
      <w:r w:rsidRPr="00683524">
        <w:t xml:space="preserve"> и др. «</w:t>
      </w:r>
      <w:r w:rsidRPr="00683524">
        <w:rPr>
          <w:lang w:val="en-US"/>
        </w:rPr>
        <w:t>Enjoy</w:t>
      </w:r>
      <w:r w:rsidRPr="00683524">
        <w:t xml:space="preserve"> </w:t>
      </w:r>
      <w:r w:rsidRPr="00683524">
        <w:rPr>
          <w:lang w:val="en-US"/>
        </w:rPr>
        <w:t>English</w:t>
      </w:r>
      <w:r w:rsidRPr="00683524">
        <w:t xml:space="preserve">»: 2 класс. – М. ВАКО, 2009. </w:t>
      </w:r>
    </w:p>
    <w:p w:rsidR="008738FB" w:rsidRPr="00683524" w:rsidRDefault="008738FB" w:rsidP="00683524">
      <w:pPr>
        <w:pStyle w:val="a9"/>
        <w:numPr>
          <w:ilvl w:val="0"/>
          <w:numId w:val="19"/>
        </w:numPr>
        <w:spacing w:line="360" w:lineRule="auto"/>
        <w:ind w:right="-5"/>
      </w:pPr>
      <w:proofErr w:type="spellStart"/>
      <w:r w:rsidRPr="00683524">
        <w:t>Биболетова</w:t>
      </w:r>
      <w:proofErr w:type="spellEnd"/>
      <w:r w:rsidRPr="00683524">
        <w:t xml:space="preserve"> М.З., Денисенко О.А., </w:t>
      </w:r>
      <w:proofErr w:type="spellStart"/>
      <w:r w:rsidRPr="00683524">
        <w:t>Трубанева</w:t>
      </w:r>
      <w:proofErr w:type="spellEnd"/>
      <w:r w:rsidRPr="00683524">
        <w:t xml:space="preserve"> Н.Н. Английский язык: Английский язык с удовольствием (</w:t>
      </w:r>
      <w:r w:rsidRPr="00683524">
        <w:rPr>
          <w:lang w:val="en-US"/>
        </w:rPr>
        <w:t>Enjoy</w:t>
      </w:r>
      <w:r w:rsidRPr="00683524">
        <w:t xml:space="preserve"> </w:t>
      </w:r>
      <w:r w:rsidRPr="00683524">
        <w:rPr>
          <w:lang w:val="en-US"/>
        </w:rPr>
        <w:t>English</w:t>
      </w:r>
      <w:r w:rsidRPr="00683524">
        <w:t>): Учебник англ. яз</w:t>
      </w:r>
      <w:proofErr w:type="gramStart"/>
      <w:r w:rsidRPr="00683524">
        <w:t>.</w:t>
      </w:r>
      <w:proofErr w:type="gramEnd"/>
      <w:r w:rsidRPr="00683524">
        <w:t xml:space="preserve"> </w:t>
      </w:r>
      <w:proofErr w:type="gramStart"/>
      <w:r w:rsidRPr="00683524">
        <w:t>д</w:t>
      </w:r>
      <w:proofErr w:type="gramEnd"/>
      <w:r w:rsidRPr="00683524">
        <w:t xml:space="preserve">ля 2 </w:t>
      </w:r>
      <w:proofErr w:type="spellStart"/>
      <w:r w:rsidRPr="00683524">
        <w:t>кл</w:t>
      </w:r>
      <w:proofErr w:type="spellEnd"/>
      <w:r w:rsidRPr="00683524">
        <w:t xml:space="preserve">. </w:t>
      </w:r>
      <w:proofErr w:type="spellStart"/>
      <w:r w:rsidRPr="00683524">
        <w:t>общеобраз</w:t>
      </w:r>
      <w:proofErr w:type="spellEnd"/>
      <w:r w:rsidRPr="00683524">
        <w:t xml:space="preserve">. </w:t>
      </w:r>
      <w:proofErr w:type="spellStart"/>
      <w:r w:rsidRPr="00683524">
        <w:t>учрежд</w:t>
      </w:r>
      <w:proofErr w:type="spellEnd"/>
      <w:r w:rsidRPr="00683524">
        <w:t>. – Обнинск: Титул, 2006</w:t>
      </w:r>
    </w:p>
    <w:p w:rsidR="008738FB" w:rsidRPr="00683524" w:rsidRDefault="008738FB" w:rsidP="00683524">
      <w:pPr>
        <w:pStyle w:val="a9"/>
        <w:numPr>
          <w:ilvl w:val="0"/>
          <w:numId w:val="19"/>
        </w:numPr>
        <w:spacing w:line="360" w:lineRule="auto"/>
        <w:ind w:right="-5"/>
      </w:pPr>
      <w:proofErr w:type="spellStart"/>
      <w:r w:rsidRPr="00683524">
        <w:t>Биболетова</w:t>
      </w:r>
      <w:proofErr w:type="spellEnd"/>
      <w:r w:rsidRPr="00683524">
        <w:t xml:space="preserve"> М.З., Денисенко О.А., </w:t>
      </w:r>
      <w:proofErr w:type="spellStart"/>
      <w:r w:rsidRPr="00683524">
        <w:t>Трубанева</w:t>
      </w:r>
      <w:proofErr w:type="spellEnd"/>
      <w:r w:rsidRPr="00683524">
        <w:t xml:space="preserve"> Н.Н. Рабочая тетрадь к учебнику англ. яз. «</w:t>
      </w:r>
      <w:r w:rsidRPr="00683524">
        <w:rPr>
          <w:lang w:val="en-US"/>
        </w:rPr>
        <w:t>Enjoy</w:t>
      </w:r>
      <w:r w:rsidRPr="00683524">
        <w:t xml:space="preserve"> </w:t>
      </w:r>
      <w:r w:rsidRPr="00683524">
        <w:rPr>
          <w:lang w:val="en-US"/>
        </w:rPr>
        <w:t>English</w:t>
      </w:r>
      <w:r w:rsidRPr="00683524">
        <w:t xml:space="preserve">»  для 2 </w:t>
      </w:r>
      <w:proofErr w:type="spellStart"/>
      <w:r w:rsidRPr="00683524">
        <w:t>кл</w:t>
      </w:r>
      <w:proofErr w:type="spellEnd"/>
      <w:r w:rsidRPr="00683524">
        <w:t xml:space="preserve">. </w:t>
      </w:r>
      <w:proofErr w:type="spellStart"/>
      <w:r w:rsidRPr="00683524">
        <w:t>общеобраз</w:t>
      </w:r>
      <w:proofErr w:type="spellEnd"/>
      <w:r w:rsidRPr="00683524">
        <w:t xml:space="preserve">. </w:t>
      </w:r>
      <w:proofErr w:type="spellStart"/>
      <w:r w:rsidRPr="00683524">
        <w:t>учрежд</w:t>
      </w:r>
      <w:proofErr w:type="spellEnd"/>
      <w:r w:rsidRPr="00683524">
        <w:t>. – Обнинск: Титул, 2006</w:t>
      </w:r>
    </w:p>
    <w:p w:rsidR="00310309" w:rsidRPr="00683524" w:rsidRDefault="00310309" w:rsidP="00683524">
      <w:pPr>
        <w:pStyle w:val="a9"/>
        <w:numPr>
          <w:ilvl w:val="0"/>
          <w:numId w:val="19"/>
        </w:numPr>
        <w:spacing w:line="360" w:lineRule="auto"/>
        <w:ind w:right="-5"/>
      </w:pPr>
      <w:r w:rsidRPr="00683524">
        <w:rPr>
          <w:lang w:val="en-US"/>
        </w:rPr>
        <w:t xml:space="preserve">Enjoy English 2. Enjoy Listening and Playing. </w:t>
      </w:r>
      <w:r w:rsidRPr="00683524">
        <w:t>Обучающая компьютерная программа к учебнику «Английский с удовольствием», 2 класс – «Образовательные Компьютерные Технологии», 2008</w:t>
      </w:r>
    </w:p>
    <w:p w:rsidR="00310309" w:rsidRPr="00683524" w:rsidRDefault="00310309" w:rsidP="00683524">
      <w:pPr>
        <w:pStyle w:val="a9"/>
        <w:numPr>
          <w:ilvl w:val="0"/>
          <w:numId w:val="19"/>
        </w:numPr>
        <w:spacing w:line="360" w:lineRule="auto"/>
        <w:ind w:right="-5"/>
      </w:pPr>
      <w:r w:rsidRPr="00683524">
        <w:rPr>
          <w:lang w:val="en-US"/>
        </w:rPr>
        <w:t xml:space="preserve">Enjoy English. Enjoy the ABC. </w:t>
      </w:r>
      <w:r w:rsidRPr="00683524">
        <w:t>Обучающая компьютерная программа к учебнику «Английский с удовольствием», 2 класс – «Образовательные Компьютерные Технологии», 2008</w:t>
      </w:r>
    </w:p>
    <w:p w:rsidR="00E0414E" w:rsidRPr="00C97E7F" w:rsidRDefault="00E0414E" w:rsidP="00604AB0">
      <w:pPr>
        <w:pStyle w:val="a9"/>
        <w:spacing w:line="360" w:lineRule="auto"/>
        <w:ind w:right="-5"/>
        <w:rPr>
          <w:b/>
        </w:rPr>
      </w:pPr>
    </w:p>
    <w:sectPr w:rsidR="00E0414E" w:rsidRPr="00C97E7F" w:rsidSect="00DC0EC5">
      <w:pgSz w:w="16838" w:h="11906" w:orient="landscape"/>
      <w:pgMar w:top="992" w:right="680" w:bottom="709" w:left="539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3B8" w:rsidRDefault="00BC63B8">
      <w:r>
        <w:separator/>
      </w:r>
    </w:p>
  </w:endnote>
  <w:endnote w:type="continuationSeparator" w:id="0">
    <w:p w:rsidR="00BC63B8" w:rsidRDefault="00BC6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1AD" w:rsidRDefault="0064551C" w:rsidP="00D77D7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111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11AD" w:rsidRDefault="009111AD" w:rsidP="00A44AC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1AD" w:rsidRDefault="0064551C" w:rsidP="00D77D7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111A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04AB0">
      <w:rPr>
        <w:rStyle w:val="a4"/>
        <w:noProof/>
      </w:rPr>
      <w:t>1</w:t>
    </w:r>
    <w:r>
      <w:rPr>
        <w:rStyle w:val="a4"/>
      </w:rPr>
      <w:fldChar w:fldCharType="end"/>
    </w:r>
  </w:p>
  <w:p w:rsidR="009111AD" w:rsidRDefault="009111AD" w:rsidP="00A44AC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3B8" w:rsidRDefault="00BC63B8">
      <w:r>
        <w:separator/>
      </w:r>
    </w:p>
  </w:footnote>
  <w:footnote w:type="continuationSeparator" w:id="0">
    <w:p w:rsidR="00BC63B8" w:rsidRDefault="00BC63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DBF"/>
    <w:multiLevelType w:val="hybridMultilevel"/>
    <w:tmpl w:val="7AA0F0D0"/>
    <w:lvl w:ilvl="0" w:tplc="C4A2335A">
      <w:start w:val="1"/>
      <w:numFmt w:val="decimal"/>
      <w:lvlText w:val="%1."/>
      <w:lvlJc w:val="left"/>
      <w:pPr>
        <w:tabs>
          <w:tab w:val="num" w:pos="2001"/>
        </w:tabs>
        <w:ind w:left="20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21"/>
        </w:tabs>
        <w:ind w:left="27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41"/>
        </w:tabs>
        <w:ind w:left="34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61"/>
        </w:tabs>
        <w:ind w:left="41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81"/>
        </w:tabs>
        <w:ind w:left="48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01"/>
        </w:tabs>
        <w:ind w:left="56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21"/>
        </w:tabs>
        <w:ind w:left="63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41"/>
        </w:tabs>
        <w:ind w:left="70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61"/>
        </w:tabs>
        <w:ind w:left="7761" w:hanging="180"/>
      </w:pPr>
    </w:lvl>
  </w:abstractNum>
  <w:abstractNum w:abstractNumId="1">
    <w:nsid w:val="09D6119C"/>
    <w:multiLevelType w:val="hybridMultilevel"/>
    <w:tmpl w:val="B6B0000A"/>
    <w:lvl w:ilvl="0" w:tplc="80302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75FD5"/>
    <w:multiLevelType w:val="hybridMultilevel"/>
    <w:tmpl w:val="CCC4FB18"/>
    <w:lvl w:ilvl="0" w:tplc="2BFE0D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FC7964"/>
    <w:multiLevelType w:val="hybridMultilevel"/>
    <w:tmpl w:val="27BCD8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8D6267"/>
    <w:multiLevelType w:val="hybridMultilevel"/>
    <w:tmpl w:val="9DA66A7E"/>
    <w:lvl w:ilvl="0" w:tplc="02BA1358">
      <w:start w:val="1"/>
      <w:numFmt w:val="upperRoman"/>
      <w:lvlText w:val="%1."/>
      <w:lvlJc w:val="left"/>
      <w:pPr>
        <w:tabs>
          <w:tab w:val="num" w:pos="2040"/>
        </w:tabs>
        <w:ind w:left="20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>
    <w:nsid w:val="25BF3744"/>
    <w:multiLevelType w:val="hybridMultilevel"/>
    <w:tmpl w:val="B0ECDE42"/>
    <w:lvl w:ilvl="0" w:tplc="2BFE0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F622F"/>
    <w:multiLevelType w:val="hybridMultilevel"/>
    <w:tmpl w:val="CDA0E6F2"/>
    <w:lvl w:ilvl="0" w:tplc="2BFE0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E4630"/>
    <w:multiLevelType w:val="hybridMultilevel"/>
    <w:tmpl w:val="D06A2F22"/>
    <w:lvl w:ilvl="0" w:tplc="FB64CDC0">
      <w:start w:val="1"/>
      <w:numFmt w:val="upperRoman"/>
      <w:lvlText w:val="%1."/>
      <w:lvlJc w:val="left"/>
      <w:pPr>
        <w:tabs>
          <w:tab w:val="num" w:pos="2040"/>
        </w:tabs>
        <w:ind w:left="20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8">
    <w:nsid w:val="37BF5BA2"/>
    <w:multiLevelType w:val="hybridMultilevel"/>
    <w:tmpl w:val="D6A2C66A"/>
    <w:lvl w:ilvl="0" w:tplc="D9CE49C8">
      <w:start w:val="1"/>
      <w:numFmt w:val="decimal"/>
      <w:lvlText w:val="%1."/>
      <w:lvlJc w:val="left"/>
      <w:pPr>
        <w:tabs>
          <w:tab w:val="num" w:pos="2001"/>
        </w:tabs>
        <w:ind w:left="20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21"/>
        </w:tabs>
        <w:ind w:left="27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41"/>
        </w:tabs>
        <w:ind w:left="34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61"/>
        </w:tabs>
        <w:ind w:left="41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81"/>
        </w:tabs>
        <w:ind w:left="48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01"/>
        </w:tabs>
        <w:ind w:left="56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21"/>
        </w:tabs>
        <w:ind w:left="63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41"/>
        </w:tabs>
        <w:ind w:left="70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61"/>
        </w:tabs>
        <w:ind w:left="7761" w:hanging="180"/>
      </w:pPr>
    </w:lvl>
  </w:abstractNum>
  <w:abstractNum w:abstractNumId="9">
    <w:nsid w:val="3D506B9D"/>
    <w:multiLevelType w:val="hybridMultilevel"/>
    <w:tmpl w:val="BB72AA8C"/>
    <w:lvl w:ilvl="0" w:tplc="38F8F2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93B24"/>
    <w:multiLevelType w:val="hybridMultilevel"/>
    <w:tmpl w:val="74045D60"/>
    <w:lvl w:ilvl="0" w:tplc="FB08F48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8220F54"/>
    <w:multiLevelType w:val="hybridMultilevel"/>
    <w:tmpl w:val="F752A7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F220B7"/>
    <w:multiLevelType w:val="hybridMultilevel"/>
    <w:tmpl w:val="F5E0326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413141D"/>
    <w:multiLevelType w:val="hybridMultilevel"/>
    <w:tmpl w:val="18109060"/>
    <w:lvl w:ilvl="0" w:tplc="C8808094">
      <w:start w:val="1"/>
      <w:numFmt w:val="upperRoman"/>
      <w:lvlText w:val="%1."/>
      <w:lvlJc w:val="left"/>
      <w:pPr>
        <w:tabs>
          <w:tab w:val="num" w:pos="2040"/>
        </w:tabs>
        <w:ind w:left="20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4">
    <w:nsid w:val="5C7B1505"/>
    <w:multiLevelType w:val="hybridMultilevel"/>
    <w:tmpl w:val="10DE753A"/>
    <w:lvl w:ilvl="0" w:tplc="E212532C">
      <w:start w:val="1"/>
      <w:numFmt w:val="decimal"/>
      <w:lvlText w:val="%1."/>
      <w:lvlJc w:val="left"/>
      <w:pPr>
        <w:tabs>
          <w:tab w:val="num" w:pos="2001"/>
        </w:tabs>
        <w:ind w:left="20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21"/>
        </w:tabs>
        <w:ind w:left="27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41"/>
        </w:tabs>
        <w:ind w:left="34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61"/>
        </w:tabs>
        <w:ind w:left="41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81"/>
        </w:tabs>
        <w:ind w:left="48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01"/>
        </w:tabs>
        <w:ind w:left="56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21"/>
        </w:tabs>
        <w:ind w:left="63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41"/>
        </w:tabs>
        <w:ind w:left="70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61"/>
        </w:tabs>
        <w:ind w:left="7761" w:hanging="180"/>
      </w:pPr>
    </w:lvl>
  </w:abstractNum>
  <w:abstractNum w:abstractNumId="15">
    <w:nsid w:val="5D5A0CB4"/>
    <w:multiLevelType w:val="hybridMultilevel"/>
    <w:tmpl w:val="98E62B92"/>
    <w:lvl w:ilvl="0" w:tplc="0E30C0BC">
      <w:start w:val="1"/>
      <w:numFmt w:val="decimal"/>
      <w:lvlText w:val="%1."/>
      <w:lvlJc w:val="left"/>
      <w:pPr>
        <w:tabs>
          <w:tab w:val="num" w:pos="2001"/>
        </w:tabs>
        <w:ind w:left="20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21"/>
        </w:tabs>
        <w:ind w:left="27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41"/>
        </w:tabs>
        <w:ind w:left="34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61"/>
        </w:tabs>
        <w:ind w:left="41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81"/>
        </w:tabs>
        <w:ind w:left="48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01"/>
        </w:tabs>
        <w:ind w:left="56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21"/>
        </w:tabs>
        <w:ind w:left="63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41"/>
        </w:tabs>
        <w:ind w:left="70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61"/>
        </w:tabs>
        <w:ind w:left="7761" w:hanging="180"/>
      </w:pPr>
    </w:lvl>
  </w:abstractNum>
  <w:abstractNum w:abstractNumId="16">
    <w:nsid w:val="64D04DFF"/>
    <w:multiLevelType w:val="hybridMultilevel"/>
    <w:tmpl w:val="81F4D30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9865F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54E3411"/>
    <w:multiLevelType w:val="hybridMultilevel"/>
    <w:tmpl w:val="6630B1DA"/>
    <w:lvl w:ilvl="0" w:tplc="2BFE0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9721A5"/>
    <w:multiLevelType w:val="hybridMultilevel"/>
    <w:tmpl w:val="83F4882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2"/>
  </w:num>
  <w:num w:numId="5">
    <w:abstractNumId w:val="16"/>
  </w:num>
  <w:num w:numId="6">
    <w:abstractNumId w:val="18"/>
  </w:num>
  <w:num w:numId="7">
    <w:abstractNumId w:val="7"/>
  </w:num>
  <w:num w:numId="8">
    <w:abstractNumId w:val="13"/>
  </w:num>
  <w:num w:numId="9">
    <w:abstractNumId w:val="4"/>
  </w:num>
  <w:num w:numId="10">
    <w:abstractNumId w:val="15"/>
  </w:num>
  <w:num w:numId="11">
    <w:abstractNumId w:val="0"/>
  </w:num>
  <w:num w:numId="12">
    <w:abstractNumId w:val="8"/>
  </w:num>
  <w:num w:numId="13">
    <w:abstractNumId w:val="14"/>
  </w:num>
  <w:num w:numId="14">
    <w:abstractNumId w:val="11"/>
  </w:num>
  <w:num w:numId="15">
    <w:abstractNumId w:val="3"/>
  </w:num>
  <w:num w:numId="16">
    <w:abstractNumId w:val="17"/>
  </w:num>
  <w:num w:numId="17">
    <w:abstractNumId w:val="5"/>
  </w:num>
  <w:num w:numId="18">
    <w:abstractNumId w:val="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B8E"/>
    <w:rsid w:val="000205C2"/>
    <w:rsid w:val="0002091D"/>
    <w:rsid w:val="00027BE4"/>
    <w:rsid w:val="00031201"/>
    <w:rsid w:val="00046E37"/>
    <w:rsid w:val="00050741"/>
    <w:rsid w:val="00061FEA"/>
    <w:rsid w:val="000676A1"/>
    <w:rsid w:val="00077FC7"/>
    <w:rsid w:val="000919B5"/>
    <w:rsid w:val="0009481B"/>
    <w:rsid w:val="000A0291"/>
    <w:rsid w:val="000A379E"/>
    <w:rsid w:val="000C0656"/>
    <w:rsid w:val="00110B6F"/>
    <w:rsid w:val="00127657"/>
    <w:rsid w:val="001303F2"/>
    <w:rsid w:val="00133791"/>
    <w:rsid w:val="00155953"/>
    <w:rsid w:val="0017744B"/>
    <w:rsid w:val="001C620C"/>
    <w:rsid w:val="001D1C88"/>
    <w:rsid w:val="001D2848"/>
    <w:rsid w:val="001E0C6E"/>
    <w:rsid w:val="001F0BAF"/>
    <w:rsid w:val="001F24F2"/>
    <w:rsid w:val="001F630E"/>
    <w:rsid w:val="0021463B"/>
    <w:rsid w:val="0023578F"/>
    <w:rsid w:val="0025119A"/>
    <w:rsid w:val="0025270A"/>
    <w:rsid w:val="00261B58"/>
    <w:rsid w:val="0026516F"/>
    <w:rsid w:val="0026562A"/>
    <w:rsid w:val="00280F10"/>
    <w:rsid w:val="00295BA1"/>
    <w:rsid w:val="002D002F"/>
    <w:rsid w:val="002E19BB"/>
    <w:rsid w:val="002F4D16"/>
    <w:rsid w:val="002F6197"/>
    <w:rsid w:val="00310309"/>
    <w:rsid w:val="0033186A"/>
    <w:rsid w:val="00342FCA"/>
    <w:rsid w:val="00347C60"/>
    <w:rsid w:val="0037685E"/>
    <w:rsid w:val="003A69E3"/>
    <w:rsid w:val="003B2DC3"/>
    <w:rsid w:val="003C3834"/>
    <w:rsid w:val="003C5CAB"/>
    <w:rsid w:val="003D43BE"/>
    <w:rsid w:val="003D7125"/>
    <w:rsid w:val="003E79E4"/>
    <w:rsid w:val="004136C7"/>
    <w:rsid w:val="00416DB7"/>
    <w:rsid w:val="00424FF6"/>
    <w:rsid w:val="00430E0E"/>
    <w:rsid w:val="00432E3C"/>
    <w:rsid w:val="0046130A"/>
    <w:rsid w:val="004677A1"/>
    <w:rsid w:val="00472429"/>
    <w:rsid w:val="004759D7"/>
    <w:rsid w:val="00476E9B"/>
    <w:rsid w:val="00480727"/>
    <w:rsid w:val="004911F9"/>
    <w:rsid w:val="00492289"/>
    <w:rsid w:val="00494A18"/>
    <w:rsid w:val="004A06AD"/>
    <w:rsid w:val="004A4499"/>
    <w:rsid w:val="004B6D18"/>
    <w:rsid w:val="004D1D22"/>
    <w:rsid w:val="004E0D4B"/>
    <w:rsid w:val="0050739D"/>
    <w:rsid w:val="00513EEA"/>
    <w:rsid w:val="00547E3D"/>
    <w:rsid w:val="005511A1"/>
    <w:rsid w:val="0056001B"/>
    <w:rsid w:val="005A42B6"/>
    <w:rsid w:val="005B2341"/>
    <w:rsid w:val="005B4A03"/>
    <w:rsid w:val="005B4DF3"/>
    <w:rsid w:val="005B6E68"/>
    <w:rsid w:val="005E0165"/>
    <w:rsid w:val="005F4B84"/>
    <w:rsid w:val="00604AB0"/>
    <w:rsid w:val="00621158"/>
    <w:rsid w:val="00621C87"/>
    <w:rsid w:val="0062349A"/>
    <w:rsid w:val="006409F0"/>
    <w:rsid w:val="0064551C"/>
    <w:rsid w:val="006618D8"/>
    <w:rsid w:val="006621EC"/>
    <w:rsid w:val="0066685F"/>
    <w:rsid w:val="00683524"/>
    <w:rsid w:val="00685BB1"/>
    <w:rsid w:val="00687E74"/>
    <w:rsid w:val="006A68B1"/>
    <w:rsid w:val="006A702B"/>
    <w:rsid w:val="006B2E7A"/>
    <w:rsid w:val="006C04B7"/>
    <w:rsid w:val="006C5C2B"/>
    <w:rsid w:val="006E0F0C"/>
    <w:rsid w:val="00706C9C"/>
    <w:rsid w:val="00707B1F"/>
    <w:rsid w:val="00736BEF"/>
    <w:rsid w:val="00746186"/>
    <w:rsid w:val="00760F6A"/>
    <w:rsid w:val="0076383F"/>
    <w:rsid w:val="00767655"/>
    <w:rsid w:val="00776B55"/>
    <w:rsid w:val="00785FAF"/>
    <w:rsid w:val="00786529"/>
    <w:rsid w:val="0079072D"/>
    <w:rsid w:val="007A635D"/>
    <w:rsid w:val="007B1728"/>
    <w:rsid w:val="007B5366"/>
    <w:rsid w:val="007B719B"/>
    <w:rsid w:val="007C2807"/>
    <w:rsid w:val="007D39A9"/>
    <w:rsid w:val="007F2968"/>
    <w:rsid w:val="00846C09"/>
    <w:rsid w:val="00855CD4"/>
    <w:rsid w:val="00870097"/>
    <w:rsid w:val="008722FD"/>
    <w:rsid w:val="008738FB"/>
    <w:rsid w:val="0089078E"/>
    <w:rsid w:val="00890800"/>
    <w:rsid w:val="00891EF5"/>
    <w:rsid w:val="008D16BF"/>
    <w:rsid w:val="008D70DF"/>
    <w:rsid w:val="00901A78"/>
    <w:rsid w:val="009111AD"/>
    <w:rsid w:val="009215F4"/>
    <w:rsid w:val="00925871"/>
    <w:rsid w:val="00944A3F"/>
    <w:rsid w:val="00944FC6"/>
    <w:rsid w:val="0096613D"/>
    <w:rsid w:val="00977CCE"/>
    <w:rsid w:val="00981EEA"/>
    <w:rsid w:val="0099223E"/>
    <w:rsid w:val="009A05C5"/>
    <w:rsid w:val="009B3166"/>
    <w:rsid w:val="009B3D59"/>
    <w:rsid w:val="009D794D"/>
    <w:rsid w:val="009E1F80"/>
    <w:rsid w:val="009F034E"/>
    <w:rsid w:val="00A01BAB"/>
    <w:rsid w:val="00A1628D"/>
    <w:rsid w:val="00A44AC3"/>
    <w:rsid w:val="00A5106E"/>
    <w:rsid w:val="00A510CE"/>
    <w:rsid w:val="00A72917"/>
    <w:rsid w:val="00A74764"/>
    <w:rsid w:val="00A945DC"/>
    <w:rsid w:val="00A9584F"/>
    <w:rsid w:val="00AA44B1"/>
    <w:rsid w:val="00AD6007"/>
    <w:rsid w:val="00B07775"/>
    <w:rsid w:val="00B25881"/>
    <w:rsid w:val="00B3798D"/>
    <w:rsid w:val="00B50267"/>
    <w:rsid w:val="00B63C3F"/>
    <w:rsid w:val="00BB1F3C"/>
    <w:rsid w:val="00BC59AF"/>
    <w:rsid w:val="00BC63B8"/>
    <w:rsid w:val="00BD39FC"/>
    <w:rsid w:val="00BE3B8E"/>
    <w:rsid w:val="00BE4884"/>
    <w:rsid w:val="00BF0045"/>
    <w:rsid w:val="00C268DB"/>
    <w:rsid w:val="00C31F8D"/>
    <w:rsid w:val="00C34186"/>
    <w:rsid w:val="00C52625"/>
    <w:rsid w:val="00C5440F"/>
    <w:rsid w:val="00C63A29"/>
    <w:rsid w:val="00C70FF8"/>
    <w:rsid w:val="00C7377F"/>
    <w:rsid w:val="00C87B40"/>
    <w:rsid w:val="00C97E7F"/>
    <w:rsid w:val="00D42282"/>
    <w:rsid w:val="00D73A64"/>
    <w:rsid w:val="00D77D76"/>
    <w:rsid w:val="00D82001"/>
    <w:rsid w:val="00D91C51"/>
    <w:rsid w:val="00D94269"/>
    <w:rsid w:val="00D965A0"/>
    <w:rsid w:val="00DB072C"/>
    <w:rsid w:val="00DB0FA6"/>
    <w:rsid w:val="00DC0EC5"/>
    <w:rsid w:val="00DC1189"/>
    <w:rsid w:val="00DE0976"/>
    <w:rsid w:val="00E0414E"/>
    <w:rsid w:val="00E124A9"/>
    <w:rsid w:val="00E32AC3"/>
    <w:rsid w:val="00E62A55"/>
    <w:rsid w:val="00E704D2"/>
    <w:rsid w:val="00E70673"/>
    <w:rsid w:val="00E90A4A"/>
    <w:rsid w:val="00EC20F5"/>
    <w:rsid w:val="00EC2426"/>
    <w:rsid w:val="00ED5B23"/>
    <w:rsid w:val="00EF01E6"/>
    <w:rsid w:val="00EF6A5A"/>
    <w:rsid w:val="00EF7F0B"/>
    <w:rsid w:val="00F126A3"/>
    <w:rsid w:val="00F22F2C"/>
    <w:rsid w:val="00F35483"/>
    <w:rsid w:val="00F47579"/>
    <w:rsid w:val="00F50350"/>
    <w:rsid w:val="00F549F1"/>
    <w:rsid w:val="00F54A41"/>
    <w:rsid w:val="00F8238E"/>
    <w:rsid w:val="00F86535"/>
    <w:rsid w:val="00FB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#c886b2,#e890d1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7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44AC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44AC3"/>
  </w:style>
  <w:style w:type="paragraph" w:styleId="a5">
    <w:name w:val="endnote text"/>
    <w:basedOn w:val="a"/>
    <w:link w:val="a6"/>
    <w:rsid w:val="00C70FF8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C70FF8"/>
  </w:style>
  <w:style w:type="character" w:styleId="a7">
    <w:name w:val="endnote reference"/>
    <w:basedOn w:val="a0"/>
    <w:rsid w:val="00C70FF8"/>
    <w:rPr>
      <w:vertAlign w:val="superscript"/>
    </w:rPr>
  </w:style>
  <w:style w:type="paragraph" w:styleId="a8">
    <w:name w:val="Balloon Text"/>
    <w:basedOn w:val="a"/>
    <w:semiHidden/>
    <w:rsid w:val="009111A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511A1"/>
    <w:pPr>
      <w:ind w:left="720"/>
      <w:contextualSpacing/>
    </w:pPr>
  </w:style>
  <w:style w:type="table" w:styleId="aa">
    <w:name w:val="Table Grid"/>
    <w:basedOn w:val="a1"/>
    <w:rsid w:val="00094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513E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13EEA"/>
    <w:rPr>
      <w:sz w:val="24"/>
      <w:szCs w:val="24"/>
    </w:rPr>
  </w:style>
  <w:style w:type="paragraph" w:styleId="ad">
    <w:name w:val="Normal (Web)"/>
    <w:basedOn w:val="a"/>
    <w:uiPriority w:val="99"/>
    <w:unhideWhenUsed/>
    <w:rsid w:val="00D965A0"/>
    <w:pPr>
      <w:spacing w:before="100" w:beforeAutospacing="1" w:after="100" w:afterAutospacing="1"/>
    </w:pPr>
  </w:style>
  <w:style w:type="paragraph" w:styleId="ae">
    <w:name w:val="No Spacing"/>
    <w:link w:val="af"/>
    <w:uiPriority w:val="1"/>
    <w:qFormat/>
    <w:rsid w:val="000C065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0C065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f0">
    <w:name w:val="Hyperlink"/>
    <w:basedOn w:val="a0"/>
    <w:rsid w:val="006A68B1"/>
    <w:rPr>
      <w:color w:val="CCCC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&#1084;&#1091;&#1096;&#1082;&#1080;&#1085;&#1072;%20&#1054;&#1082;&#1089;&#1072;&#1085;&#1072;%20&#1042;&#1103;&#1095;&#1077;&#1089;&#1083;&#1072;&#1074;&#1086;&#1074;&#1085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1">
  <a:themeElements>
    <a:clrScheme name="default 1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00CC99"/>
      </a:accent1>
      <a:accent2>
        <a:srgbClr val="3333CC"/>
      </a:accent2>
      <a:accent3>
        <a:srgbClr val="FFFFFF"/>
      </a:accent3>
      <a:accent4>
        <a:srgbClr val="000000"/>
      </a:accent4>
      <a:accent5>
        <a:srgbClr val="AAE2CA"/>
      </a:accent5>
      <a:accent6>
        <a:srgbClr val="2D2DB9"/>
      </a:accent6>
      <a:hlink>
        <a:srgbClr val="CCCCFF"/>
      </a:hlink>
      <a:folHlink>
        <a:srgbClr val="B2B2B2"/>
      </a:folHlink>
    </a:clrScheme>
    <a:fontScheme name="default">
      <a:majorFont>
        <a:latin typeface="Verdana"/>
        <a:ea typeface=""/>
        <a:cs typeface="Arial"/>
      </a:majorFont>
      <a:minorFont>
        <a:latin typeface="Verdana"/>
        <a:ea typeface=""/>
        <a:cs typeface="Arial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00B8FF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449263" rtl="0" eaLnBrk="1" fontAlgn="base" latinLnBrk="0" hangingPunct="1">
          <a:lnSpc>
            <a:spcPct val="44000"/>
          </a:lnSpc>
          <a:spcBef>
            <a:spcPct val="0"/>
          </a:spcBef>
          <a:spcAft>
            <a:spcPct val="0"/>
          </a:spcAft>
          <a:buClr>
            <a:srgbClr val="000066"/>
          </a:buClr>
          <a:buSzPct val="100000"/>
          <a:buFont typeface="Arial" charset="0"/>
          <a:buNone/>
          <a:tabLst/>
          <a:defRPr kumimoji="0" lang="en-GB" sz="1800" b="0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charset="0"/>
            <a:cs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00B8FF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449263" rtl="0" eaLnBrk="1" fontAlgn="base" latinLnBrk="0" hangingPunct="1">
          <a:lnSpc>
            <a:spcPct val="44000"/>
          </a:lnSpc>
          <a:spcBef>
            <a:spcPct val="0"/>
          </a:spcBef>
          <a:spcAft>
            <a:spcPct val="0"/>
          </a:spcAft>
          <a:buClr>
            <a:srgbClr val="000066"/>
          </a:buClr>
          <a:buSzPct val="100000"/>
          <a:buFont typeface="Arial" charset="0"/>
          <a:buNone/>
          <a:tabLst/>
          <a:defRPr kumimoji="0" lang="en-GB" sz="1800" b="0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default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2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00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efault 3">
        <a:dk1>
          <a:srgbClr val="000000"/>
        </a:dk1>
        <a:lt1>
          <a:srgbClr val="FFFFCC"/>
        </a:lt1>
        <a:dk2>
          <a:srgbClr val="808000"/>
        </a:dk2>
        <a:lt2>
          <a:srgbClr val="666633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4">
        <a:dk1>
          <a:srgbClr val="000000"/>
        </a:dk1>
        <a:lt1>
          <a:srgbClr val="FFFFFF"/>
        </a:lt1>
        <a:dk2>
          <a:srgbClr val="000000"/>
        </a:dk2>
        <a:lt2>
          <a:srgbClr val="333333"/>
        </a:lt2>
        <a:accent1>
          <a:srgbClr val="DDDDDD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737373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5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005CE7"/>
        </a:accent6>
        <a:hlink>
          <a:srgbClr val="FF0000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7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«Мы ждём праздник»</vt:lpstr>
    </vt:vector>
  </TitlesOfParts>
  <Company/>
  <LinksUpToDate>false</LinksUpToDate>
  <CharactersWithSpaces>11399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«Мы ждём праздник»</dc:title>
  <dc:subject/>
  <dc:creator>user</dc:creator>
  <cp:keywords/>
  <dc:description/>
  <cp:lastModifiedBy>307-1</cp:lastModifiedBy>
  <cp:revision>4</cp:revision>
  <cp:lastPrinted>2009-11-25T12:26:00Z</cp:lastPrinted>
  <dcterms:created xsi:type="dcterms:W3CDTF">2010-04-08T18:30:00Z</dcterms:created>
  <dcterms:modified xsi:type="dcterms:W3CDTF">2013-12-16T08:08:00Z</dcterms:modified>
</cp:coreProperties>
</file>