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AC6" w:rsidRPr="00050AC6" w:rsidRDefault="00050AC6" w:rsidP="00050A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AC6">
        <w:rPr>
          <w:rFonts w:ascii="Times New Roman" w:hAnsi="Times New Roman" w:cs="Times New Roman"/>
          <w:b/>
          <w:sz w:val="24"/>
          <w:szCs w:val="24"/>
        </w:rPr>
        <w:t>Государственное бюджетное специальное (коррекционное) обр</w:t>
      </w:r>
      <w:r w:rsidRPr="00050AC6">
        <w:rPr>
          <w:rFonts w:ascii="Times New Roman" w:hAnsi="Times New Roman" w:cs="Times New Roman"/>
          <w:b/>
          <w:sz w:val="24"/>
          <w:szCs w:val="24"/>
        </w:rPr>
        <w:t>а</w:t>
      </w:r>
      <w:r w:rsidRPr="00050AC6">
        <w:rPr>
          <w:rFonts w:ascii="Times New Roman" w:hAnsi="Times New Roman" w:cs="Times New Roman"/>
          <w:b/>
          <w:sz w:val="24"/>
          <w:szCs w:val="24"/>
        </w:rPr>
        <w:t>зовательное учреждение для обучающихся, воспитанников с о</w:t>
      </w:r>
      <w:r w:rsidRPr="00050AC6">
        <w:rPr>
          <w:rFonts w:ascii="Times New Roman" w:hAnsi="Times New Roman" w:cs="Times New Roman"/>
          <w:b/>
          <w:sz w:val="24"/>
          <w:szCs w:val="24"/>
        </w:rPr>
        <w:t>г</w:t>
      </w:r>
      <w:r w:rsidRPr="00050AC6">
        <w:rPr>
          <w:rFonts w:ascii="Times New Roman" w:hAnsi="Times New Roman" w:cs="Times New Roman"/>
          <w:b/>
          <w:sz w:val="24"/>
          <w:szCs w:val="24"/>
        </w:rPr>
        <w:t xml:space="preserve">раниченными возможностями </w:t>
      </w:r>
      <w:proofErr w:type="gramStart"/>
      <w:r w:rsidRPr="00050AC6">
        <w:rPr>
          <w:rFonts w:ascii="Times New Roman" w:hAnsi="Times New Roman" w:cs="Times New Roman"/>
          <w:b/>
          <w:sz w:val="24"/>
          <w:szCs w:val="24"/>
        </w:rPr>
        <w:t>здоровья  специальная</w:t>
      </w:r>
      <w:proofErr w:type="gramEnd"/>
      <w:r w:rsidRPr="00050AC6">
        <w:rPr>
          <w:rFonts w:ascii="Times New Roman" w:hAnsi="Times New Roman" w:cs="Times New Roman"/>
          <w:b/>
          <w:sz w:val="24"/>
          <w:szCs w:val="24"/>
        </w:rPr>
        <w:t xml:space="preserve"> (коррекц</w:t>
      </w:r>
      <w:r w:rsidRPr="00050AC6">
        <w:rPr>
          <w:rFonts w:ascii="Times New Roman" w:hAnsi="Times New Roman" w:cs="Times New Roman"/>
          <w:b/>
          <w:sz w:val="24"/>
          <w:szCs w:val="24"/>
        </w:rPr>
        <w:t>и</w:t>
      </w:r>
      <w:r w:rsidRPr="00050AC6">
        <w:rPr>
          <w:rFonts w:ascii="Times New Roman" w:hAnsi="Times New Roman" w:cs="Times New Roman"/>
          <w:b/>
          <w:sz w:val="24"/>
          <w:szCs w:val="24"/>
        </w:rPr>
        <w:t xml:space="preserve">онная) общеобразовательная школа-интернат № 2 </w:t>
      </w:r>
    </w:p>
    <w:p w:rsidR="00050AC6" w:rsidRPr="00050AC6" w:rsidRDefault="00050AC6" w:rsidP="00050A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AC6">
        <w:rPr>
          <w:rFonts w:ascii="Times New Roman" w:hAnsi="Times New Roman" w:cs="Times New Roman"/>
          <w:b/>
          <w:sz w:val="24"/>
          <w:szCs w:val="24"/>
        </w:rPr>
        <w:t>(</w:t>
      </w:r>
      <w:r w:rsidRPr="00050AC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50A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50AC6">
        <w:rPr>
          <w:rFonts w:ascii="Times New Roman" w:hAnsi="Times New Roman" w:cs="Times New Roman"/>
          <w:b/>
          <w:sz w:val="24"/>
          <w:szCs w:val="24"/>
        </w:rPr>
        <w:t>вида)  Кировского</w:t>
      </w:r>
      <w:proofErr w:type="gramEnd"/>
      <w:r w:rsidRPr="00050AC6">
        <w:rPr>
          <w:rFonts w:ascii="Times New Roman" w:hAnsi="Times New Roman" w:cs="Times New Roman"/>
          <w:b/>
          <w:sz w:val="24"/>
          <w:szCs w:val="24"/>
        </w:rPr>
        <w:t xml:space="preserve"> района  Санкт-Петербурга</w:t>
      </w:r>
    </w:p>
    <w:p w:rsidR="00050AC6" w:rsidRDefault="00050AC6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0AC6" w:rsidRDefault="00050AC6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0AC6" w:rsidRDefault="00050AC6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0AC6" w:rsidRDefault="00050AC6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0AC6" w:rsidRDefault="00050AC6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0AC6" w:rsidRDefault="00050AC6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0AC6" w:rsidRDefault="00050AC6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0AC6" w:rsidRDefault="00050AC6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0AC6" w:rsidRDefault="00050AC6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0AC6" w:rsidRDefault="00050AC6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0AC6" w:rsidRDefault="00050AC6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0AC6" w:rsidRDefault="00050AC6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0AC6" w:rsidRDefault="00050AC6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0AC6" w:rsidRDefault="00050AC6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0AC6" w:rsidRDefault="00050AC6" w:rsidP="00050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050AC6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Методическая разработка по теме: «Многогранники и тела вращения. Материалы контроля»</w:t>
      </w:r>
    </w:p>
    <w:p w:rsidR="00050AC6" w:rsidRDefault="00050AC6" w:rsidP="00050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050AC6" w:rsidRDefault="00050AC6" w:rsidP="00050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050AC6" w:rsidRDefault="00050AC6" w:rsidP="00050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050AC6" w:rsidRDefault="00050AC6" w:rsidP="00050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050AC6" w:rsidRDefault="00050AC6" w:rsidP="00050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050AC6" w:rsidRDefault="00050AC6" w:rsidP="00050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050AC6" w:rsidRDefault="00050AC6" w:rsidP="00050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050AC6" w:rsidRDefault="00050AC6" w:rsidP="00050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050AC6" w:rsidRDefault="00050AC6" w:rsidP="00050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050AC6" w:rsidRDefault="00050AC6" w:rsidP="00050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050AC6" w:rsidRDefault="00050AC6" w:rsidP="00050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050AC6" w:rsidRDefault="00050AC6" w:rsidP="00050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050AC6" w:rsidRDefault="00050AC6" w:rsidP="00050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Санкт – Петербург</w:t>
      </w:r>
    </w:p>
    <w:p w:rsidR="00050AC6" w:rsidRPr="00050AC6" w:rsidRDefault="00050AC6" w:rsidP="00050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2014</w:t>
      </w:r>
    </w:p>
    <w:p w:rsidR="00050AC6" w:rsidRPr="00050AC6" w:rsidRDefault="00050AC6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3F1" w:rsidRP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3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Содержание:</w:t>
      </w:r>
    </w:p>
    <w:p w:rsidR="00C003F1" w:rsidRP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03F1" w:rsidRP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3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 по теме «Комбинация многогранников и тел </w:t>
      </w:r>
      <w:proofErr w:type="gramStart"/>
      <w:r w:rsidRPr="00C003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вращения»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…………………………..3</w:t>
      </w:r>
    </w:p>
    <w:p w:rsidR="00C003F1" w:rsidRP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03F1" w:rsidRP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3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«Кто хочет стать миллионером» по теме «Многогранники и тела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вращения»…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…...4</w:t>
      </w:r>
    </w:p>
    <w:p w:rsid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3F1" w:rsidRPr="00050AC6" w:rsidRDefault="00C003F1" w:rsidP="00C003F1">
      <w:pPr>
        <w:jc w:val="both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 xml:space="preserve">Тест «на </w:t>
      </w:r>
      <w:proofErr w:type="gramStart"/>
      <w:r w:rsidRPr="00050AC6">
        <w:rPr>
          <w:rFonts w:ascii="Times New Roman" w:hAnsi="Times New Roman" w:cs="Times New Roman"/>
          <w:sz w:val="24"/>
          <w:szCs w:val="24"/>
        </w:rPr>
        <w:t>входе»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………………………………………………………………………………5</w:t>
      </w:r>
    </w:p>
    <w:p w:rsidR="00C003F1" w:rsidRP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3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Тест «На входе» №2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</w:p>
    <w:p w:rsid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3F1" w:rsidRP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3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повышенной сложности………………………………………</w:t>
      </w:r>
      <w:proofErr w:type="gramStart"/>
      <w:r w:rsidRPr="00C003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C003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…………………8</w:t>
      </w:r>
    </w:p>
    <w:p w:rsid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3F1" w:rsidRPr="004024B5" w:rsidRDefault="004024B5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2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Двухуровневая контрольная работа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…………………………………………………………...9</w:t>
      </w:r>
    </w:p>
    <w:p w:rsid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3F1" w:rsidRPr="004024B5" w:rsidRDefault="004024B5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2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Ответы и решение контрольной работы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.10</w:t>
      </w:r>
    </w:p>
    <w:p w:rsid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3F1" w:rsidRPr="004024B5" w:rsidRDefault="004024B5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задачи…………………………………………………………………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</w:p>
    <w:p w:rsid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3F1" w:rsidRP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003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Тест по теме «Комбинация многогранников и тел вращения»</w:t>
      </w:r>
    </w:p>
    <w:p w:rsidR="006470A2" w:rsidRPr="00050AC6" w:rsidRDefault="006470A2" w:rsidP="002F544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ru-RU"/>
        </w:rPr>
      </w:pPr>
      <w:r w:rsidRPr="00050A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Тест </w:t>
      </w:r>
      <w:hyperlink r:id="rId7" w:history="1">
        <w:r w:rsidRPr="00050AC6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http://qualitesty.com/test/school/45</w:t>
        </w:r>
      </w:hyperlink>
    </w:p>
    <w:p w:rsidR="002F544A" w:rsidRPr="00050AC6" w:rsidRDefault="00F53197" w:rsidP="00F5319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44A"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все вершины прямоугольного параллелепипеда с измерениями 3, 4 и 5 лежат на поверхности шара, то площадь поверхности шара равна</w:t>
      </w:r>
    </w:p>
    <w:p w:rsidR="002F544A" w:rsidRPr="00050AC6" w:rsidRDefault="00567B78" w:rsidP="00567B78">
      <w:pPr>
        <w:pStyle w:val="a6"/>
        <w:numPr>
          <w:ilvl w:val="0"/>
          <w:numId w:val="18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</w:p>
    <w:p w:rsidR="00567B78" w:rsidRPr="00050AC6" w:rsidRDefault="00567B78" w:rsidP="00567B78">
      <w:pPr>
        <w:pStyle w:val="a6"/>
        <w:numPr>
          <w:ilvl w:val="0"/>
          <w:numId w:val="18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</w:p>
    <w:p w:rsidR="00567B78" w:rsidRPr="00050AC6" w:rsidRDefault="00567B78" w:rsidP="00567B78">
      <w:pPr>
        <w:pStyle w:val="a6"/>
        <w:numPr>
          <w:ilvl w:val="0"/>
          <w:numId w:val="18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200π</w:t>
      </w:r>
    </w:p>
    <w:p w:rsidR="00567B78" w:rsidRPr="00050AC6" w:rsidRDefault="00567B78" w:rsidP="00567B78">
      <w:pPr>
        <w:pStyle w:val="a6"/>
        <w:numPr>
          <w:ilvl w:val="0"/>
          <w:numId w:val="18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25π</w:t>
      </w:r>
    </w:p>
    <w:p w:rsidR="00567B78" w:rsidRPr="00050AC6" w:rsidRDefault="00567B78" w:rsidP="00567B78">
      <w:pPr>
        <w:pStyle w:val="a6"/>
        <w:numPr>
          <w:ilvl w:val="0"/>
          <w:numId w:val="18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50π</w:t>
      </w:r>
    </w:p>
    <w:p w:rsidR="002F544A" w:rsidRPr="00050AC6" w:rsidRDefault="002F544A" w:rsidP="002F544A">
      <w:pPr>
        <w:shd w:val="clear" w:color="auto" w:fill="FFFFFF"/>
        <w:spacing w:after="0" w:line="18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2F544A" w:rsidRPr="00050AC6" w:rsidRDefault="00F53197" w:rsidP="002F544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44A"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объем куба </w:t>
      </w:r>
      <w:proofErr w:type="gramStart"/>
      <w:r w:rsidR="002F544A"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 </w:t>
      </w:r>
      <w:r w:rsidR="002F544A" w:rsidRPr="00050A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022759" wp14:editId="2CAC68E2">
            <wp:extent cx="266700" cy="152400"/>
            <wp:effectExtent l="0" t="0" r="0" b="0"/>
            <wp:docPr id="6" name="Рисунок 6" descr="LaTeX formula: 2\sqr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TeX formula: 2\sqrt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544A"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2F544A"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отношение радиусов описанного около куба шара и вписанного в этот куб шара равно</w:t>
      </w:r>
    </w:p>
    <w:p w:rsidR="00567B78" w:rsidRPr="00050AC6" w:rsidRDefault="00567B78" w:rsidP="00567B78">
      <w:pPr>
        <w:pStyle w:val="a6"/>
        <w:numPr>
          <w:ilvl w:val="0"/>
          <w:numId w:val="19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4080FD" wp14:editId="5EA15069">
            <wp:extent cx="200025" cy="152400"/>
            <wp:effectExtent l="0" t="0" r="9525" b="0"/>
            <wp:docPr id="49" name="Рисунок 49" descr="LaTeX formula: \sqr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TeX formula: \sqrt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B78" w:rsidRPr="00050AC6" w:rsidRDefault="00567B78" w:rsidP="00567B78">
      <w:pPr>
        <w:pStyle w:val="a6"/>
        <w:numPr>
          <w:ilvl w:val="0"/>
          <w:numId w:val="19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96B890" wp14:editId="4A336625">
            <wp:extent cx="266700" cy="152400"/>
            <wp:effectExtent l="0" t="0" r="0" b="0"/>
            <wp:docPr id="50" name="Рисунок 50" descr="LaTeX formula: 2\sqr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TeX formula: 2\sqrt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B78" w:rsidRPr="00050AC6" w:rsidRDefault="00567B78" w:rsidP="00567B78">
      <w:pPr>
        <w:pStyle w:val="a6"/>
        <w:numPr>
          <w:ilvl w:val="0"/>
          <w:numId w:val="19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E280C5" wp14:editId="7C72CB8C">
            <wp:extent cx="200025" cy="133350"/>
            <wp:effectExtent l="0" t="0" r="9525" b="0"/>
            <wp:docPr id="51" name="Рисунок 51" descr="LaTeX formula: 1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TeX formula: 1,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B78" w:rsidRPr="00050AC6" w:rsidRDefault="00567B78" w:rsidP="00567B78">
      <w:pPr>
        <w:pStyle w:val="a6"/>
        <w:numPr>
          <w:ilvl w:val="0"/>
          <w:numId w:val="19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67B78" w:rsidRPr="00050AC6" w:rsidRDefault="00567B78" w:rsidP="00567B78">
      <w:pPr>
        <w:pStyle w:val="a6"/>
        <w:numPr>
          <w:ilvl w:val="0"/>
          <w:numId w:val="19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2F544A" w:rsidRPr="00050AC6" w:rsidRDefault="002F544A" w:rsidP="00567B78">
      <w:pPr>
        <w:shd w:val="clear" w:color="auto" w:fill="FFFFFF"/>
        <w:spacing w:after="0" w:line="18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="00567B78"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544A" w:rsidRPr="00050AC6" w:rsidRDefault="00F53197" w:rsidP="002F544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44A"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шар касается всех граней треугольной призмы с ребрами оснований 5, 5 и 6 см, то площадь боковой поверхности призмы равна</w:t>
      </w:r>
    </w:p>
    <w:p w:rsidR="00567B78" w:rsidRPr="00050AC6" w:rsidRDefault="00567B78" w:rsidP="00567B78">
      <w:pPr>
        <w:pStyle w:val="a6"/>
        <w:numPr>
          <w:ilvl w:val="0"/>
          <w:numId w:val="20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</w:p>
    <w:p w:rsidR="00567B78" w:rsidRPr="00050AC6" w:rsidRDefault="00567B78" w:rsidP="00567B78">
      <w:pPr>
        <w:pStyle w:val="a6"/>
        <w:numPr>
          <w:ilvl w:val="0"/>
          <w:numId w:val="20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</w:p>
    <w:p w:rsidR="00567B78" w:rsidRPr="00050AC6" w:rsidRDefault="00567B78" w:rsidP="00567B78">
      <w:pPr>
        <w:pStyle w:val="a6"/>
        <w:numPr>
          <w:ilvl w:val="0"/>
          <w:numId w:val="20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567B78" w:rsidRPr="00050AC6" w:rsidRDefault="00567B78" w:rsidP="00567B78">
      <w:pPr>
        <w:pStyle w:val="a6"/>
        <w:numPr>
          <w:ilvl w:val="0"/>
          <w:numId w:val="20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</w:p>
    <w:p w:rsidR="00567B78" w:rsidRPr="00050AC6" w:rsidRDefault="00567B78" w:rsidP="00567B78">
      <w:pPr>
        <w:pStyle w:val="a6"/>
        <w:numPr>
          <w:ilvl w:val="0"/>
          <w:numId w:val="20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567B78" w:rsidRPr="00050AC6" w:rsidRDefault="00567B78" w:rsidP="002F544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44A" w:rsidRPr="00050AC6" w:rsidRDefault="002F544A" w:rsidP="00567B78">
      <w:pPr>
        <w:shd w:val="clear" w:color="auto" w:fill="FFFFFF"/>
        <w:spacing w:after="0" w:line="18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="00F53197" w:rsidRPr="00050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F53197"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B78"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прямой параллелепипед, одна из диагоналей которого равна</w:t>
      </w:r>
      <w:r w:rsidR="00567B78"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A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F7ACB9" wp14:editId="6AAA2094">
            <wp:extent cx="266700" cy="152400"/>
            <wp:effectExtent l="0" t="0" r="0" b="0"/>
            <wp:docPr id="17" name="Рисунок 17" descr="LaTeX formula: 2\sqr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TeX formula: 2\sqrt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и равна его стороне, можно вписать шар, то объем параллелепипеда будет равен</w:t>
      </w:r>
    </w:p>
    <w:p w:rsidR="00567B78" w:rsidRPr="00050AC6" w:rsidRDefault="00567B78" w:rsidP="00567B78">
      <w:pPr>
        <w:pStyle w:val="a6"/>
        <w:numPr>
          <w:ilvl w:val="0"/>
          <w:numId w:val="21"/>
        </w:numPr>
        <w:shd w:val="clear" w:color="auto" w:fill="FFFFFF"/>
        <w:spacing w:after="0" w:line="18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567B78" w:rsidRPr="00050AC6" w:rsidRDefault="00567B78" w:rsidP="00567B78">
      <w:pPr>
        <w:pStyle w:val="a6"/>
        <w:numPr>
          <w:ilvl w:val="0"/>
          <w:numId w:val="21"/>
        </w:numPr>
        <w:shd w:val="clear" w:color="auto" w:fill="FFFFFF"/>
        <w:spacing w:after="0" w:line="18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B0B2C6" wp14:editId="64C703B5">
            <wp:extent cx="333375" cy="152400"/>
            <wp:effectExtent l="0" t="0" r="9525" b="0"/>
            <wp:docPr id="52" name="Рисунок 52" descr="LaTeX formula: 18\sqr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aTeX formula: 18\sqrt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B78" w:rsidRPr="00050AC6" w:rsidRDefault="00567B78" w:rsidP="00567B78">
      <w:pPr>
        <w:pStyle w:val="a6"/>
        <w:numPr>
          <w:ilvl w:val="0"/>
          <w:numId w:val="21"/>
        </w:numPr>
        <w:shd w:val="clear" w:color="auto" w:fill="FFFFFF"/>
        <w:spacing w:after="0" w:line="18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E63648" wp14:editId="37BD47D7">
            <wp:extent cx="333375" cy="152400"/>
            <wp:effectExtent l="0" t="0" r="9525" b="0"/>
            <wp:docPr id="53" name="Рисунок 53" descr="LaTeX formula: 18\sqr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aTeX formula: 18\sqrt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44A" w:rsidRPr="00050AC6" w:rsidRDefault="00567B78" w:rsidP="002F544A">
      <w:pPr>
        <w:pStyle w:val="a6"/>
        <w:numPr>
          <w:ilvl w:val="0"/>
          <w:numId w:val="21"/>
        </w:numPr>
        <w:shd w:val="clear" w:color="auto" w:fill="FFFFFF"/>
        <w:spacing w:after="0" w:line="18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79DB38" wp14:editId="24DBE490">
            <wp:extent cx="266700" cy="152400"/>
            <wp:effectExtent l="0" t="0" r="0" b="0"/>
            <wp:docPr id="54" name="Рисунок 54" descr="LaTeX formula: 9\sqrt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aTeX formula: 9\sqrt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B78" w:rsidRPr="00050AC6" w:rsidRDefault="00567B78" w:rsidP="002F544A">
      <w:pPr>
        <w:pStyle w:val="a6"/>
        <w:numPr>
          <w:ilvl w:val="0"/>
          <w:numId w:val="21"/>
        </w:numPr>
        <w:shd w:val="clear" w:color="auto" w:fill="FFFFFF"/>
        <w:spacing w:after="0" w:line="18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2F544A" w:rsidRPr="00050AC6" w:rsidRDefault="00F53197" w:rsidP="002F544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44A"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около конуса, высота которого равна 6, описать шар радиуса 4, то объем конуса будет равен</w:t>
      </w:r>
    </w:p>
    <w:p w:rsidR="00567B78" w:rsidRPr="00050AC6" w:rsidRDefault="00567B78" w:rsidP="00567B78">
      <w:pPr>
        <w:pStyle w:val="a6"/>
        <w:numPr>
          <w:ilvl w:val="0"/>
          <w:numId w:val="22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DC2D79" wp14:editId="73C94788">
            <wp:extent cx="228600" cy="104775"/>
            <wp:effectExtent l="0" t="0" r="0" b="9525"/>
            <wp:docPr id="55" name="Рисунок 55" descr="LaTeX formula: 24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aTeX formula: 24\p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B78" w:rsidRPr="00050AC6" w:rsidRDefault="00567B78" w:rsidP="00567B78">
      <w:pPr>
        <w:pStyle w:val="a6"/>
        <w:numPr>
          <w:ilvl w:val="0"/>
          <w:numId w:val="22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CA1EAD" wp14:editId="64078679">
            <wp:extent cx="228600" cy="104775"/>
            <wp:effectExtent l="0" t="0" r="0" b="9525"/>
            <wp:docPr id="56" name="Рисунок 56" descr="LaTeX formula: 72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aTeX formula: 72\pi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B78" w:rsidRPr="00050AC6" w:rsidRDefault="00567B78" w:rsidP="00567B78">
      <w:pPr>
        <w:pStyle w:val="a6"/>
        <w:numPr>
          <w:ilvl w:val="0"/>
          <w:numId w:val="22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BEAF92" wp14:editId="21621ED3">
            <wp:extent cx="238125" cy="104775"/>
            <wp:effectExtent l="0" t="0" r="9525" b="9525"/>
            <wp:docPr id="57" name="Рисунок 57" descr="LaTeX formula: 48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aTeX formula: 48\pi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B78" w:rsidRPr="00050AC6" w:rsidRDefault="00567B78" w:rsidP="00567B78">
      <w:pPr>
        <w:pStyle w:val="a6"/>
        <w:numPr>
          <w:ilvl w:val="0"/>
          <w:numId w:val="22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4553A0" wp14:editId="1AA60C33">
            <wp:extent cx="228600" cy="104775"/>
            <wp:effectExtent l="0" t="0" r="0" b="9525"/>
            <wp:docPr id="58" name="Рисунок 58" descr="LaTeX formula: 12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aTeX formula: 12\pi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B78" w:rsidRPr="00050AC6" w:rsidRDefault="00567B78" w:rsidP="00567B78">
      <w:pPr>
        <w:pStyle w:val="a6"/>
        <w:numPr>
          <w:ilvl w:val="0"/>
          <w:numId w:val="22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2EC9A8" wp14:editId="70FB16A8">
            <wp:extent cx="228600" cy="104775"/>
            <wp:effectExtent l="0" t="0" r="0" b="9525"/>
            <wp:docPr id="59" name="Рисунок 59" descr="LaTeX formula: 25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aTeX formula: 25\pi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44A" w:rsidRPr="00050AC6" w:rsidRDefault="002F544A" w:rsidP="002F544A">
      <w:pPr>
        <w:shd w:val="clear" w:color="auto" w:fill="FFFFFF"/>
        <w:spacing w:after="0" w:line="18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2F544A" w:rsidRPr="00050AC6" w:rsidRDefault="00F53197" w:rsidP="002F544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44A"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усеченный конус, образующая которого </w:t>
      </w:r>
      <w:proofErr w:type="gramStart"/>
      <w:r w:rsidR="002F544A"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равна </w:t>
      </w:r>
      <w:r w:rsidR="002F544A" w:rsidRPr="00050A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A12922" wp14:editId="20B3F22B">
            <wp:extent cx="266700" cy="152400"/>
            <wp:effectExtent l="0" t="0" r="0" b="0"/>
            <wp:docPr id="28" name="Рисунок 28" descr="LaTeX formula: 2\sqr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aTeX formula: 2\sqrt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44A"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2F544A"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наклонена к плоскости основания под углом </w:t>
      </w:r>
      <w:r w:rsidR="002F544A" w:rsidRPr="00050A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5E15FE" wp14:editId="5E7E77DB">
            <wp:extent cx="200025" cy="114300"/>
            <wp:effectExtent l="0" t="0" r="9525" b="0"/>
            <wp:docPr id="29" name="Рисунок 29" descr="LaTeX formula: 45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LaTeX formula: 45^\circ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544A"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вписать в шар, то площадь боковой поверхности конуса будет равна</w:t>
      </w:r>
    </w:p>
    <w:p w:rsidR="002F544A" w:rsidRPr="00050AC6" w:rsidRDefault="00F53197" w:rsidP="00F53197">
      <w:pPr>
        <w:pStyle w:val="a6"/>
        <w:numPr>
          <w:ilvl w:val="0"/>
          <w:numId w:val="23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C8EA72" wp14:editId="1AD6E1BF">
            <wp:extent cx="228600" cy="104775"/>
            <wp:effectExtent l="0" t="0" r="0" b="9525"/>
            <wp:docPr id="60" name="Рисунок 60" descr="LaTeX formula: 24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LaTeX formula: 24\p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197" w:rsidRPr="00050AC6" w:rsidRDefault="00F53197" w:rsidP="00F53197">
      <w:pPr>
        <w:pStyle w:val="a6"/>
        <w:numPr>
          <w:ilvl w:val="0"/>
          <w:numId w:val="23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09F170E" wp14:editId="3244568B">
            <wp:extent cx="152400" cy="104775"/>
            <wp:effectExtent l="0" t="0" r="0" b="9525"/>
            <wp:docPr id="61" name="Рисунок 61" descr="LaTeX formula: 8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LaTeX formula: 8\pi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197" w:rsidRPr="00050AC6" w:rsidRDefault="00F53197" w:rsidP="00F53197">
      <w:pPr>
        <w:pStyle w:val="a6"/>
        <w:numPr>
          <w:ilvl w:val="0"/>
          <w:numId w:val="23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B8DFE7" wp14:editId="09724663">
            <wp:extent cx="161925" cy="104775"/>
            <wp:effectExtent l="0" t="0" r="9525" b="9525"/>
            <wp:docPr id="62" name="Рисунок 62" descr="LaTeX formula: 4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aTeX formula: 4\pi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197" w:rsidRPr="00050AC6" w:rsidRDefault="00F53197" w:rsidP="00F53197">
      <w:pPr>
        <w:pStyle w:val="a6"/>
        <w:numPr>
          <w:ilvl w:val="0"/>
          <w:numId w:val="23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</w:p>
    <w:p w:rsidR="00F53197" w:rsidRPr="00050AC6" w:rsidRDefault="00F53197" w:rsidP="00F53197">
      <w:pPr>
        <w:pStyle w:val="a6"/>
        <w:numPr>
          <w:ilvl w:val="0"/>
          <w:numId w:val="23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2F544A" w:rsidRPr="00050AC6" w:rsidRDefault="002F544A" w:rsidP="002F544A">
      <w:pPr>
        <w:shd w:val="clear" w:color="auto" w:fill="FFFFFF"/>
        <w:spacing w:after="0" w:line="18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2F544A" w:rsidRPr="00050AC6" w:rsidRDefault="00F53197" w:rsidP="002F544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44A"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шар вписан цилиндр, высота которого в два раза больше радиуса его основания. Если объем шара равен</w:t>
      </w:r>
      <w:r w:rsidR="0040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2F544A" w:rsidRPr="00050A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02F08E" wp14:editId="0BD31E9E">
            <wp:extent cx="361950" cy="152400"/>
            <wp:effectExtent l="0" t="0" r="0" b="0"/>
            <wp:docPr id="35" name="Рисунок 35" descr="LaTeX formula: 4\sqrt3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LaTeX formula: 4\sqrt3\pi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544A"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объем цилиндра равен</w:t>
      </w:r>
    </w:p>
    <w:p w:rsidR="00F53197" w:rsidRPr="00050AC6" w:rsidRDefault="00F53197" w:rsidP="00F53197">
      <w:pPr>
        <w:pStyle w:val="a6"/>
        <w:numPr>
          <w:ilvl w:val="0"/>
          <w:numId w:val="24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4A4FF8" wp14:editId="66EAC32E">
            <wp:extent cx="152400" cy="10350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3197" w:rsidRPr="00050AC6" w:rsidRDefault="00F53197" w:rsidP="00F53197">
      <w:pPr>
        <w:pStyle w:val="a6"/>
        <w:numPr>
          <w:ilvl w:val="0"/>
          <w:numId w:val="24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F53197" w:rsidRPr="00050AC6" w:rsidRDefault="00F53197" w:rsidP="00F53197">
      <w:pPr>
        <w:pStyle w:val="a6"/>
        <w:numPr>
          <w:ilvl w:val="0"/>
          <w:numId w:val="24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4EBB63" wp14:editId="0277B297">
            <wp:extent cx="152400" cy="104775"/>
            <wp:effectExtent l="0" t="0" r="0" b="9525"/>
            <wp:docPr id="64" name="Рисунок 64" descr="LaTeX formula: 6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LaTeX formula: 6\pi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197" w:rsidRPr="00050AC6" w:rsidRDefault="00F53197" w:rsidP="00F53197">
      <w:pPr>
        <w:pStyle w:val="a6"/>
        <w:numPr>
          <w:ilvl w:val="0"/>
          <w:numId w:val="24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0AF45E" wp14:editId="504D85C1">
            <wp:extent cx="152400" cy="104775"/>
            <wp:effectExtent l="0" t="0" r="0" b="9525"/>
            <wp:docPr id="65" name="Рисунок 65" descr="LaTeX formula: 8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aTeX formula: 8\pi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44A" w:rsidRPr="00050AC6" w:rsidRDefault="00F53197" w:rsidP="00F53197">
      <w:pPr>
        <w:pStyle w:val="a6"/>
        <w:numPr>
          <w:ilvl w:val="0"/>
          <w:numId w:val="24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111228" wp14:editId="2EF26897">
            <wp:extent cx="228600" cy="104775"/>
            <wp:effectExtent l="0" t="0" r="0" b="9525"/>
            <wp:docPr id="66" name="Рисунок 66" descr="LaTeX formula: 18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LaTeX formula: 18\pi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197" w:rsidRPr="00050AC6" w:rsidRDefault="00F53197" w:rsidP="002F544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44A" w:rsidRPr="00050AC6" w:rsidRDefault="00F53197" w:rsidP="002F544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44A"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сфера вписана в цилиндр, площадь поверхности которого равна</w:t>
      </w:r>
      <w:r w:rsidR="002F544A" w:rsidRPr="00050A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A33D74" wp14:editId="25794164">
            <wp:extent cx="228600" cy="104775"/>
            <wp:effectExtent l="0" t="0" r="0" b="9525"/>
            <wp:docPr id="41" name="Рисунок 41" descr="LaTeX formula: 12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LaTeX formula: 12\pi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544A"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площадь поверхности сферы равна</w:t>
      </w:r>
    </w:p>
    <w:p w:rsidR="00F53197" w:rsidRPr="00050AC6" w:rsidRDefault="00F53197" w:rsidP="00F53197">
      <w:pPr>
        <w:pStyle w:val="a6"/>
        <w:numPr>
          <w:ilvl w:val="0"/>
          <w:numId w:val="25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F53197" w:rsidRPr="00050AC6" w:rsidRDefault="00F53197" w:rsidP="00F53197">
      <w:pPr>
        <w:pStyle w:val="a6"/>
        <w:numPr>
          <w:ilvl w:val="0"/>
          <w:numId w:val="25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CE6049" wp14:editId="0350AAE3">
            <wp:extent cx="228600" cy="104775"/>
            <wp:effectExtent l="0" t="0" r="0" b="9525"/>
            <wp:docPr id="67" name="Рисунок 67" descr="LaTeX formula: 18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LaTeX formula: 18\pi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197" w:rsidRPr="00050AC6" w:rsidRDefault="00F53197" w:rsidP="00F53197">
      <w:pPr>
        <w:pStyle w:val="a6"/>
        <w:numPr>
          <w:ilvl w:val="0"/>
          <w:numId w:val="25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B87C30" wp14:editId="68812058">
            <wp:extent cx="152400" cy="104775"/>
            <wp:effectExtent l="0" t="0" r="0" b="9525"/>
            <wp:docPr id="68" name="Рисунок 68" descr="LaTeX formula: 2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LaTeX formula: 2\pi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197" w:rsidRPr="00050AC6" w:rsidRDefault="00F53197" w:rsidP="00F53197">
      <w:pPr>
        <w:pStyle w:val="a6"/>
        <w:numPr>
          <w:ilvl w:val="0"/>
          <w:numId w:val="25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C2B7D2" wp14:editId="1512C3B1">
            <wp:extent cx="152400" cy="104775"/>
            <wp:effectExtent l="0" t="0" r="0" b="9525"/>
            <wp:docPr id="69" name="Рисунок 69" descr="LaTeX formula: 8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LaTeX formula: 8\pi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197" w:rsidRPr="00050AC6" w:rsidRDefault="00F53197" w:rsidP="00F53197">
      <w:pPr>
        <w:pStyle w:val="a6"/>
        <w:numPr>
          <w:ilvl w:val="0"/>
          <w:numId w:val="25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2F544A" w:rsidRPr="00050AC6" w:rsidRDefault="002F544A" w:rsidP="002F544A">
      <w:pPr>
        <w:shd w:val="clear" w:color="auto" w:fill="FFFFFF"/>
        <w:spacing w:after="0" w:line="18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2F544A" w:rsidRPr="00050AC6" w:rsidRDefault="00F53197" w:rsidP="002F544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44A"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правильный тетраэдр, вписан в конус, объем которого </w:t>
      </w:r>
      <w:proofErr w:type="gramStart"/>
      <w:r w:rsidR="002F544A"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 </w:t>
      </w:r>
      <w:r w:rsidR="002F544A" w:rsidRPr="00050A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EA0CF5" wp14:editId="2CFFDA90">
            <wp:extent cx="361950" cy="152400"/>
            <wp:effectExtent l="0" t="0" r="0" b="0"/>
            <wp:docPr id="47" name="Рисунок 47" descr="LaTeX formula: 4\sqrt3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LaTeX formula: 4\sqrt3\pi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544A"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2F544A"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объем тетраэдра равен</w:t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2F544A" w:rsidRPr="00050AC6" w:rsidRDefault="002F544A" w:rsidP="00F53197">
      <w:pPr>
        <w:shd w:val="clear" w:color="auto" w:fill="FFFFFF"/>
        <w:spacing w:after="0" w:line="18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="00F53197"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544A" w:rsidRPr="00050AC6" w:rsidRDefault="00F53197" w:rsidP="002F544A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44A"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Правильная шестиугольная пирамида вписана в конус, объем которого </w:t>
      </w:r>
      <w:proofErr w:type="gramStart"/>
      <w:r w:rsidR="002F544A"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 </w:t>
      </w:r>
      <w:r w:rsidR="002F544A" w:rsidRPr="00050A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708BB2" wp14:editId="6EAC0D25">
            <wp:extent cx="247650" cy="304800"/>
            <wp:effectExtent l="0" t="0" r="0" b="0"/>
            <wp:docPr id="48" name="Рисунок 48" descr="LaTeX formula: \frac{32\pi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LaTeX formula: \frac{32\pi}{3}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544A"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F544A"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радиус основания конуса в два раза больше его высоты, то апофема пирамиды равна</w:t>
      </w:r>
    </w:p>
    <w:p w:rsidR="002F544A" w:rsidRPr="00050AC6" w:rsidRDefault="002F544A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3F1" w:rsidRPr="00C003F1" w:rsidRDefault="00C003F1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003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Игра «Кто хочет стать миллионером» по теме «Многогранники и тела </w:t>
      </w:r>
      <w:proofErr w:type="spellStart"/>
      <w:r w:rsidRPr="00C003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вращения»</w:t>
      </w:r>
      <w:proofErr w:type="spellEnd"/>
    </w:p>
    <w:p w:rsidR="006470A2" w:rsidRPr="00050AC6" w:rsidRDefault="006470A2" w:rsidP="002F544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</w:t>
      </w:r>
      <w:r w:rsidRPr="00050A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hyperlink r:id="rId29" w:history="1">
        <w:r w:rsidRPr="00050AC6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en-US" w:eastAsia="ru-RU"/>
          </w:rPr>
          <w:t>http</w:t>
        </w:r>
        <w:r w:rsidRPr="00050AC6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://</w:t>
        </w:r>
        <w:proofErr w:type="spellStart"/>
        <w:r w:rsidRPr="00050AC6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en-US" w:eastAsia="ru-RU"/>
          </w:rPr>
          <w:t>learningapps</w:t>
        </w:r>
        <w:proofErr w:type="spellEnd"/>
        <w:r w:rsidRPr="00050AC6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.</w:t>
        </w:r>
        <w:r w:rsidRPr="00050AC6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en-US" w:eastAsia="ru-RU"/>
          </w:rPr>
          <w:t>org</w:t>
        </w:r>
        <w:r w:rsidRPr="00050AC6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/</w:t>
        </w:r>
        <w:r w:rsidRPr="00050AC6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en-US" w:eastAsia="ru-RU"/>
          </w:rPr>
          <w:t>display</w:t>
        </w:r>
        <w:r w:rsidRPr="00050AC6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?</w:t>
        </w:r>
        <w:r w:rsidRPr="00050AC6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en-US" w:eastAsia="ru-RU"/>
          </w:rPr>
          <w:t>v</w:t>
        </w:r>
        <w:r w:rsidRPr="00050AC6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=</w:t>
        </w:r>
        <w:proofErr w:type="spellStart"/>
        <w:r w:rsidRPr="00050AC6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en-US" w:eastAsia="ru-RU"/>
          </w:rPr>
          <w:t>puaqh</w:t>
        </w:r>
        <w:proofErr w:type="spellEnd"/>
        <w:r w:rsidRPr="00050AC6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07</w:t>
        </w:r>
        <w:proofErr w:type="spellStart"/>
        <w:r w:rsidRPr="00050AC6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en-US" w:eastAsia="ru-RU"/>
          </w:rPr>
          <w:t>uc</w:t>
        </w:r>
        <w:proofErr w:type="spellEnd"/>
        <w:r w:rsidRPr="00050AC6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01</w:t>
        </w:r>
      </w:hyperlink>
    </w:p>
    <w:p w:rsidR="002F544A" w:rsidRPr="00050AC6" w:rsidRDefault="002F544A" w:rsidP="006470A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3F1" w:rsidRDefault="00C003F1" w:rsidP="002F54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03F1" w:rsidRDefault="00C003F1" w:rsidP="002F54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03F1" w:rsidRDefault="00C003F1" w:rsidP="002F54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03F1" w:rsidRDefault="00C003F1" w:rsidP="002F54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03F1" w:rsidRDefault="00C003F1" w:rsidP="002F54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03F1" w:rsidRDefault="00C003F1" w:rsidP="002F54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03F1" w:rsidRDefault="00C003F1" w:rsidP="002F54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03F1" w:rsidRDefault="00C003F1" w:rsidP="002F54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44A" w:rsidRPr="00C003F1" w:rsidRDefault="002F544A" w:rsidP="002F544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03F1">
        <w:rPr>
          <w:rFonts w:ascii="Times New Roman" w:hAnsi="Times New Roman" w:cs="Times New Roman"/>
          <w:b/>
          <w:sz w:val="28"/>
          <w:szCs w:val="28"/>
          <w:u w:val="single"/>
        </w:rPr>
        <w:t>Тест «на входе»</w:t>
      </w:r>
    </w:p>
    <w:p w:rsidR="002F544A" w:rsidRPr="00050AC6" w:rsidRDefault="002F544A" w:rsidP="002F54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AC6">
        <w:rPr>
          <w:rFonts w:ascii="Times New Roman" w:hAnsi="Times New Roman" w:cs="Times New Roman"/>
          <w:b/>
          <w:sz w:val="24"/>
          <w:szCs w:val="24"/>
        </w:rPr>
        <w:t>1. Сколько ребер имеет октаэдр?</w:t>
      </w:r>
    </w:p>
    <w:p w:rsidR="002F544A" w:rsidRPr="00050AC6" w:rsidRDefault="002F544A" w:rsidP="002F544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6</w:t>
      </w:r>
    </w:p>
    <w:p w:rsidR="002F544A" w:rsidRPr="00050AC6" w:rsidRDefault="002F544A" w:rsidP="002F544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8</w:t>
      </w:r>
    </w:p>
    <w:p w:rsidR="002F544A" w:rsidRPr="00050AC6" w:rsidRDefault="002F544A" w:rsidP="002F544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12</w:t>
      </w:r>
    </w:p>
    <w:p w:rsidR="002F544A" w:rsidRPr="00050AC6" w:rsidRDefault="002F544A" w:rsidP="002F544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16</w:t>
      </w:r>
    </w:p>
    <w:p w:rsidR="002F544A" w:rsidRPr="00050AC6" w:rsidRDefault="002F544A" w:rsidP="002F544A">
      <w:pPr>
        <w:rPr>
          <w:rFonts w:ascii="Times New Roman" w:hAnsi="Times New Roman" w:cs="Times New Roman"/>
          <w:b/>
          <w:sz w:val="24"/>
          <w:szCs w:val="24"/>
        </w:rPr>
      </w:pPr>
      <w:r w:rsidRPr="00050AC6">
        <w:rPr>
          <w:rFonts w:ascii="Times New Roman" w:hAnsi="Times New Roman" w:cs="Times New Roman"/>
          <w:b/>
          <w:sz w:val="24"/>
          <w:szCs w:val="24"/>
        </w:rPr>
        <w:t>2. Многоугольники, из которых составлен многогранник, называются...</w:t>
      </w:r>
    </w:p>
    <w:p w:rsidR="002F544A" w:rsidRPr="00050AC6" w:rsidRDefault="002F544A" w:rsidP="002F544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гранями</w:t>
      </w:r>
    </w:p>
    <w:p w:rsidR="002F544A" w:rsidRPr="00050AC6" w:rsidRDefault="002F544A" w:rsidP="002F544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ребрами</w:t>
      </w:r>
    </w:p>
    <w:p w:rsidR="002F544A" w:rsidRPr="00050AC6" w:rsidRDefault="002F544A" w:rsidP="002F544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вершинами</w:t>
      </w:r>
    </w:p>
    <w:p w:rsidR="002F544A" w:rsidRPr="00050AC6" w:rsidRDefault="002F544A" w:rsidP="002F544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разверткой</w:t>
      </w:r>
    </w:p>
    <w:p w:rsidR="002F544A" w:rsidRPr="00050AC6" w:rsidRDefault="002F544A" w:rsidP="002F544A">
      <w:pPr>
        <w:rPr>
          <w:rFonts w:ascii="Times New Roman" w:hAnsi="Times New Roman" w:cs="Times New Roman"/>
          <w:b/>
          <w:sz w:val="24"/>
          <w:szCs w:val="24"/>
        </w:rPr>
      </w:pPr>
      <w:r w:rsidRPr="00050AC6">
        <w:rPr>
          <w:rFonts w:ascii="Times New Roman" w:hAnsi="Times New Roman" w:cs="Times New Roman"/>
          <w:b/>
          <w:sz w:val="24"/>
          <w:szCs w:val="24"/>
        </w:rPr>
        <w:t>3. Пирамида называется десятиугольной, если ее основание...</w:t>
      </w:r>
    </w:p>
    <w:p w:rsidR="002F544A" w:rsidRPr="00050AC6" w:rsidRDefault="002F544A" w:rsidP="002F544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5-угольник</w:t>
      </w:r>
    </w:p>
    <w:p w:rsidR="002F544A" w:rsidRPr="00050AC6" w:rsidRDefault="002F544A" w:rsidP="002F544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9-угольник</w:t>
      </w:r>
    </w:p>
    <w:p w:rsidR="002F544A" w:rsidRPr="00050AC6" w:rsidRDefault="002F544A" w:rsidP="002F544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10-угольник</w:t>
      </w:r>
    </w:p>
    <w:p w:rsidR="002F544A" w:rsidRPr="00050AC6" w:rsidRDefault="002F544A" w:rsidP="002F544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11-угольник</w:t>
      </w:r>
    </w:p>
    <w:p w:rsidR="002F544A" w:rsidRPr="00050AC6" w:rsidRDefault="002F544A" w:rsidP="002F544A">
      <w:pPr>
        <w:rPr>
          <w:rFonts w:ascii="Times New Roman" w:hAnsi="Times New Roman" w:cs="Times New Roman"/>
          <w:b/>
          <w:sz w:val="24"/>
          <w:szCs w:val="24"/>
        </w:rPr>
      </w:pPr>
      <w:r w:rsidRPr="00050AC6">
        <w:rPr>
          <w:rFonts w:ascii="Times New Roman" w:hAnsi="Times New Roman" w:cs="Times New Roman"/>
          <w:b/>
          <w:sz w:val="24"/>
          <w:szCs w:val="24"/>
        </w:rPr>
        <w:t>4. Площадь поверхности прямоугольного параллелепипеда находится по формуле...</w:t>
      </w:r>
    </w:p>
    <w:p w:rsidR="002F544A" w:rsidRPr="00050AC6" w:rsidRDefault="002F544A" w:rsidP="002F544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S=2(</w:t>
      </w:r>
      <w:proofErr w:type="spellStart"/>
      <w:r w:rsidRPr="00050AC6">
        <w:rPr>
          <w:rFonts w:ascii="Times New Roman" w:hAnsi="Times New Roman" w:cs="Times New Roman"/>
          <w:sz w:val="24"/>
          <w:szCs w:val="24"/>
        </w:rPr>
        <w:t>ab+bc+ca</w:t>
      </w:r>
      <w:proofErr w:type="spellEnd"/>
      <w:r w:rsidRPr="00050AC6">
        <w:rPr>
          <w:rFonts w:ascii="Times New Roman" w:hAnsi="Times New Roman" w:cs="Times New Roman"/>
          <w:sz w:val="24"/>
          <w:szCs w:val="24"/>
        </w:rPr>
        <w:t>)</w:t>
      </w:r>
    </w:p>
    <w:p w:rsidR="002F544A" w:rsidRPr="00050AC6" w:rsidRDefault="002F544A" w:rsidP="002F544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S=2c(</w:t>
      </w:r>
      <w:proofErr w:type="spellStart"/>
      <w:r w:rsidRPr="00050AC6">
        <w:rPr>
          <w:rFonts w:ascii="Times New Roman" w:hAnsi="Times New Roman" w:cs="Times New Roman"/>
          <w:sz w:val="24"/>
          <w:szCs w:val="24"/>
        </w:rPr>
        <w:t>a+b</w:t>
      </w:r>
      <w:proofErr w:type="spellEnd"/>
      <w:r w:rsidRPr="00050AC6">
        <w:rPr>
          <w:rFonts w:ascii="Times New Roman" w:hAnsi="Times New Roman" w:cs="Times New Roman"/>
          <w:sz w:val="24"/>
          <w:szCs w:val="24"/>
        </w:rPr>
        <w:t>)</w:t>
      </w:r>
    </w:p>
    <w:p w:rsidR="002F544A" w:rsidRPr="00050AC6" w:rsidRDefault="002F544A" w:rsidP="002F544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S=c(</w:t>
      </w:r>
      <w:proofErr w:type="spellStart"/>
      <w:r w:rsidRPr="00050AC6">
        <w:rPr>
          <w:rFonts w:ascii="Times New Roman" w:hAnsi="Times New Roman" w:cs="Times New Roman"/>
          <w:sz w:val="24"/>
          <w:szCs w:val="24"/>
        </w:rPr>
        <w:t>a+b</w:t>
      </w:r>
      <w:proofErr w:type="spellEnd"/>
      <w:r w:rsidRPr="00050AC6">
        <w:rPr>
          <w:rFonts w:ascii="Times New Roman" w:hAnsi="Times New Roman" w:cs="Times New Roman"/>
          <w:sz w:val="24"/>
          <w:szCs w:val="24"/>
        </w:rPr>
        <w:t>)</w:t>
      </w:r>
    </w:p>
    <w:p w:rsidR="002F544A" w:rsidRPr="00050AC6" w:rsidRDefault="002F544A" w:rsidP="002F544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S=</w:t>
      </w:r>
      <w:proofErr w:type="spellStart"/>
      <w:r w:rsidRPr="00050AC6">
        <w:rPr>
          <w:rFonts w:ascii="Times New Roman" w:hAnsi="Times New Roman" w:cs="Times New Roman"/>
          <w:sz w:val="24"/>
          <w:szCs w:val="24"/>
        </w:rPr>
        <w:t>abc</w:t>
      </w:r>
      <w:proofErr w:type="spellEnd"/>
    </w:p>
    <w:p w:rsidR="002F544A" w:rsidRPr="00050AC6" w:rsidRDefault="002F544A" w:rsidP="002F544A">
      <w:pPr>
        <w:rPr>
          <w:rFonts w:ascii="Times New Roman" w:hAnsi="Times New Roman" w:cs="Times New Roman"/>
          <w:b/>
          <w:sz w:val="24"/>
          <w:szCs w:val="24"/>
        </w:rPr>
      </w:pPr>
      <w:r w:rsidRPr="00050AC6">
        <w:rPr>
          <w:rFonts w:ascii="Times New Roman" w:hAnsi="Times New Roman" w:cs="Times New Roman"/>
          <w:b/>
          <w:sz w:val="24"/>
          <w:szCs w:val="24"/>
        </w:rPr>
        <w:t>5. Объем цилиндра с высотой 3 и радиусом основания 2 равен...</w:t>
      </w:r>
    </w:p>
    <w:p w:rsidR="002F544A" w:rsidRPr="00050AC6" w:rsidRDefault="002F544A" w:rsidP="002F544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18π</w:t>
      </w:r>
    </w:p>
    <w:p w:rsidR="002F544A" w:rsidRPr="00050AC6" w:rsidRDefault="002F544A" w:rsidP="002F544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12π</w:t>
      </w:r>
    </w:p>
    <w:p w:rsidR="002F544A" w:rsidRPr="00050AC6" w:rsidRDefault="002F544A" w:rsidP="002F544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6π</w:t>
      </w:r>
    </w:p>
    <w:p w:rsidR="002F544A" w:rsidRPr="00050AC6" w:rsidRDefault="002F544A" w:rsidP="002F544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1,5π</w:t>
      </w:r>
    </w:p>
    <w:p w:rsidR="002F544A" w:rsidRPr="00050AC6" w:rsidRDefault="002F544A" w:rsidP="002F544A">
      <w:pPr>
        <w:rPr>
          <w:rFonts w:ascii="Times New Roman" w:hAnsi="Times New Roman" w:cs="Times New Roman"/>
          <w:b/>
          <w:sz w:val="24"/>
          <w:szCs w:val="24"/>
        </w:rPr>
      </w:pPr>
      <w:r w:rsidRPr="00050AC6">
        <w:rPr>
          <w:rFonts w:ascii="Times New Roman" w:hAnsi="Times New Roman" w:cs="Times New Roman"/>
          <w:b/>
          <w:sz w:val="24"/>
          <w:szCs w:val="24"/>
        </w:rPr>
        <w:t>6. Отрезок, соединяющий две вершины призмы, не принадлежащие одной грани, называется...</w:t>
      </w:r>
    </w:p>
    <w:p w:rsidR="002F544A" w:rsidRPr="00050AC6" w:rsidRDefault="002F544A" w:rsidP="002F544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ребро</w:t>
      </w:r>
    </w:p>
    <w:p w:rsidR="002F544A" w:rsidRPr="00050AC6" w:rsidRDefault="002F544A" w:rsidP="002F544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хорда</w:t>
      </w:r>
    </w:p>
    <w:p w:rsidR="002F544A" w:rsidRPr="00050AC6" w:rsidRDefault="002F544A" w:rsidP="002F544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касательная</w:t>
      </w:r>
    </w:p>
    <w:p w:rsidR="002F544A" w:rsidRPr="00050AC6" w:rsidRDefault="002F544A" w:rsidP="002F544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диагональ</w:t>
      </w:r>
    </w:p>
    <w:p w:rsidR="002F544A" w:rsidRPr="00050AC6" w:rsidRDefault="002F544A" w:rsidP="002F544A">
      <w:pPr>
        <w:rPr>
          <w:rFonts w:ascii="Times New Roman" w:hAnsi="Times New Roman" w:cs="Times New Roman"/>
          <w:b/>
          <w:sz w:val="24"/>
          <w:szCs w:val="24"/>
        </w:rPr>
      </w:pPr>
      <w:r w:rsidRPr="00050AC6">
        <w:rPr>
          <w:rFonts w:ascii="Times New Roman" w:hAnsi="Times New Roman" w:cs="Times New Roman"/>
          <w:b/>
          <w:sz w:val="24"/>
          <w:szCs w:val="24"/>
        </w:rPr>
        <w:t>7. Боковыми гранями правильной пирамиды являются...</w:t>
      </w:r>
    </w:p>
    <w:p w:rsidR="002F544A" w:rsidRPr="00050AC6" w:rsidRDefault="002F544A" w:rsidP="002F54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равносторонние треугольники</w:t>
      </w:r>
    </w:p>
    <w:p w:rsidR="002F544A" w:rsidRPr="00050AC6" w:rsidRDefault="002F544A" w:rsidP="002F54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равные равнобедренные треугольники</w:t>
      </w:r>
    </w:p>
    <w:p w:rsidR="002F544A" w:rsidRPr="00050AC6" w:rsidRDefault="002F544A" w:rsidP="002F54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равные трапеции</w:t>
      </w:r>
    </w:p>
    <w:p w:rsidR="002F544A" w:rsidRPr="00050AC6" w:rsidRDefault="002F544A" w:rsidP="002F54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равные треугольники</w:t>
      </w:r>
    </w:p>
    <w:p w:rsidR="002F544A" w:rsidRPr="00050AC6" w:rsidRDefault="002F544A" w:rsidP="002F544A">
      <w:pPr>
        <w:rPr>
          <w:rFonts w:ascii="Times New Roman" w:hAnsi="Times New Roman" w:cs="Times New Roman"/>
          <w:b/>
          <w:sz w:val="24"/>
          <w:szCs w:val="24"/>
        </w:rPr>
      </w:pPr>
      <w:r w:rsidRPr="00050AC6">
        <w:rPr>
          <w:rFonts w:ascii="Times New Roman" w:hAnsi="Times New Roman" w:cs="Times New Roman"/>
          <w:b/>
          <w:sz w:val="24"/>
          <w:szCs w:val="24"/>
        </w:rPr>
        <w:t>8. Какое тело вращения имеет развертку, состоящую из сектора и круга?</w:t>
      </w:r>
    </w:p>
    <w:p w:rsidR="002F544A" w:rsidRPr="00050AC6" w:rsidRDefault="002F544A" w:rsidP="002F544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усеченный конус</w:t>
      </w:r>
    </w:p>
    <w:p w:rsidR="002F544A" w:rsidRPr="00050AC6" w:rsidRDefault="002F544A" w:rsidP="002F544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цилиндр</w:t>
      </w:r>
    </w:p>
    <w:p w:rsidR="002F544A" w:rsidRPr="00050AC6" w:rsidRDefault="002F544A" w:rsidP="002F544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конус</w:t>
      </w:r>
    </w:p>
    <w:p w:rsidR="002F544A" w:rsidRPr="00050AC6" w:rsidRDefault="002F544A" w:rsidP="002F544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шар</w:t>
      </w:r>
    </w:p>
    <w:p w:rsidR="002F544A" w:rsidRPr="00050AC6" w:rsidRDefault="002F544A" w:rsidP="002F544A">
      <w:pPr>
        <w:rPr>
          <w:rFonts w:ascii="Times New Roman" w:hAnsi="Times New Roman" w:cs="Times New Roman"/>
          <w:b/>
          <w:sz w:val="24"/>
          <w:szCs w:val="24"/>
        </w:rPr>
      </w:pPr>
      <w:r w:rsidRPr="00050AC6">
        <w:rPr>
          <w:rFonts w:ascii="Times New Roman" w:hAnsi="Times New Roman" w:cs="Times New Roman"/>
          <w:b/>
          <w:sz w:val="24"/>
          <w:szCs w:val="24"/>
        </w:rPr>
        <w:t xml:space="preserve">9. В </w:t>
      </w:r>
      <w:proofErr w:type="gramStart"/>
      <w:r w:rsidRPr="00050AC6">
        <w:rPr>
          <w:rFonts w:ascii="Times New Roman" w:hAnsi="Times New Roman" w:cs="Times New Roman"/>
          <w:b/>
          <w:sz w:val="24"/>
          <w:szCs w:val="24"/>
        </w:rPr>
        <w:t>какой  многоугольник</w:t>
      </w:r>
      <w:proofErr w:type="gramEnd"/>
      <w:r w:rsidRPr="00050AC6">
        <w:rPr>
          <w:rFonts w:ascii="Times New Roman" w:hAnsi="Times New Roman" w:cs="Times New Roman"/>
          <w:b/>
          <w:sz w:val="24"/>
          <w:szCs w:val="24"/>
        </w:rPr>
        <w:t>, всегда можно вписать окружность?</w:t>
      </w:r>
    </w:p>
    <w:p w:rsidR="002F544A" w:rsidRPr="00050AC6" w:rsidRDefault="002F544A" w:rsidP="002F544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lastRenderedPageBreak/>
        <w:t>трапеция</w:t>
      </w:r>
    </w:p>
    <w:p w:rsidR="002F544A" w:rsidRPr="00050AC6" w:rsidRDefault="002F544A" w:rsidP="002F544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ромб</w:t>
      </w:r>
    </w:p>
    <w:p w:rsidR="002F544A" w:rsidRPr="00050AC6" w:rsidRDefault="002F544A" w:rsidP="002F544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прямоугольник</w:t>
      </w:r>
    </w:p>
    <w:p w:rsidR="002F544A" w:rsidRPr="00050AC6" w:rsidRDefault="002F544A" w:rsidP="002F544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параллелограмм</w:t>
      </w:r>
    </w:p>
    <w:p w:rsidR="002F544A" w:rsidRPr="00050AC6" w:rsidRDefault="002F544A" w:rsidP="002F544A">
      <w:pPr>
        <w:rPr>
          <w:rFonts w:ascii="Times New Roman" w:hAnsi="Times New Roman" w:cs="Times New Roman"/>
          <w:b/>
          <w:sz w:val="24"/>
          <w:szCs w:val="24"/>
        </w:rPr>
      </w:pPr>
      <w:r w:rsidRPr="00050AC6">
        <w:rPr>
          <w:rFonts w:ascii="Times New Roman" w:hAnsi="Times New Roman" w:cs="Times New Roman"/>
          <w:b/>
          <w:sz w:val="24"/>
          <w:szCs w:val="24"/>
        </w:rPr>
        <w:t>10. Вокруг какого многоугольника нельзя описать окружность?</w:t>
      </w:r>
    </w:p>
    <w:p w:rsidR="002F544A" w:rsidRPr="00050AC6" w:rsidRDefault="002F544A" w:rsidP="002F544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квадрат</w:t>
      </w:r>
    </w:p>
    <w:p w:rsidR="002F544A" w:rsidRPr="00050AC6" w:rsidRDefault="002F544A" w:rsidP="002F544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параллелограмм</w:t>
      </w:r>
    </w:p>
    <w:p w:rsidR="002F544A" w:rsidRPr="00050AC6" w:rsidRDefault="002F544A" w:rsidP="002F544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прямоугольник</w:t>
      </w:r>
    </w:p>
    <w:p w:rsidR="002F544A" w:rsidRPr="00050AC6" w:rsidRDefault="002F544A" w:rsidP="002F544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равнобедренная трапеция</w:t>
      </w:r>
    </w:p>
    <w:p w:rsidR="002F544A" w:rsidRPr="00050AC6" w:rsidRDefault="002F544A" w:rsidP="002F54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544A" w:rsidRPr="00050AC6" w:rsidRDefault="002F544A" w:rsidP="002F544A">
      <w:pPr>
        <w:rPr>
          <w:rFonts w:ascii="Times New Roman" w:hAnsi="Times New Roman" w:cs="Times New Roman"/>
          <w:b/>
          <w:sz w:val="24"/>
          <w:szCs w:val="24"/>
        </w:rPr>
      </w:pPr>
      <w:r w:rsidRPr="00050AC6">
        <w:rPr>
          <w:rFonts w:ascii="Times New Roman" w:hAnsi="Times New Roman" w:cs="Times New Roman"/>
          <w:b/>
          <w:sz w:val="24"/>
          <w:szCs w:val="24"/>
        </w:rPr>
        <w:t>11. Если все ребра куба увеличить в 2 раза, то во сколько раз увеличится его объем?</w:t>
      </w:r>
    </w:p>
    <w:p w:rsidR="002F544A" w:rsidRPr="00050AC6" w:rsidRDefault="002F544A" w:rsidP="002F544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в 0,5</w:t>
      </w:r>
    </w:p>
    <w:p w:rsidR="002F544A" w:rsidRPr="00050AC6" w:rsidRDefault="002F544A" w:rsidP="002F544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в 2</w:t>
      </w:r>
    </w:p>
    <w:p w:rsidR="002F544A" w:rsidRPr="00050AC6" w:rsidRDefault="002F544A" w:rsidP="002F544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в 4</w:t>
      </w:r>
    </w:p>
    <w:p w:rsidR="002F544A" w:rsidRPr="00050AC6" w:rsidRDefault="002F544A" w:rsidP="002F544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в 8</w:t>
      </w:r>
    </w:p>
    <w:p w:rsidR="002F544A" w:rsidRPr="00050AC6" w:rsidRDefault="002F544A" w:rsidP="002F544A">
      <w:pPr>
        <w:rPr>
          <w:rFonts w:ascii="Times New Roman" w:hAnsi="Times New Roman" w:cs="Times New Roman"/>
          <w:b/>
          <w:sz w:val="24"/>
          <w:szCs w:val="24"/>
        </w:rPr>
      </w:pPr>
      <w:r w:rsidRPr="00050AC6">
        <w:rPr>
          <w:rFonts w:ascii="Times New Roman" w:hAnsi="Times New Roman" w:cs="Times New Roman"/>
          <w:b/>
          <w:sz w:val="24"/>
          <w:szCs w:val="24"/>
        </w:rPr>
        <w:t>12. Если все ребра куба увеличить в 2 раза, то во сколько раз увеличится его площадь поверхности?</w:t>
      </w:r>
    </w:p>
    <w:p w:rsidR="002F544A" w:rsidRPr="00050AC6" w:rsidRDefault="002F544A" w:rsidP="002F544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в 4</w:t>
      </w:r>
    </w:p>
    <w:p w:rsidR="002F544A" w:rsidRPr="00050AC6" w:rsidRDefault="002F544A" w:rsidP="002F544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в 6</w:t>
      </w:r>
    </w:p>
    <w:p w:rsidR="002F544A" w:rsidRPr="00050AC6" w:rsidRDefault="002F544A" w:rsidP="002F544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в 8</w:t>
      </w:r>
    </w:p>
    <w:p w:rsidR="002F544A" w:rsidRPr="00050AC6" w:rsidRDefault="002F544A" w:rsidP="002F544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в 10</w:t>
      </w:r>
    </w:p>
    <w:p w:rsidR="002F544A" w:rsidRPr="00050AC6" w:rsidRDefault="002F544A" w:rsidP="002F544A">
      <w:pPr>
        <w:rPr>
          <w:rFonts w:ascii="Times New Roman" w:hAnsi="Times New Roman" w:cs="Times New Roman"/>
          <w:b/>
          <w:sz w:val="24"/>
          <w:szCs w:val="24"/>
        </w:rPr>
      </w:pPr>
      <w:r w:rsidRPr="00050AC6">
        <w:rPr>
          <w:rFonts w:ascii="Times New Roman" w:hAnsi="Times New Roman" w:cs="Times New Roman"/>
          <w:b/>
          <w:sz w:val="24"/>
          <w:szCs w:val="24"/>
        </w:rPr>
        <w:t>13. Какое тело вращения имеет развертку, состоящую из прямоугольника и двух кругов?</w:t>
      </w:r>
    </w:p>
    <w:p w:rsidR="002F544A" w:rsidRPr="00050AC6" w:rsidRDefault="002F544A" w:rsidP="002F544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усеченный конус</w:t>
      </w:r>
    </w:p>
    <w:p w:rsidR="002F544A" w:rsidRPr="00050AC6" w:rsidRDefault="002F544A" w:rsidP="002F544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цилиндр</w:t>
      </w:r>
    </w:p>
    <w:p w:rsidR="002F544A" w:rsidRPr="00050AC6" w:rsidRDefault="002F544A" w:rsidP="002F544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конус</w:t>
      </w:r>
    </w:p>
    <w:p w:rsidR="002F544A" w:rsidRPr="00050AC6" w:rsidRDefault="002F544A" w:rsidP="002F544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шар</w:t>
      </w:r>
    </w:p>
    <w:p w:rsidR="002F544A" w:rsidRPr="00050AC6" w:rsidRDefault="002F544A" w:rsidP="002F544A">
      <w:pPr>
        <w:rPr>
          <w:rFonts w:ascii="Times New Roman" w:hAnsi="Times New Roman" w:cs="Times New Roman"/>
          <w:b/>
          <w:sz w:val="24"/>
          <w:szCs w:val="24"/>
        </w:rPr>
      </w:pPr>
      <w:r w:rsidRPr="00050AC6">
        <w:rPr>
          <w:rFonts w:ascii="Times New Roman" w:hAnsi="Times New Roman" w:cs="Times New Roman"/>
          <w:b/>
          <w:sz w:val="24"/>
          <w:szCs w:val="24"/>
        </w:rPr>
        <w:t>14. Как рассчитывается центральный угол через дугу, на которую он опирается?</w:t>
      </w:r>
    </w:p>
    <w:p w:rsidR="002F544A" w:rsidRPr="00050AC6" w:rsidRDefault="002F544A" w:rsidP="002F54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половина дуги</w:t>
      </w:r>
    </w:p>
    <w:p w:rsidR="002F544A" w:rsidRPr="00050AC6" w:rsidRDefault="002F544A" w:rsidP="002F54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целая дуга</w:t>
      </w:r>
    </w:p>
    <w:p w:rsidR="002F544A" w:rsidRPr="00050AC6" w:rsidRDefault="002F544A" w:rsidP="002F54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две дуги</w:t>
      </w:r>
    </w:p>
    <w:p w:rsidR="002F544A" w:rsidRPr="00050AC6" w:rsidRDefault="002F544A" w:rsidP="002F54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четыре дуги</w:t>
      </w:r>
    </w:p>
    <w:p w:rsidR="002F544A" w:rsidRPr="00050AC6" w:rsidRDefault="002F544A" w:rsidP="002F544A">
      <w:pPr>
        <w:rPr>
          <w:rFonts w:ascii="Times New Roman" w:hAnsi="Times New Roman" w:cs="Times New Roman"/>
          <w:b/>
          <w:sz w:val="24"/>
          <w:szCs w:val="24"/>
        </w:rPr>
      </w:pPr>
      <w:r w:rsidRPr="00050AC6">
        <w:rPr>
          <w:rFonts w:ascii="Times New Roman" w:hAnsi="Times New Roman" w:cs="Times New Roman"/>
          <w:b/>
          <w:sz w:val="24"/>
          <w:szCs w:val="24"/>
        </w:rPr>
        <w:t>15. Как рассчитывается вписанный угол через дугу, на которую он опирается?</w:t>
      </w:r>
    </w:p>
    <w:p w:rsidR="002F544A" w:rsidRPr="00050AC6" w:rsidRDefault="002F544A" w:rsidP="002F544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половина дуги</w:t>
      </w:r>
    </w:p>
    <w:p w:rsidR="002F544A" w:rsidRPr="00050AC6" w:rsidRDefault="002F544A" w:rsidP="002F544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целая дуга</w:t>
      </w:r>
    </w:p>
    <w:p w:rsidR="002F544A" w:rsidRPr="00050AC6" w:rsidRDefault="002F544A" w:rsidP="002F544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две дуги</w:t>
      </w:r>
    </w:p>
    <w:p w:rsidR="002F544A" w:rsidRPr="00050AC6" w:rsidRDefault="002F544A" w:rsidP="002F544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четыре дуги</w:t>
      </w:r>
    </w:p>
    <w:p w:rsidR="002F544A" w:rsidRPr="00050AC6" w:rsidRDefault="002F544A" w:rsidP="002F544A">
      <w:pPr>
        <w:rPr>
          <w:rFonts w:ascii="Times New Roman" w:hAnsi="Times New Roman" w:cs="Times New Roman"/>
          <w:sz w:val="24"/>
          <w:szCs w:val="24"/>
        </w:rPr>
      </w:pPr>
    </w:p>
    <w:p w:rsidR="002F544A" w:rsidRPr="00050AC6" w:rsidRDefault="002F544A" w:rsidP="002F544A">
      <w:pPr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Ответы:</w:t>
      </w:r>
    </w:p>
    <w:p w:rsidR="002F544A" w:rsidRPr="00050AC6" w:rsidRDefault="002F544A" w:rsidP="002F544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3</w:t>
      </w:r>
    </w:p>
    <w:p w:rsidR="002F544A" w:rsidRPr="00050AC6" w:rsidRDefault="002F544A" w:rsidP="002F544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1</w:t>
      </w:r>
    </w:p>
    <w:p w:rsidR="002F544A" w:rsidRPr="00050AC6" w:rsidRDefault="002F544A" w:rsidP="002F544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3</w:t>
      </w:r>
    </w:p>
    <w:p w:rsidR="002F544A" w:rsidRPr="00050AC6" w:rsidRDefault="002F544A" w:rsidP="002F544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1</w:t>
      </w:r>
    </w:p>
    <w:p w:rsidR="002F544A" w:rsidRPr="00050AC6" w:rsidRDefault="002F544A" w:rsidP="002F544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2</w:t>
      </w:r>
    </w:p>
    <w:p w:rsidR="002F544A" w:rsidRPr="00050AC6" w:rsidRDefault="002F544A" w:rsidP="002F544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4</w:t>
      </w:r>
    </w:p>
    <w:p w:rsidR="002F544A" w:rsidRPr="00050AC6" w:rsidRDefault="002F544A" w:rsidP="002F544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2</w:t>
      </w:r>
    </w:p>
    <w:p w:rsidR="002F544A" w:rsidRPr="00050AC6" w:rsidRDefault="002F544A" w:rsidP="002F544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2F544A" w:rsidRPr="00050AC6" w:rsidRDefault="002F544A" w:rsidP="002F544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2</w:t>
      </w:r>
    </w:p>
    <w:p w:rsidR="002F544A" w:rsidRPr="00050AC6" w:rsidRDefault="002F544A" w:rsidP="002F544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2</w:t>
      </w:r>
    </w:p>
    <w:p w:rsidR="002F544A" w:rsidRPr="00050AC6" w:rsidRDefault="002F544A" w:rsidP="002F544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4</w:t>
      </w:r>
    </w:p>
    <w:p w:rsidR="002F544A" w:rsidRPr="00050AC6" w:rsidRDefault="002F544A" w:rsidP="002F544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1</w:t>
      </w:r>
    </w:p>
    <w:p w:rsidR="002F544A" w:rsidRPr="00050AC6" w:rsidRDefault="002F544A" w:rsidP="002F544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2</w:t>
      </w:r>
    </w:p>
    <w:p w:rsidR="002F544A" w:rsidRPr="00050AC6" w:rsidRDefault="002F544A" w:rsidP="002F544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2</w:t>
      </w:r>
    </w:p>
    <w:p w:rsidR="002F544A" w:rsidRPr="00050AC6" w:rsidRDefault="002F544A" w:rsidP="002F544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C6">
        <w:rPr>
          <w:rFonts w:ascii="Times New Roman" w:hAnsi="Times New Roman" w:cs="Times New Roman"/>
          <w:sz w:val="24"/>
          <w:szCs w:val="24"/>
        </w:rPr>
        <w:t>1</w:t>
      </w:r>
    </w:p>
    <w:p w:rsidR="00C003F1" w:rsidRDefault="00C003F1" w:rsidP="002F544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44A" w:rsidRPr="00C003F1" w:rsidRDefault="002F544A" w:rsidP="002F544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03F1">
        <w:rPr>
          <w:rFonts w:ascii="Times New Roman" w:hAnsi="Times New Roman" w:cs="Times New Roman"/>
          <w:b/>
          <w:sz w:val="28"/>
          <w:szCs w:val="28"/>
          <w:u w:val="single"/>
        </w:rPr>
        <w:t>Тест «на входе» №2</w:t>
      </w:r>
    </w:p>
    <w:p w:rsidR="006470A2" w:rsidRPr="00050AC6" w:rsidRDefault="004024B5" w:rsidP="002F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30" w:history="1">
        <w:r w:rsidR="002F544A" w:rsidRPr="00050AC6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en-US" w:eastAsia="ru-RU"/>
          </w:rPr>
          <w:t>https</w:t>
        </w:r>
        <w:r w:rsidR="002F544A" w:rsidRPr="00050AC6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://</w:t>
        </w:r>
        <w:r w:rsidR="002F544A" w:rsidRPr="00050AC6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en-US" w:eastAsia="ru-RU"/>
          </w:rPr>
          <w:t>docs</w:t>
        </w:r>
        <w:r w:rsidR="002F544A" w:rsidRPr="00050AC6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.</w:t>
        </w:r>
        <w:r w:rsidR="002F544A" w:rsidRPr="00050AC6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en-US" w:eastAsia="ru-RU"/>
          </w:rPr>
          <w:t>google</w:t>
        </w:r>
        <w:r w:rsidR="002F544A" w:rsidRPr="00050AC6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.</w:t>
        </w:r>
        <w:r w:rsidR="002F544A" w:rsidRPr="00050AC6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en-US" w:eastAsia="ru-RU"/>
          </w:rPr>
          <w:t>com</w:t>
        </w:r>
        <w:r w:rsidR="002F544A" w:rsidRPr="00050AC6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/</w:t>
        </w:r>
        <w:r w:rsidR="002F544A" w:rsidRPr="00050AC6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en-US" w:eastAsia="ru-RU"/>
          </w:rPr>
          <w:t>forms</w:t>
        </w:r>
        <w:r w:rsidR="002F544A" w:rsidRPr="00050AC6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/</w:t>
        </w:r>
        <w:r w:rsidR="002F544A" w:rsidRPr="00050AC6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en-US" w:eastAsia="ru-RU"/>
          </w:rPr>
          <w:t>d</w:t>
        </w:r>
        <w:r w:rsidR="002F544A" w:rsidRPr="00050AC6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/1</w:t>
        </w:r>
        <w:r w:rsidR="002F544A" w:rsidRPr="00050AC6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en-US" w:eastAsia="ru-RU"/>
          </w:rPr>
          <w:t>z</w:t>
        </w:r>
        <w:r w:rsidR="002F544A" w:rsidRPr="00050AC6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78</w:t>
        </w:r>
        <w:proofErr w:type="spellStart"/>
        <w:r w:rsidR="002F544A" w:rsidRPr="00050AC6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en-US" w:eastAsia="ru-RU"/>
          </w:rPr>
          <w:t>lPZIxLKYbZZ</w:t>
        </w:r>
        <w:proofErr w:type="spellEnd"/>
        <w:r w:rsidR="002F544A" w:rsidRPr="00050AC6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2</w:t>
        </w:r>
        <w:proofErr w:type="spellStart"/>
        <w:r w:rsidR="002F544A" w:rsidRPr="00050AC6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en-US" w:eastAsia="ru-RU"/>
          </w:rPr>
          <w:t>JajfnngrE</w:t>
        </w:r>
        <w:proofErr w:type="spellEnd"/>
        <w:r w:rsidR="002F544A" w:rsidRPr="00050AC6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9</w:t>
        </w:r>
        <w:r w:rsidR="002F544A" w:rsidRPr="00050AC6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en-US" w:eastAsia="ru-RU"/>
          </w:rPr>
          <w:t>z</w:t>
        </w:r>
        <w:r w:rsidR="002F544A" w:rsidRPr="00050AC6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0</w:t>
        </w:r>
        <w:proofErr w:type="spellStart"/>
        <w:r w:rsidR="002F544A" w:rsidRPr="00050AC6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en-US" w:eastAsia="ru-RU"/>
          </w:rPr>
          <w:t>yYdOUvQpVvC</w:t>
        </w:r>
        <w:proofErr w:type="spellEnd"/>
        <w:r w:rsidR="002F544A" w:rsidRPr="00050AC6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9</w:t>
        </w:r>
        <w:proofErr w:type="spellStart"/>
        <w:r w:rsidR="002F544A" w:rsidRPr="00050AC6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en-US" w:eastAsia="ru-RU"/>
          </w:rPr>
          <w:t>pAJk</w:t>
        </w:r>
        <w:proofErr w:type="spellEnd"/>
        <w:r w:rsidR="002F544A" w:rsidRPr="00050AC6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/</w:t>
        </w:r>
        <w:proofErr w:type="spellStart"/>
        <w:r w:rsidR="002F544A" w:rsidRPr="00050AC6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en-US" w:eastAsia="ru-RU"/>
          </w:rPr>
          <w:t>viewform</w:t>
        </w:r>
        <w:proofErr w:type="spellEnd"/>
      </w:hyperlink>
    </w:p>
    <w:p w:rsidR="002F544A" w:rsidRPr="00050AC6" w:rsidRDefault="002F544A" w:rsidP="006470A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70A2" w:rsidRPr="00050AC6" w:rsidRDefault="006470A2" w:rsidP="00050AC6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Сколько граней имеет куб? </w:t>
      </w:r>
    </w:p>
    <w:p w:rsidR="006470A2" w:rsidRPr="00050AC6" w:rsidRDefault="006470A2" w:rsidP="006470A2">
      <w:pPr>
        <w:numPr>
          <w:ilvl w:val="1"/>
          <w:numId w:val="1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20.25pt;height:17.25pt" o:ole="">
            <v:imagedata r:id="rId31" o:title=""/>
          </v:shape>
          <w:control r:id="rId32" w:name="DefaultOcxName" w:shapeid="_x0000_i1066"/>
        </w:object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 4</w:t>
      </w:r>
    </w:p>
    <w:p w:rsidR="006470A2" w:rsidRPr="00050AC6" w:rsidRDefault="006470A2" w:rsidP="006470A2">
      <w:pPr>
        <w:numPr>
          <w:ilvl w:val="1"/>
          <w:numId w:val="1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9" type="#_x0000_t75" style="width:20.25pt;height:17.25pt" o:ole="">
            <v:imagedata r:id="rId31" o:title=""/>
          </v:shape>
          <w:control r:id="rId33" w:name="DefaultOcxName1" w:shapeid="_x0000_i1069"/>
        </w:object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 6</w:t>
      </w:r>
    </w:p>
    <w:p w:rsidR="006470A2" w:rsidRPr="00050AC6" w:rsidRDefault="006470A2" w:rsidP="006470A2">
      <w:pPr>
        <w:numPr>
          <w:ilvl w:val="1"/>
          <w:numId w:val="1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2" type="#_x0000_t75" style="width:20.25pt;height:17.25pt" o:ole="">
            <v:imagedata r:id="rId31" o:title=""/>
          </v:shape>
          <w:control r:id="rId34" w:name="DefaultOcxName2" w:shapeid="_x0000_i1072"/>
        </w:object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 8</w:t>
      </w:r>
    </w:p>
    <w:p w:rsidR="006470A2" w:rsidRPr="00050AC6" w:rsidRDefault="006470A2" w:rsidP="006470A2">
      <w:pPr>
        <w:numPr>
          <w:ilvl w:val="1"/>
          <w:numId w:val="1"/>
        </w:num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5" type="#_x0000_t75" style="width:20.25pt;height:17.25pt" o:ole="">
            <v:imagedata r:id="rId31" o:title=""/>
          </v:shape>
          <w:control r:id="rId35" w:name="DefaultOcxName3" w:shapeid="_x0000_i1075"/>
        </w:object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 10</w:t>
      </w:r>
    </w:p>
    <w:p w:rsidR="006470A2" w:rsidRPr="00050AC6" w:rsidRDefault="006470A2" w:rsidP="00050AC6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 тело вращения получается поворотом прямоугольника вокруг одной из его сторон? </w:t>
      </w:r>
    </w:p>
    <w:p w:rsidR="006470A2" w:rsidRPr="00050AC6" w:rsidRDefault="006470A2" w:rsidP="006470A2">
      <w:pPr>
        <w:numPr>
          <w:ilvl w:val="1"/>
          <w:numId w:val="1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8" type="#_x0000_t75" style="width:20.25pt;height:17.25pt" o:ole="">
            <v:imagedata r:id="rId31" o:title=""/>
          </v:shape>
          <w:control r:id="rId36" w:name="DefaultOcxName4" w:shapeid="_x0000_i1078"/>
        </w:object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 Сфера</w:t>
      </w:r>
    </w:p>
    <w:p w:rsidR="006470A2" w:rsidRPr="00050AC6" w:rsidRDefault="006470A2" w:rsidP="006470A2">
      <w:pPr>
        <w:numPr>
          <w:ilvl w:val="1"/>
          <w:numId w:val="1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1" type="#_x0000_t75" style="width:20.25pt;height:17.25pt" o:ole="">
            <v:imagedata r:id="rId31" o:title=""/>
          </v:shape>
          <w:control r:id="rId37" w:name="DefaultOcxName5" w:shapeid="_x0000_i1081"/>
        </w:object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 Шар</w:t>
      </w:r>
    </w:p>
    <w:p w:rsidR="006470A2" w:rsidRPr="00050AC6" w:rsidRDefault="006470A2" w:rsidP="006470A2">
      <w:pPr>
        <w:numPr>
          <w:ilvl w:val="1"/>
          <w:numId w:val="1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4" type="#_x0000_t75" style="width:20.25pt;height:17.25pt" o:ole="">
            <v:imagedata r:id="rId31" o:title=""/>
          </v:shape>
          <w:control r:id="rId38" w:name="DefaultOcxName6" w:shapeid="_x0000_i1084"/>
        </w:object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 Цилиндр</w:t>
      </w:r>
    </w:p>
    <w:p w:rsidR="006470A2" w:rsidRPr="00050AC6" w:rsidRDefault="006470A2" w:rsidP="006470A2">
      <w:pPr>
        <w:numPr>
          <w:ilvl w:val="1"/>
          <w:numId w:val="1"/>
        </w:num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7" type="#_x0000_t75" style="width:20.25pt;height:17.25pt" o:ole="">
            <v:imagedata r:id="rId31" o:title=""/>
          </v:shape>
          <w:control r:id="rId39" w:name="DefaultOcxName7" w:shapeid="_x0000_i1087"/>
        </w:object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Конус</w:t>
      </w:r>
    </w:p>
    <w:p w:rsidR="006470A2" w:rsidRPr="00050AC6" w:rsidRDefault="006470A2" w:rsidP="00050AC6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Площадь поверхности какого многогранника находится по формуле S=2(</w:t>
      </w:r>
      <w:proofErr w:type="spellStart"/>
      <w:r w:rsidRPr="00050A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ab+bc+ac</w:t>
      </w:r>
      <w:proofErr w:type="spellEnd"/>
      <w:r w:rsidRPr="00050A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 </w:t>
      </w:r>
    </w:p>
    <w:p w:rsidR="006470A2" w:rsidRPr="00050AC6" w:rsidRDefault="006470A2" w:rsidP="006470A2">
      <w:pPr>
        <w:numPr>
          <w:ilvl w:val="1"/>
          <w:numId w:val="1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0" type="#_x0000_t75" style="width:20.25pt;height:17.25pt" o:ole="">
            <v:imagedata r:id="rId31" o:title=""/>
          </v:shape>
          <w:control r:id="rId40" w:name="DefaultOcxName8" w:shapeid="_x0000_i1090"/>
        </w:object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Куб</w:t>
      </w:r>
    </w:p>
    <w:p w:rsidR="006470A2" w:rsidRPr="00050AC6" w:rsidRDefault="006470A2" w:rsidP="006470A2">
      <w:pPr>
        <w:numPr>
          <w:ilvl w:val="1"/>
          <w:numId w:val="1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3" type="#_x0000_t75" style="width:20.25pt;height:17.25pt" o:ole="">
            <v:imagedata r:id="rId31" o:title=""/>
          </v:shape>
          <w:control r:id="rId41" w:name="DefaultOcxName9" w:shapeid="_x0000_i1093"/>
        </w:object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Прямоугольный параллелепипед</w:t>
      </w:r>
    </w:p>
    <w:p w:rsidR="006470A2" w:rsidRPr="00050AC6" w:rsidRDefault="006470A2" w:rsidP="006470A2">
      <w:pPr>
        <w:numPr>
          <w:ilvl w:val="1"/>
          <w:numId w:val="1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6" type="#_x0000_t75" style="width:20.25pt;height:17.25pt" o:ole="">
            <v:imagedata r:id="rId31" o:title=""/>
          </v:shape>
          <w:control r:id="rId42" w:name="DefaultOcxName10" w:shapeid="_x0000_i1096"/>
        </w:object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Прямая призма</w:t>
      </w:r>
    </w:p>
    <w:p w:rsidR="006470A2" w:rsidRPr="00050AC6" w:rsidRDefault="006470A2" w:rsidP="006470A2">
      <w:pPr>
        <w:numPr>
          <w:ilvl w:val="1"/>
          <w:numId w:val="1"/>
        </w:num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9" type="#_x0000_t75" style="width:20.25pt;height:17.25pt" o:ole="">
            <v:imagedata r:id="rId31" o:title=""/>
          </v:shape>
          <w:control r:id="rId43" w:name="DefaultOcxName11" w:shapeid="_x0000_i1099"/>
        </w:object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Правильная пирамида</w:t>
      </w:r>
    </w:p>
    <w:p w:rsidR="006470A2" w:rsidRPr="00050AC6" w:rsidRDefault="006470A2" w:rsidP="00050AC6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какую величину необходимо умножить треть площади основания конуса, чтобы получить его объем? </w:t>
      </w:r>
    </w:p>
    <w:p w:rsidR="006470A2" w:rsidRPr="00050AC6" w:rsidRDefault="006470A2" w:rsidP="006470A2">
      <w:pPr>
        <w:numPr>
          <w:ilvl w:val="1"/>
          <w:numId w:val="1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2" type="#_x0000_t75" style="width:20.25pt;height:17.25pt" o:ole="">
            <v:imagedata r:id="rId31" o:title=""/>
          </v:shape>
          <w:control r:id="rId44" w:name="DefaultOcxName12" w:shapeid="_x0000_i1102"/>
        </w:object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Высота</w:t>
      </w:r>
    </w:p>
    <w:p w:rsidR="006470A2" w:rsidRPr="00050AC6" w:rsidRDefault="006470A2" w:rsidP="006470A2">
      <w:pPr>
        <w:numPr>
          <w:ilvl w:val="1"/>
          <w:numId w:val="1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5" type="#_x0000_t75" style="width:20.25pt;height:17.25pt" o:ole="">
            <v:imagedata r:id="rId31" o:title=""/>
          </v:shape>
          <w:control r:id="rId45" w:name="DefaultOcxName13" w:shapeid="_x0000_i1105"/>
        </w:object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Радиус</w:t>
      </w:r>
    </w:p>
    <w:p w:rsidR="006470A2" w:rsidRPr="00050AC6" w:rsidRDefault="006470A2" w:rsidP="006470A2">
      <w:pPr>
        <w:numPr>
          <w:ilvl w:val="1"/>
          <w:numId w:val="1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8" type="#_x0000_t75" style="width:20.25pt;height:17.25pt" o:ole="">
            <v:imagedata r:id="rId31" o:title=""/>
          </v:shape>
          <w:control r:id="rId46" w:name="DefaultOcxName14" w:shapeid="_x0000_i1108"/>
        </w:object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Диаметр</w:t>
      </w:r>
    </w:p>
    <w:p w:rsidR="006470A2" w:rsidRPr="00050AC6" w:rsidRDefault="006470A2" w:rsidP="006470A2">
      <w:pPr>
        <w:numPr>
          <w:ilvl w:val="1"/>
          <w:numId w:val="1"/>
        </w:num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1" type="#_x0000_t75" style="width:20.25pt;height:17.25pt" o:ole="">
            <v:imagedata r:id="rId31" o:title=""/>
          </v:shape>
          <w:control r:id="rId47" w:name="DefaultOcxName15" w:shapeid="_x0000_i1111"/>
        </w:object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Образующая</w:t>
      </w:r>
    </w:p>
    <w:p w:rsidR="006470A2" w:rsidRPr="00050AC6" w:rsidRDefault="006470A2" w:rsidP="00050AC6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Сколько ребер имеет шестиугольная пирамида? </w:t>
      </w:r>
    </w:p>
    <w:p w:rsidR="006470A2" w:rsidRPr="00050AC6" w:rsidRDefault="006470A2" w:rsidP="006470A2">
      <w:pPr>
        <w:numPr>
          <w:ilvl w:val="1"/>
          <w:numId w:val="1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4" type="#_x0000_t75" style="width:20.25pt;height:17.25pt" o:ole="">
            <v:imagedata r:id="rId31" o:title=""/>
          </v:shape>
          <w:control r:id="rId48" w:name="DefaultOcxName16" w:shapeid="_x0000_i1114"/>
        </w:object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 6</w:t>
      </w:r>
    </w:p>
    <w:p w:rsidR="006470A2" w:rsidRPr="00050AC6" w:rsidRDefault="006470A2" w:rsidP="006470A2">
      <w:pPr>
        <w:numPr>
          <w:ilvl w:val="1"/>
          <w:numId w:val="1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7" type="#_x0000_t75" style="width:20.25pt;height:17.25pt" o:ole="">
            <v:imagedata r:id="rId31" o:title=""/>
          </v:shape>
          <w:control r:id="rId49" w:name="DefaultOcxName17" w:shapeid="_x0000_i1117"/>
        </w:object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 9</w:t>
      </w:r>
    </w:p>
    <w:p w:rsidR="006470A2" w:rsidRPr="00050AC6" w:rsidRDefault="006470A2" w:rsidP="006470A2">
      <w:pPr>
        <w:numPr>
          <w:ilvl w:val="1"/>
          <w:numId w:val="1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0" type="#_x0000_t75" style="width:20.25pt;height:17.25pt" o:ole="">
            <v:imagedata r:id="rId31" o:title=""/>
          </v:shape>
          <w:control r:id="rId50" w:name="DefaultOcxName18" w:shapeid="_x0000_i1120"/>
        </w:object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 12</w:t>
      </w:r>
    </w:p>
    <w:p w:rsidR="006470A2" w:rsidRPr="00050AC6" w:rsidRDefault="006470A2" w:rsidP="002F544A">
      <w:pPr>
        <w:numPr>
          <w:ilvl w:val="1"/>
          <w:numId w:val="1"/>
        </w:num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3" type="#_x0000_t75" style="width:20.25pt;height:17.25pt" o:ole="">
            <v:imagedata r:id="rId31" o:title=""/>
          </v:shape>
          <w:control r:id="rId51" w:name="DefaultOcxName19" w:shapeid="_x0000_i1123"/>
        </w:object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 15</w:t>
      </w:r>
    </w:p>
    <w:p w:rsidR="002F544A" w:rsidRPr="00050AC6" w:rsidRDefault="002F544A" w:rsidP="002F544A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A2" w:rsidRPr="00050AC6" w:rsidRDefault="006470A2" w:rsidP="006470A2">
      <w:pPr>
        <w:pBdr>
          <w:bottom w:val="single" w:sz="6" w:space="0" w:color="E1E1E1"/>
        </w:pBdr>
        <w:shd w:val="clear" w:color="auto" w:fill="FFFFFF"/>
        <w:spacing w:before="150" w:after="150" w:line="52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повышенной сложности</w:t>
      </w:r>
    </w:p>
    <w:p w:rsidR="006470A2" w:rsidRPr="00050AC6" w:rsidRDefault="006470A2" w:rsidP="006470A2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    В правильную четырехугольную пирамиду вписан куб, так что плоскость одной </w:t>
      </w:r>
      <w:hyperlink r:id="rId52" w:tooltip="Многогранники и тела вращения: Грани" w:history="1">
        <w:r w:rsidRPr="00050A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грани</w:t>
        </w:r>
      </w:hyperlink>
      <w:r w:rsidR="00050AC6"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совпадает с плоскостью основания пирамиды. Вычислите ребро куба, если известно. Что сторона основания пирамиды </w:t>
      </w:r>
      <w:proofErr w:type="gramStart"/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равна</w:t>
      </w:r>
      <w:proofErr w:type="gramEnd"/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50A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высота пирамиды—2</w:t>
      </w:r>
      <w:r w:rsidRPr="00050A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 </w:t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(№383) </w:t>
      </w:r>
      <w:bookmarkStart w:id="1" w:name="_ftnref1"/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"file:///C:\\Users\\%D0%92%D0%B8%D0%BA%D1%82%D0%BE%D1%80%D0%B8%D1%8F\\Desktop\\%D0%9C%D0%B5%D1%82%D0%BE%D0%B4%D0%B8%D1%87%D0%B5%D1%81%D0%BA%D0%B0%D1%8F_%D1%82%D0%B5%D0%BC%D0%B0\\%D0%9C%D0%B5%D1%82%D0%BE%D0%B4_%D1%80%D0%B0%D0%B1.doc" \l "_ftn1" \o "" </w:instrText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[1]</w:t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"/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0A2" w:rsidRPr="00050AC6" w:rsidRDefault="006470A2" w:rsidP="006470A2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    Две правильные четырехугольные пирамиды имеют общее основание. Вершина одной из них совпадет с серединой высоты другой. Вычислите отношение площадей боковых поверхностей этих пирамид. Если известно, что ребра внутренней пирамиды равны между собой (№385).</w:t>
      </w:r>
    </w:p>
    <w:p w:rsidR="006470A2" w:rsidRPr="00050AC6" w:rsidRDefault="006470A2" w:rsidP="006470A2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    Два правильных тетраэдра имеют общую высоту. Вершина одного из них совпадает с центром основания другого и наоборот боковые ребра одного пересекают боковые ребра другого. Сделайте чертеж и выясните, какой </w:t>
      </w:r>
      <w:hyperlink r:id="rId53" w:tooltip="Многогранники и тела вращения: Многогранник" w:history="1">
        <w:r w:rsidRPr="00050A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многогранник</w:t>
        </w:r>
      </w:hyperlink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получиться в пересечении тетраэдров (№389).</w:t>
      </w:r>
    </w:p>
    <w:p w:rsidR="006470A2" w:rsidRPr="00050AC6" w:rsidRDefault="006470A2" w:rsidP="006470A2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    Куб разрезан на n</w:t>
      </w:r>
      <w:r w:rsidRPr="00050A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кубиков, равных между собой. Во сколько раз общая площадь поверхности этих кубиков больше площади поверхности исходного куба? (№392).</w:t>
      </w:r>
    </w:p>
    <w:p w:rsidR="006470A2" w:rsidRPr="00050AC6" w:rsidRDefault="006470A2" w:rsidP="006470A2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    В плоскости </w:t>
      </w:r>
      <w:hyperlink r:id="rId54" w:tooltip="Многогранники и тела вращения: Грани" w:history="1">
        <w:r w:rsidRPr="00050A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грани</w:t>
        </w:r>
      </w:hyperlink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 ASВ правильной треугольной пирамиды SABC проведен отрезок MN, параллельный ребру SB, концы которого принадлежат соответственно ребрам SA и AB. В </w:t>
      </w:r>
      <w:hyperlink r:id="rId55" w:tooltip="Многогранники и тела вращения: Грани" w:history="1">
        <w:r w:rsidRPr="00050A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грани</w:t>
        </w:r>
      </w:hyperlink>
      <w:r w:rsidR="00050AC6"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ASC проведен отрезок KL, параллельный ребру AC, концы которого принадлежат соответственно ребрам SA и SC. Найдите отношение объема пирамиды KLMN к объему пирамиды SABC, если ,  (С4* вариант_10) </w:t>
      </w:r>
      <w:bookmarkStart w:id="2" w:name="_ftnref2"/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"file:///C:\\Users\\%D0%92%D0%B8%D0%BA%D1%82%D0%BE%D1%80%D0%B8%D1%8F\\Desktop\\%D0%9C%D0%B5%D1%82%D0%BE%D0%B4%D0%B8%D1%87%D0%B5%D1%81%D0%BA%D0%B0%D1%8F_%D1%82%D0%B5%D0%BC%D0%B0\\%D0%9C%D0%B5%D1%82%D0%BE%D0%B4_%D1%80%D0%B0%D0%B1.doc" \l "_ftn2" \o "" </w:instrText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[2]</w:t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"/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0A2" w:rsidRPr="00050AC6" w:rsidRDefault="006470A2" w:rsidP="006470A2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     В правильной треугольной пирамиде SABC точки К, N принадлежат ребру SA, точка М – ребру SB, а точка L принадлежит ребру SC, причем AK=KN=NS, </w:t>
      </w:r>
      <w:proofErr w:type="gramStart"/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SM:MB</w:t>
      </w:r>
      <w:proofErr w:type="gramEnd"/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=1:3, SL:LC=2:1. Найдите отношение объема пирамиды KLMN к объему пирамиды SABC (С4* вариант 1).</w:t>
      </w:r>
    </w:p>
    <w:p w:rsidR="006470A2" w:rsidRPr="00050AC6" w:rsidRDefault="006470A2" w:rsidP="006470A2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1.7.     В правильной треугольной пирамиде SABC точка К принадлежит ребру SC, точка М – ребру SB, точка N принадлежит ребру AB, а точка L – ребру ВС. Известно, что ВМ=MS, BN=NA</w:t>
      </w:r>
      <w:proofErr w:type="gramStart"/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, ,</w:t>
      </w:r>
      <w:proofErr w:type="gramEnd"/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Найдите отношение объема пирамиды KLMN к объему пирамиды SABC (С4* вариант 7).</w:t>
      </w:r>
    </w:p>
    <w:bookmarkStart w:id="3" w:name="_ftn1"/>
    <w:p w:rsidR="006470A2" w:rsidRPr="00050AC6" w:rsidRDefault="006470A2" w:rsidP="006470A2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"file:///C:\\Users\\%D0%92%D0%B8%D0%BA%D1%82%D0%BE%D1%80%D0%B8%D1%8F\\Desktop\\%D0%9C%D0%B5%D1%82%D0%BE%D0%B4%D0%B8%D1%87%D0%B5%D1%81%D0%BA%D0%B0%D1%8F_%D1%82%D0%B5%D0%BC%D0%B0\\%D0%9C%D0%B5%D1%82%D0%BE%D0%B4_%D1%80%D0%B0%D0%B1.doc" \l "_ftnref1" \o "" </w:instrText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[1]</w:t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"/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Задачи по геометрии 7-11. </w:t>
      </w:r>
      <w:proofErr w:type="spellStart"/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Ходот</w:t>
      </w:r>
      <w:proofErr w:type="spellEnd"/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</w:p>
    <w:bookmarkStart w:id="4" w:name="_ftn2"/>
    <w:p w:rsidR="006470A2" w:rsidRPr="00050AC6" w:rsidRDefault="006470A2" w:rsidP="006470A2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"file:///C:\\Users\\%D0%92%D0%B8%D0%BA%D1%82%D0%BE%D1%80%D0%B8%D1%8F\\Desktop\\%D0%9C%D0%B5%D1%82%D0%BE%D0%B4%D0%B8%D1%87%D0%B5%D1%81%D0%BA%D0%B0%D1%8F_%D1%82%D0%B5%D0%BC%D0%B0\\%D0%9C%D0%B5%D1%82%D0%BE%D0%B4_%D1%80%D0%B0%D0%B1.doc" \l "_ftnref2" \o "" </w:instrText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[2]</w:t>
      </w:r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"/>
      <w:r w:rsidRPr="00050AC6">
        <w:rPr>
          <w:rFonts w:ascii="Times New Roman" w:eastAsia="Times New Roman" w:hAnsi="Times New Roman" w:cs="Times New Roman"/>
          <w:sz w:val="24"/>
          <w:szCs w:val="24"/>
          <w:lang w:eastAsia="ru-RU"/>
        </w:rPr>
        <w:t> ЕГЭ Математика 2007. Типовые тестовые задания</w:t>
      </w:r>
    </w:p>
    <w:p w:rsidR="004024B5" w:rsidRDefault="00402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024B5" w:rsidRPr="004024B5" w:rsidRDefault="004024B5" w:rsidP="004024B5">
      <w:pPr>
        <w:pStyle w:val="3"/>
        <w:widowControl w:val="0"/>
        <w:ind w:left="57"/>
        <w:jc w:val="both"/>
        <w:rPr>
          <w:b/>
          <w:sz w:val="28"/>
          <w:szCs w:val="28"/>
          <w:u w:val="single"/>
        </w:rPr>
      </w:pPr>
      <w:r w:rsidRPr="004024B5">
        <w:rPr>
          <w:b/>
          <w:sz w:val="28"/>
          <w:szCs w:val="28"/>
          <w:u w:val="single"/>
        </w:rPr>
        <w:lastRenderedPageBreak/>
        <w:t>Двухуровневая контрольная работа</w:t>
      </w:r>
    </w:p>
    <w:p w:rsidR="004024B5" w:rsidRDefault="004024B5" w:rsidP="004024B5">
      <w:pPr>
        <w:pStyle w:val="3"/>
        <w:widowControl w:val="0"/>
        <w:ind w:left="57"/>
        <w:jc w:val="both"/>
        <w:rPr>
          <w:sz w:val="24"/>
          <w:szCs w:val="24"/>
        </w:rPr>
      </w:pPr>
      <w:r>
        <w:rPr>
          <w:sz w:val="24"/>
          <w:szCs w:val="24"/>
        </w:rPr>
        <w:t>Форма и критерии оценивания</w:t>
      </w:r>
    </w:p>
    <w:p w:rsidR="004024B5" w:rsidRDefault="004024B5" w:rsidP="004024B5">
      <w:pPr>
        <w:pStyle w:val="3"/>
        <w:widowControl w:val="0"/>
        <w:ind w:lef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последнем </w:t>
      </w:r>
      <w:proofErr w:type="gramStart"/>
      <w:r>
        <w:rPr>
          <w:sz w:val="24"/>
          <w:szCs w:val="24"/>
        </w:rPr>
        <w:t>занятии  учащимся</w:t>
      </w:r>
      <w:proofErr w:type="gramEnd"/>
      <w:r>
        <w:rPr>
          <w:sz w:val="24"/>
          <w:szCs w:val="24"/>
        </w:rPr>
        <w:t xml:space="preserve"> предлагается самостоятельная либо контрольная работа.  Ввиду сложности темы оптимальным методом проверки является проведение</w:t>
      </w:r>
      <w:r w:rsidRPr="00824D61">
        <w:rPr>
          <w:sz w:val="24"/>
          <w:szCs w:val="24"/>
        </w:rPr>
        <w:t xml:space="preserve"> домашней контрольной работы</w:t>
      </w:r>
      <w:r>
        <w:rPr>
          <w:sz w:val="24"/>
          <w:szCs w:val="24"/>
        </w:rPr>
        <w:t xml:space="preserve"> по вариантам</w:t>
      </w:r>
      <w:r w:rsidRPr="00824D61">
        <w:rPr>
          <w:sz w:val="24"/>
          <w:szCs w:val="24"/>
        </w:rPr>
        <w:t>.</w:t>
      </w:r>
      <w:r>
        <w:rPr>
          <w:sz w:val="24"/>
          <w:szCs w:val="24"/>
        </w:rPr>
        <w:t xml:space="preserve"> При распределении вариантов осуществляется дифференцированный подход: учащимся со средними способностями предлагается базовый вариант, более подготовленным – вариант повышенной сложности. Независимо от уровня сложности, каждый вариант включает в себя три задачи, по одной на каждый вид комбинации (многогранник и тело вращения, два тела вращения, два многогранника).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1355"/>
        <w:gridCol w:w="3995"/>
        <w:gridCol w:w="3995"/>
      </w:tblGrid>
      <w:tr w:rsidR="004024B5" w:rsidTr="001C72C4">
        <w:tc>
          <w:tcPr>
            <w:tcW w:w="1368" w:type="dxa"/>
            <w:vAlign w:val="center"/>
          </w:tcPr>
          <w:p w:rsidR="004024B5" w:rsidRDefault="004024B5" w:rsidP="001C72C4">
            <w:pPr>
              <w:pStyle w:val="3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  <w:tc>
          <w:tcPr>
            <w:tcW w:w="4101" w:type="dxa"/>
            <w:vAlign w:val="center"/>
          </w:tcPr>
          <w:p w:rsidR="004024B5" w:rsidRDefault="004024B5" w:rsidP="001C72C4">
            <w:pPr>
              <w:pStyle w:val="3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</w:t>
            </w:r>
            <w:proofErr w:type="spellStart"/>
            <w:r>
              <w:rPr>
                <w:sz w:val="24"/>
                <w:szCs w:val="24"/>
              </w:rPr>
              <w:t>ый</w:t>
            </w:r>
            <w:proofErr w:type="spellEnd"/>
            <w:r>
              <w:rPr>
                <w:sz w:val="24"/>
                <w:szCs w:val="24"/>
              </w:rPr>
              <w:t xml:space="preserve"> вариант (базовый)</w:t>
            </w:r>
          </w:p>
        </w:tc>
        <w:tc>
          <w:tcPr>
            <w:tcW w:w="4101" w:type="dxa"/>
            <w:vAlign w:val="center"/>
          </w:tcPr>
          <w:p w:rsidR="004024B5" w:rsidRDefault="004024B5" w:rsidP="001C72C4">
            <w:pPr>
              <w:pStyle w:val="3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2-ой вариант (повышенной сложности)</w:t>
            </w:r>
          </w:p>
        </w:tc>
      </w:tr>
      <w:tr w:rsidR="004024B5" w:rsidTr="001C72C4">
        <w:tc>
          <w:tcPr>
            <w:tcW w:w="1368" w:type="dxa"/>
            <w:vAlign w:val="center"/>
          </w:tcPr>
          <w:p w:rsidR="004024B5" w:rsidRDefault="004024B5" w:rsidP="001C72C4">
            <w:pPr>
              <w:pStyle w:val="3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4101" w:type="dxa"/>
          </w:tcPr>
          <w:p w:rsidR="004024B5" w:rsidRDefault="004024B5" w:rsidP="001C72C4">
            <w:pPr>
              <w:pStyle w:val="3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невозможна</w:t>
            </w:r>
          </w:p>
        </w:tc>
        <w:tc>
          <w:tcPr>
            <w:tcW w:w="4101" w:type="dxa"/>
          </w:tcPr>
          <w:p w:rsidR="004024B5" w:rsidRDefault="004024B5" w:rsidP="001C72C4">
            <w:pPr>
              <w:pStyle w:val="3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правильное, со всеми необходимыми пояснениями решение всех трех задач, либо правильное решение двух задач, а третья задача решена с небольшими недочетами</w:t>
            </w:r>
          </w:p>
        </w:tc>
      </w:tr>
      <w:tr w:rsidR="004024B5" w:rsidTr="001C72C4">
        <w:tc>
          <w:tcPr>
            <w:tcW w:w="1368" w:type="dxa"/>
            <w:vAlign w:val="center"/>
          </w:tcPr>
          <w:p w:rsidR="004024B5" w:rsidRDefault="004024B5" w:rsidP="001C72C4">
            <w:pPr>
              <w:pStyle w:val="3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4101" w:type="dxa"/>
          </w:tcPr>
          <w:p w:rsidR="004024B5" w:rsidRDefault="004024B5" w:rsidP="001C72C4">
            <w:pPr>
              <w:pStyle w:val="3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правильное, со всеми необходимыми пояснениями решение всех трех задач</w:t>
            </w:r>
          </w:p>
        </w:tc>
        <w:tc>
          <w:tcPr>
            <w:tcW w:w="4101" w:type="dxa"/>
          </w:tcPr>
          <w:p w:rsidR="004024B5" w:rsidRDefault="004024B5" w:rsidP="001C72C4">
            <w:pPr>
              <w:pStyle w:val="3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трех задач, в целом верное, но с небольшими недочетами, либо правильное, со всеми необходимыми пояснениями решение двух задач</w:t>
            </w:r>
          </w:p>
        </w:tc>
      </w:tr>
      <w:tr w:rsidR="004024B5" w:rsidTr="001C72C4">
        <w:tc>
          <w:tcPr>
            <w:tcW w:w="1368" w:type="dxa"/>
            <w:vAlign w:val="center"/>
          </w:tcPr>
          <w:p w:rsidR="004024B5" w:rsidRDefault="004024B5" w:rsidP="001C72C4">
            <w:pPr>
              <w:pStyle w:val="3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4101" w:type="dxa"/>
          </w:tcPr>
          <w:p w:rsidR="004024B5" w:rsidRDefault="004024B5" w:rsidP="001C72C4">
            <w:pPr>
              <w:pStyle w:val="3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трех задач, в целом верное, но с небольшими недочетами, либо правильное, со всеми необходимыми пояснениями решение двух задач</w:t>
            </w:r>
          </w:p>
        </w:tc>
        <w:tc>
          <w:tcPr>
            <w:tcW w:w="4101" w:type="dxa"/>
          </w:tcPr>
          <w:p w:rsidR="004024B5" w:rsidRDefault="004024B5" w:rsidP="001C72C4">
            <w:pPr>
              <w:pStyle w:val="3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двух задач, в целом верное, но с небольшими недочетами</w:t>
            </w:r>
          </w:p>
        </w:tc>
      </w:tr>
      <w:tr w:rsidR="004024B5" w:rsidTr="001C72C4">
        <w:tc>
          <w:tcPr>
            <w:tcW w:w="1368" w:type="dxa"/>
            <w:vAlign w:val="center"/>
          </w:tcPr>
          <w:p w:rsidR="004024B5" w:rsidRDefault="004024B5" w:rsidP="001C72C4">
            <w:pPr>
              <w:pStyle w:val="3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4101" w:type="dxa"/>
          </w:tcPr>
          <w:p w:rsidR="004024B5" w:rsidRDefault="004024B5" w:rsidP="001C72C4">
            <w:pPr>
              <w:pStyle w:val="3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всех остальных случаях</w:t>
            </w:r>
          </w:p>
        </w:tc>
        <w:tc>
          <w:tcPr>
            <w:tcW w:w="4101" w:type="dxa"/>
          </w:tcPr>
          <w:p w:rsidR="004024B5" w:rsidRDefault="004024B5" w:rsidP="001C72C4">
            <w:pPr>
              <w:pStyle w:val="3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всех остальных случаях</w:t>
            </w:r>
          </w:p>
        </w:tc>
      </w:tr>
    </w:tbl>
    <w:p w:rsidR="004024B5" w:rsidRDefault="004024B5" w:rsidP="004024B5">
      <w:pPr>
        <w:pStyle w:val="3"/>
        <w:widowControl w:val="0"/>
        <w:ind w:left="57"/>
        <w:jc w:val="both"/>
        <w:rPr>
          <w:sz w:val="24"/>
          <w:szCs w:val="24"/>
        </w:rPr>
      </w:pPr>
    </w:p>
    <w:p w:rsidR="004024B5" w:rsidRDefault="004024B5" w:rsidP="004024B5">
      <w:pPr>
        <w:pStyle w:val="3"/>
        <w:widowControl w:val="0"/>
        <w:ind w:left="57"/>
        <w:jc w:val="both"/>
        <w:rPr>
          <w:sz w:val="24"/>
          <w:szCs w:val="24"/>
        </w:rPr>
      </w:pPr>
      <w:r>
        <w:rPr>
          <w:sz w:val="24"/>
          <w:szCs w:val="24"/>
        </w:rPr>
        <w:t>1-ый вариант (базовый)</w:t>
      </w:r>
    </w:p>
    <w:p w:rsidR="004024B5" w:rsidRDefault="004024B5" w:rsidP="004024B5">
      <w:pPr>
        <w:pStyle w:val="3"/>
        <w:widowControl w:val="0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Найдите площадь поверхности и объем шара, вписанного в куб с ребром 4</w:t>
      </w:r>
    </w:p>
    <w:p w:rsidR="004024B5" w:rsidRDefault="004024B5" w:rsidP="004024B5">
      <w:pPr>
        <w:pStyle w:val="3"/>
        <w:widowControl w:val="0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шар вписан цилиндр, диаметр которого равен образующей. Найдите площадь боковой поверхности цилиндра, если объем шара равен 36π.</w:t>
      </w:r>
    </w:p>
    <w:p w:rsidR="004024B5" w:rsidRDefault="004024B5" w:rsidP="004024B5">
      <w:pPr>
        <w:pStyle w:val="3"/>
        <w:widowControl w:val="0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511175</wp:posOffset>
            </wp:positionV>
            <wp:extent cx="1323975" cy="17049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Найдите боковые ребра пирамиды, вписанной в куб с ребром 2, если ее </w:t>
      </w:r>
      <w:proofErr w:type="gramStart"/>
      <w:r>
        <w:rPr>
          <w:sz w:val="24"/>
          <w:szCs w:val="24"/>
        </w:rPr>
        <w:t>основание  совпадает</w:t>
      </w:r>
      <w:proofErr w:type="gramEnd"/>
      <w:r>
        <w:rPr>
          <w:sz w:val="24"/>
          <w:szCs w:val="24"/>
        </w:rPr>
        <w:t xml:space="preserve"> с гранью куба, а ее вершина является точкой пересечения диагоналей противоположной грани куба.</w:t>
      </w:r>
    </w:p>
    <w:p w:rsidR="004024B5" w:rsidRPr="00D812FD" w:rsidRDefault="004024B5" w:rsidP="004024B5">
      <w:pPr>
        <w:pStyle w:val="3"/>
        <w:widowControl w:val="0"/>
        <w:ind w:left="57"/>
        <w:jc w:val="both"/>
        <w:rPr>
          <w:sz w:val="24"/>
          <w:szCs w:val="24"/>
        </w:rPr>
      </w:pPr>
      <w:r>
        <w:rPr>
          <w:sz w:val="24"/>
          <w:szCs w:val="24"/>
        </w:rPr>
        <w:t>2-ой уровень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(повышенной сложности)</w:t>
      </w:r>
    </w:p>
    <w:p w:rsidR="004024B5" w:rsidRDefault="004024B5" w:rsidP="004024B5">
      <w:pPr>
        <w:pStyle w:val="3"/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правильную треугольную призму вписан шар радиуса 2. Найдите объем призмы и площадь ее поверхности.</w:t>
      </w:r>
    </w:p>
    <w:p w:rsidR="004024B5" w:rsidRDefault="004024B5" w:rsidP="004024B5">
      <w:pPr>
        <w:pStyle w:val="3"/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конус вписан цилиндр, как показано на рисунке. Площадь основания цилиндра в четыре раза меньше площади основания конуса. Найдите объем цилиндра, если угол между образующей конуса и его высотой равен α, а радиус равен 6см.</w:t>
      </w:r>
    </w:p>
    <w:p w:rsidR="004024B5" w:rsidRDefault="004024B5" w:rsidP="004024B5">
      <w:pPr>
        <w:pStyle w:val="3"/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SABCD</w:t>
      </w:r>
      <w:r>
        <w:rPr>
          <w:sz w:val="24"/>
          <w:szCs w:val="24"/>
        </w:rPr>
        <w:t xml:space="preserve"> – правильная пирамида. Точки </w:t>
      </w:r>
      <w:r>
        <w:rPr>
          <w:sz w:val="24"/>
          <w:szCs w:val="24"/>
          <w:lang w:val="en-US"/>
        </w:rPr>
        <w:t>A</w:t>
      </w:r>
      <w:r w:rsidRPr="00AB4221">
        <w:rPr>
          <w:sz w:val="24"/>
          <w:szCs w:val="24"/>
          <w:vertAlign w:val="subscript"/>
        </w:rPr>
        <w:t>1</w:t>
      </w:r>
      <w:r w:rsidRPr="00AB422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B</w:t>
      </w:r>
      <w:r w:rsidRPr="00AB4221">
        <w:rPr>
          <w:sz w:val="24"/>
          <w:szCs w:val="24"/>
          <w:vertAlign w:val="subscript"/>
        </w:rPr>
        <w:t>1</w:t>
      </w:r>
      <w:r w:rsidRPr="00AB422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C</w:t>
      </w:r>
      <w:proofErr w:type="gramStart"/>
      <w:r w:rsidRPr="00AB4221">
        <w:rPr>
          <w:sz w:val="24"/>
          <w:szCs w:val="24"/>
          <w:vertAlign w:val="subscript"/>
        </w:rPr>
        <w:t>1</w:t>
      </w:r>
      <w:r w:rsidRPr="00AB4221">
        <w:rPr>
          <w:sz w:val="24"/>
          <w:szCs w:val="24"/>
        </w:rPr>
        <w:t>,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  <w:lang w:val="en-US"/>
        </w:rPr>
        <w:t>D</w:t>
      </w:r>
      <w:r w:rsidRPr="00AB4221">
        <w:rPr>
          <w:sz w:val="24"/>
          <w:szCs w:val="24"/>
          <w:vertAlign w:val="subscript"/>
        </w:rPr>
        <w:t>1</w:t>
      </w:r>
      <w:r w:rsidRPr="00AB4221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середины ребер соответственно </w:t>
      </w:r>
      <w:r>
        <w:rPr>
          <w:sz w:val="24"/>
          <w:szCs w:val="24"/>
          <w:lang w:val="en-US"/>
        </w:rPr>
        <w:t>SA</w:t>
      </w:r>
      <w:r w:rsidRPr="00AB422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SB</w:t>
      </w:r>
      <w:r w:rsidRPr="00AB422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SC</w:t>
      </w:r>
      <w:r w:rsidRPr="00AB422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SD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H</w:t>
      </w:r>
      <w:r w:rsidRPr="00981DB3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центр </w:t>
      </w:r>
      <w:r>
        <w:rPr>
          <w:sz w:val="24"/>
          <w:szCs w:val="24"/>
          <w:lang w:val="en-US"/>
        </w:rPr>
        <w:t>ABCD</w:t>
      </w:r>
      <w:r w:rsidRPr="00981DB3">
        <w:rPr>
          <w:sz w:val="24"/>
          <w:szCs w:val="24"/>
        </w:rPr>
        <w:t>.</w:t>
      </w:r>
      <w:r>
        <w:rPr>
          <w:sz w:val="24"/>
          <w:szCs w:val="24"/>
        </w:rPr>
        <w:t xml:space="preserve"> Найдите отношение площадей поверхностей пирамид </w:t>
      </w:r>
      <w:r>
        <w:rPr>
          <w:sz w:val="24"/>
          <w:szCs w:val="24"/>
          <w:lang w:val="en-US"/>
        </w:rPr>
        <w:t>SABCD</w:t>
      </w:r>
      <w:r w:rsidRPr="00981D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HA</w:t>
      </w:r>
      <w:r w:rsidRPr="00981DB3">
        <w:rPr>
          <w:sz w:val="24"/>
          <w:szCs w:val="24"/>
          <w:vertAlign w:val="subscript"/>
        </w:rPr>
        <w:t>1</w:t>
      </w:r>
      <w:r>
        <w:rPr>
          <w:sz w:val="24"/>
          <w:szCs w:val="24"/>
          <w:lang w:val="en-US"/>
        </w:rPr>
        <w:t>B</w:t>
      </w:r>
      <w:r w:rsidRPr="00981DB3">
        <w:rPr>
          <w:sz w:val="24"/>
          <w:szCs w:val="24"/>
          <w:vertAlign w:val="subscript"/>
        </w:rPr>
        <w:t>1</w:t>
      </w:r>
      <w:r>
        <w:rPr>
          <w:sz w:val="24"/>
          <w:szCs w:val="24"/>
          <w:lang w:val="en-US"/>
        </w:rPr>
        <w:t>C</w:t>
      </w:r>
      <w:r w:rsidRPr="00981DB3">
        <w:rPr>
          <w:sz w:val="24"/>
          <w:szCs w:val="24"/>
          <w:vertAlign w:val="subscript"/>
        </w:rPr>
        <w:t>1</w:t>
      </w:r>
      <w:r>
        <w:rPr>
          <w:sz w:val="24"/>
          <w:szCs w:val="24"/>
          <w:lang w:val="en-US"/>
        </w:rPr>
        <w:t>D</w:t>
      </w:r>
      <w:r w:rsidRPr="00981DB3">
        <w:rPr>
          <w:sz w:val="24"/>
          <w:szCs w:val="24"/>
          <w:vertAlign w:val="subscript"/>
        </w:rPr>
        <w:t>1</w:t>
      </w:r>
      <w:r w:rsidRPr="00DD1A3C">
        <w:rPr>
          <w:sz w:val="24"/>
          <w:szCs w:val="24"/>
        </w:rPr>
        <w:t>.</w:t>
      </w:r>
    </w:p>
    <w:p w:rsidR="004024B5" w:rsidRPr="004024B5" w:rsidRDefault="004024B5" w:rsidP="004024B5">
      <w:pPr>
        <w:pStyle w:val="3"/>
        <w:widowControl w:val="0"/>
        <w:jc w:val="both"/>
        <w:rPr>
          <w:b/>
          <w:sz w:val="28"/>
          <w:szCs w:val="28"/>
          <w:u w:val="single"/>
        </w:rPr>
      </w:pPr>
      <w:r w:rsidRPr="004024B5">
        <w:rPr>
          <w:b/>
          <w:sz w:val="28"/>
          <w:szCs w:val="28"/>
          <w:u w:val="single"/>
        </w:rPr>
        <w:lastRenderedPageBreak/>
        <w:t>Ответы и решение контрольной работы</w:t>
      </w:r>
    </w:p>
    <w:tbl>
      <w:tblPr>
        <w:tblStyle w:val="ab"/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3420"/>
        <w:gridCol w:w="5683"/>
      </w:tblGrid>
      <w:tr w:rsidR="004024B5" w:rsidTr="001C72C4">
        <w:tc>
          <w:tcPr>
            <w:tcW w:w="468" w:type="dxa"/>
          </w:tcPr>
          <w:p w:rsidR="004024B5" w:rsidRDefault="004024B5" w:rsidP="004024B5">
            <w:pPr>
              <w:numPr>
                <w:ilvl w:val="0"/>
                <w:numId w:val="30"/>
              </w:numPr>
            </w:pPr>
          </w:p>
        </w:tc>
        <w:tc>
          <w:tcPr>
            <w:tcW w:w="3420" w:type="dxa"/>
          </w:tcPr>
          <w:p w:rsidR="004024B5" w:rsidRDefault="004024B5" w:rsidP="001C72C4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109855</wp:posOffset>
                  </wp:positionV>
                  <wp:extent cx="1714500" cy="3095625"/>
                  <wp:effectExtent l="0" t="0" r="0" b="9525"/>
                  <wp:wrapTight wrapText="bothSides">
                    <wp:wrapPolygon edited="0">
                      <wp:start x="0" y="0"/>
                      <wp:lineTo x="0" y="21534"/>
                      <wp:lineTo x="21360" y="21534"/>
                      <wp:lineTo x="21360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309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83" w:type="dxa"/>
          </w:tcPr>
          <w:p w:rsidR="004024B5" w:rsidRPr="00C50041" w:rsidRDefault="004024B5" w:rsidP="001C72C4">
            <w:pPr>
              <w:pStyle w:val="3"/>
              <w:widowControl w:val="0"/>
              <w:jc w:val="both"/>
              <w:rPr>
                <w:sz w:val="24"/>
                <w:szCs w:val="24"/>
              </w:rPr>
            </w:pPr>
            <w:r w:rsidRPr="00B543AD">
              <w:rPr>
                <w:sz w:val="24"/>
                <w:szCs w:val="24"/>
                <w:u w:val="single"/>
              </w:rPr>
              <w:t>Дано</w:t>
            </w:r>
            <w:r>
              <w:rPr>
                <w:sz w:val="24"/>
                <w:szCs w:val="24"/>
              </w:rPr>
              <w:t xml:space="preserve">: шар, куб </w:t>
            </w:r>
            <w:r>
              <w:rPr>
                <w:sz w:val="24"/>
                <w:szCs w:val="24"/>
                <w:lang w:val="en-US"/>
              </w:rPr>
              <w:t>ABCDA</w:t>
            </w:r>
            <w:r w:rsidRPr="00C50041"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  <w:lang w:val="en-US"/>
              </w:rPr>
              <w:t>B</w:t>
            </w:r>
            <w:r w:rsidRPr="00C50041"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  <w:lang w:val="en-US"/>
              </w:rPr>
              <w:t>C</w:t>
            </w:r>
            <w:r w:rsidRPr="00C50041"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  <w:lang w:val="en-US"/>
              </w:rPr>
              <w:t>D</w:t>
            </w:r>
            <w:r w:rsidRPr="00C50041">
              <w:rPr>
                <w:sz w:val="24"/>
                <w:szCs w:val="24"/>
                <w:vertAlign w:val="subscript"/>
              </w:rPr>
              <w:t>1</w:t>
            </w:r>
            <w:r w:rsidRPr="00C5004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AB</w:t>
            </w:r>
            <w:r w:rsidRPr="00C50041">
              <w:rPr>
                <w:sz w:val="24"/>
                <w:szCs w:val="24"/>
              </w:rPr>
              <w:t>=4</w:t>
            </w:r>
          </w:p>
          <w:p w:rsidR="004024B5" w:rsidRDefault="004024B5" w:rsidP="001C72C4">
            <w:pPr>
              <w:pStyle w:val="3"/>
              <w:widowControl w:val="0"/>
              <w:jc w:val="both"/>
              <w:rPr>
                <w:sz w:val="24"/>
                <w:szCs w:val="24"/>
              </w:rPr>
            </w:pPr>
            <w:r w:rsidRPr="00B543AD">
              <w:rPr>
                <w:sz w:val="24"/>
                <w:szCs w:val="24"/>
                <w:u w:val="single"/>
              </w:rPr>
              <w:t>Найти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,</w:t>
            </w:r>
            <w:r w:rsidRPr="00B543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</w:t>
            </w:r>
          </w:p>
          <w:p w:rsidR="004024B5" w:rsidRDefault="004024B5" w:rsidP="001C72C4">
            <w:pPr>
              <w:widowControl w:val="0"/>
              <w:jc w:val="both"/>
            </w:pPr>
            <w:r w:rsidRPr="00B543AD">
              <w:rPr>
                <w:u w:val="single"/>
              </w:rPr>
              <w:t>Решение</w:t>
            </w:r>
            <w:r>
              <w:t>: Спроектируем шар на грань</w:t>
            </w:r>
            <w:r w:rsidRPr="008F22CD">
              <w:t xml:space="preserve"> </w:t>
            </w:r>
            <w:r>
              <w:rPr>
                <w:lang w:val="en-US"/>
              </w:rPr>
              <w:t>ABB</w:t>
            </w:r>
            <w:r w:rsidRPr="00C50041">
              <w:rPr>
                <w:vertAlign w:val="subscript"/>
              </w:rPr>
              <w:t>1</w:t>
            </w:r>
            <w:r>
              <w:rPr>
                <w:lang w:val="en-US"/>
              </w:rPr>
              <w:t>A</w:t>
            </w:r>
            <w:r w:rsidRPr="00C50041">
              <w:rPr>
                <w:vertAlign w:val="subscript"/>
              </w:rPr>
              <w:t>1</w:t>
            </w:r>
            <w:r>
              <w:t>.</w:t>
            </w:r>
          </w:p>
          <w:p w:rsidR="004024B5" w:rsidRDefault="004024B5" w:rsidP="001C72C4">
            <w:pPr>
              <w:widowControl w:val="0"/>
              <w:jc w:val="both"/>
            </w:pPr>
            <w:r>
              <w:t>Ребро куба равно диаметру т. е. АВ=</w:t>
            </w:r>
            <w:r>
              <w:rPr>
                <w:lang w:val="en-US"/>
              </w:rPr>
              <w:t>d</w:t>
            </w:r>
            <w:r w:rsidRPr="008F22CD">
              <w:t xml:space="preserve">. </w:t>
            </w:r>
            <w:r>
              <w:rPr>
                <w:lang w:val="en-US"/>
              </w:rPr>
              <w:t>R</w:t>
            </w:r>
            <w:r w:rsidRPr="008F22CD">
              <w:t>=</w:t>
            </w:r>
            <w:r>
              <w:t>½</w:t>
            </w:r>
            <w:r>
              <w:rPr>
                <w:lang w:val="en-US"/>
              </w:rPr>
              <w:t>AB</w:t>
            </w:r>
            <w:r w:rsidRPr="008F22CD">
              <w:t>=</w:t>
            </w:r>
            <w:r>
              <w:t>½∙6=3</w:t>
            </w:r>
          </w:p>
          <w:p w:rsidR="004024B5" w:rsidRDefault="004024B5" w:rsidP="001C72C4">
            <w:pPr>
              <w:widowControl w:val="0"/>
              <w:jc w:val="both"/>
            </w:pPr>
            <w:r w:rsidRPr="008F22CD">
              <w:rPr>
                <w:rFonts w:ascii="Century Schoolbook" w:hAnsi="Century Schoolbook"/>
                <w:iCs/>
                <w:lang w:val="en"/>
              </w:rPr>
              <w:t>S</w:t>
            </w:r>
            <w:r w:rsidRPr="008F22CD">
              <w:rPr>
                <w:rFonts w:ascii="Century Schoolbook" w:hAnsi="Century Schoolbook"/>
                <w:iCs/>
              </w:rPr>
              <w:t>=4</w:t>
            </w:r>
            <w:r>
              <w:t>π</w:t>
            </w:r>
            <w:r w:rsidRPr="008F22CD">
              <w:rPr>
                <w:rFonts w:ascii="Century Schoolbook" w:hAnsi="Century Schoolbook"/>
                <w:iCs/>
                <w:lang w:val="en"/>
              </w:rPr>
              <w:t>R</w:t>
            </w:r>
            <w:r w:rsidRPr="008F22CD">
              <w:rPr>
                <w:rFonts w:ascii="Century Schoolbook" w:hAnsi="Century Schoolbook"/>
                <w:iCs/>
                <w:vertAlign w:val="superscript"/>
              </w:rPr>
              <w:t>2</w:t>
            </w:r>
            <w:r w:rsidRPr="008F22CD">
              <w:rPr>
                <w:rFonts w:ascii="Century Schoolbook" w:hAnsi="Century Schoolbook"/>
                <w:iCs/>
              </w:rPr>
              <w:t>=4</w:t>
            </w:r>
            <w:r>
              <w:t>∙π∙</w:t>
            </w:r>
            <w:r w:rsidRPr="008F22CD">
              <w:t>3</w:t>
            </w:r>
            <w:r w:rsidRPr="008F22CD">
              <w:rPr>
                <w:vertAlign w:val="superscript"/>
              </w:rPr>
              <w:t>2</w:t>
            </w:r>
            <w:r w:rsidRPr="008F22CD">
              <w:t>=36</w:t>
            </w:r>
            <w:r>
              <w:t>π≈</w:t>
            </w:r>
            <w:r w:rsidRPr="005234A5">
              <w:t>113</w:t>
            </w:r>
            <w:proofErr w:type="gramStart"/>
            <w:r w:rsidRPr="005234A5">
              <w:t>,04</w:t>
            </w:r>
            <w:proofErr w:type="gramEnd"/>
            <w:r w:rsidRPr="005234A5">
              <w:t xml:space="preserve"> </w:t>
            </w:r>
            <w:r>
              <w:t>кв. ед.</w:t>
            </w:r>
            <w:r>
              <w:tab/>
            </w:r>
            <w:r>
              <w:tab/>
            </w:r>
          </w:p>
          <w:p w:rsidR="004024B5" w:rsidRDefault="004024B5" w:rsidP="001C72C4">
            <w:pPr>
              <w:widowControl w:val="0"/>
              <w:jc w:val="both"/>
            </w:pPr>
            <w:r w:rsidRPr="005234A5">
              <w:rPr>
                <w:position w:val="-24"/>
              </w:rPr>
              <w:object w:dxaOrig="1020" w:dyaOrig="620">
                <v:shape id="_x0000_i1505" type="#_x0000_t75" style="width:51pt;height:30.75pt" o:ole="">
                  <v:imagedata r:id="rId58" o:title=""/>
                </v:shape>
                <o:OLEObject Type="Embed" ProgID="Equation.3" ShapeID="_x0000_i1505" DrawAspect="Content" ObjectID="_1479663114" r:id="rId59"/>
              </w:object>
            </w:r>
            <w:r>
              <w:t>=</w:t>
            </w:r>
            <w:r w:rsidRPr="005234A5">
              <w:t xml:space="preserve"> </w:t>
            </w:r>
            <w:r w:rsidRPr="00446FBA">
              <w:rPr>
                <w:position w:val="-24"/>
              </w:rPr>
              <w:object w:dxaOrig="420" w:dyaOrig="620">
                <v:shape id="_x0000_i1506" type="#_x0000_t75" style="width:21pt;height:30.75pt" o:ole="">
                  <v:imagedata r:id="rId60" o:title=""/>
                </v:shape>
                <o:OLEObject Type="Embed" ProgID="Equation.3" ShapeID="_x0000_i1506" DrawAspect="Content" ObjectID="_1479663115" r:id="rId61"/>
              </w:object>
            </w:r>
            <w:r>
              <w:t>∙3</w:t>
            </w:r>
            <w:r w:rsidRPr="005234A5">
              <w:rPr>
                <w:vertAlign w:val="superscript"/>
              </w:rPr>
              <w:t>3</w:t>
            </w:r>
            <w:r>
              <w:t>=12</w:t>
            </w:r>
            <w:r w:rsidRPr="005234A5">
              <w:rPr>
                <w:i/>
              </w:rPr>
              <w:t>π</w:t>
            </w:r>
            <w:r>
              <w:t>≈37,68 куб. ед.</w:t>
            </w:r>
          </w:p>
          <w:p w:rsidR="004024B5" w:rsidRDefault="004024B5" w:rsidP="001C72C4">
            <w:pPr>
              <w:widowControl w:val="0"/>
              <w:jc w:val="both"/>
            </w:pPr>
            <w:r>
              <w:t>Ответ:</w:t>
            </w:r>
            <w:r w:rsidRPr="00B543AD">
              <w:rPr>
                <w:rFonts w:ascii="Century Schoolbook" w:hAnsi="Century Schoolbook"/>
                <w:iCs/>
              </w:rPr>
              <w:t xml:space="preserve"> </w:t>
            </w:r>
            <w:r w:rsidRPr="008F22CD">
              <w:rPr>
                <w:rFonts w:ascii="Century Schoolbook" w:hAnsi="Century Schoolbook"/>
                <w:iCs/>
                <w:lang w:val="en"/>
              </w:rPr>
              <w:t>S</w:t>
            </w:r>
            <w:r w:rsidRPr="008F22CD">
              <w:t>=36</w:t>
            </w:r>
            <w:r>
              <w:t>π≈</w:t>
            </w:r>
            <w:r w:rsidRPr="005234A5">
              <w:t xml:space="preserve">113,04 </w:t>
            </w:r>
            <w:r>
              <w:t>кв. ед.</w:t>
            </w:r>
          </w:p>
          <w:p w:rsidR="004024B5" w:rsidRPr="00B543AD" w:rsidRDefault="004024B5" w:rsidP="001C72C4">
            <w:pPr>
              <w:pStyle w:val="3"/>
              <w:widowControl w:val="0"/>
              <w:jc w:val="both"/>
              <w:rPr>
                <w:sz w:val="24"/>
                <w:szCs w:val="24"/>
              </w:rPr>
            </w:pPr>
            <w:r w:rsidRPr="00B543AD">
              <w:rPr>
                <w:rFonts w:ascii="Century Schoolbook" w:hAnsi="Century Schoolbook"/>
                <w:sz w:val="24"/>
                <w:szCs w:val="24"/>
              </w:rPr>
              <w:t xml:space="preserve">           </w:t>
            </w:r>
            <w:r w:rsidRPr="00B543AD">
              <w:rPr>
                <w:sz w:val="24"/>
                <w:szCs w:val="24"/>
                <w:lang w:val="en-US"/>
              </w:rPr>
              <w:t>V</w:t>
            </w:r>
            <w:r w:rsidRPr="00B543AD">
              <w:rPr>
                <w:sz w:val="24"/>
                <w:szCs w:val="24"/>
              </w:rPr>
              <w:t>=12π≈37</w:t>
            </w:r>
            <w:proofErr w:type="gramStart"/>
            <w:r w:rsidRPr="00B543AD">
              <w:rPr>
                <w:sz w:val="24"/>
                <w:szCs w:val="24"/>
              </w:rPr>
              <w:t>,68</w:t>
            </w:r>
            <w:proofErr w:type="gramEnd"/>
            <w:r w:rsidRPr="00B543AD">
              <w:rPr>
                <w:sz w:val="24"/>
                <w:szCs w:val="24"/>
              </w:rPr>
              <w:t xml:space="preserve"> куб. </w:t>
            </w:r>
            <w:proofErr w:type="spellStart"/>
            <w:r w:rsidRPr="00B543AD">
              <w:rPr>
                <w:sz w:val="24"/>
                <w:szCs w:val="24"/>
              </w:rPr>
              <w:t>ед</w:t>
            </w:r>
            <w:proofErr w:type="spellEnd"/>
          </w:p>
          <w:p w:rsidR="004024B5" w:rsidRDefault="004024B5" w:rsidP="001C72C4"/>
        </w:tc>
      </w:tr>
      <w:tr w:rsidR="004024B5" w:rsidTr="001C72C4">
        <w:tc>
          <w:tcPr>
            <w:tcW w:w="468" w:type="dxa"/>
          </w:tcPr>
          <w:p w:rsidR="004024B5" w:rsidRDefault="004024B5" w:rsidP="004024B5">
            <w:pPr>
              <w:numPr>
                <w:ilvl w:val="0"/>
                <w:numId w:val="30"/>
              </w:numPr>
            </w:pPr>
          </w:p>
        </w:tc>
        <w:tc>
          <w:tcPr>
            <w:tcW w:w="3420" w:type="dxa"/>
          </w:tcPr>
          <w:p w:rsidR="004024B5" w:rsidRDefault="004024B5" w:rsidP="001C72C4"/>
          <w:p w:rsidR="004024B5" w:rsidRDefault="004024B5" w:rsidP="001C72C4">
            <w:pPr>
              <w:rPr>
                <w:lang w:val="en-US"/>
              </w:rPr>
            </w:pPr>
          </w:p>
          <w:p w:rsidR="004024B5" w:rsidRDefault="004024B5" w:rsidP="001C72C4">
            <w:r>
              <w:rPr>
                <w:noProof/>
              </w:rPr>
              <w:object w:dxaOrig="1440" w:dyaOrig="1440">
                <v:shape id="_x0000_s1047" type="#_x0000_t75" style="position:absolute;margin-left:12.85pt;margin-top:7.9pt;width:136.5pt;height:137.25pt;z-index:251660288" wrapcoords="-119 0 -119 21482 21600 21482 21600 0 -119 0">
                  <v:imagedata r:id="rId62" o:title=""/>
                  <w10:wrap type="square"/>
                </v:shape>
                <o:OLEObject Type="Embed" ProgID="PBrush" ShapeID="_x0000_s1047" DrawAspect="Content" ObjectID="_1479663154" r:id="rId63"/>
              </w:object>
            </w:r>
          </w:p>
        </w:tc>
        <w:tc>
          <w:tcPr>
            <w:tcW w:w="5683" w:type="dxa"/>
          </w:tcPr>
          <w:p w:rsidR="004024B5" w:rsidRDefault="004024B5" w:rsidP="001C72C4">
            <w:r w:rsidRPr="00586635">
              <w:rPr>
                <w:u w:val="single"/>
              </w:rPr>
              <w:t>Дано</w:t>
            </w:r>
            <w:r>
              <w:t xml:space="preserve">: шар, вписанный цилиндр, </w:t>
            </w:r>
            <w:r>
              <w:rPr>
                <w:lang w:val="en-US"/>
              </w:rPr>
              <w:t>d</w:t>
            </w:r>
            <w:r w:rsidRPr="00D16A5C">
              <w:t>=</w:t>
            </w:r>
            <w:r>
              <w:rPr>
                <w:lang w:val="en-US"/>
              </w:rPr>
              <w:t>AB</w:t>
            </w:r>
            <w:r>
              <w:t xml:space="preserve">, </w:t>
            </w:r>
            <w:r>
              <w:rPr>
                <w:lang w:val="en-US"/>
              </w:rPr>
              <w:t>V</w:t>
            </w:r>
            <w:r w:rsidRPr="00D16A5C">
              <w:rPr>
                <w:vertAlign w:val="subscript"/>
              </w:rPr>
              <w:t>шара</w:t>
            </w:r>
            <w:r>
              <w:t>=36π</w:t>
            </w:r>
          </w:p>
          <w:p w:rsidR="004024B5" w:rsidRDefault="004024B5" w:rsidP="001C72C4">
            <w:r w:rsidRPr="00586635">
              <w:rPr>
                <w:u w:val="single"/>
              </w:rPr>
              <w:t>Найти</w:t>
            </w:r>
            <w:r>
              <w:t xml:space="preserve">: </w:t>
            </w:r>
            <w:r>
              <w:rPr>
                <w:lang w:val="en-US"/>
              </w:rPr>
              <w:t>S</w:t>
            </w:r>
            <w:proofErr w:type="spellStart"/>
            <w:r>
              <w:rPr>
                <w:vertAlign w:val="subscript"/>
              </w:rPr>
              <w:t>бок.</w:t>
            </w:r>
            <w:r w:rsidRPr="00586635">
              <w:rPr>
                <w:vertAlign w:val="subscript"/>
              </w:rPr>
              <w:t>цил</w:t>
            </w:r>
            <w:proofErr w:type="spellEnd"/>
          </w:p>
          <w:p w:rsidR="004024B5" w:rsidRDefault="004024B5" w:rsidP="001C72C4">
            <w:pPr>
              <w:rPr>
                <w:lang w:val="en-US"/>
              </w:rPr>
            </w:pPr>
            <w:proofErr w:type="gramStart"/>
            <w:r w:rsidRPr="00586635">
              <w:rPr>
                <w:u w:val="single"/>
              </w:rPr>
              <w:t>Решение</w:t>
            </w:r>
            <w:r>
              <w:t xml:space="preserve">: </w:t>
            </w:r>
            <w:r w:rsidRPr="00A16C3C">
              <w:rPr>
                <w:position w:val="-24"/>
              </w:rPr>
              <w:object w:dxaOrig="1080" w:dyaOrig="620">
                <v:shape id="_x0000_i1507" type="#_x0000_t75" style="width:54pt;height:30.75pt" o:ole="">
                  <v:imagedata r:id="rId64" o:title=""/>
                </v:shape>
                <o:OLEObject Type="Embed" ProgID="Equation.3" ShapeID="_x0000_i1507" DrawAspect="Content" ObjectID="_1479663116" r:id="rId65"/>
              </w:object>
            </w:r>
            <w:r>
              <w:t xml:space="preserve">  </w:t>
            </w:r>
            <w:proofErr w:type="gramEnd"/>
            <w:r>
              <w:t xml:space="preserve">    </w:t>
            </w:r>
            <w:r w:rsidRPr="007A446D">
              <w:rPr>
                <w:position w:val="-24"/>
              </w:rPr>
              <w:object w:dxaOrig="1280" w:dyaOrig="620">
                <v:shape id="_x0000_i1508" type="#_x0000_t75" style="width:63.75pt;height:30.75pt" o:ole="">
                  <v:imagedata r:id="rId66" o:title=""/>
                </v:shape>
                <o:OLEObject Type="Embed" ProgID="Equation.3" ShapeID="_x0000_i1508" DrawAspect="Content" ObjectID="_1479663117" r:id="rId67"/>
              </w:object>
            </w:r>
            <w:r>
              <w:t xml:space="preserve">      </w:t>
            </w:r>
            <w:r w:rsidRPr="008407B5">
              <w:rPr>
                <w:position w:val="-6"/>
              </w:rPr>
              <w:object w:dxaOrig="1359" w:dyaOrig="320">
                <v:shape id="_x0000_i1509" type="#_x0000_t75" style="width:68.25pt;height:15.75pt" o:ole="">
                  <v:imagedata r:id="rId68" o:title=""/>
                </v:shape>
                <o:OLEObject Type="Embed" ProgID="Equation.3" ShapeID="_x0000_i1509" DrawAspect="Content" ObjectID="_1479663118" r:id="rId69"/>
              </w:object>
            </w:r>
          </w:p>
          <w:p w:rsidR="004024B5" w:rsidRDefault="004024B5" w:rsidP="001C72C4">
            <w:pPr>
              <w:rPr>
                <w:lang w:val="en-US"/>
              </w:rPr>
            </w:pPr>
            <w:r w:rsidRPr="008407B5">
              <w:rPr>
                <w:position w:val="-6"/>
                <w:lang w:val="en-US"/>
              </w:rPr>
              <w:object w:dxaOrig="840" w:dyaOrig="320">
                <v:shape id="_x0000_i1510" type="#_x0000_t75" style="width:70.5pt;height:15.75pt" o:ole="">
                  <v:imagedata r:id="rId70" o:title=""/>
                </v:shape>
                <o:OLEObject Type="Embed" ProgID="Equation.3" ShapeID="_x0000_i1510" DrawAspect="Content" ObjectID="_1479663119" r:id="rId71"/>
              </w:object>
            </w:r>
            <w:r>
              <w:rPr>
                <w:lang w:val="en-US"/>
              </w:rPr>
              <w:t xml:space="preserve"> </w:t>
            </w:r>
            <w:r w:rsidRPr="008407B5">
              <w:rPr>
                <w:position w:val="-6"/>
                <w:lang w:val="en-US"/>
              </w:rPr>
              <w:object w:dxaOrig="620" w:dyaOrig="279">
                <v:shape id="_x0000_i1511" type="#_x0000_t75" style="width:30.75pt;height:14.25pt" o:ole="">
                  <v:imagedata r:id="rId72" o:title=""/>
                </v:shape>
                <o:OLEObject Type="Embed" ProgID="Equation.3" ShapeID="_x0000_i1511" DrawAspect="Content" ObjectID="_1479663120" r:id="rId73"/>
              </w:object>
            </w:r>
          </w:p>
          <w:p w:rsidR="004024B5" w:rsidRDefault="004024B5" w:rsidP="001C72C4">
            <w:r w:rsidRPr="001F4D80">
              <w:rPr>
                <w:position w:val="-48"/>
                <w:lang w:val="en-US"/>
              </w:rPr>
              <w:object w:dxaOrig="4840" w:dyaOrig="1060">
                <v:shape id="_x0000_i1512" type="#_x0000_t75" style="width:242.25pt;height:53.25pt" o:ole="">
                  <v:imagedata r:id="rId74" o:title=""/>
                </v:shape>
                <o:OLEObject Type="Embed" ProgID="Equation.3" ShapeID="_x0000_i1512" DrawAspect="Content" ObjectID="_1479663121" r:id="rId75"/>
              </w:object>
            </w:r>
          </w:p>
        </w:tc>
      </w:tr>
      <w:tr w:rsidR="004024B5" w:rsidRPr="007C2949" w:rsidTr="001C72C4">
        <w:trPr>
          <w:trHeight w:val="4067"/>
        </w:trPr>
        <w:tc>
          <w:tcPr>
            <w:tcW w:w="468" w:type="dxa"/>
          </w:tcPr>
          <w:p w:rsidR="004024B5" w:rsidRDefault="004024B5" w:rsidP="004024B5">
            <w:pPr>
              <w:numPr>
                <w:ilvl w:val="0"/>
                <w:numId w:val="30"/>
              </w:numPr>
            </w:pPr>
          </w:p>
        </w:tc>
        <w:tc>
          <w:tcPr>
            <w:tcW w:w="3420" w:type="dxa"/>
          </w:tcPr>
          <w:p w:rsidR="004024B5" w:rsidRDefault="004024B5" w:rsidP="001C72C4">
            <w:r>
              <w:rPr>
                <w:noProof/>
              </w:rPr>
              <w:object w:dxaOrig="1440" w:dyaOrig="1440">
                <v:shape id="_x0000_s1048" type="#_x0000_t75" style="position:absolute;margin-left:-5.15pt;margin-top:-103.15pt;width:162.75pt;height:150.75pt;z-index:251661312;mso-position-horizontal-relative:text;mso-position-vertical-relative:text" wrapcoords="-100 0 -100 21493 21600 21493 21600 0 -100 0">
                  <v:imagedata r:id="rId76" o:title=""/>
                  <w10:wrap type="square"/>
                </v:shape>
                <o:OLEObject Type="Embed" ProgID="PBrush" ShapeID="_x0000_s1048" DrawAspect="Content" ObjectID="_1479663155" r:id="rId77"/>
              </w:object>
            </w:r>
          </w:p>
        </w:tc>
        <w:tc>
          <w:tcPr>
            <w:tcW w:w="5683" w:type="dxa"/>
          </w:tcPr>
          <w:p w:rsidR="004024B5" w:rsidRPr="005E6513" w:rsidRDefault="004024B5" w:rsidP="001C72C4">
            <w:r w:rsidRPr="00586635">
              <w:rPr>
                <w:u w:val="single"/>
              </w:rPr>
              <w:t>Дано</w:t>
            </w:r>
            <w:r>
              <w:t xml:space="preserve">: куб </w:t>
            </w:r>
            <w:r>
              <w:rPr>
                <w:lang w:val="en-US"/>
              </w:rPr>
              <w:t>ABCDA</w:t>
            </w:r>
            <w:r w:rsidRPr="005E6513">
              <w:rPr>
                <w:vertAlign w:val="subscript"/>
              </w:rPr>
              <w:t>1</w:t>
            </w:r>
            <w:r>
              <w:rPr>
                <w:lang w:val="en-US"/>
              </w:rPr>
              <w:t>B</w:t>
            </w:r>
            <w:r w:rsidRPr="005E6513">
              <w:rPr>
                <w:vertAlign w:val="subscript"/>
              </w:rPr>
              <w:t>1</w:t>
            </w:r>
            <w:r>
              <w:rPr>
                <w:lang w:val="en-US"/>
              </w:rPr>
              <w:t>C</w:t>
            </w:r>
            <w:r w:rsidRPr="005E6513">
              <w:rPr>
                <w:vertAlign w:val="subscript"/>
              </w:rPr>
              <w:t>1</w:t>
            </w:r>
            <w:r>
              <w:rPr>
                <w:lang w:val="en-US"/>
              </w:rPr>
              <w:t>D</w:t>
            </w:r>
            <w:r w:rsidRPr="005E6513">
              <w:rPr>
                <w:vertAlign w:val="subscript"/>
              </w:rPr>
              <w:t>1</w:t>
            </w:r>
            <w:r w:rsidRPr="005E6513">
              <w:t xml:space="preserve">, </w:t>
            </w:r>
            <w:r>
              <w:t xml:space="preserve">пирамида </w:t>
            </w:r>
            <w:r>
              <w:rPr>
                <w:lang w:val="en-US"/>
              </w:rPr>
              <w:t>EABCD</w:t>
            </w:r>
            <w:r>
              <w:t xml:space="preserve">, </w:t>
            </w:r>
            <w:r>
              <w:rPr>
                <w:lang w:val="en-US"/>
              </w:rPr>
              <w:t>A</w:t>
            </w:r>
            <w:r w:rsidRPr="005E6513">
              <w:rPr>
                <w:vertAlign w:val="subscript"/>
              </w:rPr>
              <w:t>1</w:t>
            </w:r>
            <w:r>
              <w:rPr>
                <w:lang w:val="en-US"/>
              </w:rPr>
              <w:t>C</w:t>
            </w:r>
            <w:r w:rsidRPr="005E6513">
              <w:rPr>
                <w:vertAlign w:val="subscript"/>
              </w:rPr>
              <w:t>1</w:t>
            </w:r>
            <w:r>
              <w:t>∩</w:t>
            </w:r>
            <w:r>
              <w:rPr>
                <w:lang w:val="en-US"/>
              </w:rPr>
              <w:t>B</w:t>
            </w:r>
            <w:r w:rsidRPr="005E6513">
              <w:rPr>
                <w:vertAlign w:val="subscript"/>
              </w:rPr>
              <w:t>1</w:t>
            </w:r>
            <w:r>
              <w:rPr>
                <w:lang w:val="en-US"/>
              </w:rPr>
              <w:t>D</w:t>
            </w:r>
            <w:r w:rsidRPr="005E6513">
              <w:rPr>
                <w:vertAlign w:val="subscript"/>
              </w:rPr>
              <w:t>1</w:t>
            </w:r>
            <w:r w:rsidRPr="005E6513">
              <w:t>=</w:t>
            </w:r>
            <w:r>
              <w:rPr>
                <w:lang w:val="en-US"/>
              </w:rPr>
              <w:t>E</w:t>
            </w:r>
            <w:r w:rsidRPr="005E6513">
              <w:t xml:space="preserve">, </w:t>
            </w:r>
            <w:r>
              <w:rPr>
                <w:lang w:val="en-US"/>
              </w:rPr>
              <w:t>AB</w:t>
            </w:r>
            <w:r w:rsidRPr="005E6513">
              <w:t>=2</w:t>
            </w:r>
          </w:p>
          <w:p w:rsidR="004024B5" w:rsidRPr="009707A9" w:rsidRDefault="004024B5" w:rsidP="001C72C4">
            <w:pPr>
              <w:rPr>
                <w:lang w:val="en-US"/>
              </w:rPr>
            </w:pPr>
            <w:r w:rsidRPr="00586635">
              <w:rPr>
                <w:u w:val="single"/>
              </w:rPr>
              <w:t>Найти</w:t>
            </w:r>
            <w:r w:rsidRPr="009707A9">
              <w:rPr>
                <w:lang w:val="en-US"/>
              </w:rPr>
              <w:t xml:space="preserve">: </w:t>
            </w:r>
            <w:r>
              <w:rPr>
                <w:lang w:val="en-US"/>
              </w:rPr>
              <w:t>AE,</w:t>
            </w:r>
            <w:r w:rsidRPr="009707A9">
              <w:rPr>
                <w:lang w:val="en-US"/>
              </w:rPr>
              <w:t xml:space="preserve"> </w:t>
            </w:r>
            <w:r>
              <w:rPr>
                <w:lang w:val="en-US"/>
              </w:rPr>
              <w:t>BE,</w:t>
            </w:r>
            <w:r w:rsidRPr="009707A9">
              <w:rPr>
                <w:lang w:val="en-US"/>
              </w:rPr>
              <w:t xml:space="preserve"> </w:t>
            </w:r>
            <w:r>
              <w:rPr>
                <w:lang w:val="en-US"/>
              </w:rPr>
              <w:t>CE,</w:t>
            </w:r>
            <w:r w:rsidRPr="009707A9">
              <w:rPr>
                <w:lang w:val="en-US"/>
              </w:rPr>
              <w:t xml:space="preserve"> </w:t>
            </w:r>
            <w:r>
              <w:rPr>
                <w:lang w:val="en-US"/>
              </w:rPr>
              <w:t>DE</w:t>
            </w:r>
          </w:p>
          <w:p w:rsidR="004024B5" w:rsidRPr="005653A1" w:rsidRDefault="004024B5" w:rsidP="001C72C4">
            <w:pPr>
              <w:rPr>
                <w:lang w:val="en-US"/>
              </w:rPr>
            </w:pPr>
            <w:r w:rsidRPr="00586635">
              <w:rPr>
                <w:u w:val="single"/>
              </w:rPr>
              <w:t>Решение</w:t>
            </w:r>
            <w:r w:rsidRPr="009707A9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</w:p>
          <w:p w:rsidR="004024B5" w:rsidRDefault="004024B5" w:rsidP="001C72C4">
            <w:pPr>
              <w:rPr>
                <w:lang w:val="en-US"/>
              </w:rPr>
            </w:pPr>
            <w:r w:rsidRPr="006A49CA">
              <w:rPr>
                <w:position w:val="-32"/>
                <w:lang w:val="en-US"/>
              </w:rPr>
              <w:object w:dxaOrig="4420" w:dyaOrig="760">
                <v:shape id="_x0000_i1513" type="#_x0000_t75" style="width:221.25pt;height:38.25pt" o:ole="">
                  <v:imagedata r:id="rId78" o:title=""/>
                </v:shape>
                <o:OLEObject Type="Embed" ProgID="Equation.3" ShapeID="_x0000_i1513" DrawAspect="Content" ObjectID="_1479663122" r:id="rId79"/>
              </w:object>
            </w:r>
            <w:r w:rsidRPr="00341398">
              <w:rPr>
                <w:lang w:val="en-US"/>
              </w:rPr>
              <w:t xml:space="preserve"> </w:t>
            </w:r>
            <w:r w:rsidRPr="00CC684E">
              <w:rPr>
                <w:position w:val="-10"/>
              </w:rPr>
              <w:object w:dxaOrig="800" w:dyaOrig="279">
                <v:shape id="_x0000_i1514" type="#_x0000_t75" style="width:39.75pt;height:14.25pt" o:ole="">
                  <v:imagedata r:id="rId80" o:title=""/>
                </v:shape>
                <o:OLEObject Type="Embed" ProgID="Equation.3" ShapeID="_x0000_i1514" DrawAspect="Content" ObjectID="_1479663123" r:id="rId81"/>
              </w:object>
            </w:r>
          </w:p>
          <w:p w:rsidR="004024B5" w:rsidRDefault="004024B5" w:rsidP="001C72C4">
            <w:pPr>
              <w:rPr>
                <w:lang w:val="en-US"/>
              </w:rPr>
            </w:pPr>
            <w:r w:rsidRPr="00341398">
              <w:rPr>
                <w:lang w:val="en-US"/>
              </w:rPr>
              <w:t>=</w:t>
            </w:r>
            <w:r>
              <w:rPr>
                <w:lang w:val="en-US"/>
              </w:rPr>
              <w:t>&gt; AE=BE=CE=DE</w:t>
            </w:r>
          </w:p>
          <w:p w:rsidR="004024B5" w:rsidRPr="004024B5" w:rsidRDefault="004024B5" w:rsidP="001C72C4">
            <w:pPr>
              <w:rPr>
                <w:lang w:val="en-US"/>
              </w:rPr>
            </w:pPr>
            <w:r>
              <w:rPr>
                <w:lang w:val="en-US"/>
              </w:rPr>
              <w:t>AC</w:t>
            </w:r>
            <w:r w:rsidRPr="004024B5">
              <w:rPr>
                <w:lang w:val="en-US"/>
              </w:rPr>
              <w:t xml:space="preserve"> – </w:t>
            </w:r>
            <w:r>
              <w:t>диагональ</w:t>
            </w:r>
            <w:r w:rsidRPr="004024B5">
              <w:rPr>
                <w:lang w:val="en-US"/>
              </w:rPr>
              <w:t xml:space="preserve"> </w:t>
            </w:r>
            <w:r>
              <w:t>квадрата</w:t>
            </w:r>
            <w:r w:rsidRPr="004024B5">
              <w:rPr>
                <w:lang w:val="en-US"/>
              </w:rPr>
              <w:t xml:space="preserve"> =&gt; </w:t>
            </w:r>
            <w:r>
              <w:rPr>
                <w:lang w:val="en-US"/>
              </w:rPr>
              <w:t>AC</w:t>
            </w:r>
            <w:r w:rsidRPr="004024B5">
              <w:rPr>
                <w:lang w:val="en-US"/>
              </w:rPr>
              <w:t>=</w:t>
            </w:r>
            <w:r w:rsidRPr="00341398">
              <w:rPr>
                <w:position w:val="-6"/>
              </w:rPr>
              <w:object w:dxaOrig="1380" w:dyaOrig="340">
                <v:shape id="_x0000_i1515" type="#_x0000_t75" style="width:69pt;height:17.25pt" o:ole="">
                  <v:imagedata r:id="rId82" o:title=""/>
                </v:shape>
                <o:OLEObject Type="Embed" ProgID="Equation.3" ShapeID="_x0000_i1515" DrawAspect="Content" ObjectID="_1479663124" r:id="rId83"/>
              </w:object>
            </w:r>
          </w:p>
          <w:p w:rsidR="004024B5" w:rsidRDefault="004024B5" w:rsidP="001C72C4">
            <w:r>
              <w:t>АЕ</w:t>
            </w:r>
            <w:r w:rsidRPr="00341398">
              <w:rPr>
                <w:vertAlign w:val="subscript"/>
              </w:rPr>
              <w:t>1</w:t>
            </w:r>
            <w:r>
              <w:t>=АС/2=</w:t>
            </w:r>
            <w:r w:rsidRPr="00EF4AD1">
              <w:rPr>
                <w:position w:val="-6"/>
              </w:rPr>
              <w:object w:dxaOrig="380" w:dyaOrig="340">
                <v:shape id="_x0000_i1516" type="#_x0000_t75" style="width:18.75pt;height:17.25pt" o:ole="">
                  <v:imagedata r:id="rId84" o:title=""/>
                </v:shape>
                <o:OLEObject Type="Embed" ProgID="Equation.3" ShapeID="_x0000_i1516" DrawAspect="Content" ObjectID="_1479663125" r:id="rId85"/>
              </w:object>
            </w:r>
            <w:r>
              <w:t xml:space="preserve">      Рассмотрим Δ АЕЕ</w:t>
            </w:r>
            <w:r w:rsidRPr="00341398">
              <w:rPr>
                <w:vertAlign w:val="subscript"/>
              </w:rPr>
              <w:t>1</w:t>
            </w:r>
            <w:r>
              <w:t xml:space="preserve">- </w:t>
            </w:r>
            <w:proofErr w:type="spellStart"/>
            <w:r>
              <w:t>прямоуг</w:t>
            </w:r>
            <w:proofErr w:type="spellEnd"/>
            <w:r>
              <w:t>.</w:t>
            </w:r>
          </w:p>
          <w:p w:rsidR="004024B5" w:rsidRPr="007C2949" w:rsidRDefault="004024B5" w:rsidP="001C72C4">
            <w:pPr>
              <w:rPr>
                <w:lang w:val="en-US"/>
              </w:rPr>
            </w:pPr>
            <w:r>
              <w:t>АЕ</w:t>
            </w:r>
            <w:r w:rsidRPr="007C2949">
              <w:rPr>
                <w:vertAlign w:val="superscript"/>
                <w:lang w:val="en-US"/>
              </w:rPr>
              <w:t>2</w:t>
            </w:r>
            <w:r w:rsidRPr="007C2949">
              <w:rPr>
                <w:lang w:val="en-US"/>
              </w:rPr>
              <w:t>=</w:t>
            </w:r>
            <w:r>
              <w:t>Е</w:t>
            </w:r>
            <w:r w:rsidRPr="007C2949">
              <w:rPr>
                <w:vertAlign w:val="subscript"/>
                <w:lang w:val="en-US"/>
              </w:rPr>
              <w:t>1</w:t>
            </w:r>
            <w:r>
              <w:t>А</w:t>
            </w:r>
            <w:r w:rsidRPr="007C2949">
              <w:rPr>
                <w:vertAlign w:val="superscript"/>
                <w:lang w:val="en-US"/>
              </w:rPr>
              <w:t>2</w:t>
            </w:r>
            <w:r w:rsidRPr="007C2949">
              <w:rPr>
                <w:lang w:val="en-US"/>
              </w:rPr>
              <w:t>+</w:t>
            </w:r>
            <w:r>
              <w:t>Е</w:t>
            </w:r>
            <w:r w:rsidRPr="007C2949">
              <w:rPr>
                <w:vertAlign w:val="subscript"/>
                <w:lang w:val="en-US"/>
              </w:rPr>
              <w:t>1</w:t>
            </w:r>
            <w:r>
              <w:t>Е</w:t>
            </w:r>
            <w:r w:rsidRPr="007C2949">
              <w:rPr>
                <w:vertAlign w:val="superscript"/>
                <w:lang w:val="en-US"/>
              </w:rPr>
              <w:t>2</w:t>
            </w:r>
            <w:r w:rsidRPr="007C2949">
              <w:rPr>
                <w:lang w:val="en-US"/>
              </w:rPr>
              <w:t xml:space="preserve">=2+4=6        </w:t>
            </w:r>
            <w:r w:rsidRPr="007C2949">
              <w:rPr>
                <w:position w:val="-8"/>
              </w:rPr>
              <w:object w:dxaOrig="960" w:dyaOrig="360">
                <v:shape id="_x0000_i1517" type="#_x0000_t75" style="width:48pt;height:18pt" o:ole="">
                  <v:imagedata r:id="rId86" o:title=""/>
                </v:shape>
                <o:OLEObject Type="Embed" ProgID="Equation.3" ShapeID="_x0000_i1517" DrawAspect="Content" ObjectID="_1479663126" r:id="rId87"/>
              </w:object>
            </w:r>
          </w:p>
          <w:p w:rsidR="004024B5" w:rsidRPr="007C2949" w:rsidRDefault="004024B5" w:rsidP="001C72C4">
            <w:pPr>
              <w:rPr>
                <w:lang w:val="en-US"/>
              </w:rPr>
            </w:pPr>
            <w:r>
              <w:rPr>
                <w:lang w:val="en-US"/>
              </w:rPr>
              <w:t>AE=BE=CE=DE</w:t>
            </w:r>
            <w:r w:rsidRPr="000274CB">
              <w:rPr>
                <w:lang w:val="en-US"/>
              </w:rPr>
              <w:t>=</w:t>
            </w:r>
            <w:r w:rsidRPr="00EF4AD1">
              <w:rPr>
                <w:position w:val="-8"/>
              </w:rPr>
              <w:object w:dxaOrig="380" w:dyaOrig="360">
                <v:shape id="_x0000_i1518" type="#_x0000_t75" style="width:18.75pt;height:18pt" o:ole="">
                  <v:imagedata r:id="rId88" o:title=""/>
                </v:shape>
                <o:OLEObject Type="Embed" ProgID="Equation.3" ShapeID="_x0000_i1518" DrawAspect="Content" ObjectID="_1479663127" r:id="rId89"/>
              </w:object>
            </w:r>
          </w:p>
        </w:tc>
      </w:tr>
    </w:tbl>
    <w:p w:rsidR="004024B5" w:rsidRPr="007C2949" w:rsidRDefault="004024B5" w:rsidP="004024B5">
      <w:pPr>
        <w:pStyle w:val="3"/>
        <w:widowControl w:val="0"/>
        <w:ind w:left="114"/>
        <w:jc w:val="both"/>
        <w:rPr>
          <w:sz w:val="24"/>
          <w:szCs w:val="24"/>
          <w:lang w:val="en-US"/>
        </w:rPr>
      </w:pPr>
    </w:p>
    <w:p w:rsidR="004024B5" w:rsidRPr="007C2949" w:rsidRDefault="004024B5" w:rsidP="004024B5">
      <w:pPr>
        <w:pStyle w:val="3"/>
        <w:widowControl w:val="0"/>
        <w:ind w:left="114"/>
        <w:jc w:val="both"/>
        <w:rPr>
          <w:sz w:val="24"/>
          <w:szCs w:val="24"/>
          <w:lang w:val="en-US"/>
        </w:rPr>
      </w:pPr>
    </w:p>
    <w:p w:rsidR="004024B5" w:rsidRPr="007C2949" w:rsidRDefault="004024B5" w:rsidP="004024B5">
      <w:pPr>
        <w:pStyle w:val="3"/>
        <w:widowControl w:val="0"/>
        <w:ind w:left="57"/>
        <w:jc w:val="both"/>
        <w:rPr>
          <w:sz w:val="24"/>
          <w:szCs w:val="24"/>
          <w:lang w:val="en-US"/>
        </w:rPr>
      </w:pPr>
    </w:p>
    <w:p w:rsidR="004024B5" w:rsidRPr="007C2949" w:rsidRDefault="004024B5" w:rsidP="004024B5">
      <w:pPr>
        <w:pStyle w:val="3"/>
        <w:widowControl w:val="0"/>
        <w:ind w:left="57"/>
        <w:rPr>
          <w:sz w:val="24"/>
          <w:szCs w:val="24"/>
          <w:lang w:val="en-US"/>
        </w:rPr>
      </w:pPr>
    </w:p>
    <w:p w:rsidR="004024B5" w:rsidRPr="007C2949" w:rsidRDefault="004024B5" w:rsidP="004024B5">
      <w:pPr>
        <w:widowControl w:val="0"/>
        <w:rPr>
          <w:sz w:val="20"/>
          <w:szCs w:val="20"/>
          <w:lang w:val="en-US"/>
        </w:rPr>
      </w:pPr>
    </w:p>
    <w:p w:rsidR="004024B5" w:rsidRDefault="004024B5" w:rsidP="004024B5">
      <w:pPr>
        <w:ind w:left="57"/>
        <w:jc w:val="both"/>
      </w:pPr>
      <w:r>
        <w:t>2-ой</w:t>
      </w:r>
    </w:p>
    <w:tbl>
      <w:tblPr>
        <w:tblStyle w:val="ab"/>
        <w:tblW w:w="9782" w:type="dxa"/>
        <w:tblLayout w:type="fixed"/>
        <w:tblLook w:val="01E0" w:firstRow="1" w:lastRow="1" w:firstColumn="1" w:lastColumn="1" w:noHBand="0" w:noVBand="0"/>
      </w:tblPr>
      <w:tblGrid>
        <w:gridCol w:w="468"/>
        <w:gridCol w:w="4892"/>
        <w:gridCol w:w="4422"/>
      </w:tblGrid>
      <w:tr w:rsidR="004024B5" w:rsidTr="001C72C4">
        <w:trPr>
          <w:trHeight w:val="6434"/>
        </w:trPr>
        <w:tc>
          <w:tcPr>
            <w:tcW w:w="468" w:type="dxa"/>
          </w:tcPr>
          <w:p w:rsidR="004024B5" w:rsidRDefault="004024B5" w:rsidP="004024B5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892" w:type="dxa"/>
          </w:tcPr>
          <w:p w:rsidR="004024B5" w:rsidRDefault="004024B5" w:rsidP="001C72C4">
            <w:pPr>
              <w:jc w:val="both"/>
            </w:pPr>
            <w:r>
              <w:rPr>
                <w:noProof/>
              </w:rPr>
              <w:object w:dxaOrig="1440" w:dyaOrig="1440">
                <v:shape id="_x0000_s1049" type="#_x0000_t75" style="position:absolute;left:0;text-align:left;margin-left:5.4pt;margin-top:0;width:188.25pt;height:311.25pt;z-index:251662336;mso-position-horizontal-relative:text;mso-position-vertical-relative:text">
                  <v:imagedata r:id="rId90" o:title=""/>
                  <w10:wrap type="square"/>
                </v:shape>
                <o:OLEObject Type="Embed" ProgID="PBrush" ShapeID="_x0000_s1049" DrawAspect="Content" ObjectID="_1479663156" r:id="rId91"/>
              </w:object>
            </w:r>
          </w:p>
        </w:tc>
        <w:tc>
          <w:tcPr>
            <w:tcW w:w="4422" w:type="dxa"/>
          </w:tcPr>
          <w:p w:rsidR="004024B5" w:rsidRPr="00D812FD" w:rsidRDefault="004024B5" w:rsidP="001C72C4">
            <w:r w:rsidRPr="00D812FD">
              <w:rPr>
                <w:u w:val="single"/>
              </w:rPr>
              <w:t>Дано</w:t>
            </w:r>
            <w:r w:rsidRPr="00D812FD">
              <w:t>: шар (</w:t>
            </w:r>
            <w:proofErr w:type="gramStart"/>
            <w:r w:rsidRPr="00D812FD">
              <w:t>О;</w:t>
            </w:r>
            <w:r w:rsidRPr="00D812FD">
              <w:rPr>
                <w:lang w:val="en-US"/>
              </w:rPr>
              <w:t>R</w:t>
            </w:r>
            <w:proofErr w:type="gramEnd"/>
            <w:r w:rsidRPr="00D812FD">
              <w:t>=2), описанная правильная призма АВСА</w:t>
            </w:r>
            <w:r w:rsidRPr="00D812FD">
              <w:rPr>
                <w:vertAlign w:val="subscript"/>
              </w:rPr>
              <w:t>1</w:t>
            </w:r>
            <w:r w:rsidRPr="00D812FD">
              <w:t>В</w:t>
            </w:r>
            <w:r w:rsidRPr="00D812FD">
              <w:rPr>
                <w:vertAlign w:val="subscript"/>
              </w:rPr>
              <w:t>1</w:t>
            </w:r>
            <w:r w:rsidRPr="00D812FD">
              <w:t>С</w:t>
            </w:r>
            <w:r w:rsidRPr="00D812FD">
              <w:rPr>
                <w:vertAlign w:val="subscript"/>
              </w:rPr>
              <w:t>1</w:t>
            </w:r>
          </w:p>
          <w:p w:rsidR="004024B5" w:rsidRPr="00D812FD" w:rsidRDefault="004024B5" w:rsidP="001C72C4">
            <w:r w:rsidRPr="00D812FD">
              <w:rPr>
                <w:u w:val="single"/>
              </w:rPr>
              <w:t>Найти</w:t>
            </w:r>
            <w:r w:rsidRPr="00D812FD">
              <w:t xml:space="preserve">: </w:t>
            </w:r>
            <w:r w:rsidRPr="00D812FD">
              <w:rPr>
                <w:lang w:val="en-US"/>
              </w:rPr>
              <w:t>S</w:t>
            </w:r>
            <w:proofErr w:type="spellStart"/>
            <w:r w:rsidRPr="00D812FD">
              <w:rPr>
                <w:vertAlign w:val="subscript"/>
              </w:rPr>
              <w:t>полн</w:t>
            </w:r>
            <w:proofErr w:type="spellEnd"/>
            <w:r w:rsidRPr="00D812FD">
              <w:t xml:space="preserve">, </w:t>
            </w:r>
            <w:r w:rsidRPr="00D812FD">
              <w:rPr>
                <w:lang w:val="en-US"/>
              </w:rPr>
              <w:t>V</w:t>
            </w:r>
          </w:p>
          <w:p w:rsidR="004024B5" w:rsidRPr="00D812FD" w:rsidRDefault="004024B5" w:rsidP="001C72C4">
            <w:proofErr w:type="gramStart"/>
            <w:r w:rsidRPr="00D812FD">
              <w:rPr>
                <w:u w:val="single"/>
              </w:rPr>
              <w:t>Решение</w:t>
            </w:r>
            <w:r w:rsidRPr="00D812FD">
              <w:t xml:space="preserve">:   </w:t>
            </w:r>
            <w:proofErr w:type="gramEnd"/>
            <w:r w:rsidRPr="00D812FD">
              <w:t xml:space="preserve"> </w:t>
            </w:r>
            <w:r w:rsidRPr="00D812FD">
              <w:rPr>
                <w:lang w:val="en-US"/>
              </w:rPr>
              <w:t>h</w:t>
            </w:r>
            <w:r w:rsidRPr="00D812FD">
              <w:t>=2</w:t>
            </w:r>
            <w:r w:rsidRPr="00D812FD">
              <w:rPr>
                <w:lang w:val="en-US"/>
              </w:rPr>
              <w:t>R</w:t>
            </w:r>
            <w:r w:rsidRPr="00D812FD">
              <w:t>=2∙2=4</w:t>
            </w:r>
          </w:p>
          <w:p w:rsidR="004024B5" w:rsidRPr="00D812FD" w:rsidRDefault="004024B5" w:rsidP="001C72C4">
            <w:pPr>
              <w:jc w:val="both"/>
            </w:pPr>
            <w:r w:rsidRPr="00D812FD">
              <w:t>Спроектируем шар на грань АВС</w:t>
            </w:r>
          </w:p>
          <w:p w:rsidR="004024B5" w:rsidRPr="00D812FD" w:rsidRDefault="004024B5" w:rsidP="001C72C4">
            <w:pPr>
              <w:jc w:val="both"/>
            </w:pPr>
            <w:r w:rsidRPr="00D812FD">
              <w:rPr>
                <w:position w:val="-8"/>
                <w:lang w:val="en-US"/>
              </w:rPr>
              <w:object w:dxaOrig="1240" w:dyaOrig="360">
                <v:shape id="_x0000_i1519" type="#_x0000_t75" style="width:62.25pt;height:18pt" o:ole="">
                  <v:imagedata r:id="rId92" o:title=""/>
                </v:shape>
                <o:OLEObject Type="Embed" ProgID="Equation.3" ShapeID="_x0000_i1519" DrawAspect="Content" ObjectID="_1479663128" r:id="rId93"/>
              </w:object>
            </w:r>
            <w:r w:rsidRPr="00D812FD">
              <w:t>=2∙2</w:t>
            </w:r>
            <w:r w:rsidRPr="00D812FD">
              <w:rPr>
                <w:position w:val="-8"/>
                <w:lang w:val="en-US"/>
              </w:rPr>
              <w:object w:dxaOrig="360" w:dyaOrig="360">
                <v:shape id="_x0000_i1520" type="#_x0000_t75" style="width:18pt;height:18pt" o:ole="">
                  <v:imagedata r:id="rId94" o:title=""/>
                </v:shape>
                <o:OLEObject Type="Embed" ProgID="Equation.3" ShapeID="_x0000_i1520" DrawAspect="Content" ObjectID="_1479663129" r:id="rId95"/>
              </w:object>
            </w:r>
            <w:r w:rsidRPr="00D812FD">
              <w:t>=</w:t>
            </w:r>
            <w:r w:rsidRPr="00D812FD">
              <w:rPr>
                <w:position w:val="-8"/>
                <w:lang w:val="en-US"/>
              </w:rPr>
              <w:object w:dxaOrig="480" w:dyaOrig="360">
                <v:shape id="_x0000_i1521" type="#_x0000_t75" style="width:24pt;height:18pt" o:ole="">
                  <v:imagedata r:id="rId96" o:title=""/>
                </v:shape>
                <o:OLEObject Type="Embed" ProgID="Equation.3" ShapeID="_x0000_i1521" DrawAspect="Content" ObjectID="_1479663130" r:id="rId97"/>
              </w:object>
            </w:r>
          </w:p>
          <w:p w:rsidR="004024B5" w:rsidRPr="00650BB3" w:rsidRDefault="004024B5" w:rsidP="001C72C4">
            <w:pPr>
              <w:rPr>
                <w:rFonts w:ascii="Century Schoolbook" w:hAnsi="Century Schoolbook"/>
                <w:iCs/>
              </w:rPr>
            </w:pPr>
            <w:r w:rsidRPr="002F5F73">
              <w:rPr>
                <w:rFonts w:ascii="Century Schoolbook" w:hAnsi="Century Schoolbook"/>
                <w:iCs/>
                <w:lang w:val="en"/>
              </w:rPr>
              <w:t>S</w:t>
            </w:r>
            <w:r w:rsidRPr="002F5F73">
              <w:rPr>
                <w:rFonts w:ascii="Century Schoolbook" w:hAnsi="Century Schoolbook"/>
                <w:iCs/>
                <w:vertAlign w:val="subscript"/>
              </w:rPr>
              <w:t>бок=</w:t>
            </w:r>
            <w:r w:rsidRPr="002F5F73">
              <w:rPr>
                <w:rFonts w:ascii="Century Schoolbook" w:hAnsi="Century Schoolbook"/>
                <w:iCs/>
                <w:lang w:val="en"/>
              </w:rPr>
              <w:t>P</w:t>
            </w:r>
            <w:proofErr w:type="spellStart"/>
            <w:r w:rsidRPr="002F5F73">
              <w:rPr>
                <w:rFonts w:ascii="Century Schoolbook" w:hAnsi="Century Schoolbook"/>
                <w:iCs/>
                <w:vertAlign w:val="subscript"/>
              </w:rPr>
              <w:t>осн</w:t>
            </w:r>
            <w:proofErr w:type="spellEnd"/>
            <w:r w:rsidRPr="002F5F73">
              <w:rPr>
                <w:rFonts w:ascii="Century Schoolbook" w:hAnsi="Century Schoolbook"/>
                <w:iCs/>
              </w:rPr>
              <w:t>·</w:t>
            </w:r>
            <w:r w:rsidRPr="002F5F73">
              <w:rPr>
                <w:rFonts w:ascii="Century Schoolbook" w:hAnsi="Century Schoolbook"/>
                <w:iCs/>
                <w:lang w:val="en"/>
              </w:rPr>
              <w:t>h</w:t>
            </w:r>
            <w:r>
              <w:rPr>
                <w:rFonts w:ascii="Century Schoolbook" w:hAnsi="Century Schoolbook"/>
                <w:iCs/>
              </w:rPr>
              <w:t>=3∙</w:t>
            </w:r>
            <w:r w:rsidRPr="00A51AD7">
              <w:rPr>
                <w:position w:val="-8"/>
                <w:lang w:val="en-US"/>
              </w:rPr>
              <w:object w:dxaOrig="480" w:dyaOrig="360">
                <v:shape id="_x0000_i1522" type="#_x0000_t75" style="width:24pt;height:18pt" o:ole="">
                  <v:imagedata r:id="rId96" o:title=""/>
                </v:shape>
                <o:OLEObject Type="Embed" ProgID="Equation.3" ShapeID="_x0000_i1522" DrawAspect="Content" ObjectID="_1479663131" r:id="rId98"/>
              </w:object>
            </w:r>
            <w:r>
              <w:rPr>
                <w:rFonts w:ascii="Century Schoolbook" w:hAnsi="Century Schoolbook"/>
                <w:iCs/>
              </w:rPr>
              <w:t>∙4=</w:t>
            </w:r>
            <w:r w:rsidRPr="00650BB3">
              <w:rPr>
                <w:rFonts w:ascii="Century Schoolbook" w:hAnsi="Century Schoolbook"/>
                <w:iCs/>
                <w:position w:val="-8"/>
              </w:rPr>
              <w:object w:dxaOrig="600" w:dyaOrig="360">
                <v:shape id="_x0000_i1523" type="#_x0000_t75" style="width:30pt;height:18pt" o:ole="">
                  <v:imagedata r:id="rId99" o:title=""/>
                </v:shape>
                <o:OLEObject Type="Embed" ProgID="Equation.3" ShapeID="_x0000_i1523" DrawAspect="Content" ObjectID="_1479663132" r:id="rId100"/>
              </w:object>
            </w:r>
          </w:p>
          <w:p w:rsidR="004024B5" w:rsidRPr="00650BB3" w:rsidRDefault="004024B5" w:rsidP="001C72C4">
            <w:pPr>
              <w:jc w:val="both"/>
            </w:pPr>
          </w:p>
          <w:p w:rsidR="004024B5" w:rsidRDefault="004024B5" w:rsidP="001C72C4">
            <w:pPr>
              <w:jc w:val="both"/>
            </w:pPr>
            <w:r w:rsidRPr="00A51AD7">
              <w:rPr>
                <w:position w:val="-24"/>
                <w:lang w:val="en-US"/>
              </w:rPr>
              <w:object w:dxaOrig="3840" w:dyaOrig="680">
                <v:shape id="_x0000_i1524" type="#_x0000_t75" style="width:192pt;height:33.75pt" o:ole="">
                  <v:imagedata r:id="rId101" o:title=""/>
                </v:shape>
                <o:OLEObject Type="Embed" ProgID="Equation.3" ShapeID="_x0000_i1524" DrawAspect="Content" ObjectID="_1479663133" r:id="rId102"/>
              </w:object>
            </w:r>
          </w:p>
          <w:p w:rsidR="004024B5" w:rsidRPr="00650BB3" w:rsidRDefault="004024B5" w:rsidP="001C72C4">
            <w:pPr>
              <w:rPr>
                <w:rFonts w:ascii="Century Schoolbook" w:hAnsi="Century Schoolbook"/>
                <w:iCs/>
              </w:rPr>
            </w:pPr>
            <w:r w:rsidRPr="002F5F73">
              <w:rPr>
                <w:rFonts w:ascii="Century Schoolbook" w:hAnsi="Century Schoolbook"/>
                <w:iCs/>
                <w:lang w:val="en"/>
              </w:rPr>
              <w:t>S</w:t>
            </w:r>
            <w:proofErr w:type="spellStart"/>
            <w:r w:rsidRPr="002F5F73">
              <w:rPr>
                <w:rFonts w:ascii="Century Schoolbook" w:hAnsi="Century Schoolbook"/>
                <w:iCs/>
                <w:vertAlign w:val="subscript"/>
              </w:rPr>
              <w:t>полн</w:t>
            </w:r>
            <w:proofErr w:type="spellEnd"/>
            <w:r w:rsidRPr="002F5F73">
              <w:rPr>
                <w:rFonts w:ascii="Century Schoolbook" w:hAnsi="Century Schoolbook"/>
                <w:iCs/>
              </w:rPr>
              <w:t>=</w:t>
            </w:r>
            <w:r w:rsidRPr="002F5F73">
              <w:rPr>
                <w:rFonts w:ascii="Century Schoolbook" w:hAnsi="Century Schoolbook"/>
                <w:iCs/>
                <w:lang w:val="en"/>
              </w:rPr>
              <w:t>S</w:t>
            </w:r>
            <w:r w:rsidRPr="002F5F73">
              <w:rPr>
                <w:rFonts w:ascii="Century Schoolbook" w:hAnsi="Century Schoolbook"/>
                <w:iCs/>
                <w:vertAlign w:val="subscript"/>
              </w:rPr>
              <w:t>бок</w:t>
            </w:r>
            <w:r w:rsidRPr="002F5F73">
              <w:rPr>
                <w:rFonts w:ascii="Century Schoolbook" w:hAnsi="Century Schoolbook"/>
                <w:iCs/>
              </w:rPr>
              <w:t>+2</w:t>
            </w:r>
            <w:r w:rsidRPr="002F5F73">
              <w:rPr>
                <w:rFonts w:ascii="Century Schoolbook" w:hAnsi="Century Schoolbook"/>
                <w:iCs/>
                <w:lang w:val="en"/>
              </w:rPr>
              <w:t>S</w:t>
            </w:r>
            <w:proofErr w:type="spellStart"/>
            <w:r w:rsidRPr="002F5F73">
              <w:rPr>
                <w:rFonts w:ascii="Century Schoolbook" w:hAnsi="Century Schoolbook"/>
                <w:iCs/>
                <w:vertAlign w:val="subscript"/>
              </w:rPr>
              <w:t>осн</w:t>
            </w:r>
            <w:proofErr w:type="spellEnd"/>
            <w:r>
              <w:rPr>
                <w:rFonts w:ascii="Century Schoolbook" w:hAnsi="Century Schoolbook"/>
                <w:iCs/>
              </w:rPr>
              <w:t>=</w:t>
            </w:r>
            <w:r w:rsidRPr="00650BB3">
              <w:rPr>
                <w:rFonts w:ascii="Century Schoolbook" w:hAnsi="Century Schoolbook"/>
                <w:iCs/>
                <w:position w:val="-8"/>
              </w:rPr>
              <w:object w:dxaOrig="600" w:dyaOrig="360">
                <v:shape id="_x0000_i1525" type="#_x0000_t75" style="width:30pt;height:18pt" o:ole="">
                  <v:imagedata r:id="rId99" o:title=""/>
                </v:shape>
                <o:OLEObject Type="Embed" ProgID="Equation.3" ShapeID="_x0000_i1525" DrawAspect="Content" ObjectID="_1479663134" r:id="rId103"/>
              </w:object>
            </w:r>
            <w:r>
              <w:rPr>
                <w:rFonts w:ascii="Century Schoolbook" w:hAnsi="Century Schoolbook"/>
                <w:iCs/>
              </w:rPr>
              <w:t>+2∙</w:t>
            </w:r>
            <w:r w:rsidRPr="00650BB3">
              <w:rPr>
                <w:rFonts w:ascii="Century Schoolbook" w:hAnsi="Century Schoolbook"/>
                <w:iCs/>
                <w:position w:val="-8"/>
              </w:rPr>
              <w:object w:dxaOrig="1840" w:dyaOrig="360">
                <v:shape id="_x0000_i1526" type="#_x0000_t75" style="width:92.25pt;height:18pt" o:ole="">
                  <v:imagedata r:id="rId104" o:title=""/>
                </v:shape>
                <o:OLEObject Type="Embed" ProgID="Equation.3" ShapeID="_x0000_i1526" DrawAspect="Content" ObjectID="_1479663135" r:id="rId105"/>
              </w:object>
            </w:r>
          </w:p>
          <w:p w:rsidR="004024B5" w:rsidRPr="00650BB3" w:rsidRDefault="004024B5" w:rsidP="001C72C4">
            <w:pPr>
              <w:widowControl w:val="0"/>
              <w:jc w:val="both"/>
              <w:rPr>
                <w:rFonts w:ascii="Century Schoolbook" w:hAnsi="Century Schoolbook"/>
                <w:iCs/>
              </w:rPr>
            </w:pPr>
          </w:p>
          <w:p w:rsidR="004024B5" w:rsidRDefault="004024B5" w:rsidP="001C72C4">
            <w:pPr>
              <w:widowControl w:val="0"/>
              <w:jc w:val="both"/>
              <w:rPr>
                <w:rFonts w:ascii="Century Schoolbook" w:hAnsi="Century Schoolbook"/>
                <w:iCs/>
              </w:rPr>
            </w:pPr>
            <w:r w:rsidRPr="002F5F73">
              <w:rPr>
                <w:rFonts w:ascii="Century Schoolbook" w:hAnsi="Century Schoolbook"/>
                <w:iCs/>
                <w:lang w:val="en"/>
              </w:rPr>
              <w:t>V</w:t>
            </w:r>
            <w:r w:rsidRPr="002F5F73">
              <w:rPr>
                <w:rFonts w:ascii="Century Schoolbook" w:hAnsi="Century Schoolbook"/>
                <w:iCs/>
              </w:rPr>
              <w:t>=</w:t>
            </w:r>
            <w:r w:rsidRPr="002F5F73">
              <w:rPr>
                <w:rFonts w:ascii="Century Schoolbook" w:hAnsi="Century Schoolbook"/>
                <w:iCs/>
                <w:lang w:val="en"/>
              </w:rPr>
              <w:t>S</w:t>
            </w:r>
            <w:proofErr w:type="spellStart"/>
            <w:r w:rsidRPr="002F5F73">
              <w:rPr>
                <w:rFonts w:ascii="Century Schoolbook" w:hAnsi="Century Schoolbook"/>
                <w:iCs/>
                <w:vertAlign w:val="subscript"/>
              </w:rPr>
              <w:t>осн</w:t>
            </w:r>
            <w:proofErr w:type="spellEnd"/>
            <w:r w:rsidRPr="002F5F73">
              <w:rPr>
                <w:rFonts w:ascii="Century Schoolbook" w:hAnsi="Century Schoolbook"/>
                <w:iCs/>
              </w:rPr>
              <w:t xml:space="preserve">· </w:t>
            </w:r>
            <w:r w:rsidRPr="002F5F73">
              <w:rPr>
                <w:rFonts w:ascii="Century Schoolbook" w:hAnsi="Century Schoolbook"/>
                <w:iCs/>
                <w:lang w:val="en"/>
              </w:rPr>
              <w:t>h</w:t>
            </w:r>
            <w:r>
              <w:rPr>
                <w:rFonts w:ascii="Century Schoolbook" w:hAnsi="Century Schoolbook"/>
                <w:iCs/>
              </w:rPr>
              <w:t>=</w:t>
            </w:r>
            <w:r w:rsidRPr="00650BB3">
              <w:rPr>
                <w:rFonts w:ascii="Century Schoolbook" w:hAnsi="Century Schoolbook"/>
                <w:iCs/>
                <w:position w:val="-10"/>
              </w:rPr>
              <w:object w:dxaOrig="2220" w:dyaOrig="380">
                <v:shape id="_x0000_i1527" type="#_x0000_t75" style="width:111pt;height:18.75pt" o:ole="">
                  <v:imagedata r:id="rId106" o:title=""/>
                </v:shape>
                <o:OLEObject Type="Embed" ProgID="Equation.3" ShapeID="_x0000_i1527" DrawAspect="Content" ObjectID="_1479663136" r:id="rId107"/>
              </w:object>
            </w:r>
          </w:p>
          <w:p w:rsidR="004024B5" w:rsidRPr="002F5F73" w:rsidRDefault="004024B5" w:rsidP="001C72C4">
            <w:pPr>
              <w:widowControl w:val="0"/>
              <w:jc w:val="both"/>
              <w:rPr>
                <w:rFonts w:ascii="Century Schoolbook" w:hAnsi="Century Schoolbook"/>
                <w:iCs/>
              </w:rPr>
            </w:pPr>
            <w:r>
              <w:rPr>
                <w:rFonts w:ascii="Century Schoolbook" w:hAnsi="Century Schoolbook"/>
                <w:iCs/>
              </w:rPr>
              <w:t xml:space="preserve">Ответ: </w:t>
            </w:r>
            <w:r w:rsidRPr="00AF640C">
              <w:rPr>
                <w:rFonts w:ascii="Century Schoolbook" w:hAnsi="Century Schoolbook"/>
                <w:iCs/>
                <w:position w:val="-34"/>
              </w:rPr>
              <w:object w:dxaOrig="1840" w:dyaOrig="800">
                <v:shape id="_x0000_i1528" type="#_x0000_t75" style="width:93pt;height:39.75pt" o:ole="">
                  <v:imagedata r:id="rId108" o:title=""/>
                </v:shape>
                <o:OLEObject Type="Embed" ProgID="Equation.3" ShapeID="_x0000_i1528" DrawAspect="Content" ObjectID="_1479663137" r:id="rId109"/>
              </w:object>
            </w:r>
          </w:p>
          <w:p w:rsidR="004024B5" w:rsidRPr="00650BB3" w:rsidRDefault="004024B5" w:rsidP="001C72C4"/>
        </w:tc>
      </w:tr>
      <w:tr w:rsidR="004024B5" w:rsidRPr="00B1257F" w:rsidTr="001C72C4">
        <w:trPr>
          <w:trHeight w:val="4832"/>
        </w:trPr>
        <w:tc>
          <w:tcPr>
            <w:tcW w:w="468" w:type="dxa"/>
          </w:tcPr>
          <w:p w:rsidR="004024B5" w:rsidRDefault="004024B5" w:rsidP="004024B5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892" w:type="dxa"/>
          </w:tcPr>
          <w:p w:rsidR="004024B5" w:rsidRDefault="004024B5" w:rsidP="001C72C4">
            <w:pPr>
              <w:jc w:val="both"/>
            </w:pPr>
            <w:r>
              <w:rPr>
                <w:noProof/>
              </w:rPr>
              <w:object w:dxaOrig="1440" w:dyaOrig="1440">
                <v:shape id="_x0000_s1051" type="#_x0000_t75" style="position:absolute;left:0;text-align:left;margin-left:-200.25pt;margin-top:54.4pt;width:209.25pt;height:230.25pt;z-index:251664384;mso-position-horizontal-relative:text;mso-position-vertical-relative:text">
                  <v:imagedata r:id="rId110" o:title=""/>
                  <w10:wrap type="square"/>
                </v:shape>
                <o:OLEObject Type="Embed" ProgID="PBrush" ShapeID="_x0000_s1051" DrawAspect="Content" ObjectID="_1479663157" r:id="rId111"/>
              </w:object>
            </w:r>
          </w:p>
        </w:tc>
        <w:tc>
          <w:tcPr>
            <w:tcW w:w="4422" w:type="dxa"/>
          </w:tcPr>
          <w:p w:rsidR="004024B5" w:rsidRPr="00D812FD" w:rsidRDefault="004024B5" w:rsidP="001C72C4">
            <w:r w:rsidRPr="00D812FD">
              <w:rPr>
                <w:u w:val="single"/>
              </w:rPr>
              <w:t>Дано</w:t>
            </w:r>
            <w:r w:rsidRPr="00D812FD">
              <w:t>: цилиндр, описанный конус, ∟НАС=α, НС=6см.</w:t>
            </w:r>
          </w:p>
          <w:p w:rsidR="004024B5" w:rsidRPr="00D812FD" w:rsidRDefault="004024B5" w:rsidP="001C72C4">
            <w:r w:rsidRPr="00D812FD">
              <w:rPr>
                <w:u w:val="single"/>
              </w:rPr>
              <w:t>Найти</w:t>
            </w:r>
            <w:r w:rsidRPr="00D812FD">
              <w:t xml:space="preserve">: </w:t>
            </w:r>
            <w:r w:rsidRPr="00D812FD">
              <w:rPr>
                <w:lang w:val="en-US"/>
              </w:rPr>
              <w:t>V</w:t>
            </w:r>
            <w:proofErr w:type="spellStart"/>
            <w:r w:rsidRPr="00D812FD">
              <w:rPr>
                <w:vertAlign w:val="subscript"/>
              </w:rPr>
              <w:t>цил</w:t>
            </w:r>
            <w:proofErr w:type="spellEnd"/>
          </w:p>
          <w:p w:rsidR="004024B5" w:rsidRPr="00D812FD" w:rsidRDefault="004024B5" w:rsidP="001C72C4">
            <w:r w:rsidRPr="00D812FD">
              <w:rPr>
                <w:u w:val="single"/>
              </w:rPr>
              <w:t>Решение:</w:t>
            </w:r>
            <w:r w:rsidRPr="00D812FD">
              <w:t xml:space="preserve"> </w:t>
            </w:r>
            <w:proofErr w:type="gramStart"/>
            <w:r w:rsidRPr="00D812FD">
              <w:rPr>
                <w:lang w:val="en-US"/>
              </w:rPr>
              <w:t>S</w:t>
            </w:r>
            <w:proofErr w:type="spellStart"/>
            <w:r w:rsidRPr="00D812FD">
              <w:rPr>
                <w:vertAlign w:val="subscript"/>
              </w:rPr>
              <w:t>осн.кон</w:t>
            </w:r>
            <w:proofErr w:type="spellEnd"/>
            <w:r w:rsidRPr="00D812FD">
              <w:rPr>
                <w:vertAlign w:val="subscript"/>
              </w:rPr>
              <w:t>.=</w:t>
            </w:r>
            <w:proofErr w:type="gramEnd"/>
            <w:r w:rsidRPr="00D812FD">
              <w:rPr>
                <w:vertAlign w:val="subscript"/>
              </w:rPr>
              <w:t xml:space="preserve"> </w:t>
            </w:r>
            <w:r w:rsidRPr="00D812FD">
              <w:t>4∙</w:t>
            </w:r>
            <w:r w:rsidRPr="00D812FD">
              <w:rPr>
                <w:lang w:val="en-US"/>
              </w:rPr>
              <w:t>S</w:t>
            </w:r>
            <w:proofErr w:type="spellStart"/>
            <w:r w:rsidRPr="00D812FD">
              <w:rPr>
                <w:vertAlign w:val="subscript"/>
              </w:rPr>
              <w:t>осн.цил</w:t>
            </w:r>
            <w:proofErr w:type="spellEnd"/>
            <w:r w:rsidRPr="00D812FD">
              <w:t xml:space="preserve"> =&gt; НС=2∙НК</w:t>
            </w:r>
          </w:p>
          <w:p w:rsidR="004024B5" w:rsidRPr="00D812FD" w:rsidRDefault="004024B5" w:rsidP="001C72C4">
            <w:r w:rsidRPr="00D812FD">
              <w:rPr>
                <w:position w:val="-24"/>
              </w:rPr>
              <w:object w:dxaOrig="2120" w:dyaOrig="620">
                <v:shape id="_x0000_i1529" type="#_x0000_t75" style="width:105.75pt;height:30.75pt" o:ole="">
                  <v:imagedata r:id="rId112" o:title=""/>
                </v:shape>
                <o:OLEObject Type="Embed" ProgID="Equation.3" ShapeID="_x0000_i1529" DrawAspect="Content" ObjectID="_1479663138" r:id="rId113"/>
              </w:object>
            </w:r>
          </w:p>
          <w:p w:rsidR="004024B5" w:rsidRPr="00D812FD" w:rsidRDefault="004024B5" w:rsidP="001C72C4"/>
          <w:p w:rsidR="004024B5" w:rsidRPr="00D812FD" w:rsidRDefault="004024B5" w:rsidP="001C72C4">
            <w:pPr>
              <w:jc w:val="both"/>
              <w:rPr>
                <w:vertAlign w:val="superscript"/>
              </w:rPr>
            </w:pPr>
            <w:r w:rsidRPr="00D812FD">
              <w:rPr>
                <w:lang w:val="en-US"/>
              </w:rPr>
              <w:t>S</w:t>
            </w:r>
            <w:proofErr w:type="spellStart"/>
            <w:r w:rsidRPr="00D812FD">
              <w:rPr>
                <w:vertAlign w:val="subscript"/>
              </w:rPr>
              <w:t>осн.цил</w:t>
            </w:r>
            <w:proofErr w:type="spellEnd"/>
            <w:r w:rsidRPr="00D812FD">
              <w:t>=π∙НК</w:t>
            </w:r>
            <w:r w:rsidRPr="00D812FD">
              <w:rPr>
                <w:vertAlign w:val="superscript"/>
              </w:rPr>
              <w:t>2</w:t>
            </w:r>
            <w:r w:rsidRPr="00D812FD">
              <w:t>= π∙3</w:t>
            </w:r>
            <w:r w:rsidRPr="00D812FD">
              <w:rPr>
                <w:vertAlign w:val="superscript"/>
              </w:rPr>
              <w:t>2</w:t>
            </w:r>
            <w:r w:rsidRPr="00D812FD">
              <w:t>=9π см</w:t>
            </w:r>
            <w:r w:rsidRPr="00D812FD">
              <w:rPr>
                <w:vertAlign w:val="superscript"/>
              </w:rPr>
              <w:t>2</w:t>
            </w:r>
          </w:p>
          <w:p w:rsidR="004024B5" w:rsidRDefault="004024B5" w:rsidP="001C72C4">
            <w:pPr>
              <w:jc w:val="both"/>
            </w:pPr>
            <w:r>
              <w:t>Рассмотрим ΔАНС: ∟АНС=90º, ∟НАС=α</w:t>
            </w:r>
          </w:p>
          <w:p w:rsidR="004024B5" w:rsidRDefault="004024B5" w:rsidP="001C72C4">
            <w:pPr>
              <w:jc w:val="both"/>
            </w:pPr>
            <w:r w:rsidRPr="00FA1940">
              <w:rPr>
                <w:position w:val="-28"/>
              </w:rPr>
              <w:object w:dxaOrig="3100" w:dyaOrig="660">
                <v:shape id="_x0000_i1530" type="#_x0000_t75" style="width:155.25pt;height:33pt" o:ole="">
                  <v:imagedata r:id="rId114" o:title=""/>
                </v:shape>
                <o:OLEObject Type="Embed" ProgID="Equation.3" ShapeID="_x0000_i1530" DrawAspect="Content" ObjectID="_1479663139" r:id="rId115"/>
              </w:object>
            </w:r>
          </w:p>
          <w:p w:rsidR="004024B5" w:rsidRDefault="004024B5" w:rsidP="001C72C4">
            <w:pPr>
              <w:jc w:val="both"/>
              <w:rPr>
                <w:lang w:val="en-US"/>
              </w:rPr>
            </w:pPr>
            <w:r>
              <w:t xml:space="preserve">ΔАНС подобен ΔВКС </w:t>
            </w:r>
            <w:r>
              <w:rPr>
                <w:lang w:val="en-US"/>
              </w:rPr>
              <w:t>k=2</w:t>
            </w:r>
          </w:p>
          <w:p w:rsidR="004024B5" w:rsidRDefault="004024B5" w:rsidP="001C72C4">
            <w:pPr>
              <w:jc w:val="both"/>
              <w:rPr>
                <w:lang w:val="en-US"/>
              </w:rPr>
            </w:pPr>
            <w:r w:rsidRPr="00B1257F">
              <w:rPr>
                <w:position w:val="-28"/>
                <w:lang w:val="en-US"/>
              </w:rPr>
              <w:object w:dxaOrig="2480" w:dyaOrig="660">
                <v:shape id="_x0000_i1531" type="#_x0000_t75" style="width:123.75pt;height:33pt" o:ole="">
                  <v:imagedata r:id="rId116" o:title=""/>
                </v:shape>
                <o:OLEObject Type="Embed" ProgID="Equation.3" ShapeID="_x0000_i1531" DrawAspect="Content" ObjectID="_1479663140" r:id="rId117"/>
              </w:object>
            </w:r>
          </w:p>
          <w:p w:rsidR="004024B5" w:rsidRPr="00B1257F" w:rsidRDefault="004024B5" w:rsidP="001C72C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</w:t>
            </w:r>
            <w:proofErr w:type="spellStart"/>
            <w:r w:rsidRPr="00B1257F">
              <w:rPr>
                <w:vertAlign w:val="subscript"/>
              </w:rPr>
              <w:t>цил</w:t>
            </w:r>
            <w:proofErr w:type="spellEnd"/>
            <w:r w:rsidRPr="00B1257F">
              <w:rPr>
                <w:lang w:val="en-US"/>
              </w:rPr>
              <w:t>=</w:t>
            </w:r>
            <w:r>
              <w:rPr>
                <w:lang w:val="en-US"/>
              </w:rPr>
              <w:t xml:space="preserve"> S</w:t>
            </w:r>
            <w:proofErr w:type="spellStart"/>
            <w:r w:rsidRPr="00373BBC">
              <w:rPr>
                <w:vertAlign w:val="subscript"/>
              </w:rPr>
              <w:t>осн</w:t>
            </w:r>
            <w:proofErr w:type="spellEnd"/>
            <w:r w:rsidRPr="00B1257F">
              <w:rPr>
                <w:vertAlign w:val="subscript"/>
                <w:lang w:val="en-US"/>
              </w:rPr>
              <w:t>.</w:t>
            </w:r>
            <w:proofErr w:type="spellStart"/>
            <w:r w:rsidRPr="00373BBC">
              <w:rPr>
                <w:vertAlign w:val="subscript"/>
              </w:rPr>
              <w:t>цил</w:t>
            </w:r>
            <w:proofErr w:type="spellEnd"/>
            <w:r w:rsidRPr="00B1257F">
              <w:rPr>
                <w:lang w:val="en-US"/>
              </w:rPr>
              <w:t>∙</w:t>
            </w:r>
            <w:r>
              <w:t>ОН</w:t>
            </w:r>
            <w:r w:rsidRPr="00B1257F">
              <w:rPr>
                <w:lang w:val="en-US"/>
              </w:rPr>
              <w:t>=</w:t>
            </w:r>
            <w:r w:rsidRPr="00B1257F">
              <w:rPr>
                <w:position w:val="-28"/>
              </w:rPr>
              <w:object w:dxaOrig="2240" w:dyaOrig="660">
                <v:shape id="_x0000_i1532" type="#_x0000_t75" style="width:111.75pt;height:33pt" o:ole="">
                  <v:imagedata r:id="rId118" o:title=""/>
                </v:shape>
                <o:OLEObject Type="Embed" ProgID="Equation.3" ShapeID="_x0000_i1532" DrawAspect="Content" ObjectID="_1479663141" r:id="rId119"/>
              </w:object>
            </w:r>
          </w:p>
          <w:p w:rsidR="004024B5" w:rsidRPr="00B1257F" w:rsidRDefault="004024B5" w:rsidP="001C72C4">
            <w:pPr>
              <w:jc w:val="both"/>
              <w:rPr>
                <w:lang w:val="en-US"/>
              </w:rPr>
            </w:pPr>
            <w:r>
              <w:t>Ответ</w:t>
            </w:r>
            <w:r w:rsidRPr="00B1257F">
              <w:rPr>
                <w:lang w:val="en-US"/>
              </w:rPr>
              <w:t xml:space="preserve">: </w:t>
            </w:r>
            <w:r>
              <w:rPr>
                <w:lang w:val="en-US"/>
              </w:rPr>
              <w:t>V</w:t>
            </w:r>
            <w:proofErr w:type="spellStart"/>
            <w:r w:rsidRPr="00B1257F">
              <w:rPr>
                <w:vertAlign w:val="subscript"/>
              </w:rPr>
              <w:t>цил</w:t>
            </w:r>
            <w:proofErr w:type="spellEnd"/>
            <w:r w:rsidRPr="00B1257F">
              <w:rPr>
                <w:lang w:val="en-US"/>
              </w:rPr>
              <w:t>==</w:t>
            </w:r>
            <w:r w:rsidRPr="00B1257F">
              <w:rPr>
                <w:position w:val="-28"/>
              </w:rPr>
              <w:object w:dxaOrig="1219" w:dyaOrig="660">
                <v:shape id="_x0000_i1533" type="#_x0000_t75" style="width:60.75pt;height:33pt" o:ole="">
                  <v:imagedata r:id="rId120" o:title=""/>
                </v:shape>
                <o:OLEObject Type="Embed" ProgID="Equation.3" ShapeID="_x0000_i1533" DrawAspect="Content" ObjectID="_1479663142" r:id="rId121"/>
              </w:object>
            </w:r>
          </w:p>
          <w:p w:rsidR="004024B5" w:rsidRPr="00B1257F" w:rsidRDefault="004024B5" w:rsidP="001C72C4">
            <w:pPr>
              <w:jc w:val="both"/>
              <w:rPr>
                <w:lang w:val="en-US"/>
              </w:rPr>
            </w:pPr>
          </w:p>
        </w:tc>
      </w:tr>
      <w:tr w:rsidR="004024B5" w:rsidRPr="00383450" w:rsidTr="001C72C4">
        <w:trPr>
          <w:trHeight w:val="4303"/>
        </w:trPr>
        <w:tc>
          <w:tcPr>
            <w:tcW w:w="468" w:type="dxa"/>
          </w:tcPr>
          <w:p w:rsidR="004024B5" w:rsidRPr="00B1257F" w:rsidRDefault="004024B5" w:rsidP="004024B5">
            <w:pPr>
              <w:numPr>
                <w:ilvl w:val="0"/>
                <w:numId w:val="31"/>
              </w:numPr>
              <w:jc w:val="both"/>
              <w:rPr>
                <w:lang w:val="en-US"/>
              </w:rPr>
            </w:pPr>
          </w:p>
        </w:tc>
        <w:tc>
          <w:tcPr>
            <w:tcW w:w="4892" w:type="dxa"/>
          </w:tcPr>
          <w:p w:rsidR="004024B5" w:rsidRDefault="004024B5" w:rsidP="001C72C4">
            <w:pPr>
              <w:jc w:val="both"/>
              <w:rPr>
                <w:lang w:val="en-US"/>
              </w:rPr>
            </w:pPr>
            <w:r w:rsidRPr="002A11F9">
              <w:rPr>
                <w:noProof/>
                <w:lang w:val="en-US"/>
              </w:rPr>
              <w:t xml:space="preserve"> </w:t>
            </w:r>
          </w:p>
          <w:p w:rsidR="004024B5" w:rsidRPr="00B1257F" w:rsidRDefault="004024B5" w:rsidP="001C72C4">
            <w:pPr>
              <w:jc w:val="both"/>
              <w:rPr>
                <w:lang w:val="en-US"/>
              </w:rPr>
            </w:pPr>
            <w:r>
              <w:rPr>
                <w:noProof/>
              </w:rPr>
              <w:object w:dxaOrig="1440" w:dyaOrig="1440">
                <v:shape id="_x0000_s1052" type="#_x0000_t75" style="position:absolute;left:0;text-align:left;margin-left:3.85pt;margin-top:48.85pt;width:202.5pt;height:189.75pt;z-index:251665408">
                  <v:imagedata r:id="rId122" o:title=""/>
                  <w10:wrap type="square"/>
                </v:shape>
                <o:OLEObject Type="Embed" ProgID="PBrush" ShapeID="_x0000_s1052" DrawAspect="Content" ObjectID="_1479663158" r:id="rId123"/>
              </w:object>
            </w:r>
          </w:p>
        </w:tc>
        <w:tc>
          <w:tcPr>
            <w:tcW w:w="4422" w:type="dxa"/>
          </w:tcPr>
          <w:p w:rsidR="004024B5" w:rsidRPr="00981DB3" w:rsidRDefault="004024B5" w:rsidP="001C72C4">
            <w:pPr>
              <w:rPr>
                <w:lang w:val="en-US"/>
              </w:rPr>
            </w:pPr>
            <w:r w:rsidRPr="00981DB3">
              <w:rPr>
                <w:u w:val="single"/>
              </w:rPr>
              <w:t>Дано</w:t>
            </w:r>
            <w:r w:rsidRPr="00981DB3">
              <w:rPr>
                <w:lang w:val="en-US"/>
              </w:rPr>
              <w:t xml:space="preserve">: </w:t>
            </w:r>
            <w:r>
              <w:rPr>
                <w:lang w:val="en-US"/>
              </w:rPr>
              <w:t>SABCD</w:t>
            </w:r>
            <w:r w:rsidRPr="00981DB3">
              <w:rPr>
                <w:lang w:val="en-US"/>
              </w:rPr>
              <w:t xml:space="preserve"> – </w:t>
            </w:r>
            <w:r>
              <w:t>правильная</w:t>
            </w:r>
            <w:r w:rsidRPr="00981DB3">
              <w:rPr>
                <w:lang w:val="en-US"/>
              </w:rPr>
              <w:t xml:space="preserve"> </w:t>
            </w:r>
            <w:r>
              <w:t>пирамида</w:t>
            </w:r>
            <w:r w:rsidRPr="00981DB3">
              <w:rPr>
                <w:lang w:val="en-US"/>
              </w:rPr>
              <w:t xml:space="preserve"> </w:t>
            </w:r>
            <w:r>
              <w:rPr>
                <w:lang w:val="en-US"/>
              </w:rPr>
              <w:t>SA</w:t>
            </w:r>
            <w:r w:rsidRPr="00981DB3"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=SA, SB</w:t>
            </w:r>
            <w:r w:rsidRPr="00981DB3"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=SB, SC</w:t>
            </w:r>
            <w:r w:rsidRPr="00981DB3"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=SC, SD</w:t>
            </w:r>
            <w:r w:rsidRPr="00981DB3"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=SD</w:t>
            </w:r>
          </w:p>
          <w:p w:rsidR="004024B5" w:rsidRPr="002A11F9" w:rsidRDefault="004024B5" w:rsidP="001C72C4">
            <w:pPr>
              <w:rPr>
                <w:lang w:val="en-US"/>
              </w:rPr>
            </w:pPr>
            <w:r w:rsidRPr="00981DB3">
              <w:rPr>
                <w:u w:val="single"/>
              </w:rPr>
              <w:t>Найти</w:t>
            </w:r>
            <w:r w:rsidRPr="002A11F9">
              <w:rPr>
                <w:lang w:val="en-US"/>
              </w:rPr>
              <w:t xml:space="preserve">: </w:t>
            </w:r>
            <w:r w:rsidRPr="00981DB3">
              <w:rPr>
                <w:position w:val="-34"/>
              </w:rPr>
              <w:object w:dxaOrig="960" w:dyaOrig="740">
                <v:shape id="_x0000_i1534" type="#_x0000_t75" style="width:48pt;height:36.75pt" o:ole="">
                  <v:imagedata r:id="rId124" o:title=""/>
                </v:shape>
                <o:OLEObject Type="Embed" ProgID="Equation.3" ShapeID="_x0000_i1534" DrawAspect="Content" ObjectID="_1479663143" r:id="rId125"/>
              </w:object>
            </w:r>
          </w:p>
          <w:p w:rsidR="004024B5" w:rsidRPr="002A11F9" w:rsidRDefault="004024B5" w:rsidP="001C72C4">
            <w:pPr>
              <w:jc w:val="both"/>
              <w:rPr>
                <w:lang w:val="en-US"/>
              </w:rPr>
            </w:pPr>
            <w:r w:rsidRPr="00981DB3">
              <w:rPr>
                <w:u w:val="single"/>
              </w:rPr>
              <w:t>Решение</w:t>
            </w:r>
            <w:r w:rsidRPr="002A11F9">
              <w:rPr>
                <w:u w:val="single"/>
                <w:lang w:val="en-US"/>
              </w:rPr>
              <w:t>:</w:t>
            </w:r>
            <w:r w:rsidRPr="00CE3E76">
              <w:rPr>
                <w:lang w:val="en-US"/>
              </w:rPr>
              <w:t xml:space="preserve"> </w:t>
            </w:r>
            <w:r>
              <w:rPr>
                <w:lang w:val="en-US"/>
              </w:rPr>
              <w:t>SA</w:t>
            </w:r>
            <w:r w:rsidRPr="002A11F9">
              <w:rPr>
                <w:vertAlign w:val="subscript"/>
                <w:lang w:val="en-US"/>
              </w:rPr>
              <w:t>1</w:t>
            </w:r>
            <w:r w:rsidRPr="002A11F9">
              <w:rPr>
                <w:lang w:val="en-US"/>
              </w:rPr>
              <w:t>=</w:t>
            </w:r>
            <w:r>
              <w:rPr>
                <w:lang w:val="en-US"/>
              </w:rPr>
              <w:t>SA</w:t>
            </w:r>
            <w:r w:rsidRPr="002A11F9">
              <w:rPr>
                <w:lang w:val="en-US"/>
              </w:rPr>
              <w:t xml:space="preserve">, </w:t>
            </w:r>
            <w:r>
              <w:rPr>
                <w:lang w:val="en-US"/>
              </w:rPr>
              <w:t>SB</w:t>
            </w:r>
            <w:r w:rsidRPr="002A11F9">
              <w:rPr>
                <w:vertAlign w:val="subscript"/>
                <w:lang w:val="en-US"/>
              </w:rPr>
              <w:t>1</w:t>
            </w:r>
            <w:r w:rsidRPr="002A11F9">
              <w:rPr>
                <w:lang w:val="en-US"/>
              </w:rPr>
              <w:t>=</w:t>
            </w:r>
            <w:r>
              <w:rPr>
                <w:lang w:val="en-US"/>
              </w:rPr>
              <w:t>SB</w:t>
            </w:r>
            <w:r w:rsidRPr="002A11F9">
              <w:rPr>
                <w:lang w:val="en-US"/>
              </w:rPr>
              <w:t xml:space="preserve"> =&gt; </w:t>
            </w:r>
            <w:r>
              <w:rPr>
                <w:lang w:val="en-US"/>
              </w:rPr>
              <w:t>A</w:t>
            </w:r>
            <w:r w:rsidRPr="002A11F9"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B</w:t>
            </w:r>
            <w:r w:rsidRPr="002A11F9">
              <w:rPr>
                <w:vertAlign w:val="subscript"/>
                <w:lang w:val="en-US"/>
              </w:rPr>
              <w:t>1</w:t>
            </w:r>
            <w:r w:rsidRPr="002A11F9">
              <w:rPr>
                <w:lang w:val="en-US"/>
              </w:rPr>
              <w:t xml:space="preserve">- </w:t>
            </w:r>
            <w:r>
              <w:t>средняя</w:t>
            </w:r>
            <w:r w:rsidRPr="002A11F9">
              <w:rPr>
                <w:lang w:val="en-US"/>
              </w:rPr>
              <w:t xml:space="preserve"> </w:t>
            </w:r>
            <w:r>
              <w:t>линия</w:t>
            </w:r>
            <w:r w:rsidRPr="002A11F9">
              <w:rPr>
                <w:lang w:val="en-US"/>
              </w:rPr>
              <w:t xml:space="preserve"> =&gt; </w:t>
            </w:r>
            <w:r>
              <w:t>Δ</w:t>
            </w:r>
            <w:r>
              <w:rPr>
                <w:lang w:val="en-US"/>
              </w:rPr>
              <w:t>SAB</w:t>
            </w:r>
            <w:r w:rsidRPr="002A11F9">
              <w:rPr>
                <w:lang w:val="en-US"/>
              </w:rPr>
              <w:t xml:space="preserve"> </w:t>
            </w:r>
            <w:r>
              <w:t>и</w:t>
            </w:r>
            <w:r w:rsidRPr="002A11F9">
              <w:rPr>
                <w:lang w:val="en-US"/>
              </w:rPr>
              <w:t xml:space="preserve"> </w:t>
            </w:r>
            <w:r>
              <w:t>Δ</w:t>
            </w:r>
            <w:r>
              <w:rPr>
                <w:lang w:val="en-US"/>
              </w:rPr>
              <w:t>SA</w:t>
            </w:r>
            <w:r w:rsidRPr="002A11F9"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B</w:t>
            </w:r>
            <w:r w:rsidRPr="002A11F9">
              <w:rPr>
                <w:vertAlign w:val="subscript"/>
                <w:lang w:val="en-US"/>
              </w:rPr>
              <w:t>1</w:t>
            </w:r>
            <w:r w:rsidRPr="002A11F9">
              <w:rPr>
                <w:lang w:val="en-US"/>
              </w:rPr>
              <w:t xml:space="preserve"> – </w:t>
            </w:r>
            <w:r>
              <w:t>подобны</w:t>
            </w:r>
            <w:r w:rsidRPr="002A11F9">
              <w:rPr>
                <w:lang w:val="en-US"/>
              </w:rPr>
              <w:t xml:space="preserve"> </w:t>
            </w:r>
            <w:r>
              <w:rPr>
                <w:lang w:val="en-US"/>
              </w:rPr>
              <w:t>k</w:t>
            </w:r>
            <w:r w:rsidRPr="002A11F9">
              <w:rPr>
                <w:lang w:val="en-US"/>
              </w:rPr>
              <w:t xml:space="preserve">=2 =&gt; </w:t>
            </w:r>
            <w:r w:rsidRPr="00981DB3">
              <w:rPr>
                <w:position w:val="-34"/>
              </w:rPr>
              <w:object w:dxaOrig="1160" w:dyaOrig="740">
                <v:shape id="_x0000_i1535" type="#_x0000_t75" style="width:57.75pt;height:36.75pt" o:ole="">
                  <v:imagedata r:id="rId126" o:title=""/>
                </v:shape>
                <o:OLEObject Type="Embed" ProgID="Equation.3" ShapeID="_x0000_i1535" DrawAspect="Content" ObjectID="_1479663144" r:id="rId127"/>
              </w:object>
            </w:r>
            <w:r w:rsidRPr="002A11F9">
              <w:rPr>
                <w:lang w:val="en-US"/>
              </w:rPr>
              <w:t xml:space="preserve">=&gt; </w:t>
            </w:r>
            <w:r w:rsidRPr="00F0684B">
              <w:rPr>
                <w:position w:val="-34"/>
              </w:rPr>
              <w:object w:dxaOrig="1520" w:dyaOrig="740">
                <v:shape id="_x0000_i1536" type="#_x0000_t75" style="width:75.75pt;height:36.75pt" o:ole="">
                  <v:imagedata r:id="rId128" o:title=""/>
                </v:shape>
                <o:OLEObject Type="Embed" ProgID="Equation.3" ShapeID="_x0000_i1536" DrawAspect="Content" ObjectID="_1479663145" r:id="rId129"/>
              </w:object>
            </w:r>
          </w:p>
          <w:p w:rsidR="004024B5" w:rsidRDefault="004024B5" w:rsidP="001C72C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ABCD</w:t>
            </w:r>
            <w:r w:rsidRPr="00383450">
              <w:rPr>
                <w:lang w:val="en-US"/>
              </w:rPr>
              <w:t xml:space="preserve"> </w:t>
            </w:r>
            <w:r>
              <w:t>и</w:t>
            </w:r>
            <w:r w:rsidRPr="00383450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383450"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B</w:t>
            </w:r>
            <w:r w:rsidRPr="00383450"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C</w:t>
            </w:r>
            <w:r w:rsidRPr="00383450"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D</w:t>
            </w:r>
            <w:r w:rsidRPr="00383450">
              <w:rPr>
                <w:vertAlign w:val="subscript"/>
                <w:lang w:val="en-US"/>
              </w:rPr>
              <w:t>1</w:t>
            </w:r>
            <w:r w:rsidRPr="00383450">
              <w:rPr>
                <w:lang w:val="en-US"/>
              </w:rPr>
              <w:t xml:space="preserve"> – </w:t>
            </w:r>
            <w:r>
              <w:t>квадраты</w:t>
            </w:r>
            <w:r w:rsidRPr="00383450">
              <w:rPr>
                <w:lang w:val="en-US"/>
              </w:rPr>
              <w:t xml:space="preserve"> </w:t>
            </w:r>
            <w:r>
              <w:rPr>
                <w:lang w:val="en-US"/>
              </w:rPr>
              <w:t>AB=2A</w:t>
            </w:r>
            <w:r w:rsidRPr="00383450"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B</w:t>
            </w:r>
            <w:r w:rsidRPr="00383450">
              <w:rPr>
                <w:vertAlign w:val="subscript"/>
                <w:lang w:val="en-US"/>
              </w:rPr>
              <w:t>1</w:t>
            </w:r>
          </w:p>
          <w:p w:rsidR="004024B5" w:rsidRPr="00DD1A3C" w:rsidRDefault="004024B5" w:rsidP="001C72C4">
            <w:pPr>
              <w:jc w:val="both"/>
            </w:pPr>
            <w:r w:rsidRPr="00383450">
              <w:rPr>
                <w:position w:val="-34"/>
                <w:lang w:val="en-US"/>
              </w:rPr>
              <w:object w:dxaOrig="1240" w:dyaOrig="740">
                <v:shape id="_x0000_i1537" type="#_x0000_t75" style="width:62.25pt;height:36.75pt" o:ole="">
                  <v:imagedata r:id="rId130" o:title=""/>
                </v:shape>
                <o:OLEObject Type="Embed" ProgID="Equation.3" ShapeID="_x0000_i1537" DrawAspect="Content" ObjectID="_1479663146" r:id="rId131"/>
              </w:object>
            </w:r>
            <w:r w:rsidRPr="00DD1A3C">
              <w:t xml:space="preserve">           </w:t>
            </w:r>
            <w:r w:rsidRPr="005A5E96">
              <w:rPr>
                <w:position w:val="-34"/>
              </w:rPr>
              <w:object w:dxaOrig="1320" w:dyaOrig="740">
                <v:shape id="_x0000_i1538" type="#_x0000_t75" style="width:66pt;height:36.75pt" o:ole="">
                  <v:imagedata r:id="rId132" o:title=""/>
                </v:shape>
                <o:OLEObject Type="Embed" ProgID="Equation.3" ShapeID="_x0000_i1538" DrawAspect="Content" ObjectID="_1479663147" r:id="rId133"/>
              </w:object>
            </w:r>
          </w:p>
          <w:p w:rsidR="004024B5" w:rsidRDefault="004024B5" w:rsidP="001C72C4">
            <w:pPr>
              <w:jc w:val="both"/>
            </w:pPr>
            <w:r>
              <w:t xml:space="preserve">Правильные пирамиды </w:t>
            </w:r>
            <w:r>
              <w:rPr>
                <w:lang w:val="en-US"/>
              </w:rPr>
              <w:t>SA</w:t>
            </w:r>
            <w:r w:rsidRPr="00383450">
              <w:rPr>
                <w:vertAlign w:val="subscript"/>
              </w:rPr>
              <w:t>1</w:t>
            </w:r>
            <w:r>
              <w:rPr>
                <w:lang w:val="en-US"/>
              </w:rPr>
              <w:t>B</w:t>
            </w:r>
            <w:r w:rsidRPr="00383450">
              <w:rPr>
                <w:vertAlign w:val="subscript"/>
              </w:rPr>
              <w:t>1</w:t>
            </w:r>
            <w:r>
              <w:rPr>
                <w:lang w:val="en-US"/>
              </w:rPr>
              <w:t>C</w:t>
            </w:r>
            <w:r w:rsidRPr="00383450">
              <w:rPr>
                <w:vertAlign w:val="subscript"/>
              </w:rPr>
              <w:t>1</w:t>
            </w:r>
            <w:r>
              <w:rPr>
                <w:lang w:val="en-US"/>
              </w:rPr>
              <w:t>D</w:t>
            </w:r>
            <w:r w:rsidRPr="00383450">
              <w:rPr>
                <w:vertAlign w:val="subscript"/>
              </w:rPr>
              <w:t>1</w:t>
            </w:r>
            <w:r w:rsidRPr="00383450">
              <w:t xml:space="preserve"> </w:t>
            </w:r>
            <w:r>
              <w:t xml:space="preserve">и </w:t>
            </w:r>
            <w:r>
              <w:rPr>
                <w:lang w:val="en-US"/>
              </w:rPr>
              <w:t>HA</w:t>
            </w:r>
            <w:r w:rsidRPr="00383450">
              <w:rPr>
                <w:vertAlign w:val="subscript"/>
              </w:rPr>
              <w:t>1</w:t>
            </w:r>
            <w:r>
              <w:rPr>
                <w:lang w:val="en-US"/>
              </w:rPr>
              <w:t>B</w:t>
            </w:r>
            <w:r w:rsidRPr="00383450">
              <w:rPr>
                <w:vertAlign w:val="subscript"/>
              </w:rPr>
              <w:t>1</w:t>
            </w:r>
            <w:r>
              <w:rPr>
                <w:lang w:val="en-US"/>
              </w:rPr>
              <w:t>C</w:t>
            </w:r>
            <w:r w:rsidRPr="00383450">
              <w:rPr>
                <w:vertAlign w:val="subscript"/>
              </w:rPr>
              <w:t>1</w:t>
            </w:r>
            <w:r>
              <w:rPr>
                <w:lang w:val="en-US"/>
              </w:rPr>
              <w:t>D</w:t>
            </w:r>
            <w:r w:rsidRPr="00383450">
              <w:rPr>
                <w:vertAlign w:val="subscript"/>
              </w:rPr>
              <w:t>1</w:t>
            </w:r>
            <w:r>
              <w:t xml:space="preserve"> равны т. к. общее основание и </w:t>
            </w:r>
            <w:r>
              <w:rPr>
                <w:lang w:val="en-US"/>
              </w:rPr>
              <w:t>SK</w:t>
            </w:r>
            <w:r w:rsidRPr="002A11F9">
              <w:t>=</w:t>
            </w:r>
            <w:r>
              <w:rPr>
                <w:lang w:val="en-US"/>
              </w:rPr>
              <w:t>HK</w:t>
            </w:r>
          </w:p>
          <w:p w:rsidR="004024B5" w:rsidRDefault="004024B5" w:rsidP="001C72C4">
            <w:pPr>
              <w:jc w:val="both"/>
            </w:pPr>
            <w:r w:rsidRPr="00981DB3">
              <w:rPr>
                <w:position w:val="-34"/>
              </w:rPr>
              <w:object w:dxaOrig="1340" w:dyaOrig="740">
                <v:shape id="_x0000_i1539" type="#_x0000_t75" style="width:66.75pt;height:36.75pt" o:ole="">
                  <v:imagedata r:id="rId134" o:title=""/>
                </v:shape>
                <o:OLEObject Type="Embed" ProgID="Equation.3" ShapeID="_x0000_i1539" DrawAspect="Content" ObjectID="_1479663148" r:id="rId135"/>
              </w:object>
            </w:r>
          </w:p>
          <w:p w:rsidR="004024B5" w:rsidRPr="002A11F9" w:rsidRDefault="004024B5" w:rsidP="001C72C4">
            <w:pPr>
              <w:jc w:val="both"/>
            </w:pPr>
            <w:r>
              <w:t xml:space="preserve">Ответ: </w:t>
            </w:r>
            <w:r w:rsidRPr="00981DB3">
              <w:rPr>
                <w:position w:val="-34"/>
              </w:rPr>
              <w:object w:dxaOrig="1340" w:dyaOrig="740">
                <v:shape id="_x0000_i1540" type="#_x0000_t75" style="width:66.75pt;height:36.75pt" o:ole="">
                  <v:imagedata r:id="rId136" o:title=""/>
                </v:shape>
                <o:OLEObject Type="Embed" ProgID="Equation.3" ShapeID="_x0000_i1540" DrawAspect="Content" ObjectID="_1479663149" r:id="rId137"/>
              </w:object>
            </w:r>
          </w:p>
        </w:tc>
      </w:tr>
    </w:tbl>
    <w:p w:rsidR="004024B5" w:rsidRDefault="004024B5" w:rsidP="004024B5">
      <w:pPr>
        <w:ind w:left="57"/>
        <w:jc w:val="both"/>
      </w:pPr>
    </w:p>
    <w:p w:rsidR="004024B5" w:rsidRPr="00157265" w:rsidRDefault="004024B5" w:rsidP="004024B5"/>
    <w:p w:rsidR="004024B5" w:rsidRPr="00157265" w:rsidRDefault="004024B5" w:rsidP="004024B5"/>
    <w:p w:rsidR="004024B5" w:rsidRPr="00157265" w:rsidRDefault="004024B5" w:rsidP="004024B5"/>
    <w:p w:rsidR="004024B5" w:rsidRDefault="004024B5">
      <w:r>
        <w:br w:type="page"/>
      </w:r>
    </w:p>
    <w:p w:rsidR="004024B5" w:rsidRPr="004024B5" w:rsidRDefault="004024B5" w:rsidP="004024B5">
      <w:pPr>
        <w:rPr>
          <w:rFonts w:ascii="Times New Roman" w:hAnsi="Times New Roman" w:cs="Times New Roman"/>
          <w:sz w:val="28"/>
          <w:szCs w:val="28"/>
          <w:u w:val="single"/>
        </w:rPr>
      </w:pPr>
      <w:r w:rsidRPr="004024B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Дополнительные задачи</w:t>
      </w:r>
    </w:p>
    <w:p w:rsidR="004024B5" w:rsidRDefault="004024B5" w:rsidP="004024B5"/>
    <w:p w:rsidR="004024B5" w:rsidRPr="003A499F" w:rsidRDefault="004024B5" w:rsidP="004024B5">
      <w:pPr>
        <w:widowControl w:val="0"/>
        <w:jc w:val="both"/>
        <w:rPr>
          <w:b/>
        </w:rPr>
      </w:pPr>
      <w:r w:rsidRPr="003A499F">
        <w:rPr>
          <w:b/>
        </w:rPr>
        <w:t>Задачи по теме: “Комбинации многогранников”</w:t>
      </w:r>
    </w:p>
    <w:p w:rsidR="004024B5" w:rsidRPr="003A499F" w:rsidRDefault="004024B5" w:rsidP="004024B5">
      <w:pPr>
        <w:pStyle w:val="3"/>
        <w:widowControl w:val="0"/>
        <w:numPr>
          <w:ilvl w:val="0"/>
          <w:numId w:val="34"/>
        </w:numPr>
        <w:jc w:val="both"/>
        <w:rPr>
          <w:sz w:val="24"/>
          <w:szCs w:val="24"/>
        </w:rPr>
      </w:pPr>
      <w:r w:rsidRPr="003A499F">
        <w:rPr>
          <w:sz w:val="24"/>
          <w:szCs w:val="24"/>
        </w:rPr>
        <w:t xml:space="preserve">В правильную четырехугольную пирамиду вписан куб, так что плоскость одной грани совпадает с плоскостью основания пирамиды. Вычислите ребро куба, если известно. Что сторона основания пирамиды </w:t>
      </w:r>
      <w:proofErr w:type="gramStart"/>
      <w:r w:rsidRPr="003A499F">
        <w:rPr>
          <w:sz w:val="24"/>
          <w:szCs w:val="24"/>
        </w:rPr>
        <w:t>равна</w:t>
      </w:r>
      <w:proofErr w:type="gramEnd"/>
      <w:r w:rsidRPr="003A499F">
        <w:rPr>
          <w:sz w:val="24"/>
          <w:szCs w:val="24"/>
        </w:rPr>
        <w:t xml:space="preserve"> </w:t>
      </w:r>
      <w:r w:rsidRPr="003A499F">
        <w:rPr>
          <w:i/>
          <w:iCs/>
          <w:sz w:val="24"/>
          <w:szCs w:val="24"/>
        </w:rPr>
        <w:t>а</w:t>
      </w:r>
      <w:r w:rsidRPr="003A499F">
        <w:rPr>
          <w:sz w:val="24"/>
          <w:szCs w:val="24"/>
        </w:rPr>
        <w:t>, высота пирамиды—2</w:t>
      </w:r>
      <w:r w:rsidRPr="003A499F">
        <w:rPr>
          <w:i/>
          <w:iCs/>
          <w:sz w:val="24"/>
          <w:szCs w:val="24"/>
        </w:rPr>
        <w:t>а</w:t>
      </w:r>
      <w:r>
        <w:rPr>
          <w:i/>
          <w:iCs/>
          <w:sz w:val="24"/>
          <w:szCs w:val="24"/>
        </w:rPr>
        <w:t xml:space="preserve"> </w:t>
      </w:r>
      <w:r w:rsidRPr="00864F91">
        <w:rPr>
          <w:iCs/>
          <w:sz w:val="24"/>
          <w:szCs w:val="24"/>
        </w:rPr>
        <w:t>(</w:t>
      </w:r>
      <w:r>
        <w:rPr>
          <w:iCs/>
          <w:sz w:val="24"/>
          <w:szCs w:val="24"/>
        </w:rPr>
        <w:t>№383)</w:t>
      </w:r>
      <w:r w:rsidRPr="00241AEF">
        <w:rPr>
          <w:rStyle w:val="ae"/>
          <w:sz w:val="24"/>
          <w:szCs w:val="24"/>
        </w:rPr>
        <w:t xml:space="preserve"> </w:t>
      </w:r>
      <w:r>
        <w:rPr>
          <w:rStyle w:val="ae"/>
          <w:sz w:val="24"/>
          <w:szCs w:val="24"/>
        </w:rPr>
        <w:footnoteReference w:id="1"/>
      </w:r>
      <w:r w:rsidRPr="00653688">
        <w:rPr>
          <w:iCs/>
          <w:sz w:val="24"/>
          <w:szCs w:val="24"/>
        </w:rPr>
        <w:t>.</w:t>
      </w:r>
    </w:p>
    <w:p w:rsidR="004024B5" w:rsidRPr="003A499F" w:rsidRDefault="004024B5" w:rsidP="004024B5">
      <w:pPr>
        <w:pStyle w:val="3"/>
        <w:widowControl w:val="0"/>
        <w:numPr>
          <w:ilvl w:val="0"/>
          <w:numId w:val="34"/>
        </w:numPr>
        <w:jc w:val="both"/>
        <w:rPr>
          <w:sz w:val="24"/>
          <w:szCs w:val="24"/>
        </w:rPr>
      </w:pPr>
      <w:r w:rsidRPr="003A499F">
        <w:rPr>
          <w:sz w:val="24"/>
          <w:szCs w:val="24"/>
        </w:rPr>
        <w:t>Две правильные четырехугольные пирамиды имеют общее основание. Вершина одной из них совпадет с серединой высоты другой. Вычислите отношение площадей боковых поверхностей этих пирамид. Если известно, что ребра внутренней пирамиды равны между собой</w:t>
      </w:r>
      <w:r>
        <w:rPr>
          <w:sz w:val="24"/>
          <w:szCs w:val="24"/>
        </w:rPr>
        <w:t xml:space="preserve"> (№385).</w:t>
      </w:r>
    </w:p>
    <w:p w:rsidR="004024B5" w:rsidRPr="003A499F" w:rsidRDefault="004024B5" w:rsidP="004024B5">
      <w:pPr>
        <w:pStyle w:val="3"/>
        <w:widowControl w:val="0"/>
        <w:numPr>
          <w:ilvl w:val="0"/>
          <w:numId w:val="34"/>
        </w:numPr>
        <w:jc w:val="both"/>
        <w:rPr>
          <w:sz w:val="24"/>
          <w:szCs w:val="24"/>
        </w:rPr>
      </w:pPr>
      <w:r w:rsidRPr="003A499F">
        <w:rPr>
          <w:sz w:val="24"/>
          <w:szCs w:val="24"/>
        </w:rPr>
        <w:t>Два правильных тетраэдра имеют общую высоту. Вершина одного из них совпадает с центром основания другого и наоборот боковые ребра одного пересекают боковые ребра другого. Сделайте чертеж и выясните, какой многогранник получиться в пересечении тетраэдров</w:t>
      </w:r>
      <w:r>
        <w:rPr>
          <w:sz w:val="24"/>
          <w:szCs w:val="24"/>
        </w:rPr>
        <w:t xml:space="preserve"> (№389)</w:t>
      </w:r>
      <w:r w:rsidRPr="003A499F">
        <w:rPr>
          <w:sz w:val="24"/>
          <w:szCs w:val="24"/>
        </w:rPr>
        <w:t>.</w:t>
      </w:r>
    </w:p>
    <w:p w:rsidR="004024B5" w:rsidRPr="001C2F97" w:rsidRDefault="004024B5" w:rsidP="004024B5">
      <w:pPr>
        <w:pStyle w:val="3"/>
        <w:widowControl w:val="0"/>
        <w:numPr>
          <w:ilvl w:val="0"/>
          <w:numId w:val="34"/>
        </w:numPr>
        <w:jc w:val="both"/>
        <w:rPr>
          <w:sz w:val="24"/>
          <w:szCs w:val="24"/>
        </w:rPr>
      </w:pPr>
      <w:r w:rsidRPr="003A499F">
        <w:rPr>
          <w:sz w:val="24"/>
          <w:szCs w:val="24"/>
        </w:rPr>
        <w:t xml:space="preserve">Куб разрезан на </w:t>
      </w:r>
      <w:r w:rsidRPr="003A499F">
        <w:rPr>
          <w:sz w:val="24"/>
          <w:szCs w:val="24"/>
          <w:lang w:val="en"/>
        </w:rPr>
        <w:t>n</w:t>
      </w:r>
      <w:r w:rsidRPr="00864F91">
        <w:rPr>
          <w:sz w:val="24"/>
          <w:szCs w:val="24"/>
          <w:vertAlign w:val="superscript"/>
        </w:rPr>
        <w:t>3</w:t>
      </w:r>
      <w:r w:rsidRPr="003A499F">
        <w:rPr>
          <w:sz w:val="24"/>
          <w:szCs w:val="24"/>
        </w:rPr>
        <w:t xml:space="preserve"> кубиков, равных между собой. Во сколько раз общая площадь поверхности этих кубиков больше площади поверхности исходного куба?</w:t>
      </w:r>
      <w:r>
        <w:rPr>
          <w:sz w:val="24"/>
          <w:szCs w:val="24"/>
        </w:rPr>
        <w:t xml:space="preserve"> (№392).</w:t>
      </w:r>
    </w:p>
    <w:p w:rsidR="004024B5" w:rsidRDefault="004024B5" w:rsidP="004024B5">
      <w:pPr>
        <w:pStyle w:val="3"/>
        <w:widowControl w:val="0"/>
        <w:numPr>
          <w:ilvl w:val="0"/>
          <w:numId w:val="34"/>
        </w:numPr>
        <w:jc w:val="both"/>
        <w:rPr>
          <w:sz w:val="24"/>
          <w:szCs w:val="24"/>
        </w:rPr>
      </w:pPr>
      <w:r w:rsidRPr="001C2F97">
        <w:rPr>
          <w:sz w:val="24"/>
          <w:szCs w:val="24"/>
        </w:rPr>
        <w:t xml:space="preserve">В плоскости грани </w:t>
      </w:r>
      <w:r w:rsidRPr="001C2F97">
        <w:rPr>
          <w:sz w:val="24"/>
          <w:szCs w:val="24"/>
          <w:lang w:val="en-US"/>
        </w:rPr>
        <w:t>AS</w:t>
      </w:r>
      <w:r w:rsidRPr="001C2F97">
        <w:rPr>
          <w:sz w:val="24"/>
          <w:szCs w:val="24"/>
        </w:rPr>
        <w:t xml:space="preserve">В правильной треугольной пирамиды </w:t>
      </w:r>
      <w:r w:rsidRPr="001C2F97">
        <w:rPr>
          <w:sz w:val="24"/>
          <w:szCs w:val="24"/>
          <w:lang w:val="en-US"/>
        </w:rPr>
        <w:t>SABC</w:t>
      </w:r>
      <w:r w:rsidRPr="001C2F97">
        <w:rPr>
          <w:sz w:val="24"/>
          <w:szCs w:val="24"/>
        </w:rPr>
        <w:t xml:space="preserve"> проведен отрезок </w:t>
      </w:r>
      <w:r w:rsidRPr="001C2F97">
        <w:rPr>
          <w:sz w:val="24"/>
          <w:szCs w:val="24"/>
          <w:lang w:val="en-US"/>
        </w:rPr>
        <w:t>MN</w:t>
      </w:r>
      <w:r w:rsidRPr="001C2F97">
        <w:rPr>
          <w:sz w:val="24"/>
          <w:szCs w:val="24"/>
        </w:rPr>
        <w:t xml:space="preserve">, параллельный ребру </w:t>
      </w:r>
      <w:r w:rsidRPr="001C2F97">
        <w:rPr>
          <w:sz w:val="24"/>
          <w:szCs w:val="24"/>
          <w:lang w:val="en-US"/>
        </w:rPr>
        <w:t>SB</w:t>
      </w:r>
      <w:r w:rsidRPr="001C2F97">
        <w:rPr>
          <w:sz w:val="24"/>
          <w:szCs w:val="24"/>
        </w:rPr>
        <w:t xml:space="preserve">, концы которого принадлежат соответственно ребрам </w:t>
      </w:r>
      <w:r w:rsidRPr="001C2F97">
        <w:rPr>
          <w:sz w:val="24"/>
          <w:szCs w:val="24"/>
          <w:lang w:val="en-US"/>
        </w:rPr>
        <w:t>SA</w:t>
      </w:r>
      <w:r w:rsidRPr="001C2F97">
        <w:rPr>
          <w:sz w:val="24"/>
          <w:szCs w:val="24"/>
        </w:rPr>
        <w:t xml:space="preserve"> и </w:t>
      </w:r>
      <w:r w:rsidRPr="001C2F97">
        <w:rPr>
          <w:sz w:val="24"/>
          <w:szCs w:val="24"/>
          <w:lang w:val="en-US"/>
        </w:rPr>
        <w:t>AB</w:t>
      </w:r>
      <w:r w:rsidRPr="001C2F97">
        <w:rPr>
          <w:sz w:val="24"/>
          <w:szCs w:val="24"/>
        </w:rPr>
        <w:t xml:space="preserve">. В грани </w:t>
      </w:r>
      <w:r w:rsidRPr="001C2F97">
        <w:rPr>
          <w:sz w:val="24"/>
          <w:szCs w:val="24"/>
          <w:lang w:val="en-US"/>
        </w:rPr>
        <w:t>ASC</w:t>
      </w:r>
      <w:r w:rsidRPr="001C2F97">
        <w:rPr>
          <w:sz w:val="24"/>
          <w:szCs w:val="24"/>
        </w:rPr>
        <w:t xml:space="preserve"> проведен отрезок </w:t>
      </w:r>
      <w:r w:rsidRPr="001C2F97">
        <w:rPr>
          <w:sz w:val="24"/>
          <w:szCs w:val="24"/>
          <w:lang w:val="en-US"/>
        </w:rPr>
        <w:t>KL</w:t>
      </w:r>
      <w:r w:rsidRPr="001C2F97">
        <w:rPr>
          <w:sz w:val="24"/>
          <w:szCs w:val="24"/>
        </w:rPr>
        <w:t xml:space="preserve">, параллельный ребру </w:t>
      </w:r>
      <w:r w:rsidRPr="001C2F97">
        <w:rPr>
          <w:sz w:val="24"/>
          <w:szCs w:val="24"/>
          <w:lang w:val="en-US"/>
        </w:rPr>
        <w:t>AC</w:t>
      </w:r>
      <w:r w:rsidRPr="001C2F97">
        <w:rPr>
          <w:sz w:val="24"/>
          <w:szCs w:val="24"/>
        </w:rPr>
        <w:t xml:space="preserve">, концы которого принадлежат соответственно ребрам </w:t>
      </w:r>
      <w:r w:rsidRPr="001C2F97">
        <w:rPr>
          <w:sz w:val="24"/>
          <w:szCs w:val="24"/>
          <w:lang w:val="en-US"/>
        </w:rPr>
        <w:t>SA</w:t>
      </w:r>
      <w:r w:rsidRPr="001C2F97">
        <w:rPr>
          <w:sz w:val="24"/>
          <w:szCs w:val="24"/>
        </w:rPr>
        <w:t xml:space="preserve"> и </w:t>
      </w:r>
      <w:r w:rsidRPr="001C2F97">
        <w:rPr>
          <w:sz w:val="24"/>
          <w:szCs w:val="24"/>
          <w:lang w:val="en-US"/>
        </w:rPr>
        <w:t>SC</w:t>
      </w:r>
      <w:r w:rsidRPr="001C2F97">
        <w:rPr>
          <w:sz w:val="24"/>
          <w:szCs w:val="24"/>
        </w:rPr>
        <w:t xml:space="preserve">. Найдите отношение объема пирамиды </w:t>
      </w:r>
      <w:r>
        <w:rPr>
          <w:sz w:val="24"/>
          <w:szCs w:val="24"/>
          <w:lang w:val="en-US"/>
        </w:rPr>
        <w:t>KLMN</w:t>
      </w:r>
      <w:r>
        <w:rPr>
          <w:sz w:val="24"/>
          <w:szCs w:val="24"/>
        </w:rPr>
        <w:t xml:space="preserve"> к объему пирамиды </w:t>
      </w:r>
      <w:r>
        <w:rPr>
          <w:sz w:val="24"/>
          <w:szCs w:val="24"/>
          <w:lang w:val="en-US"/>
        </w:rPr>
        <w:t>SABC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 xml:space="preserve">если </w:t>
      </w:r>
      <w:r w:rsidRPr="001C2F97">
        <w:rPr>
          <w:position w:val="-24"/>
          <w:sz w:val="24"/>
          <w:szCs w:val="24"/>
        </w:rPr>
        <w:object w:dxaOrig="920" w:dyaOrig="620">
          <v:shape id="_x0000_i1609" type="#_x0000_t75" style="width:45.75pt;height:30.75pt" o:ole="">
            <v:imagedata r:id="rId138" o:title=""/>
          </v:shape>
          <o:OLEObject Type="Embed" ProgID="Equation.3" ShapeID="_x0000_i1609" DrawAspect="Content" ObjectID="_1479663150" r:id="rId139"/>
        </w:objec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 w:rsidRPr="001C2F97">
        <w:rPr>
          <w:position w:val="-24"/>
          <w:sz w:val="24"/>
          <w:szCs w:val="24"/>
        </w:rPr>
        <w:object w:dxaOrig="859" w:dyaOrig="620">
          <v:shape id="_x0000_i1610" type="#_x0000_t75" style="width:42.75pt;height:30.75pt" o:ole="">
            <v:imagedata r:id="rId140" o:title=""/>
          </v:shape>
          <o:OLEObject Type="Embed" ProgID="Equation.3" ShapeID="_x0000_i1610" DrawAspect="Content" ObjectID="_1479663151" r:id="rId141"/>
        </w:object>
      </w:r>
      <w:r>
        <w:rPr>
          <w:sz w:val="24"/>
          <w:szCs w:val="24"/>
        </w:rPr>
        <w:t xml:space="preserve"> (С4* вариант</w:t>
      </w:r>
      <w:r w:rsidRPr="00085E40">
        <w:rPr>
          <w:color w:val="FFFFFF"/>
          <w:sz w:val="24"/>
          <w:szCs w:val="24"/>
        </w:rPr>
        <w:t>_</w:t>
      </w:r>
      <w:r>
        <w:rPr>
          <w:sz w:val="24"/>
          <w:szCs w:val="24"/>
        </w:rPr>
        <w:t>10)</w:t>
      </w:r>
      <w:r w:rsidRPr="00241AEF">
        <w:rPr>
          <w:rStyle w:val="ae"/>
          <w:sz w:val="24"/>
          <w:szCs w:val="24"/>
        </w:rPr>
        <w:t xml:space="preserve"> </w:t>
      </w:r>
      <w:r w:rsidRPr="00DB11D4">
        <w:rPr>
          <w:rStyle w:val="ae"/>
          <w:sz w:val="24"/>
          <w:szCs w:val="24"/>
        </w:rPr>
        <w:footnoteReference w:id="2"/>
      </w:r>
      <w:r>
        <w:rPr>
          <w:sz w:val="24"/>
          <w:szCs w:val="24"/>
        </w:rPr>
        <w:t>.</w:t>
      </w:r>
    </w:p>
    <w:p w:rsidR="004024B5" w:rsidRDefault="004024B5" w:rsidP="004024B5">
      <w:pPr>
        <w:pStyle w:val="3"/>
        <w:widowControl w:val="0"/>
        <w:numPr>
          <w:ilvl w:val="0"/>
          <w:numId w:val="34"/>
        </w:numPr>
        <w:jc w:val="both"/>
        <w:rPr>
          <w:sz w:val="24"/>
          <w:szCs w:val="24"/>
        </w:rPr>
      </w:pPr>
      <w:r w:rsidRPr="00DB11D4">
        <w:rPr>
          <w:sz w:val="24"/>
          <w:szCs w:val="24"/>
        </w:rPr>
        <w:t xml:space="preserve">В правильной треугольной пирамиде </w:t>
      </w:r>
      <w:r w:rsidRPr="00DB11D4">
        <w:rPr>
          <w:sz w:val="24"/>
          <w:szCs w:val="24"/>
          <w:lang w:val="en-US"/>
        </w:rPr>
        <w:t>SABC</w:t>
      </w:r>
      <w:r w:rsidRPr="00DB11D4">
        <w:rPr>
          <w:sz w:val="24"/>
          <w:szCs w:val="24"/>
        </w:rPr>
        <w:t xml:space="preserve"> точки К, </w:t>
      </w:r>
      <w:r w:rsidRPr="00DB11D4">
        <w:rPr>
          <w:sz w:val="24"/>
          <w:szCs w:val="24"/>
          <w:lang w:val="en-US"/>
        </w:rPr>
        <w:t>N</w:t>
      </w:r>
      <w:r w:rsidRPr="00DB11D4">
        <w:rPr>
          <w:sz w:val="24"/>
          <w:szCs w:val="24"/>
        </w:rPr>
        <w:t xml:space="preserve"> принадлежат ребру </w:t>
      </w:r>
      <w:r w:rsidRPr="00DB11D4">
        <w:rPr>
          <w:sz w:val="24"/>
          <w:szCs w:val="24"/>
          <w:lang w:val="en-US"/>
        </w:rPr>
        <w:t>SA</w:t>
      </w:r>
      <w:r w:rsidRPr="00DB11D4">
        <w:rPr>
          <w:sz w:val="24"/>
          <w:szCs w:val="24"/>
        </w:rPr>
        <w:t xml:space="preserve">, точка М – ребру </w:t>
      </w:r>
      <w:r w:rsidRPr="00DB11D4">
        <w:rPr>
          <w:sz w:val="24"/>
          <w:szCs w:val="24"/>
          <w:lang w:val="en-US"/>
        </w:rPr>
        <w:t>SB</w:t>
      </w:r>
      <w:r w:rsidRPr="00DB11D4">
        <w:rPr>
          <w:sz w:val="24"/>
          <w:szCs w:val="24"/>
        </w:rPr>
        <w:t xml:space="preserve">, а точка </w:t>
      </w:r>
      <w:r w:rsidRPr="00DB11D4">
        <w:rPr>
          <w:sz w:val="24"/>
          <w:szCs w:val="24"/>
          <w:lang w:val="en-US"/>
        </w:rPr>
        <w:t>L</w:t>
      </w:r>
      <w:r w:rsidRPr="00DB11D4">
        <w:rPr>
          <w:sz w:val="24"/>
          <w:szCs w:val="24"/>
        </w:rPr>
        <w:t xml:space="preserve"> принадлежит ребру </w:t>
      </w:r>
      <w:r w:rsidRPr="00DB11D4">
        <w:rPr>
          <w:sz w:val="24"/>
          <w:szCs w:val="24"/>
          <w:lang w:val="en-US"/>
        </w:rPr>
        <w:t>SC</w:t>
      </w:r>
      <w:r w:rsidRPr="00DB11D4">
        <w:rPr>
          <w:sz w:val="24"/>
          <w:szCs w:val="24"/>
        </w:rPr>
        <w:t xml:space="preserve">, причем </w:t>
      </w:r>
      <w:r w:rsidRPr="00DB11D4">
        <w:rPr>
          <w:sz w:val="24"/>
          <w:szCs w:val="24"/>
          <w:lang w:val="en-US"/>
        </w:rPr>
        <w:t>AK</w:t>
      </w:r>
      <w:r w:rsidRPr="00DB11D4">
        <w:rPr>
          <w:sz w:val="24"/>
          <w:szCs w:val="24"/>
        </w:rPr>
        <w:t>=</w:t>
      </w:r>
      <w:r w:rsidRPr="00DB11D4">
        <w:rPr>
          <w:sz w:val="24"/>
          <w:szCs w:val="24"/>
          <w:lang w:val="en-US"/>
        </w:rPr>
        <w:t>KN</w:t>
      </w:r>
      <w:r w:rsidRPr="00DB11D4">
        <w:rPr>
          <w:sz w:val="24"/>
          <w:szCs w:val="24"/>
        </w:rPr>
        <w:t>=</w:t>
      </w:r>
      <w:r w:rsidRPr="00DB11D4">
        <w:rPr>
          <w:sz w:val="24"/>
          <w:szCs w:val="24"/>
          <w:lang w:val="en-US"/>
        </w:rPr>
        <w:t>NS</w:t>
      </w:r>
      <w:r w:rsidRPr="00DB11D4">
        <w:rPr>
          <w:sz w:val="24"/>
          <w:szCs w:val="24"/>
        </w:rPr>
        <w:t xml:space="preserve">, </w:t>
      </w:r>
      <w:proofErr w:type="gramStart"/>
      <w:r w:rsidRPr="00DB11D4">
        <w:rPr>
          <w:sz w:val="24"/>
          <w:szCs w:val="24"/>
          <w:lang w:val="en-US"/>
        </w:rPr>
        <w:t>SM</w:t>
      </w:r>
      <w:r w:rsidRPr="00DB11D4">
        <w:rPr>
          <w:sz w:val="24"/>
          <w:szCs w:val="24"/>
        </w:rPr>
        <w:t>:</w:t>
      </w:r>
      <w:r w:rsidRPr="00DB11D4">
        <w:rPr>
          <w:sz w:val="24"/>
          <w:szCs w:val="24"/>
          <w:lang w:val="en-US"/>
        </w:rPr>
        <w:t>MB</w:t>
      </w:r>
      <w:proofErr w:type="gramEnd"/>
      <w:r w:rsidRPr="00DB11D4">
        <w:rPr>
          <w:sz w:val="24"/>
          <w:szCs w:val="24"/>
        </w:rPr>
        <w:t xml:space="preserve">=1:3, </w:t>
      </w:r>
      <w:r w:rsidRPr="00DB11D4">
        <w:rPr>
          <w:sz w:val="24"/>
          <w:szCs w:val="24"/>
          <w:lang w:val="en-US"/>
        </w:rPr>
        <w:t>SL</w:t>
      </w:r>
      <w:r w:rsidRPr="00DB11D4">
        <w:rPr>
          <w:sz w:val="24"/>
          <w:szCs w:val="24"/>
        </w:rPr>
        <w:t>:</w:t>
      </w:r>
      <w:r w:rsidRPr="00DB11D4">
        <w:rPr>
          <w:sz w:val="24"/>
          <w:szCs w:val="24"/>
          <w:lang w:val="en-US"/>
        </w:rPr>
        <w:t>LC</w:t>
      </w:r>
      <w:r w:rsidRPr="00DB11D4">
        <w:rPr>
          <w:sz w:val="24"/>
          <w:szCs w:val="24"/>
        </w:rPr>
        <w:t xml:space="preserve">=2:1. Найдите отношение объема пирамиды </w:t>
      </w:r>
      <w:r w:rsidRPr="00DB11D4">
        <w:rPr>
          <w:sz w:val="24"/>
          <w:szCs w:val="24"/>
          <w:lang w:val="en-US"/>
        </w:rPr>
        <w:t>KLMN</w:t>
      </w:r>
      <w:r w:rsidRPr="00DB11D4">
        <w:rPr>
          <w:sz w:val="24"/>
          <w:szCs w:val="24"/>
        </w:rPr>
        <w:t xml:space="preserve"> к объему пирамиды </w:t>
      </w:r>
      <w:r w:rsidRPr="00DB11D4">
        <w:rPr>
          <w:sz w:val="24"/>
          <w:szCs w:val="24"/>
          <w:lang w:val="en-US"/>
        </w:rPr>
        <w:t>SABC</w:t>
      </w:r>
      <w:r w:rsidRPr="00DB11D4">
        <w:rPr>
          <w:sz w:val="24"/>
          <w:szCs w:val="24"/>
        </w:rPr>
        <w:t xml:space="preserve"> (С4* вариант 1)</w:t>
      </w:r>
      <w:r>
        <w:rPr>
          <w:sz w:val="24"/>
          <w:szCs w:val="24"/>
        </w:rPr>
        <w:t>.</w:t>
      </w:r>
    </w:p>
    <w:p w:rsidR="004024B5" w:rsidRPr="00DB11D4" w:rsidRDefault="004024B5" w:rsidP="004024B5">
      <w:pPr>
        <w:pStyle w:val="3"/>
        <w:widowControl w:val="0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правильной треугольной пирамиде </w:t>
      </w:r>
      <w:r>
        <w:rPr>
          <w:sz w:val="24"/>
          <w:szCs w:val="24"/>
          <w:lang w:val="en-US"/>
        </w:rPr>
        <w:t>SABC</w:t>
      </w:r>
      <w:r w:rsidRPr="00DB11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точка К принадлежит ребру </w:t>
      </w:r>
      <w:r>
        <w:rPr>
          <w:sz w:val="24"/>
          <w:szCs w:val="24"/>
          <w:lang w:val="en-US"/>
        </w:rPr>
        <w:t>SC</w:t>
      </w:r>
      <w:r>
        <w:rPr>
          <w:sz w:val="24"/>
          <w:szCs w:val="24"/>
        </w:rPr>
        <w:t xml:space="preserve">, точка М – ребру </w:t>
      </w:r>
      <w:r>
        <w:rPr>
          <w:sz w:val="24"/>
          <w:szCs w:val="24"/>
          <w:lang w:val="en-US"/>
        </w:rPr>
        <w:t>SB</w:t>
      </w:r>
      <w:r>
        <w:rPr>
          <w:sz w:val="24"/>
          <w:szCs w:val="24"/>
        </w:rPr>
        <w:t xml:space="preserve">, точка </w:t>
      </w:r>
      <w:r>
        <w:rPr>
          <w:sz w:val="24"/>
          <w:szCs w:val="24"/>
          <w:lang w:val="en-US"/>
        </w:rPr>
        <w:t>N</w:t>
      </w:r>
      <w:r w:rsidRPr="00241A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принадлежит ребру </w:t>
      </w:r>
      <w:r>
        <w:rPr>
          <w:sz w:val="24"/>
          <w:szCs w:val="24"/>
          <w:lang w:val="en-US"/>
        </w:rPr>
        <w:t>AB</w:t>
      </w:r>
      <w:r>
        <w:rPr>
          <w:sz w:val="24"/>
          <w:szCs w:val="24"/>
        </w:rPr>
        <w:t xml:space="preserve">, а точка </w:t>
      </w:r>
      <w:r>
        <w:rPr>
          <w:sz w:val="24"/>
          <w:szCs w:val="24"/>
          <w:lang w:val="en-US"/>
        </w:rPr>
        <w:t>L</w:t>
      </w:r>
      <w:r w:rsidRPr="00241AEF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41AEF">
        <w:rPr>
          <w:sz w:val="24"/>
          <w:szCs w:val="24"/>
        </w:rPr>
        <w:t xml:space="preserve"> </w:t>
      </w:r>
      <w:r>
        <w:rPr>
          <w:sz w:val="24"/>
          <w:szCs w:val="24"/>
        </w:rPr>
        <w:t>ребру ВС. Известно, что ВМ=</w:t>
      </w:r>
      <w:r>
        <w:rPr>
          <w:sz w:val="24"/>
          <w:szCs w:val="24"/>
          <w:lang w:val="en-US"/>
        </w:rPr>
        <w:t>MS</w:t>
      </w:r>
      <w:r w:rsidRPr="00241AEF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BN</w:t>
      </w:r>
      <w:r w:rsidRPr="00241AEF"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NA</w:t>
      </w:r>
      <w:proofErr w:type="gramStart"/>
      <w:r w:rsidRPr="00241AEF">
        <w:rPr>
          <w:sz w:val="24"/>
          <w:szCs w:val="24"/>
        </w:rPr>
        <w:t xml:space="preserve">, </w:t>
      </w:r>
      <w:r w:rsidRPr="00241AEF">
        <w:rPr>
          <w:position w:val="-24"/>
          <w:sz w:val="24"/>
          <w:szCs w:val="24"/>
          <w:lang w:val="en-US"/>
        </w:rPr>
        <w:object w:dxaOrig="1120" w:dyaOrig="620">
          <v:shape id="_x0000_i1611" type="#_x0000_t75" style="width:56.25pt;height:30.75pt" o:ole="">
            <v:imagedata r:id="rId142" o:title=""/>
          </v:shape>
          <o:OLEObject Type="Embed" ProgID="Equation.3" ShapeID="_x0000_i1611" DrawAspect="Content" ObjectID="_1479663152" r:id="rId143"/>
        </w:object>
      </w:r>
      <w:r w:rsidRPr="00241AEF">
        <w:rPr>
          <w:sz w:val="24"/>
          <w:szCs w:val="24"/>
        </w:rPr>
        <w:t>,</w:t>
      </w:r>
      <w:proofErr w:type="gramEnd"/>
      <w:r w:rsidRPr="00241AEF">
        <w:rPr>
          <w:sz w:val="24"/>
          <w:szCs w:val="24"/>
        </w:rPr>
        <w:t xml:space="preserve"> </w:t>
      </w:r>
      <w:r w:rsidRPr="00241AEF">
        <w:rPr>
          <w:position w:val="-24"/>
          <w:sz w:val="24"/>
          <w:szCs w:val="24"/>
          <w:lang w:val="en-US"/>
        </w:rPr>
        <w:object w:dxaOrig="1200" w:dyaOrig="620">
          <v:shape id="_x0000_i1612" type="#_x0000_t75" style="width:60pt;height:30.75pt" o:ole="">
            <v:imagedata r:id="rId144" o:title=""/>
          </v:shape>
          <o:OLEObject Type="Embed" ProgID="Equation.3" ShapeID="_x0000_i1612" DrawAspect="Content" ObjectID="_1479663153" r:id="rId145"/>
        </w:object>
      </w:r>
      <w:r w:rsidRPr="00241AE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Найдите отношение объема пирамиды </w:t>
      </w:r>
      <w:r>
        <w:rPr>
          <w:sz w:val="24"/>
          <w:szCs w:val="24"/>
          <w:lang w:val="en-US"/>
        </w:rPr>
        <w:t>KLMN</w:t>
      </w:r>
      <w:r w:rsidRPr="00241A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объему пирамиды </w:t>
      </w:r>
      <w:r>
        <w:rPr>
          <w:sz w:val="24"/>
          <w:szCs w:val="24"/>
          <w:lang w:val="en-US"/>
        </w:rPr>
        <w:t>SABC</w:t>
      </w:r>
      <w:r>
        <w:rPr>
          <w:sz w:val="24"/>
          <w:szCs w:val="24"/>
        </w:rPr>
        <w:t xml:space="preserve"> (С4* вариант 7).</w:t>
      </w:r>
    </w:p>
    <w:p w:rsidR="004024B5" w:rsidRPr="003A499F" w:rsidRDefault="004024B5" w:rsidP="004024B5">
      <w:pPr>
        <w:widowControl w:val="0"/>
        <w:jc w:val="both"/>
        <w:rPr>
          <w:b/>
        </w:rPr>
      </w:pPr>
      <w:r w:rsidRPr="003A499F">
        <w:rPr>
          <w:b/>
        </w:rPr>
        <w:t>Задачи по теме: “Комбинации тел вращения”</w:t>
      </w:r>
    </w:p>
    <w:p w:rsidR="004024B5" w:rsidRDefault="004024B5" w:rsidP="004024B5">
      <w:pPr>
        <w:pStyle w:val="3"/>
        <w:widowControl w:val="0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сферу вписан конус высоты </w:t>
      </w:r>
      <w:r>
        <w:rPr>
          <w:sz w:val="24"/>
          <w:szCs w:val="24"/>
          <w:lang w:val="en"/>
        </w:rPr>
        <w:t>H</w:t>
      </w:r>
      <w:r>
        <w:rPr>
          <w:sz w:val="24"/>
          <w:szCs w:val="24"/>
        </w:rPr>
        <w:t xml:space="preserve">. Объем конуса равен </w:t>
      </w:r>
      <w:r w:rsidRPr="003A499F">
        <w:rPr>
          <w:sz w:val="24"/>
          <w:szCs w:val="24"/>
        </w:rPr>
        <w:t>1</w:t>
      </w:r>
      <w:r>
        <w:rPr>
          <w:sz w:val="24"/>
          <w:szCs w:val="24"/>
        </w:rPr>
        <w:t>/</w:t>
      </w:r>
      <w:r w:rsidRPr="003A499F">
        <w:rPr>
          <w:sz w:val="24"/>
          <w:szCs w:val="24"/>
        </w:rPr>
        <w:t>4</w:t>
      </w:r>
      <w:r>
        <w:rPr>
          <w:sz w:val="24"/>
          <w:szCs w:val="24"/>
        </w:rPr>
        <w:t xml:space="preserve"> объема шара. Найдите объем шара (№496).</w:t>
      </w:r>
    </w:p>
    <w:p w:rsidR="004024B5" w:rsidRDefault="004024B5" w:rsidP="004024B5">
      <w:pPr>
        <w:pStyle w:val="3"/>
        <w:widowControl w:val="0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Уместятся ли в шаре радиуса </w:t>
      </w:r>
      <w:r w:rsidRPr="003A499F">
        <w:rPr>
          <w:sz w:val="24"/>
          <w:szCs w:val="24"/>
        </w:rPr>
        <w:t xml:space="preserve">3: </w:t>
      </w:r>
      <w:r>
        <w:rPr>
          <w:sz w:val="24"/>
          <w:szCs w:val="24"/>
        </w:rPr>
        <w:t xml:space="preserve">а) три шара радиуса </w:t>
      </w:r>
      <w:r w:rsidRPr="003A499F">
        <w:rPr>
          <w:sz w:val="24"/>
          <w:szCs w:val="24"/>
        </w:rPr>
        <w:t xml:space="preserve">1; </w:t>
      </w:r>
      <w:r>
        <w:rPr>
          <w:sz w:val="24"/>
          <w:szCs w:val="24"/>
        </w:rPr>
        <w:t xml:space="preserve">б) четыре шара радиуса </w:t>
      </w:r>
      <w:r w:rsidRPr="003A499F">
        <w:rPr>
          <w:sz w:val="24"/>
          <w:szCs w:val="24"/>
        </w:rPr>
        <w:t>1?</w:t>
      </w:r>
      <w:r>
        <w:rPr>
          <w:sz w:val="24"/>
          <w:szCs w:val="24"/>
        </w:rPr>
        <w:t xml:space="preserve"> (№472).</w:t>
      </w:r>
    </w:p>
    <w:p w:rsidR="004024B5" w:rsidRDefault="004024B5" w:rsidP="004024B5">
      <w:pPr>
        <w:pStyle w:val="3"/>
        <w:widowControl w:val="0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Около шара описан конус. Докажите, что объемы пропорциональны площадям поверхности (№480).</w:t>
      </w:r>
    </w:p>
    <w:p w:rsidR="004024B5" w:rsidRDefault="004024B5" w:rsidP="004024B5">
      <w:pPr>
        <w:pStyle w:val="3"/>
        <w:widowControl w:val="0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Докажите, что радиус шара, вписанного в усеченный конус, есть среднее геометрическое радиусов оснований этого конуса(№481).</w:t>
      </w:r>
    </w:p>
    <w:p w:rsidR="004024B5" w:rsidRDefault="004024B5" w:rsidP="004024B5">
      <w:pPr>
        <w:widowControl w:val="0"/>
        <w:jc w:val="both"/>
        <w:rPr>
          <w:b/>
        </w:rPr>
      </w:pPr>
    </w:p>
    <w:p w:rsidR="004024B5" w:rsidRDefault="004024B5" w:rsidP="004024B5">
      <w:pPr>
        <w:widowControl w:val="0"/>
        <w:jc w:val="both"/>
        <w:rPr>
          <w:b/>
        </w:rPr>
      </w:pPr>
    </w:p>
    <w:p w:rsidR="004024B5" w:rsidRPr="003A499F" w:rsidRDefault="004024B5" w:rsidP="004024B5">
      <w:pPr>
        <w:widowControl w:val="0"/>
        <w:jc w:val="both"/>
        <w:rPr>
          <w:b/>
        </w:rPr>
      </w:pPr>
      <w:r w:rsidRPr="003A499F">
        <w:rPr>
          <w:b/>
        </w:rPr>
        <w:t>Задачи по теме: “Комбинации многогранников и тел вращения”</w:t>
      </w:r>
    </w:p>
    <w:p w:rsidR="004024B5" w:rsidRPr="003A499F" w:rsidRDefault="004024B5" w:rsidP="004024B5">
      <w:pPr>
        <w:pStyle w:val="3"/>
        <w:widowControl w:val="0"/>
        <w:numPr>
          <w:ilvl w:val="0"/>
          <w:numId w:val="33"/>
        </w:numPr>
        <w:jc w:val="both"/>
        <w:rPr>
          <w:sz w:val="24"/>
          <w:szCs w:val="24"/>
        </w:rPr>
      </w:pPr>
      <w:r w:rsidRPr="003A499F">
        <w:rPr>
          <w:sz w:val="24"/>
          <w:szCs w:val="24"/>
        </w:rPr>
        <w:t xml:space="preserve">Докажите, что если в правильной четырехугольной пирамиде все ребра равны между собой, то центр </w:t>
      </w:r>
      <w:proofErr w:type="gramStart"/>
      <w:r w:rsidRPr="003A499F">
        <w:rPr>
          <w:sz w:val="24"/>
          <w:szCs w:val="24"/>
        </w:rPr>
        <w:t>сферы</w:t>
      </w:r>
      <w:proofErr w:type="gramEnd"/>
      <w:r w:rsidRPr="003A499F">
        <w:rPr>
          <w:sz w:val="24"/>
          <w:szCs w:val="24"/>
        </w:rPr>
        <w:t xml:space="preserve"> описанной вокруг пирамиды, лежит в плоскости основания</w:t>
      </w:r>
      <w:r>
        <w:rPr>
          <w:sz w:val="24"/>
          <w:szCs w:val="24"/>
        </w:rPr>
        <w:t xml:space="preserve"> (№493)</w:t>
      </w:r>
      <w:r w:rsidRPr="003A499F">
        <w:rPr>
          <w:sz w:val="24"/>
          <w:szCs w:val="24"/>
        </w:rPr>
        <w:t>.</w:t>
      </w:r>
    </w:p>
    <w:p w:rsidR="004024B5" w:rsidRPr="003A499F" w:rsidRDefault="004024B5" w:rsidP="004024B5">
      <w:pPr>
        <w:pStyle w:val="3"/>
        <w:widowControl w:val="0"/>
        <w:numPr>
          <w:ilvl w:val="0"/>
          <w:numId w:val="33"/>
        </w:numPr>
        <w:jc w:val="both"/>
        <w:rPr>
          <w:sz w:val="24"/>
          <w:szCs w:val="24"/>
        </w:rPr>
      </w:pPr>
      <w:r w:rsidRPr="003A499F">
        <w:rPr>
          <w:sz w:val="24"/>
          <w:szCs w:val="24"/>
        </w:rPr>
        <w:t xml:space="preserve">Радиус сферы </w:t>
      </w:r>
      <w:proofErr w:type="gramStart"/>
      <w:r w:rsidRPr="003A499F">
        <w:rPr>
          <w:sz w:val="24"/>
          <w:szCs w:val="24"/>
        </w:rPr>
        <w:t xml:space="preserve">равен  </w:t>
      </w:r>
      <w:r w:rsidRPr="003A499F">
        <w:rPr>
          <w:sz w:val="24"/>
          <w:szCs w:val="24"/>
          <w:lang w:val="en"/>
        </w:rPr>
        <w:t>R</w:t>
      </w:r>
      <w:r w:rsidRPr="003A499F">
        <w:rPr>
          <w:sz w:val="24"/>
          <w:szCs w:val="24"/>
        </w:rPr>
        <w:t>.</w:t>
      </w:r>
      <w:proofErr w:type="gramEnd"/>
      <w:r w:rsidRPr="003A499F">
        <w:rPr>
          <w:sz w:val="24"/>
          <w:szCs w:val="24"/>
        </w:rPr>
        <w:t xml:space="preserve"> Найдите площадь полной поверхности: а) вписанного куба; б) вписанного правильного тетраэдра</w:t>
      </w:r>
      <w:r>
        <w:rPr>
          <w:sz w:val="24"/>
          <w:szCs w:val="24"/>
        </w:rPr>
        <w:t xml:space="preserve"> (№494)</w:t>
      </w:r>
      <w:r w:rsidRPr="003A499F">
        <w:rPr>
          <w:sz w:val="24"/>
          <w:szCs w:val="24"/>
        </w:rPr>
        <w:t xml:space="preserve">. </w:t>
      </w:r>
    </w:p>
    <w:p w:rsidR="004024B5" w:rsidRPr="003A499F" w:rsidRDefault="004024B5" w:rsidP="004024B5">
      <w:pPr>
        <w:pStyle w:val="3"/>
        <w:widowControl w:val="0"/>
        <w:numPr>
          <w:ilvl w:val="0"/>
          <w:numId w:val="33"/>
        </w:numPr>
        <w:jc w:val="both"/>
        <w:rPr>
          <w:sz w:val="24"/>
          <w:szCs w:val="24"/>
        </w:rPr>
      </w:pPr>
      <w:r w:rsidRPr="003A499F">
        <w:rPr>
          <w:sz w:val="24"/>
          <w:szCs w:val="24"/>
        </w:rPr>
        <w:t>Вокруг шара описана правильная треугольная пирамида, стороны оснований которой 12 и 6. Найдите площадь поверхности этой пирамиды</w:t>
      </w:r>
      <w:r>
        <w:rPr>
          <w:sz w:val="24"/>
          <w:szCs w:val="24"/>
        </w:rPr>
        <w:t xml:space="preserve"> (№510)</w:t>
      </w:r>
      <w:r w:rsidRPr="003A499F">
        <w:rPr>
          <w:sz w:val="24"/>
          <w:szCs w:val="24"/>
        </w:rPr>
        <w:t>.</w:t>
      </w:r>
    </w:p>
    <w:p w:rsidR="004024B5" w:rsidRDefault="004024B5" w:rsidP="004024B5">
      <w:pPr>
        <w:pStyle w:val="3"/>
        <w:widowControl w:val="0"/>
        <w:numPr>
          <w:ilvl w:val="0"/>
          <w:numId w:val="33"/>
        </w:numPr>
        <w:jc w:val="both"/>
        <w:rPr>
          <w:sz w:val="24"/>
          <w:szCs w:val="24"/>
        </w:rPr>
      </w:pPr>
      <w:r w:rsidRPr="003A499F">
        <w:rPr>
          <w:sz w:val="24"/>
          <w:szCs w:val="24"/>
        </w:rPr>
        <w:t xml:space="preserve">Найдите объем цилиндра, описанного вокруг правильного тетраэдра с </w:t>
      </w:r>
      <w:proofErr w:type="gramStart"/>
      <w:r w:rsidRPr="003A499F">
        <w:rPr>
          <w:sz w:val="24"/>
          <w:szCs w:val="24"/>
        </w:rPr>
        <w:t>ребром</w:t>
      </w:r>
      <w:proofErr w:type="gramEnd"/>
      <w:r w:rsidRPr="003A499F">
        <w:rPr>
          <w:sz w:val="24"/>
          <w:szCs w:val="24"/>
        </w:rPr>
        <w:t xml:space="preserve"> </w:t>
      </w:r>
      <w:r w:rsidRPr="003A499F">
        <w:rPr>
          <w:i/>
          <w:iCs/>
          <w:sz w:val="24"/>
          <w:szCs w:val="24"/>
        </w:rPr>
        <w:t xml:space="preserve">а </w:t>
      </w:r>
      <w:r w:rsidRPr="003A499F">
        <w:rPr>
          <w:sz w:val="24"/>
          <w:szCs w:val="24"/>
        </w:rPr>
        <w:t>так, что два противоположных ребра тетраэдра являютс</w:t>
      </w:r>
      <w:r>
        <w:rPr>
          <w:sz w:val="24"/>
          <w:szCs w:val="24"/>
        </w:rPr>
        <w:t>я диаметрами оснований цилиндра (№505).</w:t>
      </w:r>
    </w:p>
    <w:p w:rsidR="008A31C6" w:rsidRPr="004024B5" w:rsidRDefault="008A31C6" w:rsidP="004024B5">
      <w:pPr>
        <w:rPr>
          <w:rFonts w:ascii="Times New Roman" w:hAnsi="Times New Roman" w:cs="Times New Roman"/>
          <w:sz w:val="24"/>
          <w:szCs w:val="24"/>
        </w:rPr>
      </w:pPr>
    </w:p>
    <w:sectPr w:rsidR="008A31C6" w:rsidRPr="004024B5">
      <w:footerReference w:type="default" r:id="rId14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AC6" w:rsidRDefault="00050AC6" w:rsidP="00050AC6">
      <w:pPr>
        <w:spacing w:after="0" w:line="240" w:lineRule="auto"/>
      </w:pPr>
      <w:r>
        <w:separator/>
      </w:r>
    </w:p>
  </w:endnote>
  <w:endnote w:type="continuationSeparator" w:id="0">
    <w:p w:rsidR="00050AC6" w:rsidRDefault="00050AC6" w:rsidP="0005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2852824"/>
      <w:docPartObj>
        <w:docPartGallery w:val="Page Numbers (Bottom of Page)"/>
        <w:docPartUnique/>
      </w:docPartObj>
    </w:sdtPr>
    <w:sdtContent>
      <w:p w:rsidR="00050AC6" w:rsidRDefault="00050AC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4B5">
          <w:rPr>
            <w:noProof/>
          </w:rPr>
          <w:t>1</w:t>
        </w:r>
        <w:r>
          <w:fldChar w:fldCharType="end"/>
        </w:r>
      </w:p>
    </w:sdtContent>
  </w:sdt>
  <w:p w:rsidR="00050AC6" w:rsidRDefault="00050A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AC6" w:rsidRDefault="00050AC6" w:rsidP="00050AC6">
      <w:pPr>
        <w:spacing w:after="0" w:line="240" w:lineRule="auto"/>
      </w:pPr>
      <w:r>
        <w:separator/>
      </w:r>
    </w:p>
  </w:footnote>
  <w:footnote w:type="continuationSeparator" w:id="0">
    <w:p w:rsidR="00050AC6" w:rsidRDefault="00050AC6" w:rsidP="00050AC6">
      <w:pPr>
        <w:spacing w:after="0" w:line="240" w:lineRule="auto"/>
      </w:pPr>
      <w:r>
        <w:continuationSeparator/>
      </w:r>
    </w:p>
  </w:footnote>
  <w:footnote w:id="1">
    <w:p w:rsidR="004024B5" w:rsidRDefault="004024B5" w:rsidP="004024B5">
      <w:pPr>
        <w:pStyle w:val="ac"/>
      </w:pPr>
      <w:r>
        <w:rPr>
          <w:rStyle w:val="ae"/>
        </w:rPr>
        <w:footnoteRef/>
      </w:r>
      <w:r>
        <w:t xml:space="preserve"> Задачи по геометрии 7-11. </w:t>
      </w:r>
      <w:proofErr w:type="spellStart"/>
      <w:r>
        <w:t>Ходот</w:t>
      </w:r>
      <w:proofErr w:type="spellEnd"/>
      <w:r>
        <w:t xml:space="preserve"> и </w:t>
      </w:r>
      <w:proofErr w:type="spellStart"/>
      <w:r>
        <w:t>др</w:t>
      </w:r>
      <w:proofErr w:type="spellEnd"/>
    </w:p>
  </w:footnote>
  <w:footnote w:id="2">
    <w:p w:rsidR="004024B5" w:rsidRDefault="004024B5" w:rsidP="004024B5">
      <w:pPr>
        <w:pStyle w:val="ac"/>
      </w:pPr>
      <w:r>
        <w:rPr>
          <w:rStyle w:val="ae"/>
        </w:rPr>
        <w:footnoteRef/>
      </w:r>
      <w:r>
        <w:t xml:space="preserve"> ЕГЭ Математика 2007. Типовые тестовые задания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A5322"/>
    <w:multiLevelType w:val="hybridMultilevel"/>
    <w:tmpl w:val="F2D4426E"/>
    <w:lvl w:ilvl="0" w:tplc="BFF4733E">
      <w:start w:val="1"/>
      <w:numFmt w:val="decimal"/>
      <w:lvlText w:val="%1."/>
      <w:lvlJc w:val="left"/>
      <w:pPr>
        <w:tabs>
          <w:tab w:val="num" w:pos="114"/>
        </w:tabs>
        <w:ind w:left="511" w:hanging="39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>
    <w:nsid w:val="0C6B03C3"/>
    <w:multiLevelType w:val="hybridMultilevel"/>
    <w:tmpl w:val="0674E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BB6EE4"/>
    <w:multiLevelType w:val="hybridMultilevel"/>
    <w:tmpl w:val="017AE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30E23"/>
    <w:multiLevelType w:val="hybridMultilevel"/>
    <w:tmpl w:val="175CA3CE"/>
    <w:lvl w:ilvl="0" w:tplc="911418C2">
      <w:start w:val="1"/>
      <w:numFmt w:val="decimal"/>
      <w:lvlText w:val="%1."/>
      <w:lvlJc w:val="left"/>
      <w:pPr>
        <w:tabs>
          <w:tab w:val="num" w:pos="340"/>
        </w:tabs>
        <w:ind w:left="227" w:hanging="22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9B4D24"/>
    <w:multiLevelType w:val="hybridMultilevel"/>
    <w:tmpl w:val="62500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E751A3"/>
    <w:multiLevelType w:val="hybridMultilevel"/>
    <w:tmpl w:val="46E086D8"/>
    <w:lvl w:ilvl="0" w:tplc="BFF4733E">
      <w:start w:val="1"/>
      <w:numFmt w:val="decimal"/>
      <w:lvlText w:val="%1."/>
      <w:lvlJc w:val="left"/>
      <w:pPr>
        <w:tabs>
          <w:tab w:val="num" w:pos="57"/>
        </w:tabs>
        <w:ind w:left="454" w:hanging="39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471CA7"/>
    <w:multiLevelType w:val="multilevel"/>
    <w:tmpl w:val="ED70A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6949F8"/>
    <w:multiLevelType w:val="hybridMultilevel"/>
    <w:tmpl w:val="DC7ADB1C"/>
    <w:lvl w:ilvl="0" w:tplc="62862F18">
      <w:start w:val="1"/>
      <w:numFmt w:val="decimal"/>
      <w:lvlText w:val="%1."/>
      <w:lvlJc w:val="left"/>
      <w:pPr>
        <w:tabs>
          <w:tab w:val="num" w:pos="454"/>
        </w:tabs>
        <w:ind w:left="984" w:hanging="984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5C7591"/>
    <w:multiLevelType w:val="hybridMultilevel"/>
    <w:tmpl w:val="05C0E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524BA7"/>
    <w:multiLevelType w:val="hybridMultilevel"/>
    <w:tmpl w:val="1D360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02640B"/>
    <w:multiLevelType w:val="hybridMultilevel"/>
    <w:tmpl w:val="EE3CF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F36A9"/>
    <w:multiLevelType w:val="hybridMultilevel"/>
    <w:tmpl w:val="17A4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679B5"/>
    <w:multiLevelType w:val="hybridMultilevel"/>
    <w:tmpl w:val="1A7442A0"/>
    <w:lvl w:ilvl="0" w:tplc="B476B63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 w:val="0"/>
        <w:i w:val="0"/>
      </w:rPr>
    </w:lvl>
    <w:lvl w:ilvl="1" w:tplc="5D82CC24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850AA4"/>
    <w:multiLevelType w:val="hybridMultilevel"/>
    <w:tmpl w:val="AC76E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13269"/>
    <w:multiLevelType w:val="hybridMultilevel"/>
    <w:tmpl w:val="425C3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595ABF"/>
    <w:multiLevelType w:val="hybridMultilevel"/>
    <w:tmpl w:val="45880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9A5AC4"/>
    <w:multiLevelType w:val="hybridMultilevel"/>
    <w:tmpl w:val="D9E24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4A573C"/>
    <w:multiLevelType w:val="hybridMultilevel"/>
    <w:tmpl w:val="9F90F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65BFC"/>
    <w:multiLevelType w:val="hybridMultilevel"/>
    <w:tmpl w:val="F3B40A76"/>
    <w:lvl w:ilvl="0" w:tplc="5BBCBB06">
      <w:start w:val="1"/>
      <w:numFmt w:val="decimal"/>
      <w:lvlText w:val="3.%1."/>
      <w:lvlJc w:val="left"/>
      <w:pPr>
        <w:tabs>
          <w:tab w:val="num" w:pos="567"/>
        </w:tabs>
        <w:ind w:left="567" w:hanging="51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F00401"/>
    <w:multiLevelType w:val="hybridMultilevel"/>
    <w:tmpl w:val="C6125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1E5F28"/>
    <w:multiLevelType w:val="hybridMultilevel"/>
    <w:tmpl w:val="D7D48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28D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D31336"/>
    <w:multiLevelType w:val="hybridMultilevel"/>
    <w:tmpl w:val="58AA0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605BD2"/>
    <w:multiLevelType w:val="hybridMultilevel"/>
    <w:tmpl w:val="BA5E16CC"/>
    <w:lvl w:ilvl="0" w:tplc="284444A4">
      <w:start w:val="1"/>
      <w:numFmt w:val="decimal"/>
      <w:lvlText w:val="%1)"/>
      <w:lvlJc w:val="left"/>
      <w:pPr>
        <w:ind w:left="72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925145"/>
    <w:multiLevelType w:val="hybridMultilevel"/>
    <w:tmpl w:val="CD4EB1D8"/>
    <w:lvl w:ilvl="0" w:tplc="7A92AE92">
      <w:start w:val="1"/>
      <w:numFmt w:val="decimal"/>
      <w:lvlText w:val="2.%1."/>
      <w:lvlJc w:val="left"/>
      <w:pPr>
        <w:tabs>
          <w:tab w:val="num" w:pos="567"/>
        </w:tabs>
        <w:ind w:left="567" w:hanging="51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4101CD"/>
    <w:multiLevelType w:val="hybridMultilevel"/>
    <w:tmpl w:val="B95CB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566AAE"/>
    <w:multiLevelType w:val="hybridMultilevel"/>
    <w:tmpl w:val="168AFB68"/>
    <w:lvl w:ilvl="0" w:tplc="E7683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5A83276"/>
    <w:multiLevelType w:val="hybridMultilevel"/>
    <w:tmpl w:val="14762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C53576"/>
    <w:multiLevelType w:val="hybridMultilevel"/>
    <w:tmpl w:val="3A228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565BF3"/>
    <w:multiLevelType w:val="hybridMultilevel"/>
    <w:tmpl w:val="8C3AF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E712FD"/>
    <w:multiLevelType w:val="hybridMultilevel"/>
    <w:tmpl w:val="31CA7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4968F2"/>
    <w:multiLevelType w:val="hybridMultilevel"/>
    <w:tmpl w:val="C84A5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005F3F"/>
    <w:multiLevelType w:val="hybridMultilevel"/>
    <w:tmpl w:val="8B8AC970"/>
    <w:lvl w:ilvl="0" w:tplc="24AC5734">
      <w:start w:val="1"/>
      <w:numFmt w:val="decimal"/>
      <w:lvlText w:val="1.%1."/>
      <w:lvlJc w:val="left"/>
      <w:pPr>
        <w:tabs>
          <w:tab w:val="num" w:pos="567"/>
        </w:tabs>
        <w:ind w:left="567" w:hanging="51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7B161B"/>
    <w:multiLevelType w:val="hybridMultilevel"/>
    <w:tmpl w:val="FE6C4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612412"/>
    <w:multiLevelType w:val="hybridMultilevel"/>
    <w:tmpl w:val="FB242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8"/>
  </w:num>
  <w:num w:numId="4">
    <w:abstractNumId w:val="30"/>
  </w:num>
  <w:num w:numId="5">
    <w:abstractNumId w:val="27"/>
  </w:num>
  <w:num w:numId="6">
    <w:abstractNumId w:val="16"/>
  </w:num>
  <w:num w:numId="7">
    <w:abstractNumId w:val="26"/>
  </w:num>
  <w:num w:numId="8">
    <w:abstractNumId w:val="9"/>
  </w:num>
  <w:num w:numId="9">
    <w:abstractNumId w:val="29"/>
  </w:num>
  <w:num w:numId="10">
    <w:abstractNumId w:val="15"/>
  </w:num>
  <w:num w:numId="11">
    <w:abstractNumId w:val="20"/>
  </w:num>
  <w:num w:numId="12">
    <w:abstractNumId w:val="7"/>
  </w:num>
  <w:num w:numId="13">
    <w:abstractNumId w:val="4"/>
  </w:num>
  <w:num w:numId="14">
    <w:abstractNumId w:val="1"/>
  </w:num>
  <w:num w:numId="15">
    <w:abstractNumId w:val="8"/>
  </w:num>
  <w:num w:numId="16">
    <w:abstractNumId w:val="33"/>
  </w:num>
  <w:num w:numId="17">
    <w:abstractNumId w:val="2"/>
  </w:num>
  <w:num w:numId="18">
    <w:abstractNumId w:val="17"/>
  </w:num>
  <w:num w:numId="19">
    <w:abstractNumId w:val="24"/>
  </w:num>
  <w:num w:numId="20">
    <w:abstractNumId w:val="21"/>
  </w:num>
  <w:num w:numId="21">
    <w:abstractNumId w:val="22"/>
  </w:num>
  <w:num w:numId="22">
    <w:abstractNumId w:val="13"/>
  </w:num>
  <w:num w:numId="23">
    <w:abstractNumId w:val="10"/>
  </w:num>
  <w:num w:numId="24">
    <w:abstractNumId w:val="19"/>
  </w:num>
  <w:num w:numId="25">
    <w:abstractNumId w:val="32"/>
  </w:num>
  <w:num w:numId="26">
    <w:abstractNumId w:val="11"/>
  </w:num>
  <w:num w:numId="27">
    <w:abstractNumId w:val="25"/>
  </w:num>
  <w:num w:numId="28">
    <w:abstractNumId w:val="12"/>
  </w:num>
  <w:num w:numId="29">
    <w:abstractNumId w:val="0"/>
  </w:num>
  <w:num w:numId="30">
    <w:abstractNumId w:val="5"/>
  </w:num>
  <w:num w:numId="31">
    <w:abstractNumId w:val="3"/>
  </w:num>
  <w:num w:numId="32">
    <w:abstractNumId w:val="23"/>
  </w:num>
  <w:num w:numId="33">
    <w:abstractNumId w:val="18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A2"/>
    <w:rsid w:val="000176C1"/>
    <w:rsid w:val="000470AD"/>
    <w:rsid w:val="00050AC6"/>
    <w:rsid w:val="00053C92"/>
    <w:rsid w:val="00053D04"/>
    <w:rsid w:val="000A05F3"/>
    <w:rsid w:val="000A4F53"/>
    <w:rsid w:val="000D14A4"/>
    <w:rsid w:val="000D230B"/>
    <w:rsid w:val="000D4D63"/>
    <w:rsid w:val="000E0CB2"/>
    <w:rsid w:val="001657CF"/>
    <w:rsid w:val="00171676"/>
    <w:rsid w:val="00192857"/>
    <w:rsid w:val="001969CB"/>
    <w:rsid w:val="001A5E40"/>
    <w:rsid w:val="0021462B"/>
    <w:rsid w:val="00221D14"/>
    <w:rsid w:val="00266971"/>
    <w:rsid w:val="0027522B"/>
    <w:rsid w:val="00281942"/>
    <w:rsid w:val="00294ECF"/>
    <w:rsid w:val="002A5D84"/>
    <w:rsid w:val="002B1E83"/>
    <w:rsid w:val="002B5958"/>
    <w:rsid w:val="002F4EEF"/>
    <w:rsid w:val="002F544A"/>
    <w:rsid w:val="002F696C"/>
    <w:rsid w:val="00314076"/>
    <w:rsid w:val="00341D64"/>
    <w:rsid w:val="0034734E"/>
    <w:rsid w:val="0035087D"/>
    <w:rsid w:val="003719A2"/>
    <w:rsid w:val="00374091"/>
    <w:rsid w:val="00387BB3"/>
    <w:rsid w:val="00391D09"/>
    <w:rsid w:val="003F08DE"/>
    <w:rsid w:val="003F50CE"/>
    <w:rsid w:val="004024B5"/>
    <w:rsid w:val="004139F9"/>
    <w:rsid w:val="00447B94"/>
    <w:rsid w:val="00457757"/>
    <w:rsid w:val="00470B17"/>
    <w:rsid w:val="0047134A"/>
    <w:rsid w:val="004A0409"/>
    <w:rsid w:val="004A69A1"/>
    <w:rsid w:val="004B06A0"/>
    <w:rsid w:val="004C7DD0"/>
    <w:rsid w:val="004D3D7A"/>
    <w:rsid w:val="004D4AEB"/>
    <w:rsid w:val="004D4D6E"/>
    <w:rsid w:val="005078B1"/>
    <w:rsid w:val="0051672C"/>
    <w:rsid w:val="0054794C"/>
    <w:rsid w:val="00556938"/>
    <w:rsid w:val="00567B78"/>
    <w:rsid w:val="00584385"/>
    <w:rsid w:val="005928E9"/>
    <w:rsid w:val="00592F1C"/>
    <w:rsid w:val="005D267D"/>
    <w:rsid w:val="00601A77"/>
    <w:rsid w:val="006448D2"/>
    <w:rsid w:val="006470A2"/>
    <w:rsid w:val="006621C2"/>
    <w:rsid w:val="006900E4"/>
    <w:rsid w:val="006961E2"/>
    <w:rsid w:val="006D085B"/>
    <w:rsid w:val="006E05BD"/>
    <w:rsid w:val="00702F52"/>
    <w:rsid w:val="00754CD6"/>
    <w:rsid w:val="00756A1D"/>
    <w:rsid w:val="0076605A"/>
    <w:rsid w:val="00767B1C"/>
    <w:rsid w:val="007A68D6"/>
    <w:rsid w:val="00850A12"/>
    <w:rsid w:val="008624B4"/>
    <w:rsid w:val="00886247"/>
    <w:rsid w:val="00891267"/>
    <w:rsid w:val="00896D29"/>
    <w:rsid w:val="008A31C6"/>
    <w:rsid w:val="008D0E8D"/>
    <w:rsid w:val="008E0C41"/>
    <w:rsid w:val="008F2E1F"/>
    <w:rsid w:val="008F7F9B"/>
    <w:rsid w:val="00901DA1"/>
    <w:rsid w:val="00977748"/>
    <w:rsid w:val="009823E9"/>
    <w:rsid w:val="00991571"/>
    <w:rsid w:val="009A5291"/>
    <w:rsid w:val="009E013A"/>
    <w:rsid w:val="00A00A61"/>
    <w:rsid w:val="00A12BB8"/>
    <w:rsid w:val="00A218A9"/>
    <w:rsid w:val="00A60C01"/>
    <w:rsid w:val="00A807E2"/>
    <w:rsid w:val="00AA10FE"/>
    <w:rsid w:val="00AD3B04"/>
    <w:rsid w:val="00AE1B66"/>
    <w:rsid w:val="00AF173A"/>
    <w:rsid w:val="00B01744"/>
    <w:rsid w:val="00B53CA5"/>
    <w:rsid w:val="00B53D2D"/>
    <w:rsid w:val="00B7495E"/>
    <w:rsid w:val="00B768C7"/>
    <w:rsid w:val="00BE059A"/>
    <w:rsid w:val="00C003F1"/>
    <w:rsid w:val="00C1477C"/>
    <w:rsid w:val="00C25C2A"/>
    <w:rsid w:val="00C25FE5"/>
    <w:rsid w:val="00C314FA"/>
    <w:rsid w:val="00C4573B"/>
    <w:rsid w:val="00C5452A"/>
    <w:rsid w:val="00C66171"/>
    <w:rsid w:val="00CC043F"/>
    <w:rsid w:val="00CD6CC7"/>
    <w:rsid w:val="00D56111"/>
    <w:rsid w:val="00D665D8"/>
    <w:rsid w:val="00D718DE"/>
    <w:rsid w:val="00D73816"/>
    <w:rsid w:val="00D96B9E"/>
    <w:rsid w:val="00E23E1E"/>
    <w:rsid w:val="00E34D69"/>
    <w:rsid w:val="00E372B5"/>
    <w:rsid w:val="00E77500"/>
    <w:rsid w:val="00E82A15"/>
    <w:rsid w:val="00EF2063"/>
    <w:rsid w:val="00F12E87"/>
    <w:rsid w:val="00F21E10"/>
    <w:rsid w:val="00F26908"/>
    <w:rsid w:val="00F478DE"/>
    <w:rsid w:val="00F53197"/>
    <w:rsid w:val="00F83799"/>
    <w:rsid w:val="00F904E1"/>
    <w:rsid w:val="00F96E68"/>
    <w:rsid w:val="00FD617D"/>
    <w:rsid w:val="00FE12EE"/>
    <w:rsid w:val="00FE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chartTrackingRefBased/>
  <w15:docId w15:val="{20E8993A-EA9B-4BF6-9048-D50A71BC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70A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21E10"/>
    <w:rPr>
      <w:color w:val="954F72" w:themeColor="followedHyperlink"/>
      <w:u w:val="single"/>
    </w:rPr>
  </w:style>
  <w:style w:type="character" w:styleId="a5">
    <w:name w:val="Placeholder Text"/>
    <w:basedOn w:val="a0"/>
    <w:uiPriority w:val="99"/>
    <w:semiHidden/>
    <w:rsid w:val="002F544A"/>
    <w:rPr>
      <w:color w:val="808080"/>
    </w:rPr>
  </w:style>
  <w:style w:type="paragraph" w:styleId="a6">
    <w:name w:val="List Paragraph"/>
    <w:basedOn w:val="a"/>
    <w:uiPriority w:val="34"/>
    <w:qFormat/>
    <w:rsid w:val="00567B7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0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0AC6"/>
  </w:style>
  <w:style w:type="paragraph" w:styleId="a9">
    <w:name w:val="footer"/>
    <w:basedOn w:val="a"/>
    <w:link w:val="aa"/>
    <w:uiPriority w:val="99"/>
    <w:unhideWhenUsed/>
    <w:rsid w:val="00050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0AC6"/>
  </w:style>
  <w:style w:type="table" w:styleId="ab">
    <w:name w:val="Table Grid"/>
    <w:basedOn w:val="a1"/>
    <w:rsid w:val="00402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link w:val="30"/>
    <w:rsid w:val="004024B5"/>
    <w:pPr>
      <w:spacing w:after="14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024B5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c">
    <w:name w:val="footnote text"/>
    <w:basedOn w:val="a"/>
    <w:link w:val="ad"/>
    <w:semiHidden/>
    <w:rsid w:val="00402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4024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402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89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91167">
                  <w:marLeft w:val="0"/>
                  <w:marRight w:val="0"/>
                  <w:marTop w:val="0"/>
                  <w:marBottom w:val="0"/>
                  <w:divBdr>
                    <w:top w:val="single" w:sz="6" w:space="15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</w:div>
              </w:divsChild>
            </w:div>
            <w:div w:id="10415152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5534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02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87971617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82907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588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508329276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8539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471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2130124895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03463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25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422073838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7150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168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563293449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61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01941">
                  <w:marLeft w:val="0"/>
                  <w:marRight w:val="0"/>
                  <w:marTop w:val="0"/>
                  <w:marBottom w:val="0"/>
                  <w:divBdr>
                    <w:top w:val="single" w:sz="6" w:space="15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</w:div>
              </w:divsChild>
            </w:div>
            <w:div w:id="16449673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196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34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1750731701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56997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679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1616595648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164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689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704406559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03703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733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304436377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6742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8580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1887906930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9169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30480">
                  <w:marLeft w:val="0"/>
                  <w:marRight w:val="0"/>
                  <w:marTop w:val="0"/>
                  <w:marBottom w:val="0"/>
                  <w:divBdr>
                    <w:top w:val="single" w:sz="6" w:space="15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</w:div>
              </w:divsChild>
            </w:div>
            <w:div w:id="205901579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843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33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1327979606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05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130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1519003797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1572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5878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1123772486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9175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90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324556093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74242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872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1773092377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3984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084">
                  <w:marLeft w:val="0"/>
                  <w:marRight w:val="0"/>
                  <w:marTop w:val="0"/>
                  <w:marBottom w:val="0"/>
                  <w:divBdr>
                    <w:top w:val="single" w:sz="6" w:space="15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</w:div>
              </w:divsChild>
            </w:div>
            <w:div w:id="20008891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67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275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1972058490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9885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6999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615914343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13057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925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1079403670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8696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470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14887263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83525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81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299845948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60156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8305">
                  <w:marLeft w:val="0"/>
                  <w:marRight w:val="0"/>
                  <w:marTop w:val="0"/>
                  <w:marBottom w:val="0"/>
                  <w:divBdr>
                    <w:top w:val="single" w:sz="6" w:space="15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</w:div>
              </w:divsChild>
            </w:div>
            <w:div w:id="38758045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81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418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993988343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1710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188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819612355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289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096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229391121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03870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052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775440784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69778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8956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694384946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177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1031">
                  <w:marLeft w:val="0"/>
                  <w:marRight w:val="0"/>
                  <w:marTop w:val="0"/>
                  <w:marBottom w:val="0"/>
                  <w:divBdr>
                    <w:top w:val="single" w:sz="6" w:space="15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85192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7293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869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15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1949045970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18585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926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912743038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9886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526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1676499152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4808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8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2094467671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509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39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832452405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0322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3510">
                  <w:marLeft w:val="0"/>
                  <w:marRight w:val="0"/>
                  <w:marTop w:val="0"/>
                  <w:marBottom w:val="0"/>
                  <w:divBdr>
                    <w:top w:val="single" w:sz="6" w:space="15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</w:div>
              </w:divsChild>
            </w:div>
            <w:div w:id="17526995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575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40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1952122281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5433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6998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307324431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893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890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1761679347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40311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3260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1056197312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114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413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617571672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2676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78864">
                  <w:marLeft w:val="0"/>
                  <w:marRight w:val="0"/>
                  <w:marTop w:val="0"/>
                  <w:marBottom w:val="0"/>
                  <w:divBdr>
                    <w:top w:val="single" w:sz="6" w:space="15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</w:div>
              </w:divsChild>
            </w:div>
            <w:div w:id="2247551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95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848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1458066036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2197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91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602298135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45284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1243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1405957315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96072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331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1577469474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00671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258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892472425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7365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7607">
                  <w:marLeft w:val="0"/>
                  <w:marRight w:val="0"/>
                  <w:marTop w:val="0"/>
                  <w:marBottom w:val="0"/>
                  <w:divBdr>
                    <w:top w:val="single" w:sz="6" w:space="15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</w:div>
              </w:divsChild>
            </w:div>
            <w:div w:id="2900150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704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4006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284043073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80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00993">
                  <w:marLeft w:val="0"/>
                  <w:marRight w:val="0"/>
                  <w:marTop w:val="0"/>
                  <w:marBottom w:val="0"/>
                  <w:divBdr>
                    <w:top w:val="single" w:sz="6" w:space="15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</w:div>
              </w:divsChild>
            </w:div>
          </w:divsChild>
        </w:div>
      </w:divsChild>
    </w:div>
    <w:div w:id="3839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23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7625">
                  <w:marLeft w:val="0"/>
                  <w:marRight w:val="0"/>
                  <w:marTop w:val="0"/>
                  <w:marBottom w:val="0"/>
                  <w:divBdr>
                    <w:top w:val="single" w:sz="6" w:space="15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</w:div>
              </w:divsChild>
            </w:div>
            <w:div w:id="12079110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754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0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2132018711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6674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842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1901091733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6080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3383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1656185042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238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259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391587352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1152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4020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631786642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81158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37">
                  <w:marLeft w:val="0"/>
                  <w:marRight w:val="0"/>
                  <w:marTop w:val="0"/>
                  <w:marBottom w:val="0"/>
                  <w:divBdr>
                    <w:top w:val="single" w:sz="6" w:space="15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</w:div>
              </w:divsChild>
            </w:div>
            <w:div w:id="17865351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9578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7051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1240597667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03121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442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573049188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8654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588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833841653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14067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771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410398611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3979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0224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52654842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67368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38605">
                  <w:marLeft w:val="0"/>
                  <w:marRight w:val="0"/>
                  <w:marTop w:val="0"/>
                  <w:marBottom w:val="0"/>
                  <w:divBdr>
                    <w:top w:val="single" w:sz="6" w:space="15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</w:div>
              </w:divsChild>
            </w:div>
            <w:div w:id="20132713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7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877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137453057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1393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852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854810692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28624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908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1088624243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9305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1844778954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816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17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2095592118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2364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25834">
                  <w:marLeft w:val="0"/>
                  <w:marRight w:val="0"/>
                  <w:marTop w:val="0"/>
                  <w:marBottom w:val="0"/>
                  <w:divBdr>
                    <w:top w:val="single" w:sz="6" w:space="15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</w:div>
              </w:divsChild>
            </w:div>
            <w:div w:id="5198583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64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627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1090396950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1435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477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997272973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0019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406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1071584509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26522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48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1727753707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050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439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1197237453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3448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2343">
                  <w:marLeft w:val="0"/>
                  <w:marRight w:val="0"/>
                  <w:marTop w:val="0"/>
                  <w:marBottom w:val="0"/>
                  <w:divBdr>
                    <w:top w:val="single" w:sz="6" w:space="15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</w:div>
              </w:divsChild>
            </w:div>
            <w:div w:id="66690318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17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400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1171674104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26236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0050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2057774781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4845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799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924150893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6136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1211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1451776285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0346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05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1566530047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7536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30914">
                  <w:marLeft w:val="0"/>
                  <w:marRight w:val="0"/>
                  <w:marTop w:val="0"/>
                  <w:marBottom w:val="0"/>
                  <w:divBdr>
                    <w:top w:val="single" w:sz="6" w:space="15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04702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95386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9605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8678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505092138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1470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967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372386126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7960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0265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2064057880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99500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782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1876774840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96032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8817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852380601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281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5728">
                  <w:marLeft w:val="0"/>
                  <w:marRight w:val="0"/>
                  <w:marTop w:val="0"/>
                  <w:marBottom w:val="0"/>
                  <w:divBdr>
                    <w:top w:val="single" w:sz="6" w:space="15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</w:div>
              </w:divsChild>
            </w:div>
            <w:div w:id="107311485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385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876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764575340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6601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339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602614658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7818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9021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2118938813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254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0997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1564291857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729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89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1563637997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6615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7227">
                  <w:marLeft w:val="0"/>
                  <w:marRight w:val="0"/>
                  <w:marTop w:val="0"/>
                  <w:marBottom w:val="0"/>
                  <w:divBdr>
                    <w:top w:val="single" w:sz="6" w:space="15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</w:div>
              </w:divsChild>
            </w:div>
            <w:div w:id="16983326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514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1656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551815125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37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6637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1776052819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70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1226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1630360385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0632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9125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304359018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20107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0489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1513950281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4962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8037">
                  <w:marLeft w:val="0"/>
                  <w:marRight w:val="0"/>
                  <w:marTop w:val="0"/>
                  <w:marBottom w:val="0"/>
                  <w:divBdr>
                    <w:top w:val="single" w:sz="6" w:space="15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</w:div>
              </w:divsChild>
            </w:div>
            <w:div w:id="11446625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870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3306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599025803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5574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1979">
                  <w:marLeft w:val="0"/>
                  <w:marRight w:val="0"/>
                  <w:marTop w:val="0"/>
                  <w:marBottom w:val="0"/>
                  <w:divBdr>
                    <w:top w:val="single" w:sz="6" w:space="15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</w:div>
              </w:divsChild>
            </w:div>
          </w:divsChild>
        </w:div>
      </w:divsChild>
    </w:div>
    <w:div w:id="9717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1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7977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46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2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853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69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5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3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529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54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7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397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410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4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861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12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3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117" Type="http://schemas.openxmlformats.org/officeDocument/2006/relationships/oleObject" Target="embeddings/oleObject31.bin"/><Relationship Id="rId21" Type="http://schemas.openxmlformats.org/officeDocument/2006/relationships/image" Target="media/image14.png"/><Relationship Id="rId42" Type="http://schemas.openxmlformats.org/officeDocument/2006/relationships/control" Target="activeX/activeX11.xml"/><Relationship Id="rId47" Type="http://schemas.openxmlformats.org/officeDocument/2006/relationships/control" Target="activeX/activeX16.xml"/><Relationship Id="rId63" Type="http://schemas.openxmlformats.org/officeDocument/2006/relationships/oleObject" Target="embeddings/oleObject3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16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39.bin"/><Relationship Id="rId138" Type="http://schemas.openxmlformats.org/officeDocument/2006/relationships/image" Target="media/image64.wmf"/><Relationship Id="rId16" Type="http://schemas.openxmlformats.org/officeDocument/2006/relationships/image" Target="media/image9.png"/><Relationship Id="rId107" Type="http://schemas.openxmlformats.org/officeDocument/2006/relationships/oleObject" Target="embeddings/oleObject26.bin"/><Relationship Id="rId11" Type="http://schemas.openxmlformats.org/officeDocument/2006/relationships/image" Target="media/image4.png"/><Relationship Id="rId32" Type="http://schemas.openxmlformats.org/officeDocument/2006/relationships/control" Target="activeX/activeX1.xml"/><Relationship Id="rId37" Type="http://schemas.openxmlformats.org/officeDocument/2006/relationships/control" Target="activeX/activeX6.xml"/><Relationship Id="rId53" Type="http://schemas.openxmlformats.org/officeDocument/2006/relationships/hyperlink" Target="http://do3.rcokoit.ru/mod/glossary/showentry.php?courseid=34&amp;eid=771&amp;displayformat=dictionary" TargetMode="External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11.bin"/><Relationship Id="rId102" Type="http://schemas.openxmlformats.org/officeDocument/2006/relationships/oleObject" Target="embeddings/oleObject23.bin"/><Relationship Id="rId123" Type="http://schemas.openxmlformats.org/officeDocument/2006/relationships/oleObject" Target="embeddings/oleObject34.bin"/><Relationship Id="rId128" Type="http://schemas.openxmlformats.org/officeDocument/2006/relationships/image" Target="media/image59.wmf"/><Relationship Id="rId144" Type="http://schemas.openxmlformats.org/officeDocument/2006/relationships/image" Target="media/image67.wmf"/><Relationship Id="rId5" Type="http://schemas.openxmlformats.org/officeDocument/2006/relationships/footnotes" Target="footnotes.xml"/><Relationship Id="rId90" Type="http://schemas.openxmlformats.org/officeDocument/2006/relationships/image" Target="media/image41.png"/><Relationship Id="rId95" Type="http://schemas.openxmlformats.org/officeDocument/2006/relationships/oleObject" Target="embeddings/oleObject19.bin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43" Type="http://schemas.openxmlformats.org/officeDocument/2006/relationships/control" Target="activeX/activeX12.xml"/><Relationship Id="rId48" Type="http://schemas.openxmlformats.org/officeDocument/2006/relationships/control" Target="activeX/activeX17.xml"/><Relationship Id="rId64" Type="http://schemas.openxmlformats.org/officeDocument/2006/relationships/image" Target="media/image28.wmf"/><Relationship Id="rId69" Type="http://schemas.openxmlformats.org/officeDocument/2006/relationships/oleObject" Target="embeddings/oleObject6.bin"/><Relationship Id="rId113" Type="http://schemas.openxmlformats.org/officeDocument/2006/relationships/oleObject" Target="embeddings/oleObject29.bin"/><Relationship Id="rId118" Type="http://schemas.openxmlformats.org/officeDocument/2006/relationships/image" Target="media/image54.wmf"/><Relationship Id="rId134" Type="http://schemas.openxmlformats.org/officeDocument/2006/relationships/image" Target="media/image62.wmf"/><Relationship Id="rId139" Type="http://schemas.openxmlformats.org/officeDocument/2006/relationships/oleObject" Target="embeddings/oleObject42.bin"/><Relationship Id="rId80" Type="http://schemas.openxmlformats.org/officeDocument/2006/relationships/image" Target="media/image36.wmf"/><Relationship Id="rId85" Type="http://schemas.openxmlformats.org/officeDocument/2006/relationships/oleObject" Target="embeddings/oleObject14.bin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control" Target="activeX/activeX2.xml"/><Relationship Id="rId38" Type="http://schemas.openxmlformats.org/officeDocument/2006/relationships/control" Target="activeX/activeX7.xml"/><Relationship Id="rId46" Type="http://schemas.openxmlformats.org/officeDocument/2006/relationships/control" Target="activeX/activeX15.xml"/><Relationship Id="rId59" Type="http://schemas.openxmlformats.org/officeDocument/2006/relationships/oleObject" Target="embeddings/oleObject1.bin"/><Relationship Id="rId67" Type="http://schemas.openxmlformats.org/officeDocument/2006/relationships/oleObject" Target="embeddings/oleObject5.bin"/><Relationship Id="rId103" Type="http://schemas.openxmlformats.org/officeDocument/2006/relationships/oleObject" Target="embeddings/oleObject24.bin"/><Relationship Id="rId108" Type="http://schemas.openxmlformats.org/officeDocument/2006/relationships/image" Target="media/image49.wmf"/><Relationship Id="rId116" Type="http://schemas.openxmlformats.org/officeDocument/2006/relationships/image" Target="media/image53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37.bin"/><Relationship Id="rId137" Type="http://schemas.openxmlformats.org/officeDocument/2006/relationships/oleObject" Target="embeddings/oleObject41.bin"/><Relationship Id="rId20" Type="http://schemas.openxmlformats.org/officeDocument/2006/relationships/image" Target="media/image13.png"/><Relationship Id="rId41" Type="http://schemas.openxmlformats.org/officeDocument/2006/relationships/control" Target="activeX/activeX10.xml"/><Relationship Id="rId54" Type="http://schemas.openxmlformats.org/officeDocument/2006/relationships/hyperlink" Target="http://do3.rcokoit.ru/mod/glossary/showentry.php?courseid=34&amp;eid=773&amp;displayformat=dictionary" TargetMode="External"/><Relationship Id="rId62" Type="http://schemas.openxmlformats.org/officeDocument/2006/relationships/image" Target="media/image27.png"/><Relationship Id="rId70" Type="http://schemas.openxmlformats.org/officeDocument/2006/relationships/image" Target="media/image31.wmf"/><Relationship Id="rId75" Type="http://schemas.openxmlformats.org/officeDocument/2006/relationships/oleObject" Target="embeddings/oleObject9.bin"/><Relationship Id="rId83" Type="http://schemas.openxmlformats.org/officeDocument/2006/relationships/oleObject" Target="embeddings/oleObject13.bin"/><Relationship Id="rId88" Type="http://schemas.openxmlformats.org/officeDocument/2006/relationships/image" Target="media/image40.wmf"/><Relationship Id="rId91" Type="http://schemas.openxmlformats.org/officeDocument/2006/relationships/oleObject" Target="embeddings/oleObject17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28.bin"/><Relationship Id="rId132" Type="http://schemas.openxmlformats.org/officeDocument/2006/relationships/image" Target="media/image61.wmf"/><Relationship Id="rId140" Type="http://schemas.openxmlformats.org/officeDocument/2006/relationships/image" Target="media/image65.wmf"/><Relationship Id="rId145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control" Target="activeX/activeX5.xml"/><Relationship Id="rId49" Type="http://schemas.openxmlformats.org/officeDocument/2006/relationships/control" Target="activeX/activeX18.xml"/><Relationship Id="rId57" Type="http://schemas.openxmlformats.org/officeDocument/2006/relationships/image" Target="media/image24.png"/><Relationship Id="rId106" Type="http://schemas.openxmlformats.org/officeDocument/2006/relationships/image" Target="media/image48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32.bin"/><Relationship Id="rId127" Type="http://schemas.openxmlformats.org/officeDocument/2006/relationships/oleObject" Target="embeddings/oleObject36.bin"/><Relationship Id="rId10" Type="http://schemas.openxmlformats.org/officeDocument/2006/relationships/image" Target="media/image3.png"/><Relationship Id="rId31" Type="http://schemas.openxmlformats.org/officeDocument/2006/relationships/image" Target="media/image22.wmf"/><Relationship Id="rId44" Type="http://schemas.openxmlformats.org/officeDocument/2006/relationships/control" Target="activeX/activeX13.xml"/><Relationship Id="rId52" Type="http://schemas.openxmlformats.org/officeDocument/2006/relationships/hyperlink" Target="http://do3.rcokoit.ru/mod/glossary/showentry.php?courseid=34&amp;eid=773&amp;displayformat=dictionary" TargetMode="External"/><Relationship Id="rId60" Type="http://schemas.openxmlformats.org/officeDocument/2006/relationships/image" Target="media/image26.wmf"/><Relationship Id="rId65" Type="http://schemas.openxmlformats.org/officeDocument/2006/relationships/oleObject" Target="embeddings/oleObject4.bin"/><Relationship Id="rId73" Type="http://schemas.openxmlformats.org/officeDocument/2006/relationships/oleObject" Target="embeddings/oleObject8.bin"/><Relationship Id="rId78" Type="http://schemas.openxmlformats.org/officeDocument/2006/relationships/image" Target="media/image35.wmf"/><Relationship Id="rId81" Type="http://schemas.openxmlformats.org/officeDocument/2006/relationships/oleObject" Target="embeddings/oleObject12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6.png"/><Relationship Id="rId130" Type="http://schemas.openxmlformats.org/officeDocument/2006/relationships/image" Target="media/image60.wmf"/><Relationship Id="rId135" Type="http://schemas.openxmlformats.org/officeDocument/2006/relationships/oleObject" Target="embeddings/oleObject40.bin"/><Relationship Id="rId143" Type="http://schemas.openxmlformats.org/officeDocument/2006/relationships/oleObject" Target="embeddings/oleObject44.bin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control" Target="activeX/activeX8.xml"/><Relationship Id="rId109" Type="http://schemas.openxmlformats.org/officeDocument/2006/relationships/oleObject" Target="embeddings/oleObject27.bin"/><Relationship Id="rId34" Type="http://schemas.openxmlformats.org/officeDocument/2006/relationships/control" Target="activeX/activeX3.xml"/><Relationship Id="rId50" Type="http://schemas.openxmlformats.org/officeDocument/2006/relationships/control" Target="activeX/activeX19.xml"/><Relationship Id="rId55" Type="http://schemas.openxmlformats.org/officeDocument/2006/relationships/hyperlink" Target="http://do3.rcokoit.ru/mod/glossary/showentry.php?courseid=34&amp;eid=773&amp;displayformat=dictionary" TargetMode="External"/><Relationship Id="rId76" Type="http://schemas.openxmlformats.org/officeDocument/2006/relationships/image" Target="media/image34.png"/><Relationship Id="rId97" Type="http://schemas.openxmlformats.org/officeDocument/2006/relationships/oleObject" Target="embeddings/oleObject20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35.bin"/><Relationship Id="rId141" Type="http://schemas.openxmlformats.org/officeDocument/2006/relationships/oleObject" Target="embeddings/oleObject43.bin"/><Relationship Id="rId146" Type="http://schemas.openxmlformats.org/officeDocument/2006/relationships/footer" Target="footer1.xml"/><Relationship Id="rId7" Type="http://schemas.openxmlformats.org/officeDocument/2006/relationships/hyperlink" Target="http://qualitesty.com/test/school/45" TargetMode="External"/><Relationship Id="rId71" Type="http://schemas.openxmlformats.org/officeDocument/2006/relationships/oleObject" Target="embeddings/oleObject7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hyperlink" Target="http://learningapps.org/display?v=puaqh07uc01" TargetMode="External"/><Relationship Id="rId24" Type="http://schemas.openxmlformats.org/officeDocument/2006/relationships/image" Target="media/image17.png"/><Relationship Id="rId40" Type="http://schemas.openxmlformats.org/officeDocument/2006/relationships/control" Target="activeX/activeX9.xml"/><Relationship Id="rId45" Type="http://schemas.openxmlformats.org/officeDocument/2006/relationships/control" Target="activeX/activeX14.xml"/><Relationship Id="rId66" Type="http://schemas.openxmlformats.org/officeDocument/2006/relationships/image" Target="media/image29.wmf"/><Relationship Id="rId87" Type="http://schemas.openxmlformats.org/officeDocument/2006/relationships/oleObject" Target="embeddings/oleObject15.bin"/><Relationship Id="rId110" Type="http://schemas.openxmlformats.org/officeDocument/2006/relationships/image" Target="media/image50.png"/><Relationship Id="rId115" Type="http://schemas.openxmlformats.org/officeDocument/2006/relationships/oleObject" Target="embeddings/oleObject30.bin"/><Relationship Id="rId131" Type="http://schemas.openxmlformats.org/officeDocument/2006/relationships/oleObject" Target="embeddings/oleObject38.bin"/><Relationship Id="rId136" Type="http://schemas.openxmlformats.org/officeDocument/2006/relationships/image" Target="media/image63.wmf"/><Relationship Id="rId61" Type="http://schemas.openxmlformats.org/officeDocument/2006/relationships/oleObject" Target="embeddings/oleObject2.bin"/><Relationship Id="rId82" Type="http://schemas.openxmlformats.org/officeDocument/2006/relationships/image" Target="media/image37.wmf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30" Type="http://schemas.openxmlformats.org/officeDocument/2006/relationships/hyperlink" Target="https://docs.google.com/forms/d/1z78lPZIxLKYbZZ2JajfnngrE9z0yYdOUvQpVvC9pAJk/viewform" TargetMode="External"/><Relationship Id="rId35" Type="http://schemas.openxmlformats.org/officeDocument/2006/relationships/control" Target="activeX/activeX4.xml"/><Relationship Id="rId56" Type="http://schemas.openxmlformats.org/officeDocument/2006/relationships/image" Target="media/image23.png"/><Relationship Id="rId77" Type="http://schemas.openxmlformats.org/officeDocument/2006/relationships/oleObject" Target="embeddings/oleObject10.bin"/><Relationship Id="rId100" Type="http://schemas.openxmlformats.org/officeDocument/2006/relationships/oleObject" Target="embeddings/oleObject22.bin"/><Relationship Id="rId105" Type="http://schemas.openxmlformats.org/officeDocument/2006/relationships/oleObject" Target="embeddings/oleObject25.bin"/><Relationship Id="rId126" Type="http://schemas.openxmlformats.org/officeDocument/2006/relationships/image" Target="media/image58.wmf"/><Relationship Id="rId147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control" Target="activeX/activeX20.xml"/><Relationship Id="rId72" Type="http://schemas.openxmlformats.org/officeDocument/2006/relationships/image" Target="media/image32.wmf"/><Relationship Id="rId93" Type="http://schemas.openxmlformats.org/officeDocument/2006/relationships/oleObject" Target="embeddings/oleObject18.bin"/><Relationship Id="rId98" Type="http://schemas.openxmlformats.org/officeDocument/2006/relationships/oleObject" Target="embeddings/oleObject21.bin"/><Relationship Id="rId121" Type="http://schemas.openxmlformats.org/officeDocument/2006/relationships/oleObject" Target="embeddings/oleObject33.bin"/><Relationship Id="rId142" Type="http://schemas.openxmlformats.org/officeDocument/2006/relationships/image" Target="media/image6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14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2014-12-06T23:20:00Z</dcterms:created>
  <dcterms:modified xsi:type="dcterms:W3CDTF">2014-12-09T16:17:00Z</dcterms:modified>
</cp:coreProperties>
</file>