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3F" w:rsidRPr="00EC3556" w:rsidRDefault="00FD463F" w:rsidP="00FD463F">
      <w:pPr>
        <w:pStyle w:val="a3"/>
        <w:rPr>
          <w:b/>
          <w:lang w:val="ru-RU"/>
        </w:rPr>
      </w:pPr>
      <w:r w:rsidRPr="00EC3556">
        <w:rPr>
          <w:b/>
          <w:sz w:val="28"/>
          <w:szCs w:val="28"/>
          <w:lang w:val="ru-RU"/>
        </w:rPr>
        <w:t>Геометрия     -9 класс.</w:t>
      </w:r>
    </w:p>
    <w:p w:rsidR="00FD463F" w:rsidRPr="00EC3556" w:rsidRDefault="00FD463F" w:rsidP="00FD463F">
      <w:pPr>
        <w:pStyle w:val="a3"/>
        <w:rPr>
          <w:b/>
          <w:lang w:val="ru-RU"/>
        </w:rPr>
      </w:pPr>
      <w:r w:rsidRPr="00EC3556">
        <w:rPr>
          <w:b/>
          <w:sz w:val="28"/>
          <w:szCs w:val="28"/>
          <w:lang w:val="ru-RU"/>
        </w:rPr>
        <w:t xml:space="preserve">                                     Первая четверть -18 часов.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8"/>
        <w:gridCol w:w="1393"/>
        <w:gridCol w:w="1744"/>
        <w:gridCol w:w="4163"/>
        <w:gridCol w:w="1333"/>
      </w:tblGrid>
      <w:tr w:rsidR="00FD463F" w:rsidTr="00861F34">
        <w:trPr>
          <w:trHeight w:val="174"/>
        </w:trPr>
        <w:tc>
          <w:tcPr>
            <w:tcW w:w="952" w:type="dxa"/>
          </w:tcPr>
          <w:p w:rsidR="00FD463F" w:rsidRPr="00C44DA7" w:rsidRDefault="00FD463F" w:rsidP="00861F34">
            <w:pPr>
              <w:pStyle w:val="a3"/>
              <w:spacing w:line="100" w:lineRule="atLeast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№</w:t>
            </w:r>
          </w:p>
          <w:p w:rsidR="00FD463F" w:rsidRPr="00C44DA7" w:rsidRDefault="00FD463F" w:rsidP="00861F34">
            <w:pPr>
              <w:pStyle w:val="a3"/>
              <w:spacing w:line="100" w:lineRule="atLeast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Дата</w:t>
            </w:r>
          </w:p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Фактическая дата проведения</w:t>
            </w:r>
          </w:p>
        </w:tc>
        <w:tc>
          <w:tcPr>
            <w:tcW w:w="4678" w:type="dxa"/>
          </w:tcPr>
          <w:p w:rsidR="00FD463F" w:rsidRPr="00C44DA7" w:rsidRDefault="00FD463F" w:rsidP="00861F34">
            <w:pPr>
              <w:pStyle w:val="a3"/>
              <w:rPr>
                <w:b/>
              </w:rPr>
            </w:pPr>
            <w:r w:rsidRPr="00C44DA7">
              <w:rPr>
                <w:b/>
                <w:sz w:val="28"/>
                <w:szCs w:val="28"/>
                <w:lang w:val="ru-RU"/>
              </w:rPr>
              <w:t>Изучаемая тема</w:t>
            </w:r>
          </w:p>
        </w:tc>
        <w:tc>
          <w:tcPr>
            <w:tcW w:w="1383" w:type="dxa"/>
          </w:tcPr>
          <w:p w:rsidR="00FD463F" w:rsidRPr="00C44DA7" w:rsidRDefault="00FD463F" w:rsidP="00861F34">
            <w:pPr>
              <w:pStyle w:val="a3"/>
              <w:rPr>
                <w:b/>
              </w:rPr>
            </w:pPr>
            <w:r w:rsidRPr="00C44DA7">
              <w:rPr>
                <w:b/>
                <w:sz w:val="28"/>
                <w:szCs w:val="28"/>
                <w:lang w:val="ru-RU"/>
              </w:rPr>
              <w:t>№</w:t>
            </w:r>
          </w:p>
          <w:p w:rsidR="00FD463F" w:rsidRPr="00C44DA7" w:rsidRDefault="00FD463F" w:rsidP="00861F34">
            <w:pPr>
              <w:pStyle w:val="a3"/>
              <w:rPr>
                <w:b/>
              </w:rPr>
            </w:pPr>
            <w:r w:rsidRPr="00C44DA7">
              <w:rPr>
                <w:b/>
                <w:sz w:val="28"/>
                <w:szCs w:val="28"/>
                <w:lang w:val="ru-RU"/>
              </w:rPr>
              <w:t>пункта</w:t>
            </w: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6.0914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 теоретического материала курса 8-го класса</w:t>
            </w:r>
          </w:p>
        </w:tc>
        <w:tc>
          <w:tcPr>
            <w:tcW w:w="1383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9.09.14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Pr="00035F20" w:rsidRDefault="00FD463F" w:rsidP="00861F34">
            <w:pPr>
              <w:pStyle w:val="a3"/>
              <w:rPr>
                <w:lang w:val="ru-RU"/>
              </w:rPr>
            </w:pPr>
          </w:p>
        </w:tc>
        <w:tc>
          <w:tcPr>
            <w:tcW w:w="4678" w:type="dxa"/>
          </w:tcPr>
          <w:p w:rsidR="00FD463F" w:rsidRPr="00035F20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sz w:val="28"/>
                <w:szCs w:val="28"/>
                <w:lang w:val="ru-RU"/>
              </w:rPr>
              <w:t>Решение задач.</w:t>
            </w:r>
          </w:p>
        </w:tc>
        <w:tc>
          <w:tcPr>
            <w:tcW w:w="1383" w:type="dxa"/>
          </w:tcPr>
          <w:p w:rsidR="00FD463F" w:rsidRPr="00035F20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52" w:type="dxa"/>
          </w:tcPr>
          <w:p w:rsidR="00FD463F" w:rsidRPr="00035F20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13.09.14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Pr="00035F20" w:rsidRDefault="00FD463F" w:rsidP="00861F34">
            <w:pPr>
              <w:pStyle w:val="a3"/>
              <w:rPr>
                <w:lang w:val="ru-RU"/>
              </w:rPr>
            </w:pPr>
          </w:p>
        </w:tc>
        <w:tc>
          <w:tcPr>
            <w:tcW w:w="4678" w:type="dxa"/>
          </w:tcPr>
          <w:p w:rsidR="00FD463F" w:rsidRPr="00035F20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Понятие вектора</w:t>
            </w:r>
          </w:p>
        </w:tc>
        <w:tc>
          <w:tcPr>
            <w:tcW w:w="1383" w:type="dxa"/>
          </w:tcPr>
          <w:p w:rsidR="00FD463F" w:rsidRPr="00035F20" w:rsidRDefault="00FD463F" w:rsidP="00861F34">
            <w:pPr>
              <w:pStyle w:val="a3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sz w:val="24"/>
                <w:szCs w:val="24"/>
                <w:lang w:val="ru-RU"/>
              </w:rPr>
              <w:t>- 76,77</w:t>
            </w:r>
          </w:p>
        </w:tc>
      </w:tr>
      <w:tr w:rsidR="00FD463F" w:rsidTr="00861F34">
        <w:tc>
          <w:tcPr>
            <w:tcW w:w="952" w:type="dxa"/>
          </w:tcPr>
          <w:p w:rsidR="00FD463F" w:rsidRPr="00035F20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16.09.14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Pr="00035F20" w:rsidRDefault="00FD463F" w:rsidP="00861F34">
            <w:pPr>
              <w:pStyle w:val="a3"/>
              <w:rPr>
                <w:lang w:val="ru-RU"/>
              </w:rPr>
            </w:pPr>
          </w:p>
        </w:tc>
        <w:tc>
          <w:tcPr>
            <w:tcW w:w="4678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Откладывание вектора от данной точки.</w:t>
            </w:r>
          </w:p>
        </w:tc>
        <w:tc>
          <w:tcPr>
            <w:tcW w:w="1383" w:type="dxa"/>
          </w:tcPr>
          <w:p w:rsidR="00FD463F" w:rsidRPr="00035F20" w:rsidRDefault="00FD463F" w:rsidP="00861F34">
            <w:pPr>
              <w:pStyle w:val="a3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-76-78</w:t>
            </w:r>
          </w:p>
        </w:tc>
      </w:tr>
      <w:tr w:rsidR="00FD463F" w:rsidTr="00861F34">
        <w:tc>
          <w:tcPr>
            <w:tcW w:w="952" w:type="dxa"/>
          </w:tcPr>
          <w:p w:rsidR="00FD463F" w:rsidRPr="00035F20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20.09.14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Pr="00035F20" w:rsidRDefault="00FD463F" w:rsidP="00861F34">
            <w:pPr>
              <w:pStyle w:val="a3"/>
              <w:rPr>
                <w:lang w:val="ru-RU"/>
              </w:rPr>
            </w:pPr>
          </w:p>
        </w:tc>
        <w:tc>
          <w:tcPr>
            <w:tcW w:w="4678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Сумма двух векторов.</w:t>
            </w:r>
          </w:p>
        </w:tc>
        <w:tc>
          <w:tcPr>
            <w:tcW w:w="1383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Пп-79,80</w:t>
            </w: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23.09.14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Сумма нескольких векторов.</w:t>
            </w:r>
          </w:p>
        </w:tc>
        <w:tc>
          <w:tcPr>
            <w:tcW w:w="1383" w:type="dxa"/>
          </w:tcPr>
          <w:p w:rsidR="00FD463F" w:rsidRDefault="00FD463F" w:rsidP="00861F34">
            <w:pPr>
              <w:pStyle w:val="a3"/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-81.</w:t>
            </w: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27.09.14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Вычитание векторов.</w:t>
            </w:r>
          </w:p>
        </w:tc>
        <w:tc>
          <w:tcPr>
            <w:tcW w:w="1383" w:type="dxa"/>
          </w:tcPr>
          <w:p w:rsidR="00FD463F" w:rsidRDefault="00FD463F" w:rsidP="00861F34">
            <w:pPr>
              <w:pStyle w:val="a3"/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-82.</w:t>
            </w: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30.09.14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/З «сложение и вычитание векторов»</w:t>
            </w:r>
          </w:p>
        </w:tc>
        <w:tc>
          <w:tcPr>
            <w:tcW w:w="1383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4.10.14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Умножение вектора на число.</w:t>
            </w:r>
          </w:p>
        </w:tc>
        <w:tc>
          <w:tcPr>
            <w:tcW w:w="1383" w:type="dxa"/>
          </w:tcPr>
          <w:p w:rsidR="00FD463F" w:rsidRDefault="00FD463F" w:rsidP="00861F34">
            <w:pPr>
              <w:pStyle w:val="a3"/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-83</w:t>
            </w: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7.10.14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Pr="00C44DA7" w:rsidRDefault="00FD463F" w:rsidP="00861F34">
            <w:pPr>
              <w:pStyle w:val="a3"/>
              <w:rPr>
                <w:b/>
                <w:lang w:val="ru-RU"/>
              </w:rPr>
            </w:pPr>
            <w:r w:rsidRPr="00C44DA7">
              <w:rPr>
                <w:b/>
                <w:i/>
                <w:sz w:val="28"/>
                <w:szCs w:val="28"/>
                <w:lang w:val="ru-RU"/>
              </w:rPr>
              <w:t>Умножение вектора на число. С/</w:t>
            </w:r>
            <w:proofErr w:type="gramStart"/>
            <w:r w:rsidRPr="00C44DA7">
              <w:rPr>
                <w:b/>
                <w:i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1383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11.10.14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Применение векторов к решению задач.</w:t>
            </w:r>
          </w:p>
        </w:tc>
        <w:tc>
          <w:tcPr>
            <w:tcW w:w="1383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П-84</w:t>
            </w: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14.10.14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Средняя линия трапеции.</w:t>
            </w:r>
          </w:p>
        </w:tc>
        <w:tc>
          <w:tcPr>
            <w:tcW w:w="1383" w:type="dxa"/>
          </w:tcPr>
          <w:p w:rsidR="00FD463F" w:rsidRDefault="00FD463F" w:rsidP="00861F34">
            <w:pPr>
              <w:pStyle w:val="a3"/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-85</w:t>
            </w: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18.10.14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 задач по теме векторы.</w:t>
            </w:r>
          </w:p>
        </w:tc>
        <w:tc>
          <w:tcPr>
            <w:tcW w:w="1383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21.10.14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Default="00FD463F" w:rsidP="00861F34">
            <w:pPr>
              <w:pStyle w:val="a3"/>
            </w:pPr>
            <w:r>
              <w:rPr>
                <w:b/>
                <w:i/>
                <w:sz w:val="28"/>
                <w:szCs w:val="28"/>
                <w:lang w:val="ru-RU"/>
              </w:rPr>
              <w:t>К/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 xml:space="preserve">  №1 «Векторы».</w:t>
            </w:r>
          </w:p>
        </w:tc>
        <w:tc>
          <w:tcPr>
            <w:tcW w:w="1383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25.10.14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Разложение вектора по двум неколлинеарным векторам.</w:t>
            </w:r>
          </w:p>
        </w:tc>
        <w:tc>
          <w:tcPr>
            <w:tcW w:w="1383" w:type="dxa"/>
          </w:tcPr>
          <w:p w:rsidR="00FD463F" w:rsidRDefault="00FD463F" w:rsidP="00861F34">
            <w:pPr>
              <w:pStyle w:val="a3"/>
            </w:pPr>
            <w:bookmarkStart w:id="0" w:name="_GoBack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bookmarkEnd w:id="0"/>
            <w:proofErr w:type="gramEnd"/>
            <w:r>
              <w:rPr>
                <w:sz w:val="24"/>
                <w:szCs w:val="24"/>
                <w:lang w:val="ru-RU"/>
              </w:rPr>
              <w:t xml:space="preserve"> -86</w:t>
            </w: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28.10.14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Координаты вектора.</w:t>
            </w:r>
          </w:p>
        </w:tc>
        <w:tc>
          <w:tcPr>
            <w:tcW w:w="1383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П-87</w:t>
            </w: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Pr="00035F20" w:rsidRDefault="00035F20" w:rsidP="00861F3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1.11.14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Pr="00C44DA7" w:rsidRDefault="00FD463F" w:rsidP="00861F34">
            <w:pPr>
              <w:pStyle w:val="a3"/>
              <w:rPr>
                <w:b/>
                <w:lang w:val="ru-RU"/>
              </w:rPr>
            </w:pPr>
            <w:r w:rsidRPr="00C44DA7">
              <w:rPr>
                <w:b/>
                <w:i/>
                <w:sz w:val="28"/>
                <w:szCs w:val="28"/>
                <w:lang w:val="ru-RU"/>
              </w:rPr>
              <w:t>Простейшие задачи в координатах. С/</w:t>
            </w:r>
            <w:proofErr w:type="gramStart"/>
            <w:r w:rsidRPr="00C44DA7">
              <w:rPr>
                <w:b/>
                <w:i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1383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П-88,89</w:t>
            </w:r>
          </w:p>
        </w:tc>
      </w:tr>
      <w:tr w:rsidR="00FD463F" w:rsidTr="00861F34">
        <w:tc>
          <w:tcPr>
            <w:tcW w:w="95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678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Простейшие задачи в координатах</w:t>
            </w:r>
          </w:p>
        </w:tc>
        <w:tc>
          <w:tcPr>
            <w:tcW w:w="1383" w:type="dxa"/>
          </w:tcPr>
          <w:p w:rsidR="00FD463F" w:rsidRDefault="00FD463F" w:rsidP="00861F34">
            <w:pPr>
              <w:pStyle w:val="a3"/>
            </w:pPr>
          </w:p>
        </w:tc>
      </w:tr>
    </w:tbl>
    <w:p w:rsidR="00FD463F" w:rsidRDefault="00FD463F" w:rsidP="00FD463F">
      <w:pPr>
        <w:pStyle w:val="a3"/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Pr="00C44DA7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</w:pPr>
    </w:p>
    <w:p w:rsidR="00FD463F" w:rsidRPr="00EC3556" w:rsidRDefault="00FD463F" w:rsidP="00FD463F">
      <w:pPr>
        <w:pStyle w:val="a3"/>
        <w:rPr>
          <w:b/>
        </w:rPr>
      </w:pPr>
      <w:r w:rsidRPr="00EC3556">
        <w:rPr>
          <w:b/>
          <w:sz w:val="28"/>
          <w:szCs w:val="28"/>
          <w:lang w:val="ru-RU"/>
        </w:rPr>
        <w:t>Геометрия -9</w:t>
      </w:r>
    </w:p>
    <w:p w:rsidR="00FD463F" w:rsidRPr="00EC3556" w:rsidRDefault="00FD463F" w:rsidP="00FD463F">
      <w:pPr>
        <w:pStyle w:val="a3"/>
        <w:rPr>
          <w:b/>
        </w:rPr>
      </w:pPr>
      <w:r w:rsidRPr="00EC3556">
        <w:rPr>
          <w:b/>
          <w:sz w:val="28"/>
          <w:szCs w:val="28"/>
          <w:lang w:val="ru-RU"/>
        </w:rPr>
        <w:t xml:space="preserve"> Вторая четверть -14 часов.</w:t>
      </w:r>
    </w:p>
    <w:tbl>
      <w:tblPr>
        <w:tblStyle w:val="a4"/>
        <w:tblW w:w="9576" w:type="dxa"/>
        <w:tblLayout w:type="fixed"/>
        <w:tblLook w:val="04A0" w:firstRow="1" w:lastRow="0" w:firstColumn="1" w:lastColumn="0" w:noHBand="0" w:noVBand="1"/>
      </w:tblPr>
      <w:tblGrid>
        <w:gridCol w:w="951"/>
        <w:gridCol w:w="1425"/>
        <w:gridCol w:w="1701"/>
        <w:gridCol w:w="4400"/>
        <w:gridCol w:w="1099"/>
      </w:tblGrid>
      <w:tr w:rsidR="00FD463F" w:rsidTr="00861F34">
        <w:tc>
          <w:tcPr>
            <w:tcW w:w="951" w:type="dxa"/>
          </w:tcPr>
          <w:p w:rsidR="00FD463F" w:rsidRPr="00C44DA7" w:rsidRDefault="00FD463F" w:rsidP="00861F34">
            <w:pPr>
              <w:pStyle w:val="a3"/>
              <w:spacing w:line="100" w:lineRule="atLeast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№</w:t>
            </w:r>
          </w:p>
          <w:p w:rsidR="00FD463F" w:rsidRPr="00C44DA7" w:rsidRDefault="00FD463F" w:rsidP="00861F34">
            <w:pPr>
              <w:pStyle w:val="a3"/>
              <w:spacing w:line="100" w:lineRule="atLeast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 xml:space="preserve">Дата </w:t>
            </w:r>
          </w:p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Фактическая дата проведения</w:t>
            </w:r>
          </w:p>
        </w:tc>
        <w:tc>
          <w:tcPr>
            <w:tcW w:w="4400" w:type="dxa"/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Изучаемая тема</w:t>
            </w:r>
          </w:p>
        </w:tc>
        <w:tc>
          <w:tcPr>
            <w:tcW w:w="1099" w:type="dxa"/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№</w:t>
            </w:r>
          </w:p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пункта</w:t>
            </w: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Решение задач методом координат.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Уравнение окружности.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.90,91</w:t>
            </w: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 xml:space="preserve">Уравнение </w:t>
            </w:r>
            <w:proofErr w:type="gramStart"/>
            <w:r>
              <w:rPr>
                <w:sz w:val="28"/>
                <w:szCs w:val="28"/>
                <w:lang w:val="ru-RU"/>
              </w:rPr>
              <w:t>прямой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П.92</w:t>
            </w: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/З «уравнение прямой и окружности».</w:t>
            </w:r>
          </w:p>
        </w:tc>
        <w:tc>
          <w:tcPr>
            <w:tcW w:w="1099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Подготовка к контрольной работе.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Default="00FD463F" w:rsidP="00861F34">
            <w:pPr>
              <w:pStyle w:val="a3"/>
            </w:pPr>
            <w:r>
              <w:rPr>
                <w:b/>
                <w:i/>
                <w:sz w:val="28"/>
                <w:szCs w:val="28"/>
                <w:lang w:val="ru-RU"/>
              </w:rPr>
              <w:t>К/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 xml:space="preserve"> №2 «Метод координат».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Синус, косинус и тангенс угла.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proofErr w:type="spellStart"/>
            <w:r>
              <w:rPr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.93-95</w:t>
            </w: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Синус, косинус и тангенс угла.</w:t>
            </w:r>
          </w:p>
        </w:tc>
        <w:tc>
          <w:tcPr>
            <w:tcW w:w="1099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Синус, косинус и тангенс угла.</w:t>
            </w:r>
          </w:p>
        </w:tc>
        <w:tc>
          <w:tcPr>
            <w:tcW w:w="1099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Теорема о площади треугольника.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.96</w:t>
            </w: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Теорема синусов и косинусов.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Пп.97,98.</w:t>
            </w: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Решение треугольников.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.99.</w:t>
            </w: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Решение треугольников.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51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400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Измерительные работы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П. 100</w:t>
            </w:r>
          </w:p>
        </w:tc>
      </w:tr>
    </w:tbl>
    <w:p w:rsidR="00FD463F" w:rsidRDefault="00FD463F" w:rsidP="00FD463F">
      <w:pPr>
        <w:pStyle w:val="a3"/>
      </w:pPr>
    </w:p>
    <w:p w:rsidR="00FD463F" w:rsidRDefault="00FD463F" w:rsidP="00FD463F">
      <w:pPr>
        <w:pStyle w:val="a3"/>
      </w:pPr>
    </w:p>
    <w:p w:rsidR="00FD463F" w:rsidRDefault="00FD463F" w:rsidP="00FD463F">
      <w:pPr>
        <w:pStyle w:val="a3"/>
      </w:pPr>
    </w:p>
    <w:p w:rsidR="00FD463F" w:rsidRDefault="00FD463F" w:rsidP="00FD463F">
      <w:pPr>
        <w:pStyle w:val="a3"/>
      </w:pPr>
    </w:p>
    <w:p w:rsidR="00FD463F" w:rsidRDefault="00FD463F" w:rsidP="00FD463F">
      <w:pPr>
        <w:pStyle w:val="a3"/>
      </w:pPr>
    </w:p>
    <w:p w:rsidR="00FD463F" w:rsidRDefault="00FD463F" w:rsidP="00FD463F">
      <w:pPr>
        <w:pStyle w:val="a3"/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Pr="00C44DA7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</w:pPr>
    </w:p>
    <w:p w:rsidR="00FD463F" w:rsidRDefault="00FD463F" w:rsidP="00FD463F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Геометрия -9</w:t>
      </w:r>
    </w:p>
    <w:p w:rsidR="00FD463F" w:rsidRPr="00EC3556" w:rsidRDefault="00FD463F" w:rsidP="00FD463F">
      <w:pPr>
        <w:pStyle w:val="a3"/>
        <w:rPr>
          <w:b/>
        </w:rPr>
      </w:pPr>
      <w:r w:rsidRPr="00EC3556">
        <w:rPr>
          <w:b/>
          <w:sz w:val="28"/>
          <w:szCs w:val="28"/>
          <w:lang w:val="ru-RU"/>
        </w:rPr>
        <w:t>Третья четверть –20 часов.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72"/>
        <w:gridCol w:w="1404"/>
        <w:gridCol w:w="1701"/>
        <w:gridCol w:w="4395"/>
        <w:gridCol w:w="1099"/>
      </w:tblGrid>
      <w:tr w:rsidR="00FD463F" w:rsidTr="00861F34">
        <w:tc>
          <w:tcPr>
            <w:tcW w:w="972" w:type="dxa"/>
          </w:tcPr>
          <w:p w:rsidR="00FD463F" w:rsidRPr="00C44DA7" w:rsidRDefault="00FD463F" w:rsidP="00861F34">
            <w:pPr>
              <w:pStyle w:val="a3"/>
              <w:spacing w:line="100" w:lineRule="atLeast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Фактическая дата проведения</w:t>
            </w:r>
          </w:p>
        </w:tc>
        <w:tc>
          <w:tcPr>
            <w:tcW w:w="4395" w:type="dxa"/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Изучаемая тема</w:t>
            </w:r>
          </w:p>
        </w:tc>
        <w:tc>
          <w:tcPr>
            <w:tcW w:w="1099" w:type="dxa"/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№</w:t>
            </w:r>
          </w:p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пункта</w:t>
            </w: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Обобщающий урок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«Соотношения между сторонами и углами треугольника».</w:t>
            </w:r>
          </w:p>
        </w:tc>
        <w:tc>
          <w:tcPr>
            <w:tcW w:w="1099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Default="00FD463F" w:rsidP="00861F34">
            <w:pPr>
              <w:pStyle w:val="a3"/>
            </w:pPr>
            <w:proofErr w:type="gramStart"/>
            <w:r>
              <w:rPr>
                <w:sz w:val="28"/>
                <w:szCs w:val="28"/>
                <w:lang w:val="ru-RU"/>
              </w:rPr>
              <w:t>Скалярное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произведении векторов.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proofErr w:type="spellStart"/>
            <w:r>
              <w:rPr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sz w:val="24"/>
                <w:szCs w:val="24"/>
                <w:lang w:val="ru-RU"/>
              </w:rPr>
              <w:t>. 101,102</w:t>
            </w: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Скалярное произведение в координатах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Пп.103,104</w:t>
            </w: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/З «Скалярное произведение векторов»</w:t>
            </w:r>
          </w:p>
        </w:tc>
        <w:tc>
          <w:tcPr>
            <w:tcW w:w="1099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Подготовка к контрольной работе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Pr="00C44DA7" w:rsidRDefault="00FD463F" w:rsidP="00861F34">
            <w:pPr>
              <w:pStyle w:val="a3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К/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 xml:space="preserve"> №3 «Соотношение между сторонами и углами треугольника. Скалярное произведение векторов»</w:t>
            </w:r>
          </w:p>
        </w:tc>
        <w:tc>
          <w:tcPr>
            <w:tcW w:w="1099" w:type="dxa"/>
          </w:tcPr>
          <w:p w:rsidR="00FD463F" w:rsidRPr="00C44DA7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Правильный многоугольник.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П. 105.</w:t>
            </w: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proofErr w:type="spellStart"/>
            <w:r>
              <w:rPr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sz w:val="24"/>
                <w:szCs w:val="24"/>
                <w:lang w:val="ru-RU"/>
              </w:rPr>
              <w:t>. 106, 107.</w:t>
            </w: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П. 108.</w:t>
            </w: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Default="00FD463F" w:rsidP="00861F34">
            <w:pPr>
              <w:pStyle w:val="a3"/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/З «Правильный многоугольник»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П.109.</w:t>
            </w: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Длина окружности.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П.110.</w:t>
            </w: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Длина окружности. Решение задач.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Площадь круга и кругового сектора.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proofErr w:type="spellStart"/>
            <w:r>
              <w:rPr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sz w:val="24"/>
                <w:szCs w:val="24"/>
                <w:lang w:val="ru-RU"/>
              </w:rPr>
              <w:t>. 111, 112.</w:t>
            </w: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Площадь круга и кругового сектора.</w:t>
            </w:r>
          </w:p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Решение задач.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Обобщающий урок: «Длина окружности. Площадь круга».</w:t>
            </w:r>
          </w:p>
        </w:tc>
        <w:tc>
          <w:tcPr>
            <w:tcW w:w="1099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Обобщающий урок: «Длина </w:t>
            </w:r>
            <w:r>
              <w:rPr>
                <w:sz w:val="28"/>
                <w:szCs w:val="28"/>
                <w:lang w:val="ru-RU"/>
              </w:rPr>
              <w:lastRenderedPageBreak/>
              <w:t>окружности. Площадь круга».</w:t>
            </w:r>
          </w:p>
        </w:tc>
        <w:tc>
          <w:tcPr>
            <w:tcW w:w="1099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lastRenderedPageBreak/>
              <w:t>49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Подготовка к контрольной работе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К/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 xml:space="preserve"> №4 «Длина окружности и площадь круга».</w:t>
            </w:r>
          </w:p>
        </w:tc>
        <w:tc>
          <w:tcPr>
            <w:tcW w:w="1099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Понятие движения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proofErr w:type="spellStart"/>
            <w:r>
              <w:rPr>
                <w:sz w:val="24"/>
                <w:szCs w:val="24"/>
                <w:lang w:val="ru-RU"/>
              </w:rPr>
              <w:t>Пп</w:t>
            </w:r>
            <w:proofErr w:type="spellEnd"/>
            <w:r>
              <w:rPr>
                <w:sz w:val="24"/>
                <w:szCs w:val="24"/>
                <w:lang w:val="ru-RU"/>
              </w:rPr>
              <w:t>. 113,114</w:t>
            </w:r>
          </w:p>
        </w:tc>
      </w:tr>
      <w:tr w:rsidR="00FD463F" w:rsidTr="00861F34">
        <w:tc>
          <w:tcPr>
            <w:tcW w:w="972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395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Свойства движений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r>
              <w:rPr>
                <w:sz w:val="24"/>
                <w:szCs w:val="24"/>
                <w:lang w:val="ru-RU"/>
              </w:rPr>
              <w:t>Пп.114,115.</w:t>
            </w:r>
          </w:p>
        </w:tc>
      </w:tr>
    </w:tbl>
    <w:p w:rsidR="00FD463F" w:rsidRDefault="00FD463F" w:rsidP="00FD463F">
      <w:pPr>
        <w:pStyle w:val="a3"/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Default="00FD463F" w:rsidP="00FD463F">
      <w:pPr>
        <w:pStyle w:val="a3"/>
        <w:rPr>
          <w:lang w:val="ru-RU"/>
        </w:rPr>
      </w:pPr>
    </w:p>
    <w:p w:rsidR="00FD463F" w:rsidRPr="00FD463F" w:rsidRDefault="00FD463F" w:rsidP="00FD463F">
      <w:pPr>
        <w:pStyle w:val="a3"/>
        <w:rPr>
          <w:b/>
          <w:sz w:val="28"/>
          <w:szCs w:val="28"/>
          <w:lang w:val="ru-RU"/>
        </w:rPr>
      </w:pPr>
      <w:r w:rsidRPr="00FD463F">
        <w:rPr>
          <w:b/>
          <w:sz w:val="28"/>
          <w:szCs w:val="28"/>
          <w:lang w:val="ru-RU"/>
        </w:rPr>
        <w:t>Геометрия -9</w:t>
      </w:r>
    </w:p>
    <w:p w:rsidR="00FD463F" w:rsidRPr="00C44DA7" w:rsidRDefault="00FD463F" w:rsidP="00FD463F">
      <w:pPr>
        <w:pStyle w:val="a3"/>
        <w:rPr>
          <w:b/>
        </w:rPr>
      </w:pPr>
      <w:r w:rsidRPr="00C44DA7">
        <w:rPr>
          <w:b/>
          <w:sz w:val="28"/>
          <w:szCs w:val="28"/>
          <w:lang w:val="ru-RU"/>
        </w:rPr>
        <w:t>Четвертая четверть – 16 часов.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"/>
        <w:gridCol w:w="1610"/>
        <w:gridCol w:w="1744"/>
        <w:gridCol w:w="4194"/>
        <w:gridCol w:w="1099"/>
      </w:tblGrid>
      <w:tr w:rsidR="00FD463F" w:rsidRPr="00C44DA7" w:rsidTr="00861F34">
        <w:tc>
          <w:tcPr>
            <w:tcW w:w="924" w:type="dxa"/>
          </w:tcPr>
          <w:p w:rsidR="00FD463F" w:rsidRPr="00C44DA7" w:rsidRDefault="00FD463F" w:rsidP="00861F34">
            <w:pPr>
              <w:pStyle w:val="a3"/>
              <w:spacing w:line="100" w:lineRule="atLeast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№</w:t>
            </w:r>
          </w:p>
          <w:p w:rsidR="00FD463F" w:rsidRPr="00C44DA7" w:rsidRDefault="00FD463F" w:rsidP="00861F34">
            <w:pPr>
              <w:pStyle w:val="a3"/>
              <w:spacing w:line="100" w:lineRule="atLeast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Фактическая дата проведения</w:t>
            </w:r>
          </w:p>
        </w:tc>
        <w:tc>
          <w:tcPr>
            <w:tcW w:w="4194" w:type="dxa"/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Изучаемая тема</w:t>
            </w:r>
          </w:p>
        </w:tc>
        <w:tc>
          <w:tcPr>
            <w:tcW w:w="1099" w:type="dxa"/>
          </w:tcPr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№</w:t>
            </w:r>
          </w:p>
          <w:p w:rsidR="00FD463F" w:rsidRPr="00C44DA7" w:rsidRDefault="00FD463F" w:rsidP="00861F34">
            <w:pPr>
              <w:pStyle w:val="a3"/>
              <w:rPr>
                <w:b/>
                <w:sz w:val="24"/>
                <w:szCs w:val="24"/>
              </w:rPr>
            </w:pPr>
            <w:r w:rsidRPr="00C44DA7">
              <w:rPr>
                <w:b/>
                <w:sz w:val="24"/>
                <w:szCs w:val="24"/>
                <w:lang w:val="ru-RU"/>
              </w:rPr>
              <w:t>пункта</w:t>
            </w: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/З «Понятие движения. Осевая и центральная симметрия».</w:t>
            </w:r>
          </w:p>
        </w:tc>
        <w:tc>
          <w:tcPr>
            <w:tcW w:w="1099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Параллельный перенос.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П. 116.</w:t>
            </w: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Поворот.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П. 117.</w:t>
            </w: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/З «Параллельный перенос. Поворот».</w:t>
            </w:r>
          </w:p>
        </w:tc>
        <w:tc>
          <w:tcPr>
            <w:tcW w:w="1099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Default="00FD463F" w:rsidP="00861F34">
            <w:pPr>
              <w:pStyle w:val="a3"/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/З «Движение».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Default="00FD463F" w:rsidP="00861F34">
            <w:pPr>
              <w:pStyle w:val="a3"/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/З «Движение».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Подготовка к контрольной работе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Default="00FD463F" w:rsidP="00861F34">
            <w:pPr>
              <w:pStyle w:val="a3"/>
            </w:pPr>
            <w:r>
              <w:rPr>
                <w:b/>
                <w:i/>
                <w:sz w:val="28"/>
                <w:szCs w:val="28"/>
                <w:lang w:val="ru-RU"/>
              </w:rPr>
              <w:t>К/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 xml:space="preserve"> № 5 «Движение».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61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Об аксиомах стереометрии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Повторение: «Начальные геометрические сведения. Параллельные прямые»</w:t>
            </w:r>
          </w:p>
        </w:tc>
        <w:tc>
          <w:tcPr>
            <w:tcW w:w="1099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Повторение. Треугольники.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Повторение. Треугольники.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Повторение. Окружность.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Повторение. Четырехугольники. Многоугольники.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Повторение. Векторы. Метод координат. Движения.</w:t>
            </w:r>
          </w:p>
        </w:tc>
        <w:tc>
          <w:tcPr>
            <w:tcW w:w="1099" w:type="dxa"/>
          </w:tcPr>
          <w:p w:rsidR="00FD463F" w:rsidRPr="000C24EE" w:rsidRDefault="00FD463F" w:rsidP="00861F34">
            <w:pPr>
              <w:pStyle w:val="a3"/>
              <w:rPr>
                <w:lang w:val="ru-RU"/>
              </w:rPr>
            </w:pPr>
          </w:p>
        </w:tc>
      </w:tr>
      <w:tr w:rsidR="00FD463F" w:rsidTr="00861F34">
        <w:tc>
          <w:tcPr>
            <w:tcW w:w="924" w:type="dxa"/>
          </w:tcPr>
          <w:p w:rsidR="00FD463F" w:rsidRDefault="00FD463F" w:rsidP="00861F34">
            <w:pPr>
              <w:pStyle w:val="a3"/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FD463F" w:rsidRDefault="00FD463F" w:rsidP="00861F34">
            <w:pPr>
              <w:pStyle w:val="a3"/>
            </w:pPr>
          </w:p>
        </w:tc>
        <w:tc>
          <w:tcPr>
            <w:tcW w:w="4194" w:type="dxa"/>
          </w:tcPr>
          <w:p w:rsidR="00FD463F" w:rsidRDefault="00FD463F" w:rsidP="00861F34">
            <w:pPr>
              <w:pStyle w:val="a3"/>
            </w:pPr>
            <w:r>
              <w:rPr>
                <w:b/>
                <w:i/>
                <w:sz w:val="28"/>
                <w:szCs w:val="28"/>
                <w:lang w:val="ru-RU"/>
              </w:rPr>
              <w:t>Итоговая контрольная работа</w:t>
            </w:r>
          </w:p>
        </w:tc>
        <w:tc>
          <w:tcPr>
            <w:tcW w:w="1099" w:type="dxa"/>
          </w:tcPr>
          <w:p w:rsidR="00FD463F" w:rsidRDefault="00FD463F" w:rsidP="00861F34">
            <w:pPr>
              <w:pStyle w:val="a3"/>
            </w:pPr>
          </w:p>
        </w:tc>
      </w:tr>
    </w:tbl>
    <w:p w:rsidR="00FD463F" w:rsidRDefault="00FD463F" w:rsidP="00FD463F">
      <w:pPr>
        <w:pStyle w:val="a3"/>
      </w:pPr>
    </w:p>
    <w:p w:rsidR="00FD463F" w:rsidRDefault="00FD463F" w:rsidP="00FD463F">
      <w:pPr>
        <w:pStyle w:val="a3"/>
      </w:pPr>
    </w:p>
    <w:p w:rsidR="00FD463F" w:rsidRDefault="00FD463F" w:rsidP="00FD463F">
      <w:pPr>
        <w:pStyle w:val="a3"/>
      </w:pPr>
    </w:p>
    <w:p w:rsidR="00FD463F" w:rsidRDefault="00FD463F" w:rsidP="00FD463F">
      <w:pPr>
        <w:pStyle w:val="a3"/>
      </w:pPr>
    </w:p>
    <w:p w:rsidR="00FD463F" w:rsidRDefault="00FD463F" w:rsidP="00FD463F">
      <w:pPr>
        <w:pStyle w:val="a3"/>
      </w:pPr>
    </w:p>
    <w:p w:rsidR="00FD463F" w:rsidRDefault="00FD463F" w:rsidP="00FD463F">
      <w:pPr>
        <w:pStyle w:val="a3"/>
        <w:rPr>
          <w:lang w:val="ru-RU"/>
        </w:rPr>
      </w:pPr>
    </w:p>
    <w:p w:rsidR="00164FD7" w:rsidRDefault="00164FD7"/>
    <w:sectPr w:rsidR="0016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3F"/>
    <w:rsid w:val="00035F20"/>
    <w:rsid w:val="00164FD7"/>
    <w:rsid w:val="0056592B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D463F"/>
    <w:pPr>
      <w:tabs>
        <w:tab w:val="left" w:pos="709"/>
      </w:tabs>
      <w:suppressAutoHyphens/>
      <w:spacing w:line="252" w:lineRule="atLeast"/>
    </w:pPr>
    <w:rPr>
      <w:rFonts w:ascii="Cambria" w:eastAsia="DejaVu Sans" w:hAnsi="Cambria"/>
      <w:lang w:val="en-US" w:bidi="en-US"/>
    </w:rPr>
  </w:style>
  <w:style w:type="table" w:styleId="a4">
    <w:name w:val="Table Grid"/>
    <w:basedOn w:val="a1"/>
    <w:uiPriority w:val="59"/>
    <w:rsid w:val="00FD46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6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D463F"/>
    <w:pPr>
      <w:tabs>
        <w:tab w:val="left" w:pos="709"/>
      </w:tabs>
      <w:suppressAutoHyphens/>
      <w:spacing w:line="252" w:lineRule="atLeast"/>
    </w:pPr>
    <w:rPr>
      <w:rFonts w:ascii="Cambria" w:eastAsia="DejaVu Sans" w:hAnsi="Cambria"/>
      <w:lang w:val="en-US" w:bidi="en-US"/>
    </w:rPr>
  </w:style>
  <w:style w:type="table" w:styleId="a4">
    <w:name w:val="Table Grid"/>
    <w:basedOn w:val="a1"/>
    <w:uiPriority w:val="59"/>
    <w:rsid w:val="00FD46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6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2014-09-10T04:31:00Z</cp:lastPrinted>
  <dcterms:created xsi:type="dcterms:W3CDTF">2014-09-10T04:28:00Z</dcterms:created>
  <dcterms:modified xsi:type="dcterms:W3CDTF">2014-10-13T20:19:00Z</dcterms:modified>
</cp:coreProperties>
</file>