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05" w:rsidRPr="00E27867" w:rsidRDefault="00087CA2" w:rsidP="00087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67">
        <w:rPr>
          <w:rFonts w:ascii="Times New Roman" w:hAnsi="Times New Roman" w:cs="Times New Roman"/>
          <w:b/>
          <w:sz w:val="28"/>
          <w:szCs w:val="28"/>
        </w:rPr>
        <w:t>Новогодний поединок</w:t>
      </w:r>
    </w:p>
    <w:p w:rsidR="00087CA2" w:rsidRPr="00E27867" w:rsidRDefault="00087CA2" w:rsidP="00087C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7867">
        <w:rPr>
          <w:rFonts w:ascii="Times New Roman" w:hAnsi="Times New Roman" w:cs="Times New Roman"/>
          <w:i/>
          <w:sz w:val="28"/>
          <w:szCs w:val="28"/>
        </w:rPr>
        <w:t>(Игровой урок.)</w:t>
      </w:r>
    </w:p>
    <w:p w:rsidR="00087CA2" w:rsidRPr="006E2567" w:rsidRDefault="00087CA2" w:rsidP="00087C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56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6E2567">
        <w:rPr>
          <w:rFonts w:ascii="Times New Roman" w:hAnsi="Times New Roman" w:cs="Times New Roman"/>
          <w:i/>
          <w:sz w:val="28"/>
          <w:szCs w:val="28"/>
        </w:rPr>
        <w:t xml:space="preserve"> актуализация материала по теме «Рождество» и «Новый год»; развитие лексических и графических навыков; тренировка навыков чтения и письменной речи.</w:t>
      </w:r>
    </w:p>
    <w:p w:rsidR="00087CA2" w:rsidRPr="006E2567" w:rsidRDefault="00087CA2" w:rsidP="00087C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567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6E2567">
        <w:rPr>
          <w:rFonts w:ascii="Times New Roman" w:hAnsi="Times New Roman" w:cs="Times New Roman"/>
          <w:i/>
          <w:sz w:val="28"/>
          <w:szCs w:val="28"/>
        </w:rPr>
        <w:t>: карточки с текстами песен «</w:t>
      </w:r>
      <w:r w:rsidR="0026455C" w:rsidRPr="006E2567">
        <w:rPr>
          <w:rFonts w:ascii="Times New Roman" w:hAnsi="Times New Roman" w:cs="Times New Roman"/>
          <w:i/>
          <w:sz w:val="28"/>
          <w:szCs w:val="28"/>
          <w:lang w:val="en-US"/>
        </w:rPr>
        <w:t>Christmas</w:t>
      </w:r>
      <w:r w:rsidR="0026455C" w:rsidRPr="006E25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55C" w:rsidRPr="006E2567">
        <w:rPr>
          <w:rFonts w:ascii="Times New Roman" w:hAnsi="Times New Roman" w:cs="Times New Roman"/>
          <w:i/>
          <w:sz w:val="28"/>
          <w:szCs w:val="28"/>
          <w:lang w:val="en-US"/>
        </w:rPr>
        <w:t>Day</w:t>
      </w:r>
      <w:r w:rsidRPr="006E2567">
        <w:rPr>
          <w:rFonts w:ascii="Times New Roman" w:hAnsi="Times New Roman" w:cs="Times New Roman"/>
          <w:i/>
          <w:sz w:val="28"/>
          <w:szCs w:val="28"/>
        </w:rPr>
        <w:t>»</w:t>
      </w:r>
      <w:r w:rsidR="0026455C" w:rsidRPr="006E2567">
        <w:rPr>
          <w:rFonts w:ascii="Times New Roman" w:hAnsi="Times New Roman" w:cs="Times New Roman"/>
          <w:i/>
          <w:sz w:val="28"/>
          <w:szCs w:val="28"/>
        </w:rPr>
        <w:t>; аудиозапись песен «</w:t>
      </w:r>
      <w:r w:rsidR="0026455C" w:rsidRPr="006E2567">
        <w:rPr>
          <w:rFonts w:ascii="Times New Roman" w:hAnsi="Times New Roman" w:cs="Times New Roman"/>
          <w:i/>
          <w:sz w:val="28"/>
          <w:szCs w:val="28"/>
          <w:lang w:val="en-US"/>
        </w:rPr>
        <w:t>We</w:t>
      </w:r>
      <w:r w:rsidR="0026455C" w:rsidRPr="006E25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55C" w:rsidRPr="006E2567">
        <w:rPr>
          <w:rFonts w:ascii="Times New Roman" w:hAnsi="Times New Roman" w:cs="Times New Roman"/>
          <w:i/>
          <w:sz w:val="28"/>
          <w:szCs w:val="28"/>
          <w:lang w:val="en-US"/>
        </w:rPr>
        <w:t>Wish</w:t>
      </w:r>
      <w:r w:rsidR="0026455C" w:rsidRPr="006E25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55C" w:rsidRPr="006E2567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26455C" w:rsidRPr="006E25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55C" w:rsidRPr="006E256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6455C" w:rsidRPr="006E25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55C" w:rsidRPr="006E2567">
        <w:rPr>
          <w:rFonts w:ascii="Times New Roman" w:hAnsi="Times New Roman" w:cs="Times New Roman"/>
          <w:i/>
          <w:sz w:val="28"/>
          <w:szCs w:val="28"/>
          <w:lang w:val="en-US"/>
        </w:rPr>
        <w:t>Merry</w:t>
      </w:r>
      <w:r w:rsidR="0026455C" w:rsidRPr="006E25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55C" w:rsidRPr="006E2567">
        <w:rPr>
          <w:rFonts w:ascii="Times New Roman" w:hAnsi="Times New Roman" w:cs="Times New Roman"/>
          <w:i/>
          <w:sz w:val="28"/>
          <w:szCs w:val="28"/>
          <w:lang w:val="en-US"/>
        </w:rPr>
        <w:t>Christmas</w:t>
      </w:r>
      <w:r w:rsidR="0026455C" w:rsidRPr="006E2567">
        <w:rPr>
          <w:rFonts w:ascii="Times New Roman" w:hAnsi="Times New Roman" w:cs="Times New Roman"/>
          <w:i/>
          <w:sz w:val="28"/>
          <w:szCs w:val="28"/>
        </w:rPr>
        <w:t>» и «</w:t>
      </w:r>
      <w:r w:rsidR="0026455C" w:rsidRPr="006E2567">
        <w:rPr>
          <w:rFonts w:ascii="Times New Roman" w:hAnsi="Times New Roman" w:cs="Times New Roman"/>
          <w:i/>
          <w:sz w:val="28"/>
          <w:szCs w:val="28"/>
          <w:lang w:val="en-US"/>
        </w:rPr>
        <w:t>Jingle</w:t>
      </w:r>
      <w:r w:rsidR="0026455C" w:rsidRPr="006E256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455C" w:rsidRPr="006E2567">
        <w:rPr>
          <w:rFonts w:ascii="Times New Roman" w:hAnsi="Times New Roman" w:cs="Times New Roman"/>
          <w:i/>
          <w:sz w:val="28"/>
          <w:szCs w:val="28"/>
          <w:lang w:val="en-US"/>
        </w:rPr>
        <w:t>Bells</w:t>
      </w:r>
      <w:r w:rsidR="0026455C" w:rsidRPr="006E2567">
        <w:rPr>
          <w:rFonts w:ascii="Times New Roman" w:hAnsi="Times New Roman" w:cs="Times New Roman"/>
          <w:i/>
          <w:sz w:val="28"/>
          <w:szCs w:val="28"/>
        </w:rPr>
        <w:t>»; 2 плаката и фломастеры для конкурса «Нарисуй снеговика»; 2 листа для составления рассказов; картинки по теме «Новый год» и «Рождество».</w:t>
      </w:r>
    </w:p>
    <w:p w:rsidR="0026455C" w:rsidRPr="00E27867" w:rsidRDefault="0026455C" w:rsidP="0026455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27867">
        <w:rPr>
          <w:rFonts w:ascii="Times New Roman" w:hAnsi="Times New Roman" w:cs="Times New Roman"/>
          <w:sz w:val="28"/>
          <w:szCs w:val="28"/>
        </w:rPr>
        <w:t>Ход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7867">
        <w:rPr>
          <w:rFonts w:ascii="Times New Roman" w:hAnsi="Times New Roman" w:cs="Times New Roman"/>
          <w:sz w:val="28"/>
          <w:szCs w:val="28"/>
        </w:rPr>
        <w:t>урока</w:t>
      </w:r>
    </w:p>
    <w:p w:rsidR="0026455C" w:rsidRPr="00E27867" w:rsidRDefault="0026455C" w:rsidP="0026455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- Hello, my dear friends! There are many holidays in our country and English-speaking countries. But the holidays </w:t>
      </w:r>
      <w:r w:rsidR="001E639B" w:rsidRPr="00E27867">
        <w:rPr>
          <w:rFonts w:ascii="Times New Roman" w:hAnsi="Times New Roman" w:cs="Times New Roman"/>
          <w:sz w:val="28"/>
          <w:szCs w:val="28"/>
          <w:lang w:val="en-US"/>
        </w:rPr>
        <w:t>we like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 most of all are New </w:t>
      </w:r>
      <w:r w:rsidR="00A16E7D" w:rsidRPr="00E27867">
        <w:rPr>
          <w:rFonts w:ascii="Times New Roman" w:hAnsi="Times New Roman" w:cs="Times New Roman"/>
          <w:sz w:val="28"/>
          <w:szCs w:val="28"/>
          <w:lang w:val="en-US"/>
        </w:rPr>
        <w:t>Year’s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 Day and 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 Day. People </w:t>
      </w:r>
      <w:r w:rsidR="008404C4"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prepare for these holidays beforehand: they </w:t>
      </w:r>
      <w:r w:rsidR="001E639B" w:rsidRPr="00E27867">
        <w:rPr>
          <w:rFonts w:ascii="Times New Roman" w:hAnsi="Times New Roman" w:cs="Times New Roman"/>
          <w:sz w:val="28"/>
          <w:szCs w:val="28"/>
          <w:lang w:val="en-US"/>
        </w:rPr>
        <w:t>send greeting</w:t>
      </w:r>
      <w:r w:rsidR="008404C4"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 cards, buy presents, make fancy dresses and decorate their houses. And when the </w:t>
      </w:r>
      <w:r w:rsidR="008404C4" w:rsidRPr="00E27867">
        <w:rPr>
          <w:rFonts w:ascii="Times New Roman" w:hAnsi="Times New Roman" w:cs="Times New Roman"/>
          <w:sz w:val="28"/>
          <w:szCs w:val="28"/>
          <w:lang w:val="en-US"/>
        </w:rPr>
        <w:t>holiday</w:t>
      </w:r>
      <w:r w:rsidR="008404C4"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 comes they congratulate each other singing songs and reciting the poems. Now we can see what holidays about </w:t>
      </w:r>
      <w:r w:rsidR="008404C4" w:rsidRPr="00E27867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8404C4"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8404C4"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="008404C4" w:rsidRPr="00E27867">
        <w:rPr>
          <w:rFonts w:ascii="Times New Roman" w:hAnsi="Times New Roman" w:cs="Times New Roman"/>
          <w:sz w:val="28"/>
          <w:szCs w:val="28"/>
          <w:lang w:val="en-US"/>
        </w:rPr>
        <w:t>Year you have learnt.</w:t>
      </w:r>
    </w:p>
    <w:p w:rsidR="008404C4" w:rsidRPr="006E2567" w:rsidRDefault="008404C4" w:rsidP="0026455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E2567">
        <w:rPr>
          <w:rFonts w:ascii="Times New Roman" w:hAnsi="Times New Roman" w:cs="Times New Roman"/>
          <w:i/>
          <w:sz w:val="28"/>
          <w:szCs w:val="28"/>
        </w:rPr>
        <w:t>Учитель приветствует детей, предлагает им рассказать стихи и исполнить песни по теме урока.</w:t>
      </w:r>
    </w:p>
    <w:p w:rsidR="008404C4" w:rsidRPr="00E27867" w:rsidRDefault="002366A0" w:rsidP="002366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proofErr w:type="spellStart"/>
      <w:r w:rsidRPr="00236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It's</w:t>
      </w:r>
      <w:proofErr w:type="spellEnd"/>
      <w:r w:rsidRPr="00236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36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Christmas</w:t>
      </w:r>
      <w:proofErr w:type="spellEnd"/>
      <w:r w:rsidRPr="00236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!</w:t>
      </w:r>
      <w:bookmarkStart w:id="0" w:name="_GoBack"/>
      <w:bookmarkEnd w:id="0"/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It's Christmas! Merry Christmas!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Yes, it's merry, merry Christmas,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it's time for hanging stockings,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It's time for riding sleighs,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It's time for jolly greeting,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Snow and holly, overeating,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Oh, I love you merry Christmas,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You're the best of holidays.</w:t>
      </w:r>
    </w:p>
    <w:p w:rsidR="002366A0" w:rsidRPr="008404C4" w:rsidRDefault="002366A0" w:rsidP="002366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8404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Jingle</w:t>
      </w:r>
      <w:r w:rsidR="002B6773" w:rsidRPr="00E278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</w:t>
      </w:r>
      <w:r w:rsidRPr="008404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Bells.</w:t>
      </w:r>
      <w:proofErr w:type="gramEnd"/>
    </w:p>
    <w:p w:rsidR="002366A0" w:rsidRPr="008404C4" w:rsidRDefault="002B6773" w:rsidP="002366A0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Jingle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bells!  J</w:t>
      </w:r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ingle bells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  <w:r w:rsidR="002366A0"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Jingle all the</w:t>
      </w:r>
      <w:r w:rsidR="002366A0"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way!</w:t>
      </w:r>
      <w:r w:rsidR="002366A0"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Oh, what fun it is to ride</w:t>
      </w:r>
      <w:r w:rsidR="002366A0"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="002366A0"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366A0"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proofErr w:type="gramEnd"/>
      <w:r w:rsidR="002366A0"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one-horse open sleigh</w:t>
      </w:r>
      <w:r w:rsidR="002366A0"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 Hey!</w:t>
      </w:r>
      <w:r w:rsidR="002366A0"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2366A0"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Jingle</w:t>
      </w:r>
      <w:r w:rsidR="002366A0"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bells!  J</w:t>
      </w:r>
      <w:r w:rsidR="002366A0"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ingle bells</w:t>
      </w:r>
      <w:r w:rsidR="002366A0"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  <w:r w:rsidR="002366A0"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Jingle all the way!</w:t>
      </w:r>
      <w:r w:rsidR="002366A0"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Oh, what fun it is to ride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proofErr w:type="gramEnd"/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one-horse open sleigh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 Hey!</w:t>
      </w:r>
    </w:p>
    <w:p w:rsidR="002366A0" w:rsidRPr="008404C4" w:rsidRDefault="002366A0" w:rsidP="002366A0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 </w:t>
      </w:r>
    </w:p>
    <w:p w:rsidR="002B6773" w:rsidRPr="00E27867" w:rsidRDefault="002B6773" w:rsidP="002366A0">
      <w:pPr>
        <w:spacing w:before="100" w:beforeAutospacing="1" w:after="100" w:afterAutospacing="1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Dashing through the snow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</w:t>
      </w:r>
      <w:r w:rsidR="002366A0"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 a one-horse open sleigh</w:t>
      </w:r>
      <w:r w:rsidR="002366A0"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Over 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</w:t>
      </w:r>
      <w:r w:rsidR="002366A0"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fields we go</w:t>
      </w:r>
      <w:proofErr w:type="gramStart"/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proofErr w:type="gramEnd"/>
      <w:r w:rsidR="002366A0"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Laughing all the way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Bells on bobtail ring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Making spirit bright</w:t>
      </w:r>
    </w:p>
    <w:p w:rsidR="002366A0" w:rsidRPr="006E2567" w:rsidRDefault="002366A0" w:rsidP="002366A0">
      <w:pPr>
        <w:spacing w:before="100" w:beforeAutospacing="1" w:after="100" w:afterAutospacing="1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fun it is to</w:t>
      </w:r>
      <w:r w:rsidR="002B6773"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ride and</w:t>
      </w:r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sing</w:t>
      </w:r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sleighing song tonight</w:t>
      </w:r>
      <w:r w:rsidR="002B6773"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6E2567" w:rsidRPr="008404C4" w:rsidRDefault="006E2567" w:rsidP="002366A0">
      <w:pPr>
        <w:spacing w:before="100" w:beforeAutospacing="1" w:after="100" w:afterAutospacing="1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B6773" w:rsidRPr="00E27867" w:rsidRDefault="002B6773" w:rsidP="002B6773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Jingle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bells!  J</w:t>
      </w:r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ingle bells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Jingle all the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way!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Oh, what fun it is to ride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proofErr w:type="gramEnd"/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one-horse open sleigh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 Hey!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Jingle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bells!  J</w:t>
      </w:r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ingle bells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Jingle all the way!</w:t>
      </w:r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Oh, what fun it is to ride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proofErr w:type="gramEnd"/>
      <w:r w:rsidRPr="008404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one-horse open sleigh</w:t>
      </w: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2B6773" w:rsidRPr="00E27867" w:rsidRDefault="002B6773" w:rsidP="002B6773">
      <w:pPr>
        <w:pStyle w:val="a3"/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have two teams today. I hope</w:t>
      </w:r>
      <w:r w:rsidR="008240CF"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are ready to start.</w:t>
      </w:r>
    </w:p>
    <w:p w:rsidR="00E27867" w:rsidRPr="00E27867" w:rsidRDefault="00E27867" w:rsidP="00E27867">
      <w:pPr>
        <w:pStyle w:val="a3"/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7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Put the missed words in the text:</w:t>
      </w:r>
    </w:p>
    <w:p w:rsidR="00E27867" w:rsidRDefault="002D5F1E" w:rsidP="008240CF">
      <w:pPr>
        <w:pStyle w:val="a3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2D5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 объясняет правила игры. Каждая команда получает свое задание, подставить пропущенные слова в тексте.</w:t>
      </w:r>
    </w:p>
    <w:p w:rsidR="002D5F1E" w:rsidRPr="002D5F1E" w:rsidRDefault="002D5F1E" w:rsidP="008240CF">
      <w:pPr>
        <w:pStyle w:val="a3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E27867" w:rsidRPr="00E27867" w:rsidRDefault="00E27867" w:rsidP="008240CF">
      <w:pPr>
        <w:pStyle w:val="a3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E27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Another, presents, holiday, important, </w:t>
      </w:r>
      <w:proofErr w:type="spellStart"/>
      <w:r w:rsidRPr="00E27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coloured</w:t>
      </w:r>
      <w:proofErr w:type="spellEnd"/>
      <w:r w:rsidRPr="00E27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 consists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</w:p>
    <w:p w:rsidR="008240CF" w:rsidRDefault="008240CF" w:rsidP="00E27867">
      <w:pPr>
        <w:spacing w:before="100" w:beforeAutospacing="1" w:after="100" w:afterAutospacing="1" w:line="315" w:lineRule="atLeast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E27867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 Day is a public </w:t>
      </w:r>
      <w:proofErr w:type="gramStart"/>
      <w:r w:rsidRPr="00E27867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 Families usually spend the day </w:t>
      </w:r>
      <w:proofErr w:type="gramStart"/>
      <w:r w:rsidRPr="00E27867">
        <w:rPr>
          <w:rFonts w:ascii="Times New Roman" w:hAnsi="Times New Roman" w:cs="Times New Roman"/>
          <w:sz w:val="28"/>
          <w:szCs w:val="28"/>
          <w:lang w:val="en-US"/>
        </w:rPr>
        <w:t>opening  their</w:t>
      </w:r>
      <w:proofErr w:type="gramEnd"/>
      <w:r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 … which are often under the 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 tree decorated with … toys. </w:t>
      </w:r>
      <w:r w:rsidR="00E27867"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The most … meal is </w:t>
      </w:r>
      <w:r w:rsidR="00E27867" w:rsidRPr="00E27867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E27867"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 dinner. </w:t>
      </w:r>
      <w:proofErr w:type="gramStart"/>
      <w:r w:rsidR="00E27867" w:rsidRPr="00E27867">
        <w:rPr>
          <w:rFonts w:ascii="Times New Roman" w:hAnsi="Times New Roman" w:cs="Times New Roman"/>
          <w:sz w:val="28"/>
          <w:szCs w:val="28"/>
          <w:lang w:val="en-US"/>
        </w:rPr>
        <w:t>The typical meal … of turkey with potatoes and other vegetables.</w:t>
      </w:r>
      <w:proofErr w:type="gramEnd"/>
      <w:r w:rsidR="00E27867"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gramStart"/>
      <w:r w:rsidR="00E27867" w:rsidRPr="00E27867">
        <w:rPr>
          <w:rFonts w:ascii="Times New Roman" w:hAnsi="Times New Roman" w:cs="Times New Roman"/>
          <w:sz w:val="28"/>
          <w:szCs w:val="28"/>
          <w:lang w:val="en-US"/>
        </w:rPr>
        <w:t>traditional</w:t>
      </w:r>
      <w:proofErr w:type="gramEnd"/>
      <w:r w:rsidR="00E27867"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 food in Britain  is </w:t>
      </w:r>
      <w:r w:rsidR="00E27867" w:rsidRPr="00E27867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E27867"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 cake.</w:t>
      </w:r>
    </w:p>
    <w:p w:rsidR="00E27867" w:rsidRDefault="00E27867" w:rsidP="00E27867">
      <w:pPr>
        <w:spacing w:before="100" w:beforeAutospacing="1" w:after="100" w:afterAutospacing="1" w:line="315" w:lineRule="atLeast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E278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lot of, eat, called, </w:t>
      </w:r>
      <w:r w:rsidR="002D5F1E" w:rsidRPr="00E27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important</w:t>
      </w:r>
      <w:r w:rsidR="002D5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</w:t>
      </w:r>
      <w:r w:rsidR="002D5F1E" w:rsidRPr="00E278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7867">
        <w:rPr>
          <w:rFonts w:ascii="Times New Roman" w:hAnsi="Times New Roman" w:cs="Times New Roman"/>
          <w:i/>
          <w:sz w:val="28"/>
          <w:szCs w:val="28"/>
          <w:lang w:val="en-US"/>
        </w:rPr>
        <w:t>cheaply.</w:t>
      </w:r>
    </w:p>
    <w:p w:rsidR="00E27867" w:rsidRDefault="002D5F1E" w:rsidP="00E27867">
      <w:pPr>
        <w:spacing w:before="100" w:beforeAutospacing="1" w:after="100" w:afterAutospacing="1" w:line="315" w:lineRule="atLeast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The most … meal is Christmas dinner. </w:t>
      </w:r>
      <w:r w:rsidR="00E27867">
        <w:rPr>
          <w:rFonts w:ascii="Times New Roman" w:hAnsi="Times New Roman" w:cs="Times New Roman"/>
          <w:sz w:val="28"/>
          <w:szCs w:val="28"/>
          <w:lang w:val="en-US"/>
        </w:rPr>
        <w:t xml:space="preserve">Americans make special biscuits called </w:t>
      </w:r>
      <w:r w:rsidR="00E27867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E27867">
        <w:rPr>
          <w:rFonts w:ascii="Times New Roman" w:hAnsi="Times New Roman" w:cs="Times New Roman"/>
          <w:sz w:val="28"/>
          <w:szCs w:val="28"/>
          <w:lang w:val="en-US"/>
        </w:rPr>
        <w:t xml:space="preserve"> cookies which they… over the </w:t>
      </w:r>
      <w:r w:rsidR="00E27867">
        <w:rPr>
          <w:rFonts w:ascii="Times New Roman" w:hAnsi="Times New Roman" w:cs="Times New Roman"/>
          <w:sz w:val="28"/>
          <w:szCs w:val="28"/>
          <w:lang w:val="en-US"/>
        </w:rPr>
        <w:t>Christmas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season.</w:t>
      </w:r>
    </w:p>
    <w:p w:rsidR="002366A0" w:rsidRDefault="002D5F1E" w:rsidP="002D5F1E">
      <w:pPr>
        <w:spacing w:before="100" w:beforeAutospacing="1" w:after="100" w:afterAutospacing="1" w:line="315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>Britain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the day after 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… Boxing Day and is also a public holiday. 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sports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take place  on </w:t>
      </w:r>
      <w:r>
        <w:rPr>
          <w:rFonts w:ascii="Times New Roman" w:hAnsi="Times New Roman" w:cs="Times New Roman"/>
          <w:sz w:val="28"/>
          <w:szCs w:val="28"/>
          <w:lang w:val="en-US"/>
        </w:rPr>
        <w:t>Boxing Day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In the US there are many special sales, where things can be bought …, on the day after 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5F1E" w:rsidRDefault="005A2CFD" w:rsidP="002D5F1E">
      <w:pPr>
        <w:pStyle w:val="a3"/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 w:eastAsia="ru-RU"/>
        </w:rPr>
      </w:pPr>
      <w:r w:rsidRPr="002D5F1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 w:eastAsia="ru-RU"/>
        </w:rPr>
        <w:t>Write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 w:eastAsia="ru-RU"/>
        </w:rPr>
        <w:t xml:space="preserve"> the</w:t>
      </w:r>
      <w:r w:rsidR="002D5F1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 w:eastAsia="ru-RU"/>
        </w:rPr>
        <w:t xml:space="preserve"> end of the story.</w:t>
      </w:r>
    </w:p>
    <w:p w:rsidR="002D5F1E" w:rsidRPr="006E2567" w:rsidRDefault="002D5F1E" w:rsidP="002D5F1E">
      <w:pPr>
        <w:pStyle w:val="a3"/>
        <w:spacing w:before="100" w:beforeAutospacing="1" w:after="100" w:afterAutospacing="1" w:line="315" w:lineRule="atLeast"/>
        <w:rPr>
          <w:rFonts w:ascii="Times New Roman" w:hAnsi="Times New Roman" w:cs="Times New Roman"/>
          <w:i/>
          <w:sz w:val="32"/>
          <w:szCs w:val="28"/>
        </w:rPr>
      </w:pPr>
      <w:r w:rsidRPr="006E2567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shd w:val="clear" w:color="auto" w:fill="FFFFFF"/>
          <w:lang w:eastAsia="ru-RU"/>
        </w:rPr>
        <w:t xml:space="preserve">Команды получают  одинаковое </w:t>
      </w:r>
      <w:r w:rsidR="005A2CFD" w:rsidRPr="006E2567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shd w:val="clear" w:color="auto" w:fill="FFFFFF"/>
          <w:lang w:eastAsia="ru-RU"/>
        </w:rPr>
        <w:t xml:space="preserve">начало рассказа. В качестве наглядной опоры ученики могут использовать картинки по темам </w:t>
      </w:r>
      <w:r w:rsidR="005A2CFD" w:rsidRPr="006E2567">
        <w:rPr>
          <w:rFonts w:ascii="Times New Roman" w:hAnsi="Times New Roman" w:cs="Times New Roman"/>
          <w:i/>
          <w:sz w:val="32"/>
          <w:szCs w:val="28"/>
        </w:rPr>
        <w:t>«Новый год» и «Рождество»</w:t>
      </w:r>
      <w:r w:rsidR="005A2CFD" w:rsidRPr="006E2567">
        <w:rPr>
          <w:rFonts w:ascii="Times New Roman" w:hAnsi="Times New Roman" w:cs="Times New Roman"/>
          <w:i/>
          <w:sz w:val="32"/>
          <w:szCs w:val="28"/>
        </w:rPr>
        <w:t>, заранее развешанные на доске.</w:t>
      </w:r>
    </w:p>
    <w:p w:rsidR="005A2CFD" w:rsidRPr="005A2CFD" w:rsidRDefault="005A2CFD" w:rsidP="002D5F1E">
      <w:pPr>
        <w:pStyle w:val="a3"/>
        <w:spacing w:before="100" w:beforeAutospacing="1" w:after="100" w:afterAutospacing="1" w:line="315" w:lineRule="atLeast"/>
        <w:rPr>
          <w:rFonts w:ascii="Times New Roman" w:hAnsi="Times New Roman" w:cs="Times New Roman"/>
          <w:i/>
          <w:sz w:val="28"/>
          <w:szCs w:val="28"/>
        </w:rPr>
      </w:pPr>
    </w:p>
    <w:p w:rsidR="005A2CFD" w:rsidRDefault="005A2CFD" w:rsidP="002D5F1E">
      <w:pPr>
        <w:pStyle w:val="a3"/>
        <w:spacing w:before="100" w:beforeAutospacing="1" w:after="100" w:afterAutospacing="1" w:line="315" w:lineRule="atLeast"/>
        <w:rPr>
          <w:rFonts w:ascii="Times New Roman" w:hAnsi="Times New Roman" w:cs="Times New Roman"/>
          <w:sz w:val="28"/>
          <w:szCs w:val="28"/>
        </w:rPr>
      </w:pPr>
      <w:r w:rsidRPr="005A2CFD">
        <w:rPr>
          <w:rFonts w:ascii="Times New Roman" w:hAnsi="Times New Roman" w:cs="Times New Roman"/>
          <w:i/>
          <w:sz w:val="28"/>
          <w:szCs w:val="28"/>
        </w:rPr>
        <w:t>Начало рассказа:</w:t>
      </w:r>
    </w:p>
    <w:p w:rsidR="005A2CFD" w:rsidRDefault="005A2CFD" w:rsidP="002D5F1E">
      <w:pPr>
        <w:pStyle w:val="a3"/>
        <w:spacing w:before="100" w:beforeAutospacing="1" w:after="100" w:afterAutospacing="1" w:line="315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was the 31</w:t>
      </w:r>
      <w:r w:rsidRPr="005A2C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December. The weather was fine. </w:t>
      </w:r>
      <w:r w:rsidR="001E639B">
        <w:rPr>
          <w:rFonts w:ascii="Times New Roman" w:hAnsi="Times New Roman" w:cs="Times New Roman"/>
          <w:sz w:val="28"/>
          <w:szCs w:val="28"/>
          <w:lang w:val="en-US"/>
        </w:rPr>
        <w:t>Everybody was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preparing for the </w:t>
      </w:r>
      <w:r w:rsidR="001E639B" w:rsidRPr="00E27867">
        <w:rPr>
          <w:rFonts w:ascii="Times New Roman" w:hAnsi="Times New Roman" w:cs="Times New Roman"/>
          <w:sz w:val="28"/>
          <w:szCs w:val="28"/>
          <w:lang w:val="en-US"/>
        </w:rPr>
        <w:t>New year’s Day</w:t>
      </w:r>
      <w:r w:rsidR="001E63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E639B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1E639B" w:rsidRDefault="001E639B" w:rsidP="002D5F1E">
      <w:pPr>
        <w:pStyle w:val="a3"/>
        <w:spacing w:before="100" w:beforeAutospacing="1" w:after="100" w:afterAutospacing="1" w:line="315" w:lineRule="atLeast"/>
        <w:rPr>
          <w:rFonts w:ascii="Times New Roman" w:hAnsi="Times New Roman" w:cs="Times New Roman"/>
          <w:sz w:val="28"/>
          <w:szCs w:val="28"/>
        </w:rPr>
      </w:pPr>
    </w:p>
    <w:p w:rsidR="001E639B" w:rsidRPr="001E639B" w:rsidRDefault="001E639B" w:rsidP="001E639B">
      <w:pPr>
        <w:pStyle w:val="a3"/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as many words as you can on the topics “</w:t>
      </w:r>
      <w:r w:rsidRPr="001E639B">
        <w:rPr>
          <w:rFonts w:ascii="Times New Roman" w:hAnsi="Times New Roman" w:cs="Times New Roman"/>
          <w:sz w:val="28"/>
          <w:szCs w:val="28"/>
          <w:lang w:val="en-US"/>
        </w:rPr>
        <w:t>New year’s Day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and </w:t>
      </w:r>
      <w:r w:rsidRPr="001E639B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1E63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1E639B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E639B" w:rsidRDefault="001E639B" w:rsidP="001E639B">
      <w:pPr>
        <w:pStyle w:val="a3"/>
        <w:spacing w:before="100" w:beforeAutospacing="1" w:after="100" w:afterAutospacing="1" w:line="315" w:lineRule="atLeast"/>
        <w:rPr>
          <w:rFonts w:ascii="Times New Roman" w:hAnsi="Times New Roman" w:cs="Times New Roman"/>
          <w:i/>
          <w:sz w:val="28"/>
          <w:szCs w:val="28"/>
        </w:rPr>
      </w:pPr>
      <w:r w:rsidRPr="001E639B">
        <w:rPr>
          <w:rFonts w:ascii="Times New Roman" w:hAnsi="Times New Roman" w:cs="Times New Roman"/>
          <w:i/>
          <w:sz w:val="28"/>
          <w:szCs w:val="28"/>
        </w:rPr>
        <w:t xml:space="preserve">Члены одной команды записывают слова по теме </w:t>
      </w:r>
      <w:r w:rsidRPr="001E639B">
        <w:rPr>
          <w:rFonts w:ascii="Times New Roman" w:hAnsi="Times New Roman" w:cs="Times New Roman"/>
          <w:i/>
          <w:sz w:val="28"/>
          <w:szCs w:val="28"/>
        </w:rPr>
        <w:t>«Новый год»</w:t>
      </w:r>
      <w:r w:rsidRPr="001E639B">
        <w:rPr>
          <w:rFonts w:ascii="Times New Roman" w:hAnsi="Times New Roman" w:cs="Times New Roman"/>
          <w:i/>
          <w:sz w:val="28"/>
          <w:szCs w:val="28"/>
        </w:rPr>
        <w:t xml:space="preserve">, игроки другой команды - по теме </w:t>
      </w:r>
      <w:r w:rsidRPr="001E639B">
        <w:rPr>
          <w:rFonts w:ascii="Times New Roman" w:hAnsi="Times New Roman" w:cs="Times New Roman"/>
          <w:i/>
          <w:sz w:val="28"/>
          <w:szCs w:val="28"/>
        </w:rPr>
        <w:t>«Рождество».</w:t>
      </w:r>
    </w:p>
    <w:p w:rsidR="001E639B" w:rsidRPr="00A16E7D" w:rsidRDefault="001E639B" w:rsidP="001E639B">
      <w:pPr>
        <w:pStyle w:val="a3"/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Draw a funny snowman.</w:t>
      </w:r>
    </w:p>
    <w:p w:rsidR="00A16E7D" w:rsidRPr="006E2567" w:rsidRDefault="00A16E7D" w:rsidP="00A16E7D">
      <w:pPr>
        <w:pStyle w:val="a3"/>
        <w:spacing w:before="100" w:beforeAutospacing="1" w:after="100" w:afterAutospacing="1" w:line="315" w:lineRule="atLeast"/>
        <w:rPr>
          <w:rFonts w:ascii="Times New Roman" w:hAnsi="Times New Roman" w:cs="Times New Roman"/>
          <w:i/>
          <w:sz w:val="28"/>
          <w:szCs w:val="28"/>
        </w:rPr>
      </w:pPr>
      <w:r w:rsidRPr="006E2567">
        <w:rPr>
          <w:rFonts w:ascii="Times New Roman" w:hAnsi="Times New Roman" w:cs="Times New Roman"/>
          <w:i/>
          <w:sz w:val="28"/>
          <w:szCs w:val="28"/>
        </w:rPr>
        <w:t>Игроки каждой команды получают  плакат и фломастеры или маркеры для рисунка на тему «Смешной снеговик». После выполнения задания, на которое отводится 7 минут, плакаты вывешиваются на доске.</w:t>
      </w:r>
    </w:p>
    <w:p w:rsidR="00A16E7D" w:rsidRPr="00A16E7D" w:rsidRDefault="00A16E7D" w:rsidP="00A16E7D">
      <w:pPr>
        <w:pStyle w:val="a3"/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wish you a merry 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>Christmas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happy 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>Year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Let’s sing song </w:t>
      </w:r>
      <w:r w:rsidRPr="00A16E7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A16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>Wish</w:t>
      </w:r>
      <w:r w:rsidRPr="00A16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16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6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Pr="00A16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7867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A16E7D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6E7D" w:rsidRPr="006E2567" w:rsidRDefault="00A16E7D" w:rsidP="00A16E7D">
      <w:pPr>
        <w:pStyle w:val="a3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shd w:val="clear" w:color="auto" w:fill="FFFFFF"/>
          <w:lang w:val="en-US" w:eastAsia="ru-RU"/>
        </w:rPr>
      </w:pPr>
      <w:r w:rsidRPr="006E2567">
        <w:rPr>
          <w:rFonts w:ascii="Times New Roman" w:hAnsi="Times New Roman" w:cs="Times New Roman"/>
          <w:i/>
          <w:sz w:val="28"/>
          <w:szCs w:val="28"/>
        </w:rPr>
        <w:t xml:space="preserve">Учитель вместе с учениками исполняет песню </w:t>
      </w:r>
      <w:r w:rsidRPr="006E2567">
        <w:rPr>
          <w:rFonts w:ascii="Times New Roman" w:hAnsi="Times New Roman" w:cs="Times New Roman"/>
          <w:i/>
          <w:sz w:val="28"/>
          <w:szCs w:val="28"/>
          <w:lang w:val="en-US"/>
        </w:rPr>
        <w:t>«We Wish You a Merry Christmas»</w:t>
      </w:r>
      <w:r w:rsidRPr="006E25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E2567">
        <w:rPr>
          <w:rFonts w:ascii="Times New Roman" w:hAnsi="Times New Roman" w:cs="Times New Roman"/>
          <w:i/>
          <w:sz w:val="28"/>
          <w:szCs w:val="28"/>
        </w:rPr>
        <w:t>и</w:t>
      </w:r>
      <w:r w:rsidRPr="006E25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E2567">
        <w:rPr>
          <w:rFonts w:ascii="Times New Roman" w:hAnsi="Times New Roman" w:cs="Times New Roman"/>
          <w:i/>
          <w:sz w:val="28"/>
          <w:szCs w:val="28"/>
        </w:rPr>
        <w:t>прощается</w:t>
      </w:r>
      <w:r w:rsidRPr="006E25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E2567">
        <w:rPr>
          <w:rFonts w:ascii="Times New Roman" w:hAnsi="Times New Roman" w:cs="Times New Roman"/>
          <w:i/>
          <w:sz w:val="28"/>
          <w:szCs w:val="28"/>
        </w:rPr>
        <w:t>с</w:t>
      </w:r>
      <w:r w:rsidRPr="006E25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E2567">
        <w:rPr>
          <w:rFonts w:ascii="Times New Roman" w:hAnsi="Times New Roman" w:cs="Times New Roman"/>
          <w:i/>
          <w:sz w:val="28"/>
          <w:szCs w:val="28"/>
        </w:rPr>
        <w:t>детьми</w:t>
      </w:r>
      <w:r w:rsidRPr="006E256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1E639B" w:rsidRPr="00A16E7D" w:rsidRDefault="001E639B" w:rsidP="001E639B">
      <w:pPr>
        <w:pStyle w:val="a3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 w:eastAsia="ru-RU"/>
        </w:rPr>
      </w:pPr>
      <w:r w:rsidRPr="00A16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404C4" w:rsidRPr="008404C4" w:rsidRDefault="008404C4" w:rsidP="0026455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4C4" w:rsidRPr="008404C4" w:rsidRDefault="008404C4" w:rsidP="008404C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04C4" w:rsidRPr="0084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2DA9"/>
    <w:multiLevelType w:val="hybridMultilevel"/>
    <w:tmpl w:val="283293C2"/>
    <w:lvl w:ilvl="0" w:tplc="F08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5448A"/>
    <w:multiLevelType w:val="hybridMultilevel"/>
    <w:tmpl w:val="3BD4A7F6"/>
    <w:lvl w:ilvl="0" w:tplc="B2C4B33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A2"/>
    <w:rsid w:val="00087CA2"/>
    <w:rsid w:val="001E639B"/>
    <w:rsid w:val="002366A0"/>
    <w:rsid w:val="0026455C"/>
    <w:rsid w:val="002B6773"/>
    <w:rsid w:val="002D5F1E"/>
    <w:rsid w:val="00492333"/>
    <w:rsid w:val="005A2CFD"/>
    <w:rsid w:val="006E2567"/>
    <w:rsid w:val="008240CF"/>
    <w:rsid w:val="008404C4"/>
    <w:rsid w:val="00A16E7D"/>
    <w:rsid w:val="00B34505"/>
    <w:rsid w:val="00C47A8A"/>
    <w:rsid w:val="00C76E11"/>
    <w:rsid w:val="00E2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C243E"/>
            <w:right w:val="none" w:sz="0" w:space="0" w:color="auto"/>
          </w:divBdr>
        </w:div>
        <w:div w:id="7245678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6" w:space="0" w:color="7C243E"/>
            <w:right w:val="none" w:sz="0" w:space="0" w:color="auto"/>
          </w:divBdr>
        </w:div>
        <w:div w:id="4524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C243E"/>
            <w:right w:val="none" w:sz="0" w:space="0" w:color="auto"/>
          </w:divBdr>
        </w:div>
        <w:div w:id="6106265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6" w:space="0" w:color="7C243E"/>
            <w:right w:val="none" w:sz="0" w:space="0" w:color="auto"/>
          </w:divBdr>
        </w:div>
        <w:div w:id="84417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1</cp:revision>
  <dcterms:created xsi:type="dcterms:W3CDTF">2013-12-11T12:16:00Z</dcterms:created>
  <dcterms:modified xsi:type="dcterms:W3CDTF">2013-12-11T14:19:00Z</dcterms:modified>
</cp:coreProperties>
</file>