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30" w:rsidRDefault="007F5859" w:rsidP="00C22E30">
      <w:pPr>
        <w:pStyle w:val="a3"/>
        <w:numPr>
          <w:ilvl w:val="0"/>
          <w:numId w:val="1"/>
        </w:numPr>
      </w:pPr>
      <w:r>
        <w:t>Укажите, чем период Средневековья отли</w:t>
      </w:r>
      <w:r w:rsidR="00C22E30">
        <w:t>чается от периода Нового времени</w:t>
      </w:r>
    </w:p>
    <w:p w:rsidR="007F5859" w:rsidRDefault="007F5859" w:rsidP="007F5859">
      <w:pPr>
        <w:pStyle w:val="a3"/>
      </w:pPr>
    </w:p>
    <w:p w:rsidR="007F5859" w:rsidRDefault="007F5859" w:rsidP="00C22E30">
      <w:pPr>
        <w:pStyle w:val="a3"/>
        <w:numPr>
          <w:ilvl w:val="0"/>
          <w:numId w:val="1"/>
        </w:numPr>
      </w:pPr>
      <w:r>
        <w:t>В чём заключалось значение Великих географических открытий?</w:t>
      </w:r>
    </w:p>
    <w:p w:rsidR="007F5859" w:rsidRDefault="007F5859" w:rsidP="007F5859">
      <w:pPr>
        <w:pStyle w:val="a3"/>
      </w:pPr>
    </w:p>
    <w:p w:rsidR="007F5859" w:rsidRDefault="007F5859" w:rsidP="007F5859">
      <w:pPr>
        <w:pStyle w:val="a3"/>
        <w:numPr>
          <w:ilvl w:val="0"/>
          <w:numId w:val="1"/>
        </w:numPr>
      </w:pPr>
      <w:r>
        <w:t>Заполните таблицу</w:t>
      </w:r>
    </w:p>
    <w:p w:rsidR="007F5859" w:rsidRDefault="007F5859" w:rsidP="007F5859">
      <w:pPr>
        <w:pStyle w:val="a3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F5859" w:rsidTr="007F5859">
        <w:tc>
          <w:tcPr>
            <w:tcW w:w="3190" w:type="dxa"/>
          </w:tcPr>
          <w:p w:rsidR="007F5859" w:rsidRDefault="007F5859" w:rsidP="007F5859">
            <w:pPr>
              <w:pStyle w:val="a3"/>
              <w:ind w:left="0"/>
            </w:pPr>
            <w:r>
              <w:t>Дата открытия</w:t>
            </w:r>
          </w:p>
        </w:tc>
        <w:tc>
          <w:tcPr>
            <w:tcW w:w="3190" w:type="dxa"/>
          </w:tcPr>
          <w:p w:rsidR="007F5859" w:rsidRDefault="007F5859" w:rsidP="007F5859">
            <w:pPr>
              <w:pStyle w:val="a3"/>
              <w:ind w:left="0"/>
            </w:pPr>
            <w:r>
              <w:t>Путешественник</w:t>
            </w:r>
          </w:p>
        </w:tc>
        <w:tc>
          <w:tcPr>
            <w:tcW w:w="3191" w:type="dxa"/>
          </w:tcPr>
          <w:p w:rsidR="007F5859" w:rsidRDefault="007F5859" w:rsidP="007F5859">
            <w:pPr>
              <w:pStyle w:val="a3"/>
              <w:ind w:left="0"/>
            </w:pPr>
            <w:r>
              <w:t>Совершенные открытия</w:t>
            </w:r>
          </w:p>
        </w:tc>
      </w:tr>
      <w:tr w:rsidR="007F5859" w:rsidTr="007F5859">
        <w:tc>
          <w:tcPr>
            <w:tcW w:w="3190" w:type="dxa"/>
          </w:tcPr>
          <w:p w:rsidR="007F5859" w:rsidRDefault="007F5859" w:rsidP="007F5859">
            <w:pPr>
              <w:pStyle w:val="a3"/>
              <w:ind w:left="0"/>
            </w:pPr>
          </w:p>
        </w:tc>
        <w:tc>
          <w:tcPr>
            <w:tcW w:w="3190" w:type="dxa"/>
          </w:tcPr>
          <w:p w:rsidR="007F5859" w:rsidRDefault="007F5859" w:rsidP="007F5859">
            <w:pPr>
              <w:pStyle w:val="a3"/>
              <w:ind w:left="0"/>
            </w:pPr>
          </w:p>
        </w:tc>
        <w:tc>
          <w:tcPr>
            <w:tcW w:w="3191" w:type="dxa"/>
          </w:tcPr>
          <w:p w:rsidR="007F5859" w:rsidRDefault="007F5859" w:rsidP="007F5859">
            <w:pPr>
              <w:pStyle w:val="a3"/>
              <w:ind w:left="0"/>
            </w:pPr>
          </w:p>
        </w:tc>
      </w:tr>
      <w:tr w:rsidR="007F5859" w:rsidTr="007F5859">
        <w:tc>
          <w:tcPr>
            <w:tcW w:w="3190" w:type="dxa"/>
          </w:tcPr>
          <w:p w:rsidR="007F5859" w:rsidRDefault="007F5859" w:rsidP="007F5859">
            <w:pPr>
              <w:pStyle w:val="a3"/>
              <w:ind w:left="0"/>
            </w:pPr>
          </w:p>
        </w:tc>
        <w:tc>
          <w:tcPr>
            <w:tcW w:w="3190" w:type="dxa"/>
          </w:tcPr>
          <w:p w:rsidR="007F5859" w:rsidRDefault="007F5859" w:rsidP="007F5859">
            <w:pPr>
              <w:pStyle w:val="a3"/>
              <w:ind w:left="0"/>
            </w:pPr>
          </w:p>
        </w:tc>
        <w:tc>
          <w:tcPr>
            <w:tcW w:w="3191" w:type="dxa"/>
          </w:tcPr>
          <w:p w:rsidR="007F5859" w:rsidRDefault="007F5859" w:rsidP="007F5859">
            <w:pPr>
              <w:pStyle w:val="a3"/>
              <w:ind w:left="0"/>
            </w:pPr>
          </w:p>
        </w:tc>
      </w:tr>
      <w:tr w:rsidR="007F5859" w:rsidTr="007F5859">
        <w:tc>
          <w:tcPr>
            <w:tcW w:w="3190" w:type="dxa"/>
          </w:tcPr>
          <w:p w:rsidR="007F5859" w:rsidRDefault="007F5859" w:rsidP="007F5859">
            <w:pPr>
              <w:pStyle w:val="a3"/>
              <w:ind w:left="0"/>
            </w:pPr>
          </w:p>
        </w:tc>
        <w:tc>
          <w:tcPr>
            <w:tcW w:w="3190" w:type="dxa"/>
          </w:tcPr>
          <w:p w:rsidR="007F5859" w:rsidRDefault="007F5859" w:rsidP="007F5859">
            <w:pPr>
              <w:pStyle w:val="a3"/>
              <w:ind w:left="0"/>
            </w:pPr>
          </w:p>
        </w:tc>
        <w:tc>
          <w:tcPr>
            <w:tcW w:w="3191" w:type="dxa"/>
          </w:tcPr>
          <w:p w:rsidR="007F5859" w:rsidRDefault="007F5859" w:rsidP="007F5859">
            <w:pPr>
              <w:pStyle w:val="a3"/>
              <w:ind w:left="0"/>
            </w:pPr>
          </w:p>
        </w:tc>
      </w:tr>
    </w:tbl>
    <w:p w:rsidR="007F5859" w:rsidRDefault="007F5859" w:rsidP="007F5859">
      <w:pPr>
        <w:pStyle w:val="a3"/>
      </w:pPr>
    </w:p>
    <w:p w:rsidR="007F5859" w:rsidRDefault="007F5859" w:rsidP="007F5859">
      <w:pPr>
        <w:pStyle w:val="a3"/>
        <w:numPr>
          <w:ilvl w:val="0"/>
          <w:numId w:val="1"/>
        </w:numPr>
      </w:pPr>
      <w:r>
        <w:t>Дайте определение понятию «абсолютизм» (</w:t>
      </w:r>
      <w:proofErr w:type="gramStart"/>
      <w:r>
        <w:t>укажите в какой стране зародился</w:t>
      </w:r>
      <w:proofErr w:type="gramEnd"/>
      <w:r>
        <w:t>)</w:t>
      </w:r>
    </w:p>
    <w:p w:rsidR="007F5859" w:rsidRDefault="007F5859" w:rsidP="007F5859">
      <w:pPr>
        <w:pStyle w:val="a3"/>
      </w:pPr>
    </w:p>
    <w:p w:rsidR="007F5859" w:rsidRDefault="007F5859" w:rsidP="007F5859">
      <w:pPr>
        <w:pStyle w:val="a3"/>
        <w:numPr>
          <w:ilvl w:val="0"/>
          <w:numId w:val="1"/>
        </w:numPr>
      </w:pPr>
      <w:r>
        <w:t>Перечислите основные признаки абсолютизма</w:t>
      </w:r>
    </w:p>
    <w:p w:rsidR="007F5859" w:rsidRDefault="007F5859" w:rsidP="007F5859">
      <w:pPr>
        <w:pStyle w:val="a3"/>
      </w:pPr>
    </w:p>
    <w:p w:rsidR="007F5859" w:rsidRDefault="007F5859" w:rsidP="00C22E30">
      <w:pPr>
        <w:pStyle w:val="a3"/>
        <w:numPr>
          <w:ilvl w:val="0"/>
          <w:numId w:val="1"/>
        </w:numPr>
      </w:pPr>
      <w:r>
        <w:t>Установите правильное соответствие между понятием и объяснением</w:t>
      </w:r>
    </w:p>
    <w:tbl>
      <w:tblPr>
        <w:tblStyle w:val="a4"/>
        <w:tblpPr w:leftFromText="180" w:rightFromText="180" w:vertAnchor="text" w:horzAnchor="margin" w:tblpY="418"/>
        <w:tblW w:w="0" w:type="auto"/>
        <w:tblLook w:val="04A0" w:firstRow="1" w:lastRow="0" w:firstColumn="1" w:lastColumn="0" w:noHBand="0" w:noVBand="1"/>
      </w:tblPr>
      <w:tblGrid>
        <w:gridCol w:w="4387"/>
        <w:gridCol w:w="4387"/>
      </w:tblGrid>
      <w:tr w:rsidR="007F5859" w:rsidTr="007F5859">
        <w:trPr>
          <w:trHeight w:val="391"/>
        </w:trPr>
        <w:tc>
          <w:tcPr>
            <w:tcW w:w="4387" w:type="dxa"/>
          </w:tcPr>
          <w:p w:rsidR="007F5859" w:rsidRDefault="007F5859" w:rsidP="007F5859">
            <w:pPr>
              <w:pStyle w:val="a3"/>
              <w:ind w:left="0"/>
            </w:pPr>
            <w:r>
              <w:t>Понятие</w:t>
            </w:r>
          </w:p>
        </w:tc>
        <w:tc>
          <w:tcPr>
            <w:tcW w:w="4387" w:type="dxa"/>
          </w:tcPr>
          <w:p w:rsidR="007F5859" w:rsidRDefault="007F5859" w:rsidP="007F5859">
            <w:pPr>
              <w:pStyle w:val="a3"/>
              <w:ind w:left="0"/>
            </w:pPr>
            <w:r>
              <w:t>Объяснение</w:t>
            </w:r>
          </w:p>
        </w:tc>
      </w:tr>
      <w:tr w:rsidR="007F5859" w:rsidTr="007F5859">
        <w:trPr>
          <w:trHeight w:val="414"/>
        </w:trPr>
        <w:tc>
          <w:tcPr>
            <w:tcW w:w="4387" w:type="dxa"/>
          </w:tcPr>
          <w:p w:rsidR="007F5859" w:rsidRDefault="007F5859" w:rsidP="007F5859">
            <w:pPr>
              <w:pStyle w:val="a3"/>
              <w:numPr>
                <w:ilvl w:val="0"/>
                <w:numId w:val="2"/>
              </w:numPr>
              <w:jc w:val="center"/>
            </w:pPr>
            <w:r>
              <w:t>мануфактура</w:t>
            </w:r>
          </w:p>
        </w:tc>
        <w:tc>
          <w:tcPr>
            <w:tcW w:w="4387" w:type="dxa"/>
          </w:tcPr>
          <w:p w:rsidR="007F5859" w:rsidRDefault="007F5859" w:rsidP="007F5859">
            <w:pPr>
              <w:pStyle w:val="a3"/>
              <w:ind w:left="0"/>
            </w:pPr>
            <w:r>
              <w:t>А) слой населения-владельцы промышленных и других предприятий</w:t>
            </w:r>
          </w:p>
        </w:tc>
      </w:tr>
      <w:tr w:rsidR="007F5859" w:rsidTr="007F5859">
        <w:trPr>
          <w:trHeight w:val="391"/>
        </w:trPr>
        <w:tc>
          <w:tcPr>
            <w:tcW w:w="4387" w:type="dxa"/>
          </w:tcPr>
          <w:p w:rsidR="007F5859" w:rsidRDefault="007F5859" w:rsidP="007F5859">
            <w:pPr>
              <w:pStyle w:val="a3"/>
              <w:numPr>
                <w:ilvl w:val="0"/>
                <w:numId w:val="2"/>
              </w:numPr>
            </w:pPr>
            <w:r>
              <w:t>биржа</w:t>
            </w:r>
          </w:p>
        </w:tc>
        <w:tc>
          <w:tcPr>
            <w:tcW w:w="4387" w:type="dxa"/>
          </w:tcPr>
          <w:p w:rsidR="007F5859" w:rsidRDefault="007F5859" w:rsidP="007F5859">
            <w:pPr>
              <w:pStyle w:val="a3"/>
              <w:ind w:left="0"/>
            </w:pPr>
            <w:r>
              <w:t xml:space="preserve">Б) промышленное предприятие, основанное на ручном </w:t>
            </w:r>
            <w:proofErr w:type="spellStart"/>
            <w:r>
              <w:t>туде</w:t>
            </w:r>
            <w:proofErr w:type="spellEnd"/>
            <w:r>
              <w:t xml:space="preserve"> и разделении труда</w:t>
            </w:r>
          </w:p>
        </w:tc>
      </w:tr>
      <w:tr w:rsidR="007F5859" w:rsidTr="007F5859">
        <w:trPr>
          <w:trHeight w:val="414"/>
        </w:trPr>
        <w:tc>
          <w:tcPr>
            <w:tcW w:w="4387" w:type="dxa"/>
          </w:tcPr>
          <w:p w:rsidR="007F5859" w:rsidRDefault="007F5859" w:rsidP="007F5859">
            <w:pPr>
              <w:pStyle w:val="a3"/>
              <w:numPr>
                <w:ilvl w:val="0"/>
                <w:numId w:val="2"/>
              </w:numPr>
            </w:pPr>
            <w:r>
              <w:t>буржуазия</w:t>
            </w:r>
          </w:p>
        </w:tc>
        <w:tc>
          <w:tcPr>
            <w:tcW w:w="4387" w:type="dxa"/>
          </w:tcPr>
          <w:p w:rsidR="007F5859" w:rsidRDefault="007F5859" w:rsidP="007F5859">
            <w:pPr>
              <w:pStyle w:val="a3"/>
              <w:ind w:left="0"/>
            </w:pPr>
            <w:r>
              <w:t>В) место, где заключаются сделки купли-продажи</w:t>
            </w:r>
          </w:p>
        </w:tc>
      </w:tr>
      <w:tr w:rsidR="007F5859" w:rsidTr="007F5859">
        <w:trPr>
          <w:trHeight w:val="414"/>
        </w:trPr>
        <w:tc>
          <w:tcPr>
            <w:tcW w:w="4387" w:type="dxa"/>
          </w:tcPr>
          <w:p w:rsidR="007F5859" w:rsidRDefault="007F5859" w:rsidP="007F5859">
            <w:pPr>
              <w:pStyle w:val="a3"/>
              <w:numPr>
                <w:ilvl w:val="0"/>
                <w:numId w:val="2"/>
              </w:numPr>
            </w:pPr>
            <w:r>
              <w:t>монополия</w:t>
            </w:r>
          </w:p>
        </w:tc>
        <w:tc>
          <w:tcPr>
            <w:tcW w:w="4387" w:type="dxa"/>
          </w:tcPr>
          <w:p w:rsidR="007F5859" w:rsidRDefault="007F5859" w:rsidP="007F5859">
            <w:pPr>
              <w:pStyle w:val="a3"/>
              <w:ind w:left="0"/>
            </w:pPr>
            <w:r>
              <w:t>Исключительное право на производство или продажу чего-либо</w:t>
            </w:r>
          </w:p>
        </w:tc>
      </w:tr>
    </w:tbl>
    <w:p w:rsidR="007F5859" w:rsidRDefault="007F5859" w:rsidP="007F5859"/>
    <w:p w:rsidR="007F5859" w:rsidRPr="007F5859" w:rsidRDefault="007F5859" w:rsidP="007F5859"/>
    <w:p w:rsidR="007F5859" w:rsidRPr="007F5859" w:rsidRDefault="007F5859" w:rsidP="007F5859"/>
    <w:p w:rsidR="007F5859" w:rsidRPr="007F5859" w:rsidRDefault="007F5859" w:rsidP="007F5859"/>
    <w:p w:rsidR="007F5859" w:rsidRPr="007F5859" w:rsidRDefault="007F5859" w:rsidP="007F5859"/>
    <w:p w:rsidR="007F5859" w:rsidRDefault="007F5859" w:rsidP="007F5859"/>
    <w:p w:rsidR="007F5859" w:rsidRDefault="007F5859" w:rsidP="007F5859"/>
    <w:p w:rsidR="007F5859" w:rsidRDefault="00C22E30" w:rsidP="00C22E30">
      <w:pPr>
        <w:pStyle w:val="a3"/>
        <w:numPr>
          <w:ilvl w:val="0"/>
          <w:numId w:val="1"/>
        </w:numPr>
      </w:pPr>
      <w:r>
        <w:t>Выберите один правильный ответ</w:t>
      </w:r>
    </w:p>
    <w:p w:rsidR="00C22E30" w:rsidRDefault="00C22E30" w:rsidP="00C22E30">
      <w:pPr>
        <w:pStyle w:val="a3"/>
        <w:ind w:left="1080"/>
      </w:pPr>
      <w:r>
        <w:t>Гуманизмом называют:</w:t>
      </w:r>
    </w:p>
    <w:p w:rsidR="00C22E30" w:rsidRDefault="00C22E30" w:rsidP="00C22E30">
      <w:pPr>
        <w:pStyle w:val="a3"/>
        <w:ind w:left="1080"/>
      </w:pPr>
      <w:r>
        <w:t>А) науку о возникновении и развитии человеческого общества</w:t>
      </w:r>
    </w:p>
    <w:p w:rsidR="00C22E30" w:rsidRDefault="00C22E30" w:rsidP="00C22E30">
      <w:pPr>
        <w:pStyle w:val="a3"/>
        <w:ind w:left="1080"/>
      </w:pPr>
      <w:r>
        <w:t>Б) учение, признающее человека высшей ценностью</w:t>
      </w:r>
    </w:p>
    <w:p w:rsidR="00C22E30" w:rsidRDefault="00C22E30" w:rsidP="00C22E30">
      <w:pPr>
        <w:pStyle w:val="a3"/>
        <w:ind w:left="1080"/>
      </w:pPr>
      <w:r>
        <w:t>В) борьбу против продажи индульгенций</w:t>
      </w:r>
    </w:p>
    <w:p w:rsidR="00C22E30" w:rsidRDefault="00C22E30" w:rsidP="00C22E30">
      <w:pPr>
        <w:pStyle w:val="a3"/>
        <w:ind w:left="1080"/>
      </w:pPr>
      <w:r>
        <w:t>Г) христианскую религию</w:t>
      </w:r>
    </w:p>
    <w:p w:rsidR="00C22E30" w:rsidRDefault="00C22E30" w:rsidP="00C22E30">
      <w:pPr>
        <w:pStyle w:val="a3"/>
        <w:ind w:left="1080"/>
      </w:pPr>
    </w:p>
    <w:p w:rsidR="00C22E30" w:rsidRDefault="00C22E30" w:rsidP="00C22E30">
      <w:pPr>
        <w:pStyle w:val="a3"/>
        <w:ind w:left="1080"/>
      </w:pPr>
      <w:r>
        <w:t xml:space="preserve"> 8. Деятели эпохи Возрождения выступали </w:t>
      </w:r>
      <w:proofErr w:type="gramStart"/>
      <w:r>
        <w:t>за</w:t>
      </w:r>
      <w:proofErr w:type="gramEnd"/>
      <w:r>
        <w:t>:</w:t>
      </w:r>
    </w:p>
    <w:p w:rsidR="00C22E30" w:rsidRDefault="00C22E30" w:rsidP="00C22E30">
      <w:pPr>
        <w:pStyle w:val="a3"/>
        <w:ind w:left="1080"/>
      </w:pPr>
      <w:r>
        <w:t>А) восстановление старых порядков</w:t>
      </w:r>
    </w:p>
    <w:p w:rsidR="00C22E30" w:rsidRDefault="00C22E30" w:rsidP="00C22E30">
      <w:pPr>
        <w:pStyle w:val="a3"/>
        <w:ind w:left="1080"/>
      </w:pPr>
      <w:r>
        <w:t>Б) запрещение любой религии</w:t>
      </w:r>
    </w:p>
    <w:p w:rsidR="00C22E30" w:rsidRDefault="00C22E30" w:rsidP="00C22E30">
      <w:pPr>
        <w:pStyle w:val="a3"/>
        <w:ind w:left="1080"/>
      </w:pPr>
      <w:r>
        <w:t>В) развитие научных знаний</w:t>
      </w:r>
    </w:p>
    <w:p w:rsidR="00C22E30" w:rsidRDefault="00C22E30" w:rsidP="00C22E30">
      <w:pPr>
        <w:pStyle w:val="a3"/>
        <w:ind w:left="1080"/>
      </w:pPr>
      <w:r>
        <w:t>Г) усиление власти церкви</w:t>
      </w:r>
    </w:p>
    <w:p w:rsidR="00C22E30" w:rsidRDefault="00C22E30" w:rsidP="00C22E30">
      <w:pPr>
        <w:pStyle w:val="a3"/>
        <w:ind w:left="1080"/>
      </w:pPr>
    </w:p>
    <w:p w:rsidR="00C22E30" w:rsidRDefault="00C22E30" w:rsidP="00C22E30">
      <w:pPr>
        <w:pStyle w:val="a3"/>
        <w:numPr>
          <w:ilvl w:val="0"/>
          <w:numId w:val="5"/>
        </w:numPr>
      </w:pPr>
      <w:r>
        <w:t>Установите правильное соответствие между автором и произведением</w:t>
      </w:r>
    </w:p>
    <w:p w:rsidR="00C22E30" w:rsidRDefault="00C22E30" w:rsidP="00C22E30">
      <w:pPr>
        <w:pStyle w:val="a3"/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22E30" w:rsidTr="00C22E30">
        <w:tc>
          <w:tcPr>
            <w:tcW w:w="4785" w:type="dxa"/>
          </w:tcPr>
          <w:p w:rsidR="00C22E30" w:rsidRDefault="00C22E30" w:rsidP="00C22E30">
            <w:pPr>
              <w:pStyle w:val="a3"/>
              <w:ind w:left="0"/>
            </w:pPr>
            <w:r>
              <w:t>Автор</w:t>
            </w:r>
          </w:p>
        </w:tc>
        <w:tc>
          <w:tcPr>
            <w:tcW w:w="4786" w:type="dxa"/>
          </w:tcPr>
          <w:p w:rsidR="00C22E30" w:rsidRDefault="00C22E30" w:rsidP="00C22E30">
            <w:pPr>
              <w:pStyle w:val="a3"/>
              <w:ind w:left="0"/>
            </w:pPr>
            <w:r>
              <w:t>Произведение</w:t>
            </w:r>
          </w:p>
        </w:tc>
      </w:tr>
      <w:tr w:rsidR="00C22E30" w:rsidTr="00C22E30">
        <w:tc>
          <w:tcPr>
            <w:tcW w:w="4785" w:type="dxa"/>
          </w:tcPr>
          <w:p w:rsidR="00C22E30" w:rsidRDefault="00C22E30" w:rsidP="00C22E30">
            <w:pPr>
              <w:pStyle w:val="a3"/>
              <w:numPr>
                <w:ilvl w:val="0"/>
                <w:numId w:val="4"/>
              </w:numPr>
            </w:pPr>
            <w:r>
              <w:t>Франсуа Рабле</w:t>
            </w:r>
          </w:p>
        </w:tc>
        <w:tc>
          <w:tcPr>
            <w:tcW w:w="4786" w:type="dxa"/>
          </w:tcPr>
          <w:p w:rsidR="00C22E30" w:rsidRDefault="00C22E30" w:rsidP="00C22E30">
            <w:pPr>
              <w:pStyle w:val="a3"/>
              <w:ind w:left="0"/>
            </w:pPr>
            <w:r>
              <w:t>А) Ромео и Джульетта»</w:t>
            </w:r>
          </w:p>
        </w:tc>
      </w:tr>
      <w:tr w:rsidR="00C22E30" w:rsidTr="00C22E30">
        <w:tc>
          <w:tcPr>
            <w:tcW w:w="4785" w:type="dxa"/>
          </w:tcPr>
          <w:p w:rsidR="00C22E30" w:rsidRDefault="00C22E30" w:rsidP="00C22E30">
            <w:pPr>
              <w:pStyle w:val="a3"/>
              <w:numPr>
                <w:ilvl w:val="0"/>
                <w:numId w:val="4"/>
              </w:numPr>
            </w:pPr>
            <w:r>
              <w:t>Томас Мор</w:t>
            </w:r>
          </w:p>
        </w:tc>
        <w:tc>
          <w:tcPr>
            <w:tcW w:w="4786" w:type="dxa"/>
          </w:tcPr>
          <w:p w:rsidR="00C22E30" w:rsidRDefault="00C22E30" w:rsidP="00C22E30">
            <w:pPr>
              <w:pStyle w:val="a3"/>
              <w:ind w:left="0"/>
            </w:pPr>
            <w:r>
              <w:t>Б)</w:t>
            </w:r>
            <w:proofErr w:type="gramStart"/>
            <w:r>
              <w:t>«П</w:t>
            </w:r>
            <w:proofErr w:type="gramEnd"/>
            <w:r>
              <w:t>охвала Глупости»</w:t>
            </w:r>
          </w:p>
        </w:tc>
      </w:tr>
      <w:tr w:rsidR="00C22E30" w:rsidTr="00C22E30">
        <w:tc>
          <w:tcPr>
            <w:tcW w:w="4785" w:type="dxa"/>
          </w:tcPr>
          <w:p w:rsidR="00C22E30" w:rsidRDefault="00C22E30" w:rsidP="00C22E30">
            <w:pPr>
              <w:pStyle w:val="a3"/>
              <w:numPr>
                <w:ilvl w:val="0"/>
                <w:numId w:val="4"/>
              </w:numPr>
            </w:pPr>
            <w:r>
              <w:t xml:space="preserve">Эразм </w:t>
            </w:r>
            <w:proofErr w:type="spellStart"/>
            <w:r>
              <w:t>Роттердамский</w:t>
            </w:r>
            <w:proofErr w:type="spellEnd"/>
          </w:p>
        </w:tc>
        <w:tc>
          <w:tcPr>
            <w:tcW w:w="4786" w:type="dxa"/>
          </w:tcPr>
          <w:p w:rsidR="00C22E30" w:rsidRDefault="00C22E30" w:rsidP="00C22E30">
            <w:pPr>
              <w:pStyle w:val="a3"/>
              <w:ind w:left="0"/>
            </w:pPr>
            <w:r>
              <w:t>В) Остров Утопия»</w:t>
            </w:r>
          </w:p>
        </w:tc>
      </w:tr>
      <w:tr w:rsidR="00C22E30" w:rsidTr="00C22E30">
        <w:tc>
          <w:tcPr>
            <w:tcW w:w="4785" w:type="dxa"/>
          </w:tcPr>
          <w:p w:rsidR="00C22E30" w:rsidRDefault="00C22E30" w:rsidP="00C22E30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4786" w:type="dxa"/>
          </w:tcPr>
          <w:p w:rsidR="00C22E30" w:rsidRDefault="00C22E30" w:rsidP="00C22E30">
            <w:pPr>
              <w:pStyle w:val="a3"/>
              <w:ind w:left="0"/>
            </w:pPr>
            <w:r>
              <w:t>Г) «</w:t>
            </w:r>
            <w:proofErr w:type="spellStart"/>
            <w:r>
              <w:t>Гаргантюа</w:t>
            </w:r>
            <w:proofErr w:type="spellEnd"/>
            <w:r>
              <w:t xml:space="preserve"> и </w:t>
            </w:r>
            <w:proofErr w:type="spellStart"/>
            <w:r>
              <w:t>Пантагрюэль</w:t>
            </w:r>
            <w:proofErr w:type="spellEnd"/>
            <w:r>
              <w:t>»</w:t>
            </w:r>
          </w:p>
        </w:tc>
      </w:tr>
    </w:tbl>
    <w:p w:rsidR="00C22E30" w:rsidRDefault="00C22E30" w:rsidP="00C22E30">
      <w:pPr>
        <w:pStyle w:val="a3"/>
        <w:ind w:left="1080"/>
      </w:pPr>
    </w:p>
    <w:p w:rsidR="00C22E30" w:rsidRPr="007F5859" w:rsidRDefault="00C22E30" w:rsidP="00C22E30">
      <w:pPr>
        <w:pStyle w:val="a3"/>
        <w:numPr>
          <w:ilvl w:val="0"/>
          <w:numId w:val="5"/>
        </w:numPr>
      </w:pPr>
      <w:r>
        <w:t>Перечислите деятелей искусства эпохи Возрождения</w:t>
      </w:r>
      <w:bookmarkStart w:id="0" w:name="_GoBack"/>
      <w:bookmarkEnd w:id="0"/>
      <w:r>
        <w:t xml:space="preserve"> </w:t>
      </w:r>
    </w:p>
    <w:sectPr w:rsidR="00C22E30" w:rsidRPr="007F5859" w:rsidSect="00C22E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3532"/>
    <w:multiLevelType w:val="hybridMultilevel"/>
    <w:tmpl w:val="EF309C9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93992"/>
    <w:multiLevelType w:val="hybridMultilevel"/>
    <w:tmpl w:val="60228BD8"/>
    <w:lvl w:ilvl="0" w:tplc="B0A89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514114"/>
    <w:multiLevelType w:val="hybridMultilevel"/>
    <w:tmpl w:val="52027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B289E"/>
    <w:multiLevelType w:val="hybridMultilevel"/>
    <w:tmpl w:val="FA427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24139"/>
    <w:multiLevelType w:val="hybridMultilevel"/>
    <w:tmpl w:val="F2CC2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F0"/>
    <w:rsid w:val="00513A2F"/>
    <w:rsid w:val="007F5859"/>
    <w:rsid w:val="00C22E30"/>
    <w:rsid w:val="00D97ED1"/>
    <w:rsid w:val="00E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859"/>
    <w:pPr>
      <w:ind w:left="720"/>
      <w:contextualSpacing/>
    </w:pPr>
  </w:style>
  <w:style w:type="table" w:styleId="a4">
    <w:name w:val="Table Grid"/>
    <w:basedOn w:val="a1"/>
    <w:uiPriority w:val="59"/>
    <w:rsid w:val="007F5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859"/>
    <w:pPr>
      <w:ind w:left="720"/>
      <w:contextualSpacing/>
    </w:pPr>
  </w:style>
  <w:style w:type="table" w:styleId="a4">
    <w:name w:val="Table Grid"/>
    <w:basedOn w:val="a1"/>
    <w:uiPriority w:val="59"/>
    <w:rsid w:val="007F5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2014-09-27T04:30:00Z</cp:lastPrinted>
  <dcterms:created xsi:type="dcterms:W3CDTF">2014-09-27T04:10:00Z</dcterms:created>
  <dcterms:modified xsi:type="dcterms:W3CDTF">2014-09-27T04:32:00Z</dcterms:modified>
</cp:coreProperties>
</file>