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21" w:rsidRPr="00624059" w:rsidRDefault="00C20721" w:rsidP="00C207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059">
        <w:rPr>
          <w:rFonts w:ascii="Times New Roman" w:hAnsi="Times New Roman" w:cs="Times New Roman"/>
          <w:b/>
          <w:sz w:val="28"/>
          <w:szCs w:val="28"/>
        </w:rPr>
        <w:t>Практическая работа №1</w:t>
      </w:r>
    </w:p>
    <w:p w:rsidR="00EB7426" w:rsidRDefault="00C20721" w:rsidP="00C20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059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Создание текстового документа, набор текста, основные элементы редактирования и форматирования текста.</w:t>
      </w:r>
    </w:p>
    <w:p w:rsidR="00C20721" w:rsidRDefault="00C20721" w:rsidP="00C20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059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059">
        <w:rPr>
          <w:rFonts w:ascii="Times New Roman" w:hAnsi="Times New Roman" w:cs="Times New Roman"/>
          <w:sz w:val="28"/>
          <w:szCs w:val="28"/>
        </w:rPr>
        <w:t>В папке «9 класс» с</w:t>
      </w:r>
      <w:r>
        <w:rPr>
          <w:rFonts w:ascii="Times New Roman" w:hAnsi="Times New Roman" w:cs="Times New Roman"/>
          <w:sz w:val="28"/>
          <w:szCs w:val="28"/>
        </w:rPr>
        <w:t xml:space="preserve">оздать текстовый документ в текстовом редакторе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C20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C20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, дать имя документу</w:t>
      </w:r>
      <w:r w:rsidR="00624059">
        <w:rPr>
          <w:rFonts w:ascii="Times New Roman" w:hAnsi="Times New Roman" w:cs="Times New Roman"/>
          <w:sz w:val="28"/>
          <w:szCs w:val="28"/>
        </w:rPr>
        <w:t xml:space="preserve"> - Моделирование</w:t>
      </w:r>
      <w:r>
        <w:rPr>
          <w:rFonts w:ascii="Times New Roman" w:hAnsi="Times New Roman" w:cs="Times New Roman"/>
          <w:sz w:val="28"/>
          <w:szCs w:val="28"/>
        </w:rPr>
        <w:t>. Выставить параметры страницы: Формат -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Ориентация – Книжная. Затем выставить параметры символов: Тип шрифта –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C20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C20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, Размер шрифта – 14, Выравнивание – по ширине, Межстрочный интервал – 1,5.</w:t>
      </w:r>
    </w:p>
    <w:p w:rsidR="00C20721" w:rsidRDefault="00C20721" w:rsidP="00C20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059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Набрать текст:</w:t>
      </w:r>
    </w:p>
    <w:p w:rsidR="00C20721" w:rsidRDefault="00C20721" w:rsidP="00C20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Человечество</w:t>
      </w:r>
      <w:r w:rsidR="00A96000">
        <w:rPr>
          <w:rFonts w:ascii="Times New Roman" w:hAnsi="Times New Roman" w:cs="Times New Roman"/>
          <w:sz w:val="28"/>
          <w:szCs w:val="28"/>
        </w:rPr>
        <w:t xml:space="preserve"> в своей деятельности (научной,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образовательной, технологической, художественной) постоянно создает и использует модели окружающего мира. Строгие правила построения моделей сформулировать невозможно, однако человечество накопило богатый опыт моделирования различных объектов и процессов. </w:t>
      </w:r>
    </w:p>
    <w:bookmarkEnd w:id="0"/>
    <w:p w:rsidR="00624059" w:rsidRDefault="00C20721" w:rsidP="00C20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 позволяют представить в наглядной форме объекты и процессы, недоступные для непосредственного</w:t>
      </w:r>
      <w:r w:rsidR="00624059">
        <w:rPr>
          <w:rFonts w:ascii="Times New Roman" w:hAnsi="Times New Roman" w:cs="Times New Roman"/>
          <w:sz w:val="28"/>
          <w:szCs w:val="28"/>
        </w:rPr>
        <w:t xml:space="preserve"> восприятия (очень большие или очень маленькие объекты, очень быстрые или очень медленные процессы и др.). Наглядные модели часто использу</w:t>
      </w:r>
      <w:r w:rsidR="00A96000">
        <w:rPr>
          <w:rFonts w:ascii="Times New Roman" w:hAnsi="Times New Roman" w:cs="Times New Roman"/>
          <w:sz w:val="28"/>
          <w:szCs w:val="28"/>
        </w:rPr>
        <w:t>ются в процессе обучения. В курс</w:t>
      </w:r>
      <w:r w:rsidR="00624059">
        <w:rPr>
          <w:rFonts w:ascii="Times New Roman" w:hAnsi="Times New Roman" w:cs="Times New Roman"/>
          <w:sz w:val="28"/>
          <w:szCs w:val="28"/>
        </w:rPr>
        <w:t>е географии первые представления о нашей планете Земля мы получаем, изучая ее модель – глобус, в курсе физики изучаем работу двигателя внутреннего сгорания по его модели, в химии при изучении строения вещества используем модели молекул и кристаллических решеток, в биологии изучаем строение человека по анатомическим муляжам и т.д.</w:t>
      </w:r>
    </w:p>
    <w:p w:rsidR="00624059" w:rsidRDefault="00624059" w:rsidP="0062405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059">
        <w:rPr>
          <w:rFonts w:ascii="Times New Roman" w:hAnsi="Times New Roman" w:cs="Times New Roman"/>
          <w:b/>
          <w:sz w:val="28"/>
          <w:szCs w:val="28"/>
        </w:rPr>
        <w:t>Задание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000">
        <w:rPr>
          <w:rFonts w:ascii="Times New Roman" w:hAnsi="Times New Roman" w:cs="Times New Roman"/>
          <w:sz w:val="28"/>
          <w:szCs w:val="28"/>
        </w:rPr>
        <w:t>Первый абзац поместить в рамку, цвет – Красный, ширина – 3 пт.</w:t>
      </w:r>
    </w:p>
    <w:p w:rsidR="00A96000" w:rsidRDefault="00A96000" w:rsidP="006E4F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00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  <w:r>
        <w:rPr>
          <w:rFonts w:ascii="Times New Roman" w:hAnsi="Times New Roman" w:cs="Times New Roman"/>
          <w:sz w:val="28"/>
          <w:szCs w:val="28"/>
        </w:rPr>
        <w:t xml:space="preserve">Предложение: «…Наглядные модели часто используются в процессе обучения…» зачеркнуть. </w:t>
      </w:r>
    </w:p>
    <w:p w:rsidR="00A96000" w:rsidRDefault="00A96000" w:rsidP="0062405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000"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  <w:r w:rsidR="00C34A8F">
        <w:rPr>
          <w:rFonts w:ascii="Times New Roman" w:hAnsi="Times New Roman" w:cs="Times New Roman"/>
          <w:sz w:val="28"/>
          <w:szCs w:val="28"/>
        </w:rPr>
        <w:t>Словосочетания во втором абзаце  - «В курсе географии», «в курсе физики», «в химии», «в биологии» - оформить подчеркиванием в виде волнистой линии, цвет линии – Синий.</w:t>
      </w:r>
    </w:p>
    <w:p w:rsidR="00C34A8F" w:rsidRPr="00C34A8F" w:rsidRDefault="00C34A8F" w:rsidP="0062405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A8F">
        <w:rPr>
          <w:rFonts w:ascii="Times New Roman" w:hAnsi="Times New Roman" w:cs="Times New Roman"/>
          <w:b/>
          <w:sz w:val="28"/>
          <w:szCs w:val="28"/>
        </w:rPr>
        <w:t xml:space="preserve">Задание 6. </w:t>
      </w:r>
      <w:r>
        <w:rPr>
          <w:rFonts w:ascii="Times New Roman" w:hAnsi="Times New Roman" w:cs="Times New Roman"/>
          <w:sz w:val="28"/>
          <w:szCs w:val="28"/>
        </w:rPr>
        <w:t xml:space="preserve">В первом абзаце слова в скобочках </w:t>
      </w:r>
      <w:r w:rsidR="006E4FCB">
        <w:rPr>
          <w:rFonts w:ascii="Times New Roman" w:hAnsi="Times New Roman" w:cs="Times New Roman"/>
          <w:sz w:val="28"/>
          <w:szCs w:val="28"/>
        </w:rPr>
        <w:t xml:space="preserve">- установить расстояние между символами – интервал </w:t>
      </w:r>
      <w:proofErr w:type="spellStart"/>
      <w:r w:rsidR="006E4FCB">
        <w:rPr>
          <w:rFonts w:ascii="Times New Roman" w:hAnsi="Times New Roman" w:cs="Times New Roman"/>
          <w:sz w:val="28"/>
          <w:szCs w:val="28"/>
        </w:rPr>
        <w:t>Уплотненний</w:t>
      </w:r>
      <w:proofErr w:type="spellEnd"/>
      <w:r w:rsidR="006E4FCB">
        <w:rPr>
          <w:rFonts w:ascii="Times New Roman" w:hAnsi="Times New Roman" w:cs="Times New Roman"/>
          <w:sz w:val="28"/>
          <w:szCs w:val="28"/>
        </w:rPr>
        <w:t xml:space="preserve"> на 1,5 пт.</w:t>
      </w:r>
    </w:p>
    <w:p w:rsidR="00C20721" w:rsidRPr="00C20721" w:rsidRDefault="00624059" w:rsidP="00C20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721" w:rsidRPr="00C20721" w:rsidRDefault="00C20721" w:rsidP="00C20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0721" w:rsidRPr="00C20721" w:rsidSect="00467A8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42A7"/>
    <w:rsid w:val="00467A8E"/>
    <w:rsid w:val="005E2E03"/>
    <w:rsid w:val="00624059"/>
    <w:rsid w:val="006E4FCB"/>
    <w:rsid w:val="007942A7"/>
    <w:rsid w:val="00944D9D"/>
    <w:rsid w:val="00A96000"/>
    <w:rsid w:val="00C20721"/>
    <w:rsid w:val="00C34A8F"/>
    <w:rsid w:val="00EB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ород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AEE29-DB29-45CA-8875-4EB215CB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 Олеговна</cp:lastModifiedBy>
  <cp:revision>4</cp:revision>
  <dcterms:created xsi:type="dcterms:W3CDTF">2014-11-19T08:31:00Z</dcterms:created>
  <dcterms:modified xsi:type="dcterms:W3CDTF">2014-11-21T11:23:00Z</dcterms:modified>
</cp:coreProperties>
</file>