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44" w:rsidRPr="002C2082" w:rsidRDefault="007C0B44" w:rsidP="007C0B4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C2082">
        <w:rPr>
          <w:b/>
          <w:i/>
          <w:sz w:val="28"/>
          <w:szCs w:val="28"/>
        </w:rPr>
        <w:t xml:space="preserve">Применение проектной методики – это ключ к успешному изучению </w:t>
      </w:r>
      <w:r>
        <w:rPr>
          <w:b/>
          <w:i/>
          <w:sz w:val="28"/>
          <w:szCs w:val="28"/>
        </w:rPr>
        <w:t>английског</w:t>
      </w:r>
      <w:r w:rsidRPr="002C2082">
        <w:rPr>
          <w:b/>
          <w:i/>
          <w:sz w:val="28"/>
          <w:szCs w:val="28"/>
        </w:rPr>
        <w:t>о языка.</w:t>
      </w:r>
    </w:p>
    <w:p w:rsidR="007C0B44" w:rsidRPr="002C2082" w:rsidRDefault="007C0B44" w:rsidP="007C0B44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B44" w:rsidRPr="002C2082" w:rsidRDefault="007C0B44" w:rsidP="007C0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внедрении новых педагогических технологий существенным образом меняются формы учебной деятельности, реализуются </w:t>
      </w:r>
      <w:proofErr w:type="spellStart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деятельностные</w:t>
      </w:r>
      <w:proofErr w:type="spellEnd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подходы, увеличивается доля самостоятельности учащихся, увеличивается объем используемых сре</w:t>
      </w:r>
      <w:proofErr w:type="gramStart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я процесса обучения, расширяются рамки каждой учебной темы.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В концепции модернизации российского образования отмечается, что общеобразовательная школа должна формировать целостную систему универсальных знаний, умений: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работать с информацией, с текстом, выделять главную мысль, вести поиск нужной информации в иноязычном тексте;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анализировать материал, делать обобщения, выводы, опираясь на свой жизненный учебный опыт, эрудицию и творчество;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умение работать с разнообразным справочным материалом;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 xml:space="preserve">генерировать идеи,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 xml:space="preserve">находить не одно, а много вариантов решения проблемы, которые значительны по своей важности, познавательны, интересны для окружающих, актуальны;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>прогнозировать последствия того или иного решения;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 xml:space="preserve">вести дискуссию, слушать и слышать собеседника, отстаивать свою точку зрения, подкрепленную аргументами;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 xml:space="preserve">находить компромисс с собеседником; </w:t>
      </w:r>
    </w:p>
    <w:p w:rsidR="007C0B44" w:rsidRPr="002C2082" w:rsidRDefault="007C0B44" w:rsidP="007C0B4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iCs/>
          <w:sz w:val="28"/>
          <w:szCs w:val="28"/>
        </w:rPr>
        <w:t xml:space="preserve">умение </w:t>
      </w:r>
      <w:r w:rsidRPr="002C2082">
        <w:rPr>
          <w:rFonts w:ascii="Times New Roman" w:hAnsi="Times New Roman" w:cs="Times New Roman"/>
          <w:sz w:val="28"/>
          <w:szCs w:val="28"/>
        </w:rPr>
        <w:t xml:space="preserve">лаконично средствами иностранного языка излагать свою мысль, выражать свое отношение к предмету исследования, к рассматриваемым проблемам.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2C2082">
        <w:rPr>
          <w:sz w:val="28"/>
          <w:szCs w:val="28"/>
        </w:rPr>
        <w:t>Названные компетентности составляют информационный, исследовательский и языковой аспекты проектной деятельности и способствуют формированию ключевых компетентностей, которые определяют качество современного образования.</w:t>
      </w:r>
    </w:p>
    <w:p w:rsidR="007C0B44" w:rsidRPr="002C2082" w:rsidRDefault="007C0B44" w:rsidP="007C0B44">
      <w:pPr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целей современной системы образования мировая педагогика взяла ориентир</w:t>
      </w:r>
      <w:r w:rsidRPr="002C2082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2C208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</w:t>
      </w:r>
      <w:r w:rsidRPr="002C2082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личностно-ориентированный подход.</w:t>
      </w: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такими методами, как обучение в сотрудничестве, дискуссии, ролевые игры проблемной направленности,</w:t>
      </w: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проектов </w:t>
      </w:r>
      <w:r w:rsidRPr="002C208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наиболее полно отражает основные принципы личностно ориентированного подхода, базирующегося на принципах гуманистического направления в психологии и педагогике.</w:t>
      </w:r>
    </w:p>
    <w:p w:rsidR="007C0B44" w:rsidRPr="008279EF" w:rsidRDefault="007C0B44" w:rsidP="007C0B4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позволяет учащимся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</w:t>
      </w:r>
    </w:p>
    <w:p w:rsidR="007C0B44" w:rsidRPr="008279EF" w:rsidRDefault="007C0B44" w:rsidP="007C0B4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популярность метода проектов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тем, что в силу своей дидактической сущности он позволяет решать следующие задачи: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творческих возможностей учащихся,</w:t>
      </w:r>
      <w:r w:rsidRPr="002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82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умений:</w:t>
      </w:r>
    </w:p>
    <w:p w:rsidR="007C0B44" w:rsidRPr="008279EF" w:rsidRDefault="007C0B44" w:rsidP="007C0B44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конструировать свои знания и применять их для решения познавательных и практических задач,</w:t>
      </w:r>
    </w:p>
    <w:p w:rsidR="007C0B44" w:rsidRPr="008279EF" w:rsidRDefault="007C0B44" w:rsidP="007C0B44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информационном пространстве,</w:t>
      </w:r>
    </w:p>
    <w:p w:rsidR="007C0B44" w:rsidRPr="008279EF" w:rsidRDefault="007C0B44" w:rsidP="007C0B44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полученную информацию, поскольку в разные моменты познавательной, экспериментальной или прикладной, творческой деятельности учащиеся используют совокупность всех перечисленных интеллектуальных навыков и умений.</w:t>
      </w:r>
    </w:p>
    <w:p w:rsidR="007C0B44" w:rsidRPr="002C2082" w:rsidRDefault="007C0B44" w:rsidP="007C0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Проектная методика характеризуется высокой </w:t>
      </w:r>
      <w:proofErr w:type="spellStart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коммуникативностью</w:t>
      </w:r>
      <w:proofErr w:type="spellEnd"/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предполагает выражение учащимися своих собственных мнений, чувств, активное включение в реальную деятельность, принятие личной ответственности за продвижение в обучении.</w:t>
      </w:r>
    </w:p>
    <w:p w:rsidR="007C0B44" w:rsidRPr="002C2082" w:rsidRDefault="007C0B44" w:rsidP="007C0B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работы в школе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содержательный материал вызовет у них </w:t>
      </w:r>
      <w:r w:rsidRPr="002C20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созерцательный</w:t>
      </w: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предмету, который не будет </w:t>
      </w:r>
      <w:r w:rsidRPr="002C20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познавательным</w:t>
      </w:r>
      <w:r w:rsidRPr="002C208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интересом. Для того чтобы разбудить в школьниках активную деятельность, им нужно предложить</w:t>
      </w: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проблему</w:t>
      </w:r>
      <w:r w:rsidRPr="002C20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208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интересную и значимую</w:t>
      </w:r>
      <w:r w:rsidRPr="002C20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C208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C208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Метод проектов позволяет школьникам перейти от усвоения готовых знаний к их осознанному приобретению</w:t>
      </w:r>
      <w:r w:rsidRPr="002C20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осуществляется по определенной схеме: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Подготовка к проекту.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созданию учебного проекта,  следует соблюдать ряд условий: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 изучить индивидуальные способности, интересы, жизненный опыт каждого ученика;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выбрать тему проекта, сформулировать проблему, предложить учащимся идею, обсудить ее с учениками.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Организация участников проекта.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Выполнение проекта.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шаг связан с поиском новой, дополнительной информации, обсуждением этой информации,  и ее документированием, выбором способов реализации проекта (рисунки, поделки, </w:t>
      </w:r>
      <w:proofErr w:type="spellStart"/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постеры</w:t>
      </w:r>
      <w:proofErr w:type="spellEnd"/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чертежи, викторины и др.). Одни проекты оформляются дома самостоятельно, другие, требующие помощи со стороны учителя, создаются в классе. Главное – с уважением относится к любой идее, не подавлять инициативу ребят, создавать ситуацию «успеха».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Презентация проекта.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Оформленный материал надо представить одноклассникам, защитить свой проект. Проекты могут выполняться на отдельных листах и скрепляться вместе, образуя выставку, монтаж. Группы могут соревноваться друг с другом. 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 Подведение итогов проектной работы.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этап работы над проектом – введение и обсуждение темы предлагается на обычном уроке, параллельно дается базовая лексика, грамматика, дети осваивают простые предложения.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над проектом начинается на стадии “Закрепления материала” и “Повторение” и становится гармоничной частью единого процесса обучения.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особенностей проектной деятельности, на мой взгляд, является ориентация на достижение конкретной практической цели – наглядное представление результата, будь это рисунок, аппликация или сочинение.</w:t>
      </w:r>
    </w:p>
    <w:p w:rsidR="007C0B44" w:rsidRPr="002C2082" w:rsidRDefault="007C0B44" w:rsidP="007C0B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языка.</w:t>
      </w:r>
    </w:p>
    <w:p w:rsidR="007C0B44" w:rsidRPr="002C2082" w:rsidRDefault="007C0B44" w:rsidP="007C0B44">
      <w:pPr>
        <w:pStyle w:val="2"/>
        <w:spacing w:line="240" w:lineRule="auto"/>
        <w:ind w:firstLine="567"/>
        <w:jc w:val="both"/>
        <w:rPr>
          <w:iCs/>
        </w:rPr>
      </w:pPr>
      <w:r w:rsidRPr="002C2082">
        <w:rPr>
          <w:iCs/>
        </w:rPr>
        <w:t>В  соответствии  с  признаком  доминирующей деятельности выделяются  следующие  типы  проектов: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1.  Исследовательские.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Такие проекты  требую  хорошо  продуманной  структуры,  обозначенных  целей,  обоснования  актуальности  предмета  исследования  для  всех  участников,  обозначения  источников  информации,  продуманных  методов,  результатов.  Они  полностью  подчинены  логике  небольшого  исследования  и имеют  структуру,  приближенную  к  подлинно  научному  исследованию.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2.  Творческие.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Творческие  проекты  предполагают  соответствующее  оформление  результатов.  Они,  как  правило,  не  имеют  детально  проработанной  структуры  совместной  деятельности  участников.  Она  только  намечается  и  далее  развивается,  подчиняясь  принятой группой  логике  совместной  деятельности,  интересам  участников  проекта.  В  данном  случае          следует  договориться  о  планируемых  результатах  и  форме  их  представления.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Следует  оговориться,  что  любой  проект  требует  творческого  подхода,  и  в  этом  смысле  любой  проект  можно  назвать  творческим.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3.  Ролевые, игровые.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В  таких  проектах  структура  также  только  намечается  и  остается  открытой  до  окончания  проекта.  Участники  принимают  на  себя  определенные  роли,  обусловленные  характером  и  содержанием  проекта,  особенностью  решаемой  проблемы.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Степень  творчества  здесь  очень  высокая,  но  доминирующим  видом  деятельности  все-таки  является  </w:t>
      </w:r>
      <w:proofErr w:type="spellStart"/>
      <w:r w:rsidRPr="002C2082">
        <w:rPr>
          <w:rFonts w:ascii="Times New Roman" w:hAnsi="Times New Roman" w:cs="Times New Roman"/>
          <w:sz w:val="28"/>
          <w:szCs w:val="28"/>
        </w:rPr>
        <w:t>ролево-игровая</w:t>
      </w:r>
      <w:proofErr w:type="spellEnd"/>
      <w:r w:rsidRPr="002C2082">
        <w:rPr>
          <w:rFonts w:ascii="Times New Roman" w:hAnsi="Times New Roman" w:cs="Times New Roman"/>
          <w:sz w:val="28"/>
          <w:szCs w:val="28"/>
        </w:rPr>
        <w:t>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lastRenderedPageBreak/>
        <w:t>4.  Информационные.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Этот   тип  проектов  изначально  направлен  на  сбор  информации  о  каком-либо  объекте,  явлении;  ознакомление  участников  проекта  с  этой  информацией,  ее  анализ  и  обобщение  фактов,  предназначенных  для  широкой  аудитории.  Такие  проекты,  так  же  как  и  исследовательские,  требуют  хорошо  продуманной  структуры,  возможности  систематической  корректировки  по  ходу  работы  над  проектом.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Такие  проекты  часто  интегрируются  в  исследовательские  проекты  и  становятся  их  органичной  частью,  модулем.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5.  Практико-ориентированные  проекты.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Эти  проекты  отличает  четко  обозначенный  с  самого  начала  результат  деятельности  участников  проекта,  который  обязательно  ориентирован  на  социальные  интересы  самих  участников.</w:t>
      </w:r>
    </w:p>
    <w:p w:rsidR="007C0B44" w:rsidRPr="002C2082" w:rsidRDefault="007C0B44" w:rsidP="007C0B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>Такой  проект  требует  хорошо  продуманной  структуры,  даже  сценария  всей  деятельности  его  участников  с  определением  функций  каждого  из  них,  четкие  результаты  совместной  деятельности и  участие  каждого  в  оформлении  конечного  продукта.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Метод проектов позволяет решить дидактическую задачу и соответственно превратить уроки английского языка в дискуссионный, исследовательский клуб, в котором решаются действительно интересные, практически значимые и доступные учащимся проблемы, с учетом особенностей культуры страны.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Применение проектной методики повышает интерес учащихся к изучению английского языка и способствует развитию внутренней мотивации при помощи переноса центра процесса обучения с учителя на ученика. Я считаю, что позитивная мотивация – это ключ к успешному изучению иностранного языка.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Поэтому, задача состоит в том, чтобы ученик получил в школе исследовательские навыки ориентирования в потоке информации, научился анализировать ее, обобщать, сопоставлять факты, делать выводы и заключения, тогда в силу более высокого образовательного уровня ему легче будет адаптироваться в дальнейшей жизни, правильно выбрать будущую профессию, жить творческой жизнью.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Выполнение заданий проекта выходят за рамки урока, и требует определенного времени, но усилия оправдывают себя, так как при этом решается ряд важных задач: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затрагивается эмоциональная сфера, благодаря чему усиливается мотивация учащихся при изучении иностранного языка; 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осуществляется самостоятельная творческая работа в рамках заданной темы; 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в проекте успешно реализуются различные формы организации учебной деятельности; 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t xml:space="preserve">осуществляется взаимодействие учащихся друг с другом и учителем в качестве партнера и консультанта; 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Fonts w:ascii="Times New Roman" w:hAnsi="Times New Roman" w:cs="Times New Roman"/>
          <w:sz w:val="28"/>
          <w:szCs w:val="28"/>
        </w:rPr>
        <w:lastRenderedPageBreak/>
        <w:t xml:space="preserve">повышается индивидуальная и коллективная ответственность учащихся за конкретную работу в рамках проекта; </w:t>
      </w:r>
    </w:p>
    <w:p w:rsidR="007C0B44" w:rsidRPr="002C2082" w:rsidRDefault="007C0B44" w:rsidP="007C0B4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82">
        <w:rPr>
          <w:rFonts w:ascii="Times New Roman" w:hAnsi="Times New Roman" w:cs="Times New Roman"/>
          <w:sz w:val="28"/>
          <w:szCs w:val="28"/>
        </w:rPr>
        <w:t xml:space="preserve">работая над проектом, учащиеся учатся доводить дело до конца: документально оформлять результаты своего труда (написать статью для газеты, сообщение, собрать и обработать статистические данные, сделать аудио - и видеозапись, оформить альбом, коллаж, стенгазету, выставку, организовать вечер, концерт). </w:t>
      </w:r>
      <w:proofErr w:type="gramEnd"/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Защита проектов осуществляется на уроках, конкурсах, фестивалях, научно-практических конференциях.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C2082">
        <w:rPr>
          <w:sz w:val="28"/>
          <w:szCs w:val="28"/>
        </w:rPr>
        <w:t>Форму презентации (репортаж, сообщения, ролевая игра, викторина, ток-шоу, концерт, дискуссия) дети выбирают сами.</w:t>
      </w:r>
      <w:proofErr w:type="gramEnd"/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В своей практике я использую различные варианты проектов и путей их реализации.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Какие же типы проектов получили наибольшее распространение в моей практике преподавания иностранного языка:</w:t>
      </w:r>
    </w:p>
    <w:p w:rsidR="007C0B44" w:rsidRPr="002C2082" w:rsidRDefault="007C0B44" w:rsidP="007C0B44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2C2082">
        <w:rPr>
          <w:bCs/>
          <w:sz w:val="28"/>
          <w:szCs w:val="28"/>
        </w:rPr>
        <w:t>Монопроект</w:t>
      </w:r>
      <w:proofErr w:type="spellEnd"/>
      <w:r w:rsidRPr="002C2082">
        <w:rPr>
          <w:sz w:val="28"/>
          <w:szCs w:val="28"/>
        </w:rPr>
        <w:t xml:space="preserve"> – это разрешение проблемного вопроса одного ученика: Так, например, наиболее значимыми для учащихся являются следующие темы: «Школа моей мечты», «Рецепт», «Семейный альбом»,  «Знаменитые люди», «Школьная форма», «Популярная музыка среди подростков», «Здоровый образ жизни», «История одной страны».</w:t>
      </w:r>
    </w:p>
    <w:p w:rsidR="007C0B44" w:rsidRPr="002C2082" w:rsidRDefault="007C0B44" w:rsidP="007C0B44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C2082">
        <w:rPr>
          <w:bCs/>
          <w:sz w:val="28"/>
          <w:szCs w:val="28"/>
        </w:rPr>
        <w:t xml:space="preserve">Коллективный проект – </w:t>
      </w:r>
      <w:r w:rsidRPr="002C2082">
        <w:rPr>
          <w:sz w:val="28"/>
          <w:szCs w:val="28"/>
        </w:rPr>
        <w:t>предполагает разрешение проблемного вопроса группой учащихся. Огромный интерес у учащихся вызывают такие темы: «Достопримечательности», «Путешествия», «Праздники», «Мир кино».</w:t>
      </w:r>
    </w:p>
    <w:p w:rsidR="007C0B44" w:rsidRPr="002C2082" w:rsidRDefault="007C0B44" w:rsidP="007C0B44">
      <w:pPr>
        <w:pStyle w:val="a5"/>
        <w:tabs>
          <w:tab w:val="num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C2082">
        <w:rPr>
          <w:bCs/>
          <w:sz w:val="28"/>
          <w:szCs w:val="28"/>
        </w:rPr>
        <w:t>Типы индивидуальных и коллективных проектов.</w:t>
      </w:r>
    </w:p>
    <w:p w:rsidR="007C0B44" w:rsidRPr="002C2082" w:rsidRDefault="007C0B44" w:rsidP="007C0B44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2C2082">
        <w:rPr>
          <w:bCs/>
          <w:sz w:val="28"/>
          <w:szCs w:val="28"/>
        </w:rPr>
        <w:t xml:space="preserve">Устно-речевой - </w:t>
      </w:r>
      <w:r w:rsidRPr="002C2082">
        <w:rPr>
          <w:sz w:val="28"/>
          <w:szCs w:val="28"/>
        </w:rPr>
        <w:t xml:space="preserve">это разрешение проблемы в устной форме; это и инсценировка различных сказок, проведение утренников. </w:t>
      </w:r>
    </w:p>
    <w:p w:rsidR="007C0B44" w:rsidRPr="002C2082" w:rsidRDefault="007C0B44" w:rsidP="007C0B44">
      <w:pPr>
        <w:pStyle w:val="a5"/>
        <w:tabs>
          <w:tab w:val="num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C2082">
        <w:rPr>
          <w:sz w:val="28"/>
          <w:szCs w:val="28"/>
        </w:rPr>
        <w:t>Тематика проектов разнообразна: «Счастливое Рождество», «Одежда и мода», «Дружба», «Мир вокруг нас», «Спорт» и др.</w:t>
      </w:r>
    </w:p>
    <w:p w:rsidR="007C0B44" w:rsidRPr="002C2082" w:rsidRDefault="007C0B44" w:rsidP="007C0B44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2C2082">
        <w:rPr>
          <w:bCs/>
          <w:sz w:val="28"/>
          <w:szCs w:val="28"/>
        </w:rPr>
        <w:t xml:space="preserve">Письменный – </w:t>
      </w:r>
      <w:r w:rsidRPr="002C2082">
        <w:rPr>
          <w:sz w:val="28"/>
          <w:szCs w:val="28"/>
        </w:rPr>
        <w:t>предполагает продукт деятельности, оформленный в виде сочинений, словарей, газет, стихотворений (их переводов с английского языка), создание справочников. Одним из самых интересных проектов является составление словарей об охране окружающей среды, о продуктах питания, о животных и современных технологиях.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При выполнении всех видов проектов учащиеся активно используют Интернет-ресурсы. 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Организуя работу над проектом, я соблюдаю несколько условий: </w:t>
      </w:r>
    </w:p>
    <w:p w:rsidR="007C0B44" w:rsidRPr="002C2082" w:rsidRDefault="007C0B44" w:rsidP="007C0B44">
      <w:pPr>
        <w:pStyle w:val="a5"/>
        <w:numPr>
          <w:ilvl w:val="0"/>
          <w:numId w:val="6"/>
        </w:numPr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вопросы, предлагаемые ученикам, формулируются так, чтобы ориентировать учеников на привлечение фактов из смежных областей знаний и разнообразных, по возможности аутентичных, источников информации;</w:t>
      </w:r>
    </w:p>
    <w:p w:rsidR="007C0B44" w:rsidRPr="002C2082" w:rsidRDefault="007C0B44" w:rsidP="007C0B44">
      <w:pPr>
        <w:pStyle w:val="a5"/>
        <w:numPr>
          <w:ilvl w:val="0"/>
          <w:numId w:val="6"/>
        </w:numPr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в процесс работы над проектом (проектами) привлекаются все учащиеся класса, задания каждому предлагаются с учетом уровня его языковой подготовки, творческих способностей и собственного желания.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lastRenderedPageBreak/>
        <w:t>Более целесообразными и плодотворными с моей точки зрения являются коллективные проекты. Они интересны и важны тем, что к работе над ними привлекается большое количество учащихся, что является оптимальным условием формирования навыков устной коммуникации и социального взаимодействия. Коллективные проекты на английском языке требуют больших усилий не только от учащихся.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С удовольствием ребята выполняют и такие проекты, как инсценировка сказок и песен. Ролевая игра имеет большое значение для развития личности школьника: принимая на себя различные роли, он сопереживает, начинает ориентироваться в отношениях между людьми, проявляет заложенные в нем творческие возможности.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В ходе подготовки, и в процессе защиты проектов происходит развитие речевых умений, (учащиеся вынуждены пользоваться английским языком и как средством извлечения информации, и как средством общения). Происходит формирование коммуникативной компетентности - развитие навыков монологической и диалогической речи. У учащихся появляется возможность показать свои организаторские способности, скрытые таланты.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>Роль учителя заключается в том, чтобы следить за тем, как усвоена лексика, правильно ли учащиеся употребляют грамматические конструкции, оценить их ответы.</w:t>
      </w:r>
    </w:p>
    <w:p w:rsidR="007C0B44" w:rsidRPr="002C2082" w:rsidRDefault="007C0B44" w:rsidP="007C0B4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082">
        <w:rPr>
          <w:sz w:val="28"/>
          <w:szCs w:val="28"/>
        </w:rPr>
        <w:t xml:space="preserve">Как мы видим, метод проектов четко ориентирован на реальный практический результат, значимый для школьника. </w:t>
      </w: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Default="007C0B44" w:rsidP="007C0B44">
      <w:pPr>
        <w:spacing w:after="0" w:line="240" w:lineRule="auto"/>
        <w:ind w:left="426" w:hanging="426"/>
        <w:jc w:val="both"/>
      </w:pPr>
    </w:p>
    <w:p w:rsidR="007C0B44" w:rsidRPr="002C2082" w:rsidRDefault="0067239C" w:rsidP="007C0B4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4" w:tgtFrame="_blank" w:history="1">
        <w:r w:rsidR="007C0B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Список</w:t>
        </w:r>
        <w:r w:rsidR="007C0B44" w:rsidRPr="002C20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литературы</w:t>
        </w:r>
      </w:hyperlink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Дешеина</w:t>
      </w:r>
      <w:proofErr w:type="spellEnd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Т.В.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 xml:space="preserve">Проектная методика на </w:t>
      </w:r>
      <w:r>
        <w:rPr>
          <w:rFonts w:ascii="Times New Roman" w:hAnsi="Times New Roman" w:cs="Times New Roman"/>
          <w:sz w:val="28"/>
          <w:szCs w:val="28"/>
        </w:rPr>
        <w:t>уроках иностранного языка /ИЯШ/.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2003, №5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Зимняя И.А., Сахарова Т.Е.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 xml:space="preserve">Проектная </w:t>
      </w:r>
      <w:r>
        <w:rPr>
          <w:rFonts w:ascii="Times New Roman" w:hAnsi="Times New Roman" w:cs="Times New Roman"/>
          <w:sz w:val="28"/>
          <w:szCs w:val="28"/>
        </w:rPr>
        <w:t>методика обучения ИЯ /ИЯШ/.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1991, 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Копылова В.В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2C2082">
        <w:rPr>
          <w:rFonts w:ascii="Times New Roman" w:hAnsi="Times New Roman" w:cs="Times New Roman"/>
          <w:sz w:val="28"/>
          <w:szCs w:val="28"/>
        </w:rPr>
        <w:t xml:space="preserve">Методика проектной работы на уроках английского языка.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082">
        <w:rPr>
          <w:rFonts w:ascii="Times New Roman" w:hAnsi="Times New Roman" w:cs="Times New Roman"/>
          <w:sz w:val="28"/>
          <w:szCs w:val="28"/>
        </w:rPr>
        <w:t>М., 2003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Коптюг</w:t>
      </w:r>
      <w:proofErr w:type="spellEnd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Н.М.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>Интернет-проект как дополнительн</w:t>
      </w:r>
      <w:r>
        <w:rPr>
          <w:rFonts w:ascii="Times New Roman" w:hAnsi="Times New Roman" w:cs="Times New Roman"/>
          <w:sz w:val="28"/>
          <w:szCs w:val="28"/>
        </w:rPr>
        <w:t>ый источник мотивации учащихся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2082">
        <w:rPr>
          <w:rFonts w:ascii="Times New Roman" w:hAnsi="Times New Roman" w:cs="Times New Roman"/>
          <w:sz w:val="28"/>
          <w:szCs w:val="28"/>
        </w:rPr>
        <w:t>ИЯШ</w:t>
      </w:r>
      <w:r>
        <w:rPr>
          <w:rFonts w:ascii="Times New Roman" w:hAnsi="Times New Roman" w:cs="Times New Roman"/>
          <w:sz w:val="28"/>
          <w:szCs w:val="28"/>
        </w:rPr>
        <w:t>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2003, №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Мартьянова Т.М.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>Использование проектных задан</w:t>
      </w:r>
      <w:r>
        <w:rPr>
          <w:rFonts w:ascii="Times New Roman" w:hAnsi="Times New Roman" w:cs="Times New Roman"/>
          <w:sz w:val="28"/>
          <w:szCs w:val="28"/>
        </w:rPr>
        <w:t>ий на уроках английского языка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2082">
        <w:rPr>
          <w:rFonts w:ascii="Times New Roman" w:hAnsi="Times New Roman" w:cs="Times New Roman"/>
          <w:sz w:val="28"/>
          <w:szCs w:val="28"/>
        </w:rPr>
        <w:t>ИЯШ</w:t>
      </w:r>
      <w:r>
        <w:rPr>
          <w:rFonts w:ascii="Times New Roman" w:hAnsi="Times New Roman" w:cs="Times New Roman"/>
          <w:sz w:val="28"/>
          <w:szCs w:val="28"/>
        </w:rPr>
        <w:t>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1999,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Подопригорова</w:t>
      </w:r>
      <w:proofErr w:type="spellEnd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Л.А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2C2082">
        <w:rPr>
          <w:rFonts w:ascii="Times New Roman" w:hAnsi="Times New Roman" w:cs="Times New Roman"/>
          <w:sz w:val="28"/>
          <w:szCs w:val="28"/>
        </w:rPr>
        <w:t xml:space="preserve">Использование Интернета </w:t>
      </w:r>
      <w:r>
        <w:rPr>
          <w:rFonts w:ascii="Times New Roman" w:hAnsi="Times New Roman" w:cs="Times New Roman"/>
          <w:sz w:val="28"/>
          <w:szCs w:val="28"/>
        </w:rPr>
        <w:t>в обучении иностранным языкам /</w:t>
      </w:r>
      <w:r w:rsidRPr="002C2082">
        <w:rPr>
          <w:rFonts w:ascii="Times New Roman" w:hAnsi="Times New Roman" w:cs="Times New Roman"/>
          <w:sz w:val="28"/>
          <w:szCs w:val="28"/>
        </w:rPr>
        <w:t>ИЯШ</w:t>
      </w:r>
      <w:r>
        <w:rPr>
          <w:rFonts w:ascii="Times New Roman" w:hAnsi="Times New Roman" w:cs="Times New Roman"/>
          <w:sz w:val="28"/>
          <w:szCs w:val="28"/>
        </w:rPr>
        <w:t>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2003, №5.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Теслина</w:t>
      </w:r>
      <w:proofErr w:type="spellEnd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С.В.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>Проектные формы работы н</w:t>
      </w:r>
      <w:r>
        <w:rPr>
          <w:rFonts w:ascii="Times New Roman" w:hAnsi="Times New Roman" w:cs="Times New Roman"/>
          <w:sz w:val="28"/>
          <w:szCs w:val="28"/>
        </w:rPr>
        <w:t>а уроке английского языка /ИЯШ/</w:t>
      </w:r>
      <w:r w:rsidRPr="002C2082">
        <w:rPr>
          <w:rFonts w:ascii="Times New Roman" w:hAnsi="Times New Roman" w:cs="Times New Roman"/>
          <w:sz w:val="28"/>
          <w:szCs w:val="28"/>
        </w:rPr>
        <w:t xml:space="preserve"> 2002, 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2C2082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Туркина Н.В.</w:t>
      </w:r>
      <w:r w:rsidRPr="002C20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>Работа над проектом при о</w:t>
      </w:r>
      <w:r>
        <w:rPr>
          <w:rFonts w:ascii="Times New Roman" w:hAnsi="Times New Roman" w:cs="Times New Roman"/>
          <w:sz w:val="28"/>
          <w:szCs w:val="28"/>
        </w:rPr>
        <w:t>бучении английскому языку /ИЯШ/. -</w:t>
      </w:r>
      <w:r w:rsidRPr="002C2082">
        <w:rPr>
          <w:rFonts w:ascii="Times New Roman" w:hAnsi="Times New Roman" w:cs="Times New Roman"/>
          <w:sz w:val="28"/>
          <w:szCs w:val="28"/>
        </w:rPr>
        <w:t xml:space="preserve"> 2002, 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44" w:rsidRPr="00B9484B" w:rsidRDefault="007C0B44" w:rsidP="007C0B44">
      <w:pPr>
        <w:numPr>
          <w:ilvl w:val="0"/>
          <w:numId w:val="7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>Ястребцева</w:t>
      </w:r>
      <w:proofErr w:type="spellEnd"/>
      <w:r w:rsidRPr="002C208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Е.Н.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C2082">
        <w:rPr>
          <w:rFonts w:ascii="Times New Roman" w:hAnsi="Times New Roman" w:cs="Times New Roman"/>
          <w:sz w:val="28"/>
          <w:szCs w:val="28"/>
        </w:rPr>
        <w:t>Как рождается проект: Из опыта внедрения методических и организационно-педагогическ</w:t>
      </w:r>
      <w:r>
        <w:rPr>
          <w:rFonts w:ascii="Times New Roman" w:hAnsi="Times New Roman" w:cs="Times New Roman"/>
          <w:sz w:val="28"/>
          <w:szCs w:val="28"/>
        </w:rPr>
        <w:t>их нововведений</w:t>
      </w:r>
      <w:r w:rsidRPr="002C2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082">
        <w:rPr>
          <w:rFonts w:ascii="Times New Roman" w:hAnsi="Times New Roman" w:cs="Times New Roman"/>
          <w:sz w:val="28"/>
          <w:szCs w:val="28"/>
        </w:rPr>
        <w:t>М., 1995.</w:t>
      </w: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44" w:rsidRPr="007C0B44" w:rsidRDefault="007C0B44" w:rsidP="007C0B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D55" w:rsidRDefault="007B2D55"/>
    <w:sectPr w:rsidR="007B2D55" w:rsidSect="007B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2pt;height:9.2pt" o:bullet="t">
        <v:imagedata r:id="rId1" o:title="BD14655_"/>
      </v:shape>
    </w:pict>
  </w:numPicBullet>
  <w:abstractNum w:abstractNumId="0">
    <w:nsid w:val="087E0D92"/>
    <w:multiLevelType w:val="multilevel"/>
    <w:tmpl w:val="2AB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63E3"/>
    <w:multiLevelType w:val="multilevel"/>
    <w:tmpl w:val="73F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37F97"/>
    <w:multiLevelType w:val="multilevel"/>
    <w:tmpl w:val="181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30CA2"/>
    <w:multiLevelType w:val="multilevel"/>
    <w:tmpl w:val="93C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C3655"/>
    <w:multiLevelType w:val="multilevel"/>
    <w:tmpl w:val="324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E5B69"/>
    <w:multiLevelType w:val="hybridMultilevel"/>
    <w:tmpl w:val="48F68BDA"/>
    <w:lvl w:ilvl="0" w:tplc="A108572E">
      <w:start w:val="1"/>
      <w:numFmt w:val="bullet"/>
      <w:lvlText w:val=""/>
      <w:lvlPicBulletId w:val="0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>
    <w:nsid w:val="7A7E196C"/>
    <w:multiLevelType w:val="multilevel"/>
    <w:tmpl w:val="F22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B44"/>
    <w:rsid w:val="0067239C"/>
    <w:rsid w:val="007B2D55"/>
    <w:rsid w:val="007C0B44"/>
    <w:rsid w:val="007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B44"/>
  </w:style>
  <w:style w:type="character" w:styleId="a3">
    <w:name w:val="Emphasis"/>
    <w:basedOn w:val="a0"/>
    <w:uiPriority w:val="20"/>
    <w:qFormat/>
    <w:rsid w:val="007C0B44"/>
    <w:rPr>
      <w:i/>
      <w:iCs/>
    </w:rPr>
  </w:style>
  <w:style w:type="character" w:styleId="a4">
    <w:name w:val="Strong"/>
    <w:basedOn w:val="a0"/>
    <w:uiPriority w:val="22"/>
    <w:qFormat/>
    <w:rsid w:val="007C0B44"/>
    <w:rPr>
      <w:b/>
      <w:bCs/>
    </w:rPr>
  </w:style>
  <w:style w:type="paragraph" w:styleId="a5">
    <w:name w:val="Normal (Web)"/>
    <w:basedOn w:val="a"/>
    <w:uiPriority w:val="99"/>
    <w:unhideWhenUsed/>
    <w:rsid w:val="007C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C0B44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7C0B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7C0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director.ranez.ru/url/www.ranez.ru/article/id/55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dc:description/>
  <cp:lastModifiedBy>SAMSUNG2</cp:lastModifiedBy>
  <cp:revision>3</cp:revision>
  <dcterms:created xsi:type="dcterms:W3CDTF">2013-12-12T14:04:00Z</dcterms:created>
  <dcterms:modified xsi:type="dcterms:W3CDTF">2013-12-12T14:19:00Z</dcterms:modified>
</cp:coreProperties>
</file>