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ПРОЕКТНАЯ МЕТОДИКА НА УРОКАХ ИНОСТРАННОГО    ЯЗЫКА.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Метод проектов стал активно применяться в конце 80 - х годов ХХ века. В отечественной практике преподавания иностранных языков этот метод начал активно использоваться с конца прошлого века и сейчас </w:t>
      </w:r>
      <w:r>
        <w:rPr>
          <w:sz w:val="28"/>
          <w:szCs w:val="28"/>
        </w:rPr>
        <w:t>получает все большее распространение.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Проекты, предназначенные для обучения иностранному языку, обладают как общими для всех проектов чертами,  так и отличаются особенностями, среди которых главными являются  следующие: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- использование языка в ситуациях, </w:t>
      </w:r>
      <w:r>
        <w:rPr>
          <w:sz w:val="28"/>
          <w:szCs w:val="28"/>
        </w:rPr>
        <w:t>оптимально приближенным к условиям реального общения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- акцент на самостоятельной работе (индивидуальной и групповой)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 -   выбор темы, вызывающей  большой интерес для учителя и непосредственно связанной с условиями, в которых выполняется проект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-  отбор </w:t>
      </w:r>
      <w:r>
        <w:rPr>
          <w:sz w:val="28"/>
          <w:szCs w:val="28"/>
        </w:rPr>
        <w:t xml:space="preserve">материала, видов заданий и последовательность работы в соответствии с темой и целью проекта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-    наглядное представление результата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ГЛАВНЫМИ ЦЕЛЯМИ введения в школьную практику метода проектов являются: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показать умения отдельного ученика или группы уч</w:t>
      </w:r>
      <w:r>
        <w:rPr>
          <w:sz w:val="28"/>
          <w:szCs w:val="28"/>
        </w:rPr>
        <w:t>ащихся использовать приобретенный в школе исследовательский опыт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реализовать свой интерес к предмету исследования, приумножить знания и опыт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продемонстрировать уровень овладения  иностранным языком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подняться на более высокую ступень образованности, р</w:t>
      </w:r>
      <w:r>
        <w:rPr>
          <w:sz w:val="28"/>
          <w:szCs w:val="28"/>
        </w:rPr>
        <w:t>азвития социальной зрелости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ОТЛИЧИТЕЛЬНАЯ ЧЕРТА ПРОЕКТНОЙ МЕТОДИКИ -  ОСОБАЯ ФОРМА ЕЕ ОРГАНИЗАЦИИ.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Группы учащихся формируются с учетом психологической совместимости, при этом в каждой группе есть сильный ученик, средний, слабый. Группа выберет одно задан</w:t>
      </w:r>
      <w:r>
        <w:rPr>
          <w:sz w:val="28"/>
          <w:szCs w:val="28"/>
        </w:rPr>
        <w:t xml:space="preserve">ие, но при его выполнении происходит распределение ролей, Каждый ученик получает самостоятельный участок работы в проекте.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Таким образом, соблюдается тип управления технологией: система малых и больших групп, система смешанного состава, коллективная </w:t>
      </w:r>
      <w:r>
        <w:rPr>
          <w:sz w:val="28"/>
          <w:szCs w:val="28"/>
        </w:rPr>
        <w:lastRenderedPageBreak/>
        <w:t>работ</w:t>
      </w:r>
      <w:r>
        <w:rPr>
          <w:sz w:val="28"/>
          <w:szCs w:val="28"/>
        </w:rPr>
        <w:t>а на основе выполнения различных заданий группами и отдельными учащимися совместно с учителем. Для некоторых детей задания  даются  автономно.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Можно наблюдать более эффективную работу  в группах по сравнению с индивидуальной деятельностью. В процессе выпо</w:t>
      </w:r>
      <w:r>
        <w:rPr>
          <w:sz w:val="28"/>
          <w:szCs w:val="28"/>
        </w:rPr>
        <w:t>лнения проекта учащиеся приходят к выводу, что от успеха каждого зависит успех всего проекта, поэтому каждый участник активно включается в поиск новой информации, в «добывание» знаний. А это огромный стимул к активному усвоению материала.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Овладевая культур</w:t>
      </w:r>
      <w:r>
        <w:rPr>
          <w:sz w:val="28"/>
          <w:szCs w:val="28"/>
        </w:rPr>
        <w:t>ой выполнения проектных заданий, школьник приучается творчески мыслить, самостоятельно планировать свои действия, прогнозировать возможные варианты решения стоящих перед ним задач, реализовывать усвоенные им средства и способы работы.  Работая над проектом</w:t>
      </w:r>
      <w:r>
        <w:rPr>
          <w:sz w:val="28"/>
          <w:szCs w:val="28"/>
        </w:rPr>
        <w:t>, школьники учатся работать в «команде», ответственно относиться к выполнению своего участка работы, оценивать результаты труда своих товарищей.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При использовании метода проектов меняется и роль учителя. Она различна на различных этапах проектирования. Учи</w:t>
      </w:r>
      <w:r>
        <w:rPr>
          <w:sz w:val="28"/>
          <w:szCs w:val="28"/>
        </w:rPr>
        <w:t>тель выступает в роли консультанта, помощника, наблюдателя, источника информации, координатора. Главная задача учителя, на мой  взгляд, состоит в передаче способов работы, а не конкретных знаний, то есть акцент делается не на преподавание, а на добывание с</w:t>
      </w:r>
      <w:r>
        <w:rPr>
          <w:sz w:val="28"/>
          <w:szCs w:val="28"/>
        </w:rPr>
        <w:t>амостоятельно знаний.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Трудности при работе над проектом неизбежны. Не всегда дети готовы обсуждать организационные вопросы на иностранном языке, нередко присутствуют речевые ошибки, не хватает дополнительной информации на языке. Необходимо ввести и отработ</w:t>
      </w:r>
      <w:r>
        <w:rPr>
          <w:sz w:val="28"/>
          <w:szCs w:val="28"/>
        </w:rPr>
        <w:t>ать лексико-грамматический материал, подсказать направление поиска, снабдить источниками, дать опоры, отправить к ранее изученному материалу. Но  положительный результат  от выполненной работы приносит большое удовлетворение  и радость.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ВИДЫ ПРОЕКТОВ В ОБ</w:t>
      </w:r>
      <w:r>
        <w:rPr>
          <w:sz w:val="28"/>
          <w:szCs w:val="28"/>
        </w:rPr>
        <w:t>ЛАСТИ ИЗУЧЕНИЯ ИНОСТРАННОГО ЯЗЫКА.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ИГРОВЫЕ – ролевые проекты, например, разыгрывание фрагментов урока в школе, драматизация пьесы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ИНФОРМАТИВНО – ИССЛЕДОВАТЕЛЬСКИЕ, например,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«Путеводитель по стране изучаемого языка»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lastRenderedPageBreak/>
        <w:t>СЦЕНАРНЫЕ проекты – сценарии внеклассных</w:t>
      </w:r>
      <w:r>
        <w:rPr>
          <w:sz w:val="28"/>
          <w:szCs w:val="28"/>
        </w:rPr>
        <w:t xml:space="preserve"> мероприятий для школьников. Например, праздник «Посвящение в гимназисты».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ТВОРЧЕСКИЕ работы – свободное литературное сочинение, литературный перевод на родной язык, творческое размышление на тему.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ИЗДАТЕЛЬСКИЕ проекты – стенгазеты, материалы для стендов.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Проекты предполагают активизацию учащихся: они должны писать, вырезать, наклеивать, рыться в справочниках, разговаривать с другими людьми, искать фотографии.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Учащиеся с разным уровнем языковой подготовки могут участвовать в проектной работе в соответствии</w:t>
      </w:r>
      <w:r>
        <w:rPr>
          <w:sz w:val="28"/>
          <w:szCs w:val="28"/>
        </w:rPr>
        <w:t xml:space="preserve"> с их возможностями.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В основном большинство проектов выполняются в ходе итоговых уроков, когда по результатам его выполнения, учитель оценивает усвоение определенного учебного материала.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ПО  КОЛИЧЕСТВУ  участников проекта  они бывают: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ЛИЧНОСТНЫЕ  проекты</w:t>
      </w:r>
      <w:r>
        <w:rPr>
          <w:sz w:val="28"/>
          <w:szCs w:val="28"/>
        </w:rPr>
        <w:t xml:space="preserve"> – индивидуальные, между двумя партнерами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ПАРНЫЕ проекты  -  между парами участников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ГРУППОВЫЕ  проекты – между группами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jc w:val="both"/>
      </w:pPr>
      <w:r>
        <w:rPr>
          <w:sz w:val="28"/>
          <w:szCs w:val="28"/>
        </w:rPr>
        <w:t xml:space="preserve">      ПРОДОЛЖИТЕЛЬНОСТЬ проведения проектов бывает различной: </w:t>
      </w:r>
    </w:p>
    <w:p w:rsidR="00F1292B" w:rsidRDefault="00DB49F5">
      <w:pPr>
        <w:pStyle w:val="a"/>
        <w:spacing w:before="28" w:line="360" w:lineRule="atLeast"/>
        <w:jc w:val="both"/>
      </w:pPr>
      <w:r>
        <w:rPr>
          <w:sz w:val="28"/>
          <w:szCs w:val="28"/>
        </w:rPr>
        <w:t>Краткосрочный проект – проводится для решения небольшой проблемы или ча</w:t>
      </w:r>
      <w:r>
        <w:rPr>
          <w:sz w:val="28"/>
          <w:szCs w:val="28"/>
        </w:rPr>
        <w:t>сти более значимой проблемы</w:t>
      </w:r>
    </w:p>
    <w:p w:rsidR="00F1292B" w:rsidRDefault="00DB49F5">
      <w:pPr>
        <w:pStyle w:val="a"/>
        <w:spacing w:before="28" w:line="360" w:lineRule="atLeast"/>
        <w:jc w:val="both"/>
      </w:pPr>
      <w:r>
        <w:rPr>
          <w:sz w:val="28"/>
          <w:szCs w:val="28"/>
        </w:rPr>
        <w:t>Проект средней продолжительности (1-2месяца) – междисциплинарный, содержит значимую проблему</w:t>
      </w:r>
    </w:p>
    <w:p w:rsidR="00F1292B" w:rsidRDefault="00DB49F5">
      <w:pPr>
        <w:pStyle w:val="a"/>
        <w:spacing w:before="28" w:line="360" w:lineRule="atLeast"/>
        <w:jc w:val="both"/>
      </w:pPr>
      <w:r>
        <w:rPr>
          <w:sz w:val="28"/>
          <w:szCs w:val="28"/>
        </w:rPr>
        <w:t>Долгосрочный проект (до года) – междисциплинарный,  содержит достаточно значимую проблему</w:t>
      </w:r>
    </w:p>
    <w:p w:rsidR="00F1292B" w:rsidRDefault="00DB49F5">
      <w:pPr>
        <w:pStyle w:val="a"/>
        <w:spacing w:before="28" w:line="360" w:lineRule="atLeast"/>
        <w:jc w:val="both"/>
      </w:pPr>
      <w:r>
        <w:rPr>
          <w:sz w:val="28"/>
          <w:szCs w:val="28"/>
        </w:rPr>
        <w:t xml:space="preserve">Для передачи способов работы разрабатываются </w:t>
      </w:r>
      <w:r>
        <w:rPr>
          <w:sz w:val="28"/>
          <w:szCs w:val="28"/>
        </w:rPr>
        <w:t xml:space="preserve">алгоритмы решения таких типичных задач, как выделение проблемы, поиск подхода к решению поставленных задач, работа   с источниками информации, критический анализ текста, описание результатов деятельности.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Как было уже сказано ранее, важным моментом в раб</w:t>
      </w:r>
      <w:r>
        <w:rPr>
          <w:sz w:val="28"/>
          <w:szCs w:val="28"/>
        </w:rPr>
        <w:t>оте является создание ПРОБЛЕМНЫХ СИТУАЦИЙ. С этой целью  используются различные методические приемы: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lastRenderedPageBreak/>
        <w:t xml:space="preserve"> - помощь школьникам  в выявлении противоречий и в  нахождении способов их разрешения;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изложение различных точек зрения на один и тот же вопрос;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возмож</w:t>
      </w:r>
      <w:r>
        <w:rPr>
          <w:sz w:val="28"/>
          <w:szCs w:val="28"/>
        </w:rPr>
        <w:t xml:space="preserve">ность рассмотреть явления с различных позиций;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-  побудить учащихся делать сравнения, обобщения, выводы из ситуации.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На всех этапах работы над проектом  необходимо инициировать самостоятельную поисковую, творческую деятельность учащихся, направлять на опр</w:t>
      </w:r>
      <w:r>
        <w:rPr>
          <w:sz w:val="28"/>
          <w:szCs w:val="28"/>
        </w:rPr>
        <w:t>еделение проблемы и поиска путей ее решения.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КАЖДЫЙ ПРОЕКТ соотносится с определенной темой устной речи. Планирование начинается с отбора страноведческого и лингвистического материала.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ОБОЗНАЧИВ ИДЕЮ, учитель совместно с учащимися начинает отбирать тот ма</w:t>
      </w:r>
      <w:r>
        <w:rPr>
          <w:sz w:val="28"/>
          <w:szCs w:val="28"/>
        </w:rPr>
        <w:t>териал, который предполагает решение проблемы, имеет практическую, теоретическую и познавательную значимость.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Хочу привести некоторые примеры подобной работы с учащимися.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1. Система школьного образования в России и Германии. 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  Проблема: можно ли </w:t>
      </w:r>
      <w:r>
        <w:rPr>
          <w:sz w:val="28"/>
          <w:szCs w:val="28"/>
        </w:rPr>
        <w:t>построить школу будущего, взяв все положительное, что есть в образовании России и странах изучаемого языка?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2. Культура России и стран изучаемых языков.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Проблема: помогает ли знание культуры, традиций, обычаев лучше понять национальный характер?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3. Средств</w:t>
      </w:r>
      <w:r>
        <w:rPr>
          <w:sz w:val="28"/>
          <w:szCs w:val="28"/>
        </w:rPr>
        <w:t>а массовой информации.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Проблема: влияют ли средства массовой информации на формирование нашего мировоззрения.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 xml:space="preserve"> 4. Охрана окружающей среды.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Проблема: как общество решает проблемы окружающей среды? Работу над проектом  следует вести поэтапно. На каждом этап</w:t>
      </w:r>
      <w:r>
        <w:rPr>
          <w:sz w:val="28"/>
          <w:szCs w:val="28"/>
        </w:rPr>
        <w:t>е решаются определенные задачи, намечается деятельность учащихся и учителя.</w:t>
      </w:r>
    </w:p>
    <w:p w:rsidR="00F1292B" w:rsidRDefault="00F1292B">
      <w:pPr>
        <w:pStyle w:val="a"/>
        <w:spacing w:before="28" w:line="360" w:lineRule="atLeast"/>
        <w:ind w:left="708" w:firstLine="709"/>
        <w:jc w:val="both"/>
      </w:pP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ПОСЛЕДОВАТЕЛЬНОСТЬ ВЫПОЛНЕНИЯ ПРОЕКТА.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t>ЭТАПЫ: а) целеполагание, б) планирование, в) выбор методов проверки принятых  гипотез, г) выполнение, д) защита проекта.</w:t>
      </w:r>
    </w:p>
    <w:p w:rsidR="00F1292B" w:rsidRDefault="00DB49F5">
      <w:pPr>
        <w:pStyle w:val="a"/>
        <w:spacing w:before="28" w:line="360" w:lineRule="atLeast"/>
        <w:ind w:left="708" w:firstLine="709"/>
        <w:jc w:val="both"/>
      </w:pPr>
      <w:r>
        <w:rPr>
          <w:sz w:val="28"/>
          <w:szCs w:val="28"/>
        </w:rPr>
        <w:lastRenderedPageBreak/>
        <w:t>ЗАДАЧИ: а) определе</w:t>
      </w:r>
      <w:r>
        <w:rPr>
          <w:sz w:val="28"/>
          <w:szCs w:val="28"/>
        </w:rPr>
        <w:t xml:space="preserve">ние темы, выявление одной или нескольких проблем. Выбор рабочих групп.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б) анализ проблемы, выдвижение гипотез, обоснование каждой из гипотез.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в) обсуждение методов проверки принятых гипотез, возможных источников информации.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г) поиск необходимой информац</w:t>
      </w:r>
      <w:r>
        <w:rPr>
          <w:sz w:val="28"/>
          <w:szCs w:val="28"/>
        </w:rPr>
        <w:t>ии, подтверждающей или опровергающей  гипотезу. Выполнение проекта.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д) представление результатов проектирования. Оценка результатов.</w:t>
      </w:r>
    </w:p>
    <w:p w:rsidR="00F1292B" w:rsidRDefault="00DB49F5">
      <w:pPr>
        <w:pStyle w:val="a"/>
        <w:numPr>
          <w:ilvl w:val="0"/>
          <w:numId w:val="1"/>
        </w:numPr>
        <w:spacing w:before="28" w:line="360" w:lineRule="atLeast"/>
        <w:jc w:val="both"/>
      </w:pPr>
      <w:r>
        <w:rPr>
          <w:sz w:val="28"/>
          <w:szCs w:val="28"/>
        </w:rPr>
        <w:t>ДЕЯТЕЛЬНОСТЬ УЧАЩИХСЯ.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а) уточняют информацию. Обсуждают задание. Выявляют проблемы.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б) выдвигают гипотезы. Формируют зад</w:t>
      </w:r>
      <w:r>
        <w:rPr>
          <w:sz w:val="28"/>
          <w:szCs w:val="28"/>
        </w:rPr>
        <w:t>ачи.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в) обсуждают методы проверки. Выбирают оптимальный вариант. Определяют источники информации.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г) работают с информацией. Синтезируют и анализируют идеи. Проводят исследование. Оформляют проект.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д) защищают проект. Участвуют в коллективной оценке резу</w:t>
      </w:r>
      <w:r>
        <w:rPr>
          <w:sz w:val="28"/>
          <w:szCs w:val="28"/>
        </w:rPr>
        <w:t>льтатов деятельности.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2. ДЕЯТЕЛЬНОСТЬ УЧИТЕЛЯ.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а) мотивирует учащихся. Объясняет цели. Наблюдает.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б) помогает в анализе и синтезе. Наблюдает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в) наблюдает. Консультирует. Советует (по просьбе).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г) наблюдает. Направляет процесс анализа (если это необходимо).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д) участвует в коллективном анализе и оценке результатов проектирования.</w:t>
      </w:r>
    </w:p>
    <w:p w:rsidR="00F1292B" w:rsidRDefault="00F1292B">
      <w:pPr>
        <w:pStyle w:val="a"/>
        <w:spacing w:before="28" w:line="360" w:lineRule="atLeast"/>
        <w:ind w:left="1417"/>
        <w:jc w:val="both"/>
      </w:pP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Эта  примерная схема последовательности выполнения проектов, которая включает в себе  этапы работы, задачи, деятельность учителя и учащихся, опробована многолетней практикой работы </w:t>
      </w:r>
      <w:r>
        <w:rPr>
          <w:sz w:val="28"/>
          <w:szCs w:val="28"/>
        </w:rPr>
        <w:t>в школе. Полагаю, что она  поможет в  работе над учебными проектами. В заключении прилагаю планирование ИГРОВОГО   ТВОРЧЕСКОГО  ПРОЕКТА  по теме: «Путешествие в страну сказок Сказки братьев Гримм» (для 5класса), а также ИНФОРМАЦИОННО - ИССЛЕДОВАТЕЛЬСКОГО п</w:t>
      </w:r>
      <w:r>
        <w:rPr>
          <w:sz w:val="28"/>
          <w:szCs w:val="28"/>
        </w:rPr>
        <w:t>роекта по теме: «Значение иностранных языков в жизни человека»  (для 9-10 классов).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lastRenderedPageBreak/>
        <w:t xml:space="preserve">                       ПРОЕКТ ПО ТЕМЕ: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« Путешествие в страну сказок. Сказки братьев Гримм».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(краткосрочный, групповой)</w:t>
      </w:r>
    </w:p>
    <w:p w:rsidR="00F1292B" w:rsidRDefault="00F1292B">
      <w:pPr>
        <w:pStyle w:val="a"/>
        <w:spacing w:before="28" w:line="360" w:lineRule="atLeast"/>
        <w:ind w:left="1417"/>
        <w:jc w:val="both"/>
      </w:pP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ЦЕЛИ проекта: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подробно изучить автобиографию и тв</w:t>
      </w:r>
      <w:r>
        <w:rPr>
          <w:sz w:val="28"/>
          <w:szCs w:val="28"/>
        </w:rPr>
        <w:t>орческий путь сказочников братьев Гримм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проанализировать: Чему учат сказки, почему они так актуальны  сегодня? (проблемное задание)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ЗАДАЧИ проекта: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 познакомить с биографией  и творчеством сказочников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 привить учащимся интерес к языку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 улучшить </w:t>
      </w:r>
      <w:r>
        <w:rPr>
          <w:sz w:val="28"/>
          <w:szCs w:val="28"/>
        </w:rPr>
        <w:t>знания языка, расширить словарный запас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учить самостоятельной и коллективной работе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развить творческие способности учащихся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ПЛАНИРОВАНИЕ, определение источника и сбора информации: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чтение литературы о сказочниках на русском и немецком языках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чтен</w:t>
      </w:r>
      <w:r>
        <w:rPr>
          <w:sz w:val="28"/>
          <w:szCs w:val="28"/>
        </w:rPr>
        <w:t>ие сказок с последующим выражением мнения о содержании прочитанного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беседа о значении сказок в жизни человека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фонетическая и лексическая отработка текста о значении творчества сказочников, а также текста песен на немецком языке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распределение обязанно</w:t>
      </w:r>
      <w:r>
        <w:rPr>
          <w:sz w:val="28"/>
          <w:szCs w:val="28"/>
        </w:rPr>
        <w:t>стей между членами группы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установление критериев оценки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изготовление костюмов и декорации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   ИССЛЕДОВАНИЕ: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 сбор информации в виде творческих работ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изучение проблематики сказок Якоба и Вильгельма Гримм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подготовка материала викторины по теме </w:t>
      </w:r>
      <w:r>
        <w:rPr>
          <w:sz w:val="28"/>
          <w:szCs w:val="28"/>
        </w:rPr>
        <w:t>«Сказки братьев    Гримм»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        ОТЧЕТ: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 проведение викторины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 конкурс творческих работ учащихс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презентация в форме литературно - музыкальной композиции,  представление сказки  «Матушка Метелица».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lastRenderedPageBreak/>
        <w:t xml:space="preserve">           Почему мы обратились к этой теме?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«Ч</w:t>
      </w:r>
      <w:r>
        <w:rPr>
          <w:sz w:val="28"/>
          <w:szCs w:val="28"/>
        </w:rPr>
        <w:t>то за прелесть эти сказки!» - эти слова Великого Пушкина еще раз подтверждают огромное значение данного вида творчества и напоминают нам, что сказки являются бесценным достоянием народной поэзии. Не только дети, но и взрослые с  любовью относятся к сказкам</w:t>
      </w:r>
      <w:r>
        <w:rPr>
          <w:sz w:val="28"/>
          <w:szCs w:val="28"/>
        </w:rPr>
        <w:t>, которые являются одним из  основных жанров фольклора. Эти прозаические произведения  волшебного авантюрного и бытового характера с установкой на вымысел с удовольствием читают дети, постигая их мудрость, самобытность и красоту.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Лучшие сборники сказок  (а</w:t>
      </w:r>
      <w:r>
        <w:rPr>
          <w:sz w:val="28"/>
          <w:szCs w:val="28"/>
        </w:rPr>
        <w:t>рабские  - «Тысяча и одна ночь», индийские – «</w:t>
      </w:r>
      <w:proofErr w:type="spellStart"/>
      <w:r>
        <w:rPr>
          <w:sz w:val="28"/>
          <w:szCs w:val="28"/>
        </w:rPr>
        <w:t>Панчатантра</w:t>
      </w:r>
      <w:proofErr w:type="spellEnd"/>
      <w:r>
        <w:rPr>
          <w:sz w:val="28"/>
          <w:szCs w:val="28"/>
        </w:rPr>
        <w:t>»,  немецкие – братьев  Вильгельма и Якоба Гримм, русские – А.Н. Афанасьева), наряду с классическими литературными сказками Х.К. Андерсена, В. Хауфа, А.С. Пушкина вошли в мировую художественную литер</w:t>
      </w:r>
      <w:r>
        <w:rPr>
          <w:sz w:val="28"/>
          <w:szCs w:val="28"/>
        </w:rPr>
        <w:t>атуру.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Приступив к изучению немецкого языка, дети  заинтересовались творчеством братьев Гримм, их замечательными сказками. Вот уже более 150 лет ходят они по свету, из страны в страну, от поколения  к поколению. Они – проформа поэзии, первые счастливые вос</w:t>
      </w:r>
      <w:r>
        <w:rPr>
          <w:sz w:val="28"/>
          <w:szCs w:val="28"/>
        </w:rPr>
        <w:t>поминания для детей, сохраняемые на всю жизнь наследство для взрослых.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Читая  эти прекрасные сказки, дети имеют возможность еще раз убедиться, что они не только остались живыми и любимыми, но и оказали благотворное влияние на изящную словесность (так наз</w:t>
      </w:r>
      <w:r>
        <w:rPr>
          <w:sz w:val="28"/>
          <w:szCs w:val="28"/>
        </w:rPr>
        <w:t>ываемые художественные сказки) и  на изобразительное искусство (в первую очередь через иллюстрации). Именно поэтому творческие работы учащихся, выполненные после прочтения любимых сказок, отличаются разнообразием и увлеченностью. Мы обратились к новой верс</w:t>
      </w:r>
      <w:r>
        <w:rPr>
          <w:sz w:val="28"/>
          <w:szCs w:val="28"/>
        </w:rPr>
        <w:t>ии сказки « Метелица». Поработав над текстом сказки (фонетическая, лексическая отработка), распределив роли, мы поручили учащимся сделать костюмы и декорации к сказке. Приступили к читке ролей, дав задание особенно тщательно отработать песенный материал.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Все учащиеся с увлечением выполнили творческие задания: проиллюстрировать любимую сказку великих сказочников и ответить на вопрос: Чему учат сказки братьев  </w:t>
      </w:r>
      <w:proofErr w:type="gramStart"/>
      <w:r>
        <w:rPr>
          <w:sz w:val="28"/>
          <w:szCs w:val="28"/>
        </w:rPr>
        <w:t>Гримм</w:t>
      </w:r>
      <w:proofErr w:type="gramEnd"/>
      <w:r>
        <w:rPr>
          <w:sz w:val="28"/>
          <w:szCs w:val="28"/>
        </w:rPr>
        <w:t xml:space="preserve"> и какое значение они имеют в нашей жизни.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lastRenderedPageBreak/>
        <w:t xml:space="preserve"> ИНФОРМАЦИОННО-ИССЛЕДОВАТЕЛЬСКИЙ  ПРОЕКТ        по</w:t>
      </w:r>
      <w:r>
        <w:rPr>
          <w:sz w:val="28"/>
          <w:szCs w:val="28"/>
        </w:rPr>
        <w:t xml:space="preserve"> теме: «Значение иностранных языков в жизни человека»  (проект личностный, долгосрочный, междисциплинарный).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     ПОЧЕМУ МЫ ОБРАТИЛИСЬ К ЭТОЙ ТЕМЕ?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Она увлекательна и актуальна: в современном мире людям необходимо знание иностранных языков, ведь оно помо</w:t>
      </w:r>
      <w:r>
        <w:rPr>
          <w:sz w:val="28"/>
          <w:szCs w:val="28"/>
        </w:rPr>
        <w:t>гает в работе и других познавательных сферах деятельности, в осуществлении различных коммуникативных мероприятий за границей. К тому же знание иностранных языков расширяет кругозор; благодаря этому человек становится эрудированным и может читать произведен</w:t>
      </w:r>
      <w:r>
        <w:rPr>
          <w:sz w:val="28"/>
          <w:szCs w:val="28"/>
        </w:rPr>
        <w:t xml:space="preserve">ия иностранных авторов в оригинале, тем самым знакомясь с иноязычной культурой. 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Создавая проект, мы провели опрос и получили данные о том, как много разнообразных языков хотят изучать учащиеся нашей школы. Нам захотелось узнать как много больше о языках м</w:t>
      </w:r>
      <w:r>
        <w:rPr>
          <w:sz w:val="28"/>
          <w:szCs w:val="28"/>
        </w:rPr>
        <w:t>ира и европейского сообщества,  их значении для развития человечества.  Ведь эта информация очень ценная, а наша тема не только интересна в настоящее время, но и востребована в будущем.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>Мы определили ОБЪЕКТ исследования: иностранные языки и их значение.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ПР</w:t>
      </w:r>
      <w:r>
        <w:rPr>
          <w:sz w:val="28"/>
          <w:szCs w:val="28"/>
        </w:rPr>
        <w:t>ЕДМЕТОМ исследования является подробный анализ целей изучения иностранных языков, а также методов овладения ими.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ЦЕЛЬ нашего исследования – сделать тщательный анализ значимости иностранных языков в жизни человека.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ЗАДАЧАМИ  исследования являются: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инфор</w:t>
      </w:r>
      <w:r>
        <w:rPr>
          <w:sz w:val="28"/>
          <w:szCs w:val="28"/>
        </w:rPr>
        <w:t>мировать о происхождении языков, рассказать о «мертвых языках»;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проанализировать, для чего изучают иностранные языки, их значение в различных сферах жизни человека (проблемное задание);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доказать значимость немецкого языка, показать его роль во всех сф</w:t>
      </w:r>
      <w:r>
        <w:rPr>
          <w:sz w:val="28"/>
          <w:szCs w:val="28"/>
        </w:rPr>
        <w:t xml:space="preserve">ерах жизни (проблемное задание);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дать сравнительную характеристику языкам Европейского сообщества;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привить учащимся интерес к изучению иностранных языков и воспитать уважение к культуре изучаемого языка;- рассказать о полиглотах, языковой политике и </w:t>
      </w:r>
      <w:r>
        <w:rPr>
          <w:sz w:val="28"/>
          <w:szCs w:val="28"/>
        </w:rPr>
        <w:t xml:space="preserve">школьном обмене;- узнать новое о </w:t>
      </w:r>
      <w:r>
        <w:rPr>
          <w:sz w:val="28"/>
          <w:szCs w:val="28"/>
        </w:rPr>
        <w:lastRenderedPageBreak/>
        <w:t>методах изучения иностранных языков и информировать об этом учащихся;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улучшить знание немецкого языка посредством чтения и обсуждения дополнительной литературы  на русском и немецком языках и тем самым  повысить интерес к</w:t>
      </w:r>
      <w:r>
        <w:rPr>
          <w:sz w:val="28"/>
          <w:szCs w:val="28"/>
        </w:rPr>
        <w:t xml:space="preserve"> его изучению;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аргументировать значение иностранного языка в различных сферах жизни человека (проблемное задание)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Методами исследования являются:</w:t>
      </w:r>
    </w:p>
    <w:p w:rsidR="00F1292B" w:rsidRDefault="00DB49F5">
      <w:pPr>
        <w:pStyle w:val="a"/>
        <w:numPr>
          <w:ilvl w:val="0"/>
          <w:numId w:val="2"/>
        </w:numPr>
        <w:spacing w:before="28" w:line="360" w:lineRule="atLeast"/>
        <w:jc w:val="both"/>
      </w:pPr>
      <w:r>
        <w:rPr>
          <w:sz w:val="28"/>
          <w:szCs w:val="28"/>
        </w:rPr>
        <w:t>Классификация</w:t>
      </w:r>
    </w:p>
    <w:p w:rsidR="00F1292B" w:rsidRDefault="00DB49F5">
      <w:pPr>
        <w:pStyle w:val="a"/>
        <w:numPr>
          <w:ilvl w:val="0"/>
          <w:numId w:val="2"/>
        </w:numPr>
        <w:spacing w:before="28" w:line="360" w:lineRule="atLeast"/>
        <w:jc w:val="both"/>
      </w:pPr>
      <w:r>
        <w:rPr>
          <w:sz w:val="28"/>
          <w:szCs w:val="28"/>
        </w:rPr>
        <w:t xml:space="preserve"> Сравнение</w:t>
      </w:r>
    </w:p>
    <w:p w:rsidR="00F1292B" w:rsidRDefault="00DB49F5">
      <w:pPr>
        <w:pStyle w:val="a"/>
        <w:numPr>
          <w:ilvl w:val="0"/>
          <w:numId w:val="2"/>
        </w:numPr>
        <w:spacing w:before="28" w:line="360" w:lineRule="atLeast"/>
        <w:jc w:val="both"/>
      </w:pPr>
      <w:r>
        <w:rPr>
          <w:sz w:val="28"/>
          <w:szCs w:val="28"/>
        </w:rPr>
        <w:t>Анализ и синтез</w:t>
      </w:r>
    </w:p>
    <w:p w:rsidR="00F1292B" w:rsidRDefault="00DB49F5">
      <w:pPr>
        <w:pStyle w:val="a"/>
        <w:numPr>
          <w:ilvl w:val="0"/>
          <w:numId w:val="2"/>
        </w:numPr>
        <w:spacing w:before="28" w:line="360" w:lineRule="atLeast"/>
        <w:jc w:val="both"/>
      </w:pPr>
      <w:r>
        <w:rPr>
          <w:sz w:val="28"/>
          <w:szCs w:val="28"/>
        </w:rPr>
        <w:t>Анкетирование</w:t>
      </w:r>
    </w:p>
    <w:p w:rsidR="00F1292B" w:rsidRDefault="00DB49F5">
      <w:pPr>
        <w:pStyle w:val="a"/>
        <w:spacing w:before="28" w:line="360" w:lineRule="atLeast"/>
        <w:ind w:left="1417"/>
        <w:jc w:val="center"/>
      </w:pPr>
      <w:r>
        <w:rPr>
          <w:sz w:val="28"/>
          <w:szCs w:val="28"/>
        </w:rPr>
        <w:t>ПЛАНИРОВАНИЕ: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выбор темы проекта, постановка целей</w:t>
      </w:r>
      <w:r>
        <w:rPr>
          <w:sz w:val="28"/>
          <w:szCs w:val="28"/>
        </w:rPr>
        <w:t xml:space="preserve"> и задач;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распределение обязанностей между двумя партнерами (проект личностный)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определение источника  сбора информации и поиск материалов по теме проекта через интернет, посредством чтения дополнительной литературы на русском и немецком языках;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бес</w:t>
      </w:r>
      <w:r>
        <w:rPr>
          <w:sz w:val="28"/>
          <w:szCs w:val="28"/>
        </w:rPr>
        <w:t>еда по теме проекта и обозначение проблем (провести анализ – для чего нужны языки, почему они так важны в жизни человека);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фонетическая и лексическая обработка текстов;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систематизация лексики по теме, составление опорных схем и  </w:t>
      </w:r>
      <w:proofErr w:type="spellStart"/>
      <w:r>
        <w:rPr>
          <w:sz w:val="28"/>
          <w:szCs w:val="28"/>
        </w:rPr>
        <w:t>ассоциограмм</w:t>
      </w:r>
      <w:proofErr w:type="spellEnd"/>
      <w:r>
        <w:rPr>
          <w:sz w:val="28"/>
          <w:szCs w:val="28"/>
        </w:rPr>
        <w:t>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заучива</w:t>
      </w:r>
      <w:r>
        <w:rPr>
          <w:sz w:val="28"/>
          <w:szCs w:val="28"/>
        </w:rPr>
        <w:t>ние речевых оборотов и диалогических реплик;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проведение опроса–анкетирования среди старшеклассников;</w:t>
      </w:r>
    </w:p>
    <w:p w:rsidR="00F1292B" w:rsidRDefault="00DB49F5">
      <w:pPr>
        <w:pStyle w:val="a"/>
        <w:numPr>
          <w:ilvl w:val="0"/>
          <w:numId w:val="4"/>
        </w:numPr>
        <w:spacing w:before="28" w:line="360" w:lineRule="atLeast"/>
        <w:ind w:left="1417" w:firstLine="0"/>
        <w:jc w:val="both"/>
      </w:pPr>
      <w:r>
        <w:rPr>
          <w:sz w:val="28"/>
          <w:szCs w:val="28"/>
        </w:rPr>
        <w:t xml:space="preserve">проведение итоговой  рефлексии по итогам проекта.               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          ИССЛЕДОВАНИЕ: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 изучение важных проблем по теме проекта;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чтение текстов</w:t>
      </w:r>
      <w:r>
        <w:rPr>
          <w:sz w:val="28"/>
          <w:szCs w:val="28"/>
        </w:rPr>
        <w:t xml:space="preserve"> и информационного материала с последующим обсуждением;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составление  таблиц, схем, диаграмм;</w:t>
      </w:r>
    </w:p>
    <w:p w:rsidR="00F1292B" w:rsidRDefault="00DB49F5">
      <w:pPr>
        <w:pStyle w:val="a"/>
        <w:numPr>
          <w:ilvl w:val="0"/>
          <w:numId w:val="3"/>
        </w:numPr>
        <w:spacing w:before="28" w:line="360" w:lineRule="atLeast"/>
        <w:ind w:left="1417" w:firstLine="0"/>
        <w:jc w:val="both"/>
      </w:pPr>
      <w:r>
        <w:rPr>
          <w:sz w:val="28"/>
          <w:szCs w:val="28"/>
        </w:rPr>
        <w:t>работа над поэтическим переводом песни о значимости немецкого языка.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ОТЧЕТ: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lastRenderedPageBreak/>
        <w:t>- презентация в форме диалогической речи на немецком языке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анализ проведенного опроса среди учащихся 8-11 классов о роли иностранных языков      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                          </w:t>
      </w:r>
    </w:p>
    <w:p w:rsidR="00F1292B" w:rsidRDefault="00F1292B">
      <w:pPr>
        <w:pStyle w:val="a"/>
        <w:spacing w:before="28" w:line="360" w:lineRule="atLeast"/>
        <w:ind w:left="1417"/>
        <w:jc w:val="both"/>
      </w:pP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ПРОЕКТНАЯ МЕТОДИКА, являясь инновационной технологией, соотносится с основными задачами школьного образования: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- сделать  преподавание </w:t>
      </w:r>
      <w:proofErr w:type="gramStart"/>
      <w:r>
        <w:rPr>
          <w:sz w:val="28"/>
          <w:szCs w:val="28"/>
        </w:rPr>
        <w:t>более проблемным</w:t>
      </w:r>
      <w:proofErr w:type="gramEnd"/>
      <w:r>
        <w:rPr>
          <w:sz w:val="28"/>
          <w:szCs w:val="28"/>
        </w:rPr>
        <w:t xml:space="preserve"> и ориентированным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шире использовать рефлексивный подход в обучении  (анализ, синтез идей)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стимулировать у школьников умение формулировать собственные суждения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усилить степень самостоятельной работы учащихся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пересмотреть традиционн</w:t>
      </w:r>
      <w:r>
        <w:rPr>
          <w:sz w:val="28"/>
          <w:szCs w:val="28"/>
        </w:rPr>
        <w:t>ую роль  учитель и ученика на уроке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 xml:space="preserve">Выполнение проектных заданий и участие в проекте позволяет видеть практическую пользу от изучения иностранного языка. 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 xml:space="preserve">Следствием чего является повышение интереса к учебному предмету, исследовательской работе в процессе </w:t>
      </w:r>
      <w:r>
        <w:rPr>
          <w:sz w:val="28"/>
          <w:szCs w:val="28"/>
        </w:rPr>
        <w:t xml:space="preserve">добывания знаний и их сознательного применения в различных иноязычных речевых ситуациях, а значит – способствует возрастанию коммуникативной компетенции учащихся, развитию  их языковой личности, высокой 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 обучаемых.</w:t>
      </w:r>
    </w:p>
    <w:p w:rsidR="00F1292B" w:rsidRDefault="00DB49F5">
      <w:pPr>
        <w:pStyle w:val="a"/>
        <w:spacing w:before="28" w:line="360" w:lineRule="atLeast"/>
        <w:ind w:left="1417" w:firstLine="707"/>
        <w:jc w:val="both"/>
      </w:pPr>
      <w:r>
        <w:rPr>
          <w:sz w:val="28"/>
          <w:szCs w:val="28"/>
        </w:rPr>
        <w:t xml:space="preserve">Работая над проектами, </w:t>
      </w:r>
      <w:r>
        <w:rPr>
          <w:sz w:val="28"/>
          <w:szCs w:val="28"/>
        </w:rPr>
        <w:t>я пришла к выводу, что если целенаправленно и систематически использовать их в работе при обучении иностранного языка, то эффективность  обучения будет  более высокой. Например,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- увеличивается скорость чтения,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улучшается качество перевода текстов, раб</w:t>
      </w:r>
      <w:r>
        <w:rPr>
          <w:sz w:val="28"/>
          <w:szCs w:val="28"/>
        </w:rPr>
        <w:t xml:space="preserve">ота со словарем и другими источниками (грамматические справочники, лексиконы).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совершенствуются умения в устной и письменной речи,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расширяется кругозор учащихся,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развиваются коммуникативные навыки и умения вести дискуссию  на немецком языке,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каж</w:t>
      </w:r>
      <w:r>
        <w:rPr>
          <w:sz w:val="28"/>
          <w:szCs w:val="28"/>
        </w:rPr>
        <w:t>дый ребенок учится высказывать и отстаивать свое мнение и приводить убедительные аргументы,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lastRenderedPageBreak/>
        <w:t xml:space="preserve"> - проектная методика дает большие возможности для активной устной практики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помогает учащимся в дальнейшей их учебе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 xml:space="preserve">  - проектная методика способствует </w:t>
      </w:r>
      <w:r>
        <w:rPr>
          <w:sz w:val="28"/>
          <w:szCs w:val="28"/>
        </w:rPr>
        <w:t>обогащению знаний по предмету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развивает коммуникативные особенности личности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дает возможность больше работать самостоятельно, проявлять себя в лидерстве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-  у детей появляется личная ответственность за свои знания, умение включать их в реальную деятель</w:t>
      </w:r>
      <w:r>
        <w:rPr>
          <w:sz w:val="28"/>
          <w:szCs w:val="28"/>
        </w:rPr>
        <w:t xml:space="preserve">ность. </w:t>
      </w:r>
    </w:p>
    <w:p w:rsidR="00F1292B" w:rsidRDefault="00DB49F5">
      <w:pPr>
        <w:pStyle w:val="a"/>
        <w:spacing w:before="28" w:line="360" w:lineRule="atLeast"/>
        <w:ind w:left="1417"/>
        <w:jc w:val="both"/>
      </w:pPr>
      <w:r>
        <w:rPr>
          <w:sz w:val="28"/>
          <w:szCs w:val="28"/>
        </w:rPr>
        <w:t>Данная форма организации учебной деятельности приносит большое удовлетворение от полученных положительных результатов.</w:t>
      </w:r>
    </w:p>
    <w:p w:rsidR="00F1292B" w:rsidRDefault="00F1292B">
      <w:pPr>
        <w:pStyle w:val="a"/>
        <w:spacing w:before="28" w:line="360" w:lineRule="atLeast"/>
        <w:ind w:left="1417"/>
        <w:jc w:val="both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DB49F5">
      <w:pPr>
        <w:pStyle w:val="a"/>
        <w:ind w:firstLine="708"/>
      </w:pPr>
      <w:r>
        <w:t xml:space="preserve">  </w:t>
      </w: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</w:pPr>
    </w:p>
    <w:p w:rsidR="00F1292B" w:rsidRDefault="00F1292B">
      <w:pPr>
        <w:pStyle w:val="a"/>
        <w:ind w:firstLine="708"/>
        <w:jc w:val="center"/>
      </w:pPr>
    </w:p>
    <w:p w:rsidR="00F1292B" w:rsidRDefault="00F1292B">
      <w:pPr>
        <w:pStyle w:val="a"/>
        <w:ind w:firstLine="708"/>
        <w:jc w:val="center"/>
      </w:pPr>
    </w:p>
    <w:p w:rsidR="00F1292B" w:rsidRDefault="00F1292B">
      <w:pPr>
        <w:pStyle w:val="a"/>
        <w:ind w:firstLine="708"/>
        <w:jc w:val="center"/>
      </w:pPr>
    </w:p>
    <w:p w:rsidR="00F1292B" w:rsidRDefault="00F1292B">
      <w:pPr>
        <w:pStyle w:val="a"/>
        <w:ind w:firstLine="708"/>
        <w:jc w:val="center"/>
      </w:pPr>
    </w:p>
    <w:p w:rsidR="00F1292B" w:rsidRDefault="00F1292B">
      <w:pPr>
        <w:pStyle w:val="a"/>
        <w:ind w:firstLine="708"/>
      </w:pPr>
      <w:bookmarkStart w:id="0" w:name="_GoBack"/>
      <w:bookmarkEnd w:id="0"/>
    </w:p>
    <w:sectPr w:rsidR="00F1292B">
      <w:pgSz w:w="12240" w:h="15840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A1E"/>
    <w:multiLevelType w:val="multilevel"/>
    <w:tmpl w:val="41AA71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7C43E41"/>
    <w:multiLevelType w:val="multilevel"/>
    <w:tmpl w:val="ECC83B54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2.%3."/>
      <w:lvlJc w:val="right"/>
      <w:pPr>
        <w:ind w:left="3217" w:hanging="180"/>
      </w:pPr>
    </w:lvl>
    <w:lvl w:ilvl="3">
      <w:start w:val="1"/>
      <w:numFmt w:val="decimal"/>
      <w:lvlText w:val="%2.%3.%4."/>
      <w:lvlJc w:val="left"/>
      <w:pPr>
        <w:ind w:left="3937" w:hanging="360"/>
      </w:pPr>
    </w:lvl>
    <w:lvl w:ilvl="4">
      <w:start w:val="1"/>
      <w:numFmt w:val="lowerLetter"/>
      <w:lvlText w:val="%2.%3.%4.%5."/>
      <w:lvlJc w:val="left"/>
      <w:pPr>
        <w:ind w:left="4657" w:hanging="360"/>
      </w:pPr>
    </w:lvl>
    <w:lvl w:ilvl="5">
      <w:start w:val="1"/>
      <w:numFmt w:val="lowerRoman"/>
      <w:lvlText w:val="%2.%3.%4.%5.%6."/>
      <w:lvlJc w:val="right"/>
      <w:pPr>
        <w:ind w:left="5377" w:hanging="180"/>
      </w:pPr>
    </w:lvl>
    <w:lvl w:ilvl="6">
      <w:start w:val="1"/>
      <w:numFmt w:val="decimal"/>
      <w:lvlText w:val="%2.%3.%4.%5.%6.%7."/>
      <w:lvlJc w:val="left"/>
      <w:pPr>
        <w:ind w:left="6097" w:hanging="360"/>
      </w:pPr>
    </w:lvl>
    <w:lvl w:ilvl="7">
      <w:start w:val="1"/>
      <w:numFmt w:val="lowerLetter"/>
      <w:lvlText w:val="%2.%3.%4.%5.%6.%7.%8."/>
      <w:lvlJc w:val="left"/>
      <w:pPr>
        <w:ind w:left="6817" w:hanging="360"/>
      </w:pPr>
    </w:lvl>
    <w:lvl w:ilvl="8">
      <w:start w:val="1"/>
      <w:numFmt w:val="lowerRoman"/>
      <w:lvlText w:val="%2.%3.%4.%5.%6.%7.%8.%9."/>
      <w:lvlJc w:val="right"/>
      <w:pPr>
        <w:ind w:left="7537" w:hanging="180"/>
      </w:pPr>
    </w:lvl>
  </w:abstractNum>
  <w:abstractNum w:abstractNumId="2">
    <w:nsid w:val="282E2C98"/>
    <w:multiLevelType w:val="multilevel"/>
    <w:tmpl w:val="072228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482F79EF"/>
    <w:multiLevelType w:val="multilevel"/>
    <w:tmpl w:val="383E28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78A82991"/>
    <w:multiLevelType w:val="multilevel"/>
    <w:tmpl w:val="AD6ED26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2.%3."/>
      <w:lvlJc w:val="right"/>
      <w:pPr>
        <w:ind w:left="3217" w:hanging="180"/>
      </w:pPr>
    </w:lvl>
    <w:lvl w:ilvl="3">
      <w:start w:val="1"/>
      <w:numFmt w:val="decimal"/>
      <w:lvlText w:val="%2.%3.%4."/>
      <w:lvlJc w:val="left"/>
      <w:pPr>
        <w:ind w:left="3937" w:hanging="360"/>
      </w:pPr>
    </w:lvl>
    <w:lvl w:ilvl="4">
      <w:start w:val="1"/>
      <w:numFmt w:val="lowerLetter"/>
      <w:lvlText w:val="%2.%3.%4.%5."/>
      <w:lvlJc w:val="left"/>
      <w:pPr>
        <w:ind w:left="4657" w:hanging="360"/>
      </w:pPr>
    </w:lvl>
    <w:lvl w:ilvl="5">
      <w:start w:val="1"/>
      <w:numFmt w:val="lowerRoman"/>
      <w:lvlText w:val="%2.%3.%4.%5.%6."/>
      <w:lvlJc w:val="right"/>
      <w:pPr>
        <w:ind w:left="5377" w:hanging="180"/>
      </w:pPr>
    </w:lvl>
    <w:lvl w:ilvl="6">
      <w:start w:val="1"/>
      <w:numFmt w:val="decimal"/>
      <w:lvlText w:val="%2.%3.%4.%5.%6.%7."/>
      <w:lvlJc w:val="left"/>
      <w:pPr>
        <w:ind w:left="6097" w:hanging="360"/>
      </w:pPr>
    </w:lvl>
    <w:lvl w:ilvl="7">
      <w:start w:val="1"/>
      <w:numFmt w:val="lowerLetter"/>
      <w:lvlText w:val="%2.%3.%4.%5.%6.%7.%8."/>
      <w:lvlJc w:val="left"/>
      <w:pPr>
        <w:ind w:left="6817" w:hanging="360"/>
      </w:pPr>
    </w:lvl>
    <w:lvl w:ilvl="8">
      <w:start w:val="1"/>
      <w:numFmt w:val="lowerRoman"/>
      <w:lvlText w:val="%2.%3.%4.%5.%6.%7.%8.%9."/>
      <w:lvlJc w:val="right"/>
      <w:pPr>
        <w:ind w:left="753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B"/>
    <w:rsid w:val="00C44687"/>
    <w:rsid w:val="00DB49F5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rFonts w:cs="Symbol"/>
    </w:rPr>
  </w:style>
  <w:style w:type="paragraph" w:customStyle="1" w:styleId="a1">
    <w:name w:val="Заголовок"/>
    <w:basedOn w:val="a"/>
    <w:next w:val="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2">
    <w:name w:val="Основной текст"/>
    <w:basedOn w:val="a"/>
    <w:pPr>
      <w:spacing w:after="120"/>
    </w:pPr>
  </w:style>
  <w:style w:type="paragraph" w:customStyle="1" w:styleId="a3">
    <w:name w:val="Список"/>
    <w:basedOn w:val="a2"/>
    <w:rPr>
      <w:rFonts w:ascii="Arial" w:hAnsi="Arial" w:cs="Mangal"/>
    </w:rPr>
  </w:style>
  <w:style w:type="paragraph" w:customStyle="1" w:styleId="a4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a5">
    <w:name w:val="Указатель"/>
    <w:basedOn w:val="a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rFonts w:cs="Symbol"/>
    </w:rPr>
  </w:style>
  <w:style w:type="paragraph" w:customStyle="1" w:styleId="a1">
    <w:name w:val="Заголовок"/>
    <w:basedOn w:val="a"/>
    <w:next w:val="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2">
    <w:name w:val="Основной текст"/>
    <w:basedOn w:val="a"/>
    <w:pPr>
      <w:spacing w:after="120"/>
    </w:pPr>
  </w:style>
  <w:style w:type="paragraph" w:customStyle="1" w:styleId="a3">
    <w:name w:val="Список"/>
    <w:basedOn w:val="a2"/>
    <w:rPr>
      <w:rFonts w:ascii="Arial" w:hAnsi="Arial" w:cs="Mangal"/>
    </w:rPr>
  </w:style>
  <w:style w:type="paragraph" w:customStyle="1" w:styleId="a4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a5">
    <w:name w:val="Указатель"/>
    <w:basedOn w:val="a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 Laval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Kasianova</dc:creator>
  <cp:lastModifiedBy>Natalia Kasianova</cp:lastModifiedBy>
  <cp:revision>3</cp:revision>
  <dcterms:created xsi:type="dcterms:W3CDTF">2013-12-05T17:17:00Z</dcterms:created>
  <dcterms:modified xsi:type="dcterms:W3CDTF">2013-12-05T17:19:00Z</dcterms:modified>
</cp:coreProperties>
</file>