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E7" w:rsidRPr="00F00A4A" w:rsidRDefault="00F179E7" w:rsidP="00F179E7">
      <w:pPr>
        <w:spacing w:after="0" w:line="240" w:lineRule="atLeast"/>
        <w:rPr>
          <w:rFonts w:ascii="Times New Roman" w:eastAsia="Times New Roman" w:hAnsi="Times New Roman" w:cs="Times New Roman"/>
          <w:b/>
          <w:lang w:eastAsia="ar-SA"/>
        </w:rPr>
      </w:pPr>
      <w:bookmarkStart w:id="0" w:name="bookmark2"/>
      <w:r>
        <w:rPr>
          <w:lang w:val="en-US"/>
        </w:rPr>
        <w:t xml:space="preserve">                                         </w:t>
      </w:r>
      <w:r w:rsidRPr="00F00A4A">
        <w:rPr>
          <w:rFonts w:ascii="Times New Roman" w:eastAsia="Times New Roman" w:hAnsi="Times New Roman" w:cs="Times New Roman"/>
          <w:b/>
          <w:lang w:eastAsia="ar-SA"/>
        </w:rPr>
        <w:t>Государственное бюджетное общеобразовательное учреждение</w:t>
      </w:r>
    </w:p>
    <w:p w:rsidR="00F179E7" w:rsidRPr="00F00A4A" w:rsidRDefault="00F179E7" w:rsidP="00F179E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00A4A">
        <w:rPr>
          <w:rFonts w:ascii="Times New Roman" w:eastAsia="Times New Roman" w:hAnsi="Times New Roman" w:cs="Times New Roman"/>
          <w:b/>
          <w:lang w:eastAsia="ar-SA"/>
        </w:rPr>
        <w:t>Гимназия № 49</w:t>
      </w:r>
    </w:p>
    <w:p w:rsidR="00F179E7" w:rsidRPr="00F00A4A" w:rsidRDefault="00F179E7" w:rsidP="00F179E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00A4A">
        <w:rPr>
          <w:rFonts w:ascii="Times New Roman" w:eastAsia="Times New Roman" w:hAnsi="Times New Roman" w:cs="Times New Roman"/>
          <w:b/>
          <w:lang w:eastAsia="ar-SA"/>
        </w:rPr>
        <w:t>Приморского района Санкт-Петербурга</w:t>
      </w:r>
    </w:p>
    <w:p w:rsidR="00F179E7" w:rsidRPr="00F00A4A" w:rsidRDefault="00F179E7" w:rsidP="00F179E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F179E7" w:rsidRPr="00F00A4A" w:rsidTr="00A67F0F">
        <w:tc>
          <w:tcPr>
            <w:tcW w:w="1666" w:type="pct"/>
          </w:tcPr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b/>
                <w:lang w:eastAsia="ar-SA"/>
              </w:rPr>
              <w:t>«ПРИНЯТО»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Педагогическим Советом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 xml:space="preserve">ГБОУ гимназии № 49 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№ 1 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От «    »  августа 2014 г.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b/>
                <w:lang w:eastAsia="ar-SA"/>
              </w:rPr>
              <w:t>«РЕКОМЕНДОВАНО»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МО учителей математики и информатики         № 1 от «   »августа 2014__ г. Председатель МО 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_________/Сивкова Т.В../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7" w:type="pct"/>
          </w:tcPr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b/>
                <w:lang w:eastAsia="ar-SA"/>
              </w:rPr>
              <w:t>«СОГЛАСОВАНО»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Зам. директора школы по УВР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__________/Мелешкевич Е.В._/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«     » августа 2014_ г.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7" w:type="pct"/>
          </w:tcPr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b/>
                <w:lang w:eastAsia="ar-SA"/>
              </w:rPr>
              <w:t>«УТВЕРЖДЕНО»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Директор гимназии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________/Семочкина Ф.Ф./</w:t>
            </w:r>
          </w:p>
          <w:p w:rsidR="00F179E7" w:rsidRPr="00F00A4A" w:rsidRDefault="00F179E7" w:rsidP="00F179E7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0A4A">
              <w:rPr>
                <w:rFonts w:ascii="Times New Roman" w:eastAsia="Times New Roman" w:hAnsi="Times New Roman" w:cs="Times New Roman"/>
                <w:lang w:eastAsia="ar-SA"/>
              </w:rPr>
              <w:t>Приказ № 1 от «__»  2014 г__</w:t>
            </w:r>
          </w:p>
        </w:tc>
      </w:tr>
    </w:tbl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rPr>
          <w:rFonts w:ascii="Times New Roman" w:eastAsia="Times New Roman" w:hAnsi="Times New Roman" w:cs="Times New Roman"/>
          <w:b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lang w:eastAsia="ar-SA"/>
        </w:rPr>
        <w:t xml:space="preserve">РАБОЧАЯ ПРОГРАММА </w:t>
      </w: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ГЕОМЕТРИИ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 xml:space="preserve"> Базовый уровень 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>9 класс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>Автор программы:</w:t>
      </w:r>
    </w:p>
    <w:p w:rsidR="00F179E7" w:rsidRPr="00F00A4A" w:rsidRDefault="00F179E7" w:rsidP="00F179E7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F00A4A">
        <w:rPr>
          <w:rFonts w:ascii="Times New Roman" w:eastAsia="Times New Roman" w:hAnsi="Times New Roman" w:cs="Times New Roman"/>
          <w:b/>
          <w:bCs/>
          <w:lang w:eastAsia="ar-SA"/>
        </w:rPr>
        <w:t>Сивкова Т.В.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Default="00F179E7" w:rsidP="00F179E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</w:p>
    <w:p w:rsidR="00F179E7" w:rsidRDefault="00F179E7" w:rsidP="00F179E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</w:p>
    <w:p w:rsidR="00F179E7" w:rsidRPr="00F00A4A" w:rsidRDefault="00F179E7" w:rsidP="00F179E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00A4A">
        <w:rPr>
          <w:rFonts w:ascii="Times New Roman" w:eastAsia="Times New Roman" w:hAnsi="Times New Roman" w:cs="Times New Roman"/>
          <w:b/>
          <w:lang w:eastAsia="ar-SA"/>
        </w:rPr>
        <w:t>2014-2015 учебный год</w:t>
      </w:r>
    </w:p>
    <w:p w:rsidR="00F179E7" w:rsidRPr="00F00A4A" w:rsidRDefault="00F179E7" w:rsidP="00F179E7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79E7" w:rsidRPr="00F179E7" w:rsidRDefault="00F179E7" w:rsidP="00F179E7">
      <w:pPr>
        <w:tabs>
          <w:tab w:val="left" w:pos="7568"/>
        </w:tabs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  <w:r w:rsidRPr="00F179E7"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</w:t>
      </w:r>
      <w:r w:rsidRPr="00F179E7">
        <w:rPr>
          <w:rFonts w:ascii="Times New Roman" w:hAnsi="Times New Roman"/>
          <w:b/>
          <w:sz w:val="28"/>
          <w:szCs w:val="28"/>
          <w:lang w:eastAsia="ar-SA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Геометрия .7-9 классы: учеб. для общеобразовательных организаций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 xml:space="preserve">(авторы: Л.С. Атанасян, В.Ф.Бутузов, С.Б.Кадомцев и др.)  изд.- М.: Просвещение, 2014. 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Учащиеся   9   класса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Сроки освоения программы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68 часа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179E7" w:rsidRPr="00F00A4A" w:rsidTr="00A67F0F"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179E7" w:rsidRPr="00F00A4A" w:rsidRDefault="00F179E7" w:rsidP="00A67F0F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A4A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</w:tbl>
    <w:p w:rsidR="00F179E7" w:rsidRPr="00F00A4A" w:rsidRDefault="00F179E7" w:rsidP="00F179E7">
      <w:pPr>
        <w:tabs>
          <w:tab w:val="left" w:pos="7568"/>
        </w:tabs>
      </w:pPr>
    </w:p>
    <w:p w:rsidR="00F179E7" w:rsidRPr="006E5251" w:rsidRDefault="00F179E7" w:rsidP="00F179E7">
      <w:pPr>
        <w:pBdr>
          <w:bottom w:val="single" w:sz="6" w:space="1" w:color="auto"/>
        </w:pBdr>
        <w:rPr>
          <w:rFonts w:eastAsia="Times New Roman" w:cs="Times New Roman"/>
          <w:b/>
          <w:bCs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</w:t>
      </w:r>
      <w:r w:rsidRPr="006E5251">
        <w:rPr>
          <w:b/>
          <w:sz w:val="32"/>
          <w:szCs w:val="32"/>
        </w:rPr>
        <w:t>Пояснительная записка</w:t>
      </w:r>
      <w:r w:rsidRPr="006E5251">
        <w:rPr>
          <w:rFonts w:eastAsia="Times New Roman" w:cs="Times New Roman"/>
          <w:b/>
          <w:bCs/>
          <w:sz w:val="32"/>
          <w:szCs w:val="32"/>
        </w:rPr>
        <w:t xml:space="preserve">  </w:t>
      </w:r>
    </w:p>
    <w:p w:rsidR="00F179E7" w:rsidRPr="006E5251" w:rsidRDefault="00F179E7" w:rsidP="00F179E7">
      <w:pPr>
        <w:rPr>
          <w:rFonts w:eastAsia="Times New Roman" w:cs="Times New Roman"/>
          <w:b/>
          <w:bCs/>
          <w:sz w:val="28"/>
          <w:szCs w:val="28"/>
        </w:rPr>
      </w:pPr>
      <w:r w:rsidRPr="006E5251"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Pr="006E5251">
        <w:rPr>
          <w:b/>
          <w:sz w:val="28"/>
          <w:szCs w:val="28"/>
        </w:rPr>
        <w:t>Статус документа</w:t>
      </w:r>
      <w:bookmarkEnd w:id="0"/>
    </w:p>
    <w:p w:rsidR="00F179E7" w:rsidRDefault="00F179E7" w:rsidP="00F179E7">
      <w:r>
        <w:t xml:space="preserve">            </w:t>
      </w:r>
      <w:r w:rsidRPr="00D055B1">
        <w:t xml:space="preserve">Рабочая программа по предмету «Геометрии» для </w:t>
      </w:r>
      <w:r w:rsidRPr="00A30034">
        <w:t>9</w:t>
      </w:r>
      <w:r w:rsidRPr="00D055B1">
        <w:t xml:space="preserve"> класса разработана на основании рабочей программы по геометрии к учебнику для 7—9 классов общеобразовательных школ авторов </w:t>
      </w:r>
    </w:p>
    <w:p w:rsidR="00F179E7" w:rsidRPr="00D055B1" w:rsidRDefault="00F179E7" w:rsidP="00F179E7">
      <w:r w:rsidRPr="00D055B1">
        <w:t>Л.С. Атанасяна, В.Ф. Бутузова, С.Б. Кадомцева, Э.Г. Позняка и И.И. Юдиной</w:t>
      </w:r>
      <w:r>
        <w:t xml:space="preserve"> (</w:t>
      </w:r>
      <w:r w:rsidRPr="00D055B1">
        <w:t>изд. М.: Просвещение, 2013г.</w:t>
      </w:r>
      <w:r>
        <w:t xml:space="preserve">)      </w:t>
      </w:r>
      <w:r w:rsidRPr="00D055B1">
        <w:t>с учетом требований следующих нормативных документов:</w:t>
      </w:r>
    </w:p>
    <w:p w:rsidR="00F179E7" w:rsidRPr="00D055B1" w:rsidRDefault="00F179E7" w:rsidP="00F179E7">
      <w:pPr>
        <w:ind w:left="709"/>
        <w:contextualSpacing/>
      </w:pPr>
      <w:r w:rsidRPr="00D055B1">
        <w:t>-Федерального закона № 273-ФЗ от 29.12.2012 «Об образовании в Российской Федерации»;</w:t>
      </w:r>
    </w:p>
    <w:p w:rsidR="00F179E7" w:rsidRPr="00D055B1" w:rsidRDefault="00F179E7" w:rsidP="00F179E7">
      <w:pPr>
        <w:ind w:left="709"/>
        <w:contextualSpacing/>
      </w:pPr>
      <w:r w:rsidRPr="00D055B1">
        <w:t>-Типового положения об общеобразовательном учреждении, утвержденного в Российской Федерации постановлением Правительства РФ от 19.03.2001 г. № 196;</w:t>
      </w:r>
    </w:p>
    <w:p w:rsidR="00F179E7" w:rsidRPr="00D055B1" w:rsidRDefault="00F179E7" w:rsidP="00F179E7">
      <w:pPr>
        <w:ind w:left="709"/>
        <w:contextualSpacing/>
      </w:pPr>
      <w:r w:rsidRPr="00D055B1">
        <w:t>-Закона Санкт-Петербурга № 461-83 от 17.07.2013 «Об образовании в Санкт-Петербурге»</w:t>
      </w:r>
    </w:p>
    <w:p w:rsidR="00F179E7" w:rsidRPr="00D055B1" w:rsidRDefault="00F179E7" w:rsidP="00F179E7">
      <w:pPr>
        <w:ind w:left="709"/>
        <w:contextualSpacing/>
      </w:pPr>
      <w:r w:rsidRPr="00D055B1">
        <w:t>-Стратегии развития образования Санкт-Петербурга «Петербургская школа 2020»;</w:t>
      </w:r>
    </w:p>
    <w:p w:rsidR="00F179E7" w:rsidRPr="00D055B1" w:rsidRDefault="00F179E7" w:rsidP="00F179E7">
      <w:pPr>
        <w:ind w:left="709"/>
        <w:contextualSpacing/>
      </w:pPr>
      <w:r w:rsidRPr="00D055B1">
        <w:t>- Приказ Министерства образования и науки Российской Федерации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F179E7" w:rsidRPr="00D055B1" w:rsidRDefault="00F179E7" w:rsidP="00F179E7">
      <w:pPr>
        <w:ind w:left="709"/>
        <w:contextualSpacing/>
      </w:pPr>
      <w:r w:rsidRPr="00D055B1">
        <w:t>-Распоряжения Комитета образования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F179E7" w:rsidRPr="00D055B1" w:rsidRDefault="00F179E7" w:rsidP="00F179E7">
      <w:pPr>
        <w:ind w:left="709"/>
        <w:contextualSpacing/>
      </w:pPr>
      <w:r w:rsidRPr="00D055B1">
        <w:t>-Устав ГБОУ № 49 Санкт-Петербурге;</w:t>
      </w:r>
    </w:p>
    <w:p w:rsidR="00F179E7" w:rsidRDefault="00F179E7" w:rsidP="00F179E7">
      <w:pPr>
        <w:ind w:left="709"/>
        <w:contextualSpacing/>
        <w:rPr>
          <w:lang w:val="en-US"/>
        </w:rPr>
      </w:pPr>
      <w:r w:rsidRPr="00D055B1">
        <w:t>-Учебного плана ГБОУ № 49 Санкт-Петербурге;</w:t>
      </w:r>
    </w:p>
    <w:p w:rsidR="00F179E7" w:rsidRPr="00F179E7" w:rsidRDefault="00F179E7" w:rsidP="00F179E7">
      <w:pPr>
        <w:ind w:left="709"/>
        <w:contextualSpacing/>
      </w:pPr>
      <w:r w:rsidRPr="00F179E7">
        <w:t xml:space="preserve">                        </w:t>
      </w:r>
      <w:r>
        <w:rPr>
          <w:sz w:val="24"/>
          <w:szCs w:val="24"/>
        </w:rPr>
        <w:t xml:space="preserve"> </w:t>
      </w:r>
      <w:r w:rsidRPr="00D055B1">
        <w:rPr>
          <w:sz w:val="24"/>
          <w:szCs w:val="24"/>
        </w:rPr>
        <w:t>Данная рабочая программа полностью отражает базовый уровень подготовки школьников по разде</w:t>
      </w:r>
      <w:r w:rsidRPr="00D055B1">
        <w:rPr>
          <w:sz w:val="24"/>
          <w:szCs w:val="24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F179E7" w:rsidRPr="00D055B1" w:rsidRDefault="00F179E7" w:rsidP="00F179E7">
      <w:pPr>
        <w:pStyle w:val="1"/>
        <w:shd w:val="clear" w:color="auto" w:fill="auto"/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D055B1">
        <w:rPr>
          <w:rFonts w:asciiTheme="minorHAnsi" w:hAnsiTheme="minorHAnsi"/>
          <w:sz w:val="24"/>
          <w:szCs w:val="24"/>
        </w:rPr>
        <w:t xml:space="preserve">             Программа выполняет две основные функции.</w:t>
      </w:r>
    </w:p>
    <w:p w:rsidR="00F179E7" w:rsidRPr="00D055B1" w:rsidRDefault="00F179E7" w:rsidP="00F179E7">
      <w:pPr>
        <w:pStyle w:val="1"/>
        <w:shd w:val="clear" w:color="auto" w:fill="auto"/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D055B1">
        <w:rPr>
          <w:rFonts w:asciiTheme="minorHAnsi" w:hAnsiTheme="minorHAnsi"/>
          <w:sz w:val="24"/>
          <w:szCs w:val="24"/>
        </w:rPr>
        <w:lastRenderedPageBreak/>
        <w:t xml:space="preserve"> </w:t>
      </w:r>
      <w:r w:rsidRPr="00D055B1">
        <w:rPr>
          <w:rStyle w:val="aa"/>
          <w:rFonts w:asciiTheme="minorHAnsi" w:hAnsiTheme="minorHAnsi"/>
          <w:sz w:val="24"/>
          <w:szCs w:val="24"/>
        </w:rPr>
        <w:t>Информационно-методическая</w:t>
      </w:r>
      <w:r w:rsidRPr="00D055B1">
        <w:rPr>
          <w:rFonts w:asciiTheme="minorHAnsi" w:hAnsiTheme="minorHAnsi"/>
          <w:sz w:val="24"/>
          <w:szCs w:val="24"/>
        </w:rPr>
        <w:t xml:space="preserve"> функция позволяет всем участникам образовательного процесса полу</w:t>
      </w:r>
      <w:r w:rsidRPr="00D055B1">
        <w:rPr>
          <w:rFonts w:asciiTheme="minorHAnsi" w:hAnsiTheme="minorHAnsi"/>
          <w:sz w:val="24"/>
          <w:szCs w:val="24"/>
        </w:rPr>
        <w:softHyphen/>
        <w:t>чить представление о целях, содержании, общей стратегии обучения, воспитания и развития уча</w:t>
      </w:r>
      <w:r w:rsidRPr="00D055B1">
        <w:rPr>
          <w:rFonts w:asciiTheme="minorHAnsi" w:hAnsiTheme="minorHAnsi"/>
          <w:sz w:val="24"/>
          <w:szCs w:val="24"/>
        </w:rPr>
        <w:softHyphen/>
        <w:t xml:space="preserve">щихся средствами данного учебного предмета. </w:t>
      </w:r>
    </w:p>
    <w:p w:rsidR="00F179E7" w:rsidRPr="00D055B1" w:rsidRDefault="00F179E7" w:rsidP="00F179E7">
      <w:pPr>
        <w:pStyle w:val="1"/>
        <w:shd w:val="clear" w:color="auto" w:fill="auto"/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D055B1">
        <w:rPr>
          <w:rStyle w:val="aa"/>
          <w:rFonts w:asciiTheme="minorHAnsi" w:hAnsiTheme="minorHAnsi"/>
          <w:sz w:val="24"/>
          <w:szCs w:val="24"/>
        </w:rPr>
        <w:t>Организационно-планирующая</w:t>
      </w:r>
      <w:r w:rsidRPr="00D055B1">
        <w:rPr>
          <w:rFonts w:asciiTheme="minorHAnsi" w:hAnsiTheme="minorHAnsi"/>
          <w:sz w:val="24"/>
          <w:szCs w:val="24"/>
        </w:rPr>
        <w:t xml:space="preserve"> функция предусматри</w:t>
      </w:r>
      <w:r w:rsidRPr="00D055B1">
        <w:rPr>
          <w:rFonts w:asciiTheme="minorHAnsi" w:hAnsiTheme="minorHAnsi"/>
          <w:sz w:val="24"/>
          <w:szCs w:val="24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D055B1">
        <w:rPr>
          <w:rFonts w:asciiTheme="minorHAnsi" w:hAnsiTheme="minorHAnsi"/>
          <w:sz w:val="24"/>
          <w:szCs w:val="24"/>
        </w:rPr>
        <w:softHyphen/>
        <w:t>ных и качественных характеристик на каждом из этапов.</w:t>
      </w:r>
    </w:p>
    <w:p w:rsidR="00F179E7" w:rsidRPr="00D055B1" w:rsidRDefault="00F179E7" w:rsidP="00F179E7">
      <w:pPr>
        <w:pStyle w:val="32"/>
        <w:keepNext/>
        <w:keepLines/>
        <w:shd w:val="clear" w:color="auto" w:fill="auto"/>
        <w:spacing w:line="240" w:lineRule="auto"/>
        <w:ind w:firstLine="709"/>
        <w:jc w:val="left"/>
        <w:rPr>
          <w:rFonts w:asciiTheme="minorHAnsi" w:hAnsiTheme="minorHAnsi"/>
          <w:sz w:val="24"/>
          <w:szCs w:val="24"/>
        </w:rPr>
      </w:pPr>
      <w:bookmarkStart w:id="1" w:name="bookmark3"/>
      <w:r w:rsidRPr="00D055B1">
        <w:rPr>
          <w:rFonts w:asciiTheme="minorHAnsi" w:hAnsiTheme="minorHAnsi"/>
          <w:sz w:val="24"/>
          <w:szCs w:val="24"/>
        </w:rPr>
        <w:t xml:space="preserve">  </w:t>
      </w:r>
    </w:p>
    <w:p w:rsidR="00F179E7" w:rsidRPr="006E5251" w:rsidRDefault="00F179E7" w:rsidP="00F179E7">
      <w:pPr>
        <w:pStyle w:val="32"/>
        <w:keepNext/>
        <w:keepLines/>
        <w:shd w:val="clear" w:color="auto" w:fill="auto"/>
        <w:spacing w:line="240" w:lineRule="auto"/>
        <w:jc w:val="left"/>
        <w:rPr>
          <w:rFonts w:asciiTheme="minorHAnsi" w:hAnsiTheme="minorHAnsi"/>
          <w:sz w:val="28"/>
          <w:szCs w:val="28"/>
          <w:u w:val="single"/>
        </w:rPr>
      </w:pPr>
      <w:r w:rsidRPr="006E5251">
        <w:rPr>
          <w:rFonts w:asciiTheme="minorHAnsi" w:hAnsiTheme="minorHAnsi"/>
          <w:sz w:val="28"/>
          <w:szCs w:val="28"/>
          <w:u w:val="single"/>
        </w:rPr>
        <w:t>Структура документа</w:t>
      </w:r>
      <w:bookmarkEnd w:id="1"/>
    </w:p>
    <w:p w:rsidR="00F179E7" w:rsidRPr="00D055B1" w:rsidRDefault="00F179E7" w:rsidP="00F179E7">
      <w:pPr>
        <w:pStyle w:val="1"/>
        <w:shd w:val="clear" w:color="auto" w:fill="auto"/>
        <w:spacing w:line="240" w:lineRule="auto"/>
        <w:ind w:firstLine="709"/>
        <w:jc w:val="left"/>
        <w:rPr>
          <w:rFonts w:asciiTheme="minorHAnsi" w:hAnsiTheme="minorHAnsi"/>
          <w:sz w:val="24"/>
          <w:szCs w:val="24"/>
        </w:rPr>
      </w:pPr>
      <w:r w:rsidRPr="00D055B1">
        <w:rPr>
          <w:rFonts w:asciiTheme="minorHAnsi" w:hAnsiTheme="minorHAnsi"/>
          <w:sz w:val="24"/>
          <w:szCs w:val="24"/>
        </w:rPr>
        <w:t>Рабочая программа включает следующие разде</w:t>
      </w:r>
      <w:r w:rsidRPr="00D055B1">
        <w:rPr>
          <w:rFonts w:asciiTheme="minorHAnsi" w:hAnsiTheme="minorHAnsi"/>
          <w:sz w:val="24"/>
          <w:szCs w:val="24"/>
        </w:rPr>
        <w:softHyphen/>
        <w:t>лы: пояснительная записка, основное содержание, примерное распределение учебных часов по разде</w:t>
      </w:r>
      <w:r w:rsidRPr="00D055B1">
        <w:rPr>
          <w:rFonts w:asciiTheme="minorHAnsi" w:hAnsiTheme="minorHAnsi"/>
          <w:sz w:val="24"/>
          <w:szCs w:val="24"/>
        </w:rPr>
        <w:softHyphen/>
        <w:t>лам программы, требования к уровню подготовки учащихся данного класса, тематическое планирова</w:t>
      </w:r>
      <w:r w:rsidRPr="00D055B1">
        <w:rPr>
          <w:rFonts w:asciiTheme="minorHAnsi" w:hAnsiTheme="minorHAnsi"/>
          <w:sz w:val="24"/>
          <w:szCs w:val="24"/>
        </w:rPr>
        <w:softHyphen/>
        <w:t>ние учебного материала, поурочное планирование, примерные контрольные работы, учебное и учебно</w:t>
      </w:r>
      <w:r w:rsidRPr="00D055B1"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t>-</w:t>
      </w:r>
      <w:r w:rsidRPr="00D055B1">
        <w:rPr>
          <w:rFonts w:asciiTheme="minorHAnsi" w:hAnsiTheme="minorHAnsi"/>
          <w:sz w:val="24"/>
          <w:szCs w:val="24"/>
        </w:rPr>
        <w:t>методическое обеспечение обучения для учащихся и учителя.</w:t>
      </w:r>
    </w:p>
    <w:p w:rsidR="00F179E7" w:rsidRDefault="00F179E7" w:rsidP="00F179E7">
      <w:pPr>
        <w:pStyle w:val="32"/>
        <w:keepNext/>
        <w:keepLines/>
        <w:shd w:val="clear" w:color="auto" w:fill="auto"/>
        <w:spacing w:line="240" w:lineRule="auto"/>
        <w:ind w:firstLine="709"/>
        <w:jc w:val="left"/>
        <w:rPr>
          <w:rFonts w:asciiTheme="minorHAnsi" w:hAnsiTheme="minorHAnsi"/>
          <w:sz w:val="24"/>
          <w:szCs w:val="24"/>
        </w:rPr>
      </w:pPr>
      <w:bookmarkStart w:id="2" w:name="bookmark4"/>
    </w:p>
    <w:p w:rsidR="00F179E7" w:rsidRPr="006E5251" w:rsidRDefault="00F179E7" w:rsidP="00F179E7">
      <w:pPr>
        <w:pStyle w:val="32"/>
        <w:keepNext/>
        <w:keepLines/>
        <w:shd w:val="clear" w:color="auto" w:fill="auto"/>
        <w:spacing w:line="240" w:lineRule="auto"/>
        <w:jc w:val="left"/>
        <w:rPr>
          <w:rFonts w:asciiTheme="minorHAnsi" w:hAnsiTheme="minorHAnsi"/>
          <w:sz w:val="24"/>
          <w:szCs w:val="24"/>
        </w:rPr>
      </w:pPr>
      <w:r w:rsidRPr="006E5251">
        <w:rPr>
          <w:rFonts w:asciiTheme="minorHAnsi" w:hAnsiTheme="minorHAnsi"/>
          <w:sz w:val="28"/>
          <w:szCs w:val="28"/>
          <w:u w:val="single"/>
        </w:rPr>
        <w:t>Общая характеристика учебного предмета</w:t>
      </w:r>
      <w:bookmarkEnd w:id="2"/>
    </w:p>
    <w:p w:rsidR="00F179E7" w:rsidRPr="00D055B1" w:rsidRDefault="00F179E7" w:rsidP="00F179E7">
      <w:pPr>
        <w:pStyle w:val="1"/>
        <w:shd w:val="clear" w:color="auto" w:fill="auto"/>
        <w:spacing w:line="240" w:lineRule="auto"/>
        <w:ind w:firstLine="709"/>
        <w:jc w:val="left"/>
        <w:rPr>
          <w:rFonts w:asciiTheme="minorHAnsi" w:hAnsiTheme="minorHAnsi"/>
          <w:sz w:val="24"/>
          <w:szCs w:val="24"/>
        </w:rPr>
      </w:pPr>
      <w:r w:rsidRPr="00D055B1">
        <w:rPr>
          <w:rFonts w:asciiTheme="minorHAnsi" w:hAnsiTheme="minorHAnsi"/>
          <w:sz w:val="24"/>
          <w:szCs w:val="24"/>
        </w:rPr>
        <w:t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 языка описания объектов окружающего мира, развития пространственного воображения и интуиции математической культуры и эстетического воспитания учащихся. Изучение геометрии вносит вклад в развитие логического мышления и формирован</w:t>
      </w:r>
      <w:r>
        <w:rPr>
          <w:rFonts w:asciiTheme="minorHAnsi" w:hAnsiTheme="minorHAnsi"/>
          <w:sz w:val="24"/>
          <w:szCs w:val="24"/>
        </w:rPr>
        <w:t xml:space="preserve">ие </w:t>
      </w:r>
      <w:r w:rsidRPr="00D055B1">
        <w:rPr>
          <w:rFonts w:asciiTheme="minorHAnsi" w:hAnsiTheme="minorHAnsi"/>
          <w:sz w:val="24"/>
          <w:szCs w:val="24"/>
        </w:rPr>
        <w:t xml:space="preserve"> понятия доказательства.</w:t>
      </w:r>
    </w:p>
    <w:p w:rsidR="00F179E7" w:rsidRPr="00D055B1" w:rsidRDefault="00F179E7" w:rsidP="00F179E7">
      <w:pPr>
        <w:pStyle w:val="32"/>
        <w:keepNext/>
        <w:keepLines/>
        <w:shd w:val="clear" w:color="auto" w:fill="auto"/>
        <w:spacing w:line="240" w:lineRule="auto"/>
        <w:ind w:firstLine="709"/>
        <w:jc w:val="left"/>
        <w:rPr>
          <w:rFonts w:asciiTheme="minorHAnsi" w:hAnsiTheme="minorHAnsi"/>
          <w:sz w:val="24"/>
          <w:szCs w:val="24"/>
        </w:rPr>
      </w:pPr>
      <w:bookmarkStart w:id="3" w:name="bookmark5"/>
      <w:r w:rsidRPr="00D055B1">
        <w:rPr>
          <w:rFonts w:asciiTheme="minorHAnsi" w:hAnsiTheme="minorHAnsi"/>
          <w:sz w:val="24"/>
          <w:szCs w:val="24"/>
        </w:rPr>
        <w:t xml:space="preserve"> </w:t>
      </w:r>
    </w:p>
    <w:bookmarkEnd w:id="3"/>
    <w:p w:rsidR="00F179E7" w:rsidRDefault="00F179E7" w:rsidP="00F179E7">
      <w:pPr>
        <w:pStyle w:val="20"/>
        <w:shd w:val="clear" w:color="auto" w:fill="auto"/>
        <w:spacing w:line="240" w:lineRule="auto"/>
        <w:ind w:right="23"/>
        <w:jc w:val="left"/>
        <w:rPr>
          <w:b w:val="0"/>
          <w:sz w:val="24"/>
          <w:szCs w:val="24"/>
        </w:rPr>
      </w:pPr>
      <w:r w:rsidRPr="00A30034">
        <w:rPr>
          <w:sz w:val="24"/>
          <w:szCs w:val="24"/>
        </w:rPr>
        <w:t>Основн</w:t>
      </w:r>
      <w:r>
        <w:rPr>
          <w:sz w:val="24"/>
          <w:szCs w:val="24"/>
        </w:rPr>
        <w:t>ые</w:t>
      </w:r>
      <w:r w:rsidRPr="00A30034">
        <w:rPr>
          <w:sz w:val="24"/>
          <w:szCs w:val="24"/>
        </w:rPr>
        <w:t xml:space="preserve"> цел</w:t>
      </w:r>
      <w:r>
        <w:rPr>
          <w:sz w:val="24"/>
          <w:szCs w:val="24"/>
        </w:rPr>
        <w:t xml:space="preserve">и </w:t>
      </w:r>
      <w:r w:rsidRPr="00A30034">
        <w:rPr>
          <w:b w:val="0"/>
          <w:sz w:val="24"/>
          <w:szCs w:val="24"/>
        </w:rPr>
        <w:t xml:space="preserve"> курса геометрии в 9 классе </w:t>
      </w:r>
      <w:r>
        <w:rPr>
          <w:b w:val="0"/>
          <w:sz w:val="24"/>
          <w:szCs w:val="24"/>
        </w:rPr>
        <w:t>:</w:t>
      </w:r>
      <w:r w:rsidRPr="00A30034">
        <w:rPr>
          <w:b w:val="0"/>
          <w:sz w:val="24"/>
          <w:szCs w:val="24"/>
        </w:rPr>
        <w:t xml:space="preserve">  </w:t>
      </w:r>
    </w:p>
    <w:p w:rsidR="00F179E7" w:rsidRPr="00D055B1" w:rsidRDefault="00F179E7" w:rsidP="00F179E7">
      <w:pPr>
        <w:pStyle w:val="ac"/>
        <w:ind w:firstLine="709"/>
        <w:rPr>
          <w:rFonts w:cs="Times New Roman"/>
          <w:sz w:val="24"/>
          <w:szCs w:val="24"/>
        </w:rPr>
      </w:pPr>
      <w:r>
        <w:rPr>
          <w:color w:val="000000"/>
        </w:rPr>
        <w:t>воспитание культуры личности, отношения к предмету как к части общечеловеческой культуры,   играющей особую роль в общест</w:t>
      </w:r>
      <w:r>
        <w:rPr>
          <w:color w:val="000000"/>
        </w:rPr>
        <w:softHyphen/>
        <w:t>венном развитии</w:t>
      </w:r>
    </w:p>
    <w:p w:rsidR="00F179E7" w:rsidRPr="00D055B1" w:rsidRDefault="00F179E7" w:rsidP="00F179E7">
      <w:pPr>
        <w:pStyle w:val="ac"/>
        <w:ind w:firstLine="709"/>
        <w:rPr>
          <w:rFonts w:cs="Times New Roman"/>
          <w:b/>
          <w:sz w:val="24"/>
          <w:szCs w:val="24"/>
        </w:rPr>
      </w:pPr>
      <w:r w:rsidRPr="00D055B1">
        <w:rPr>
          <w:rFonts w:cs="Times New Roman"/>
          <w:b/>
          <w:sz w:val="24"/>
          <w:szCs w:val="24"/>
        </w:rPr>
        <w:t xml:space="preserve">            </w:t>
      </w:r>
    </w:p>
    <w:p w:rsidR="00F179E7" w:rsidRPr="00D055B1" w:rsidRDefault="00F179E7" w:rsidP="00F179E7">
      <w:pPr>
        <w:pStyle w:val="ac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F179E7" w:rsidRPr="00D055B1" w:rsidRDefault="00F179E7" w:rsidP="00F179E7">
      <w:pPr>
        <w:pStyle w:val="ac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F179E7" w:rsidRPr="00D055B1" w:rsidRDefault="00F179E7" w:rsidP="00F179E7">
      <w:pPr>
        <w:pStyle w:val="ac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179E7" w:rsidRPr="00D055B1" w:rsidRDefault="00F179E7" w:rsidP="00F179E7">
      <w:pPr>
        <w:pStyle w:val="ac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Развить логическое мышление и речь-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F179E7" w:rsidRPr="00D055B1" w:rsidRDefault="00F179E7" w:rsidP="00F179E7">
      <w:pPr>
        <w:pStyle w:val="ac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179E7" w:rsidRPr="00D055B1" w:rsidRDefault="00F179E7" w:rsidP="00F179E7">
      <w:pPr>
        <w:pStyle w:val="ac"/>
        <w:jc w:val="both"/>
        <w:rPr>
          <w:rFonts w:cs="Times New Roman"/>
          <w:sz w:val="24"/>
          <w:szCs w:val="24"/>
        </w:rPr>
      </w:pPr>
    </w:p>
    <w:p w:rsidR="00F179E7" w:rsidRPr="006E5251" w:rsidRDefault="00F179E7" w:rsidP="00F179E7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rFonts w:asciiTheme="minorHAnsi" w:hAnsiTheme="minorHAnsi"/>
          <w:b/>
          <w:sz w:val="28"/>
          <w:szCs w:val="28"/>
          <w:u w:val="single"/>
        </w:rPr>
      </w:pPr>
      <w:r w:rsidRPr="006E5251">
        <w:rPr>
          <w:rFonts w:asciiTheme="minorHAnsi" w:hAnsiTheme="minorHAnsi"/>
          <w:b/>
          <w:sz w:val="28"/>
          <w:szCs w:val="28"/>
          <w:u w:val="single"/>
        </w:rPr>
        <w:t xml:space="preserve">  Определение места и роли учебного предмета курса</w:t>
      </w:r>
    </w:p>
    <w:p w:rsidR="00F179E7" w:rsidRPr="006E5251" w:rsidRDefault="00F179E7" w:rsidP="00F179E7">
      <w:pPr>
        <w:pStyle w:val="ac"/>
        <w:jc w:val="both"/>
        <w:rPr>
          <w:rFonts w:cs="Times New Roman"/>
          <w:sz w:val="24"/>
          <w:szCs w:val="24"/>
          <w:u w:val="single"/>
        </w:rPr>
      </w:pPr>
      <w:r w:rsidRPr="006E5251">
        <w:rPr>
          <w:rFonts w:cs="Times New Roman"/>
          <w:sz w:val="24"/>
          <w:szCs w:val="24"/>
          <w:u w:val="single"/>
        </w:rPr>
        <w:t xml:space="preserve">         </w:t>
      </w:r>
    </w:p>
    <w:p w:rsidR="00F179E7" w:rsidRPr="00D055B1" w:rsidRDefault="00F179E7" w:rsidP="00F179E7">
      <w:pPr>
        <w:pStyle w:val="ac"/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Цели</w:t>
      </w:r>
      <w:r w:rsidRPr="00D055B1">
        <w:rPr>
          <w:rFonts w:cs="Times New Roman"/>
          <w:b/>
          <w:sz w:val="24"/>
          <w:szCs w:val="24"/>
        </w:rPr>
        <w:t xml:space="preserve"> </w:t>
      </w:r>
      <w:r w:rsidRPr="00D055B1">
        <w:rPr>
          <w:rFonts w:cs="Times New Roman"/>
          <w:sz w:val="24"/>
          <w:szCs w:val="24"/>
        </w:rPr>
        <w:t>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179E7" w:rsidRPr="00D055B1" w:rsidRDefault="00F179E7" w:rsidP="00F179E7">
      <w:pPr>
        <w:pStyle w:val="ac"/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Изучение геометрии на ступени основного общего образования:</w:t>
      </w:r>
    </w:p>
    <w:p w:rsidR="00F179E7" w:rsidRPr="00D055B1" w:rsidRDefault="00F179E7" w:rsidP="00F179E7">
      <w:pPr>
        <w:pStyle w:val="ac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lastRenderedPageBreak/>
        <w:t>способствует  овладению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179E7" w:rsidRPr="00D055B1" w:rsidRDefault="00F179E7" w:rsidP="00F179E7">
      <w:pPr>
        <w:pStyle w:val="ac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благотворно влияет на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179E7" w:rsidRPr="00D055B1" w:rsidRDefault="00F179E7" w:rsidP="00F179E7">
      <w:pPr>
        <w:pStyle w:val="ac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формирует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F179E7" w:rsidRPr="00D055B1" w:rsidRDefault="00F179E7" w:rsidP="00F179E7">
      <w:pPr>
        <w:pStyle w:val="ac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воспитывает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F179E7" w:rsidRPr="00D055B1" w:rsidRDefault="00F179E7" w:rsidP="00F179E7">
      <w:pPr>
        <w:pStyle w:val="ac"/>
        <w:jc w:val="both"/>
        <w:rPr>
          <w:sz w:val="24"/>
          <w:szCs w:val="24"/>
        </w:rPr>
      </w:pPr>
      <w:r w:rsidRPr="00D055B1">
        <w:rPr>
          <w:sz w:val="24"/>
          <w:szCs w:val="24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D055B1">
        <w:rPr>
          <w:b/>
          <w:sz w:val="24"/>
          <w:szCs w:val="24"/>
        </w:rPr>
        <w:t>обучения в объеме 68 часов (2 часа в неделю),</w:t>
      </w:r>
      <w:r w:rsidRPr="00D055B1">
        <w:rPr>
          <w:sz w:val="24"/>
          <w:szCs w:val="24"/>
        </w:rPr>
        <w:t xml:space="preserve"> в том числе контрольных работ -</w:t>
      </w:r>
      <w:r>
        <w:rPr>
          <w:sz w:val="24"/>
          <w:szCs w:val="24"/>
        </w:rPr>
        <w:t>6</w:t>
      </w:r>
    </w:p>
    <w:p w:rsidR="00F179E7" w:rsidRPr="00D055B1" w:rsidRDefault="00F179E7" w:rsidP="00F179E7">
      <w:pPr>
        <w:pStyle w:val="ac"/>
        <w:jc w:val="both"/>
        <w:rPr>
          <w:b/>
          <w:sz w:val="24"/>
          <w:szCs w:val="24"/>
        </w:rPr>
      </w:pPr>
      <w:r w:rsidRPr="00D055B1">
        <w:rPr>
          <w:b/>
          <w:sz w:val="24"/>
          <w:szCs w:val="24"/>
        </w:rPr>
        <w:t>Формы организации учебного процесса:</w:t>
      </w:r>
    </w:p>
    <w:p w:rsidR="00F179E7" w:rsidRPr="00D055B1" w:rsidRDefault="00F179E7" w:rsidP="00F179E7">
      <w:pPr>
        <w:pStyle w:val="ac"/>
        <w:jc w:val="both"/>
        <w:rPr>
          <w:sz w:val="24"/>
          <w:szCs w:val="24"/>
        </w:rPr>
      </w:pPr>
      <w:r w:rsidRPr="00D055B1">
        <w:rPr>
          <w:sz w:val="24"/>
          <w:szCs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F179E7" w:rsidRPr="00D055B1" w:rsidRDefault="00F179E7" w:rsidP="00F179E7">
      <w:pPr>
        <w:pStyle w:val="ac"/>
        <w:jc w:val="both"/>
        <w:rPr>
          <w:sz w:val="24"/>
          <w:szCs w:val="24"/>
        </w:rPr>
      </w:pPr>
      <w:r w:rsidRPr="00D055B1">
        <w:rPr>
          <w:b/>
          <w:sz w:val="24"/>
          <w:szCs w:val="24"/>
        </w:rPr>
        <w:t>Ведущими методами обучения</w:t>
      </w:r>
      <w:r w:rsidRPr="00D055B1">
        <w:rPr>
          <w:sz w:val="24"/>
          <w:szCs w:val="24"/>
        </w:rPr>
        <w:t xml:space="preserve"> геометрии являются:</w:t>
      </w:r>
    </w:p>
    <w:p w:rsidR="00F179E7" w:rsidRPr="00D055B1" w:rsidRDefault="00F179E7" w:rsidP="00F179E7">
      <w:pPr>
        <w:pStyle w:val="ac"/>
        <w:jc w:val="both"/>
        <w:rPr>
          <w:sz w:val="24"/>
          <w:szCs w:val="24"/>
        </w:rPr>
      </w:pPr>
      <w:r w:rsidRPr="00D055B1">
        <w:rPr>
          <w:sz w:val="24"/>
          <w:szCs w:val="24"/>
        </w:rPr>
        <w:t xml:space="preserve"> проблемно-поисковый, объяснительно-иллюстративный и репродуктивный,  используется, частично-поисковый и творчески-репродуктивный.</w:t>
      </w:r>
    </w:p>
    <w:p w:rsidR="00F179E7" w:rsidRPr="00D055B1" w:rsidRDefault="00F179E7" w:rsidP="00F179E7">
      <w:pPr>
        <w:pStyle w:val="ac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055B1">
        <w:rPr>
          <w:b/>
          <w:sz w:val="24"/>
          <w:szCs w:val="24"/>
        </w:rPr>
        <w:t>Технологии обучения:</w:t>
      </w:r>
    </w:p>
    <w:p w:rsidR="00F179E7" w:rsidRPr="00D055B1" w:rsidRDefault="00F179E7" w:rsidP="00F179E7">
      <w:pPr>
        <w:pStyle w:val="ab"/>
        <w:widowControl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/>
        <w:rPr>
          <w:rFonts w:asciiTheme="minorHAnsi" w:eastAsia="Times New Roman" w:hAnsiTheme="minorHAnsi"/>
        </w:rPr>
      </w:pPr>
      <w:r w:rsidRPr="00D055B1">
        <w:rPr>
          <w:rFonts w:asciiTheme="minorHAnsi" w:hAnsiTheme="minorHAnsi"/>
        </w:rPr>
        <w:t>традиционная</w:t>
      </w:r>
      <w:r w:rsidRPr="00D055B1">
        <w:rPr>
          <w:rFonts w:asciiTheme="minorHAnsi" w:eastAsia="Times New Roman" w:hAnsiTheme="minorHAnsi"/>
        </w:rPr>
        <w:t xml:space="preserve"> </w:t>
      </w:r>
      <w:r w:rsidRPr="00D055B1">
        <w:rPr>
          <w:rFonts w:asciiTheme="minorHAnsi" w:hAnsiTheme="minorHAnsi"/>
        </w:rPr>
        <w:t>классно</w:t>
      </w:r>
      <w:r w:rsidRPr="00D055B1">
        <w:rPr>
          <w:rFonts w:asciiTheme="minorHAnsi" w:eastAsia="Times New Roman" w:hAnsiTheme="minorHAnsi"/>
        </w:rPr>
        <w:t>-</w:t>
      </w:r>
      <w:r w:rsidRPr="00D055B1">
        <w:rPr>
          <w:rFonts w:asciiTheme="minorHAnsi" w:hAnsiTheme="minorHAnsi"/>
        </w:rPr>
        <w:t>урочная</w:t>
      </w:r>
      <w:r>
        <w:rPr>
          <w:rFonts w:asciiTheme="minorHAnsi" w:hAnsiTheme="minorHAnsi"/>
        </w:rPr>
        <w:t>;</w:t>
      </w:r>
      <w:r w:rsidRPr="00D055B1">
        <w:rPr>
          <w:rFonts w:asciiTheme="minorHAnsi" w:eastAsia="Times New Roman" w:hAnsiTheme="minorHAnsi"/>
        </w:rPr>
        <w:t xml:space="preserve"> </w:t>
      </w:r>
    </w:p>
    <w:p w:rsidR="00F179E7" w:rsidRPr="00D055B1" w:rsidRDefault="00F179E7" w:rsidP="00F179E7">
      <w:pPr>
        <w:pStyle w:val="ab"/>
        <w:widowControl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/>
        <w:rPr>
          <w:rFonts w:asciiTheme="minorHAnsi" w:hAnsiTheme="minorHAnsi"/>
        </w:rPr>
      </w:pPr>
      <w:r w:rsidRPr="00D055B1">
        <w:rPr>
          <w:rFonts w:asciiTheme="minorHAnsi" w:hAnsiTheme="minorHAnsi"/>
        </w:rPr>
        <w:t>игровые</w:t>
      </w:r>
      <w:r w:rsidRPr="00D055B1">
        <w:rPr>
          <w:rFonts w:asciiTheme="minorHAnsi" w:eastAsia="Times New Roman" w:hAnsiTheme="minorHAnsi"/>
        </w:rPr>
        <w:t xml:space="preserve"> </w:t>
      </w:r>
      <w:r w:rsidRPr="00D055B1">
        <w:rPr>
          <w:rFonts w:asciiTheme="minorHAnsi" w:hAnsiTheme="minorHAnsi"/>
        </w:rPr>
        <w:t>технологии (урок-лаборатория)</w:t>
      </w:r>
      <w:r>
        <w:rPr>
          <w:rFonts w:asciiTheme="minorHAnsi" w:hAnsiTheme="minorHAnsi"/>
        </w:rPr>
        <w:t>;</w:t>
      </w:r>
    </w:p>
    <w:p w:rsidR="00F179E7" w:rsidRPr="00D055B1" w:rsidRDefault="00F179E7" w:rsidP="00F179E7">
      <w:pPr>
        <w:pStyle w:val="ab"/>
        <w:widowControl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/>
        <w:rPr>
          <w:rFonts w:asciiTheme="minorHAnsi" w:hAnsiTheme="minorHAnsi"/>
        </w:rPr>
      </w:pPr>
      <w:r w:rsidRPr="00D055B1">
        <w:rPr>
          <w:rFonts w:asciiTheme="minorHAnsi" w:hAnsiTheme="minorHAnsi"/>
        </w:rPr>
        <w:t>элементы</w:t>
      </w:r>
      <w:r w:rsidRPr="00D055B1">
        <w:rPr>
          <w:rFonts w:asciiTheme="minorHAnsi" w:eastAsia="Times New Roman" w:hAnsiTheme="minorHAnsi"/>
        </w:rPr>
        <w:t xml:space="preserve"> </w:t>
      </w:r>
      <w:r w:rsidRPr="00D055B1">
        <w:rPr>
          <w:rFonts w:asciiTheme="minorHAnsi" w:hAnsiTheme="minorHAnsi"/>
        </w:rPr>
        <w:t>проблемного</w:t>
      </w:r>
      <w:r w:rsidRPr="00D055B1">
        <w:rPr>
          <w:rFonts w:asciiTheme="minorHAnsi" w:eastAsia="Times New Roman" w:hAnsiTheme="minorHAnsi"/>
        </w:rPr>
        <w:t xml:space="preserve"> </w:t>
      </w:r>
      <w:r w:rsidRPr="00D055B1">
        <w:rPr>
          <w:rFonts w:asciiTheme="minorHAnsi" w:hAnsiTheme="minorHAnsi"/>
        </w:rPr>
        <w:t>обучения</w:t>
      </w:r>
      <w:r>
        <w:rPr>
          <w:rFonts w:asciiTheme="minorHAnsi" w:hAnsiTheme="minorHAnsi"/>
        </w:rPr>
        <w:t>;</w:t>
      </w:r>
    </w:p>
    <w:p w:rsidR="00F179E7" w:rsidRPr="00D055B1" w:rsidRDefault="00F179E7" w:rsidP="00F179E7">
      <w:pPr>
        <w:pStyle w:val="ab"/>
        <w:widowControl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/>
        <w:rPr>
          <w:rFonts w:asciiTheme="minorHAnsi" w:hAnsiTheme="minorHAnsi"/>
        </w:rPr>
      </w:pPr>
      <w:r w:rsidRPr="00D055B1">
        <w:rPr>
          <w:rFonts w:asciiTheme="minorHAnsi" w:hAnsiTheme="minorHAnsi"/>
        </w:rPr>
        <w:t>здоровье</w:t>
      </w:r>
      <w:r>
        <w:rPr>
          <w:rFonts w:asciiTheme="minorHAnsi" w:hAnsiTheme="minorHAnsi"/>
        </w:rPr>
        <w:t>-</w:t>
      </w:r>
      <w:r w:rsidRPr="00D055B1">
        <w:rPr>
          <w:rFonts w:asciiTheme="minorHAnsi" w:hAnsiTheme="minorHAnsi"/>
        </w:rPr>
        <w:t>сберегающие</w:t>
      </w:r>
      <w:r w:rsidRPr="00D055B1">
        <w:rPr>
          <w:rFonts w:asciiTheme="minorHAnsi" w:eastAsia="Times New Roman" w:hAnsiTheme="minorHAnsi"/>
        </w:rPr>
        <w:t xml:space="preserve"> </w:t>
      </w:r>
      <w:r w:rsidRPr="00D055B1">
        <w:rPr>
          <w:rFonts w:asciiTheme="minorHAnsi" w:hAnsiTheme="minorHAnsi"/>
        </w:rPr>
        <w:t>технологии</w:t>
      </w:r>
      <w:r>
        <w:rPr>
          <w:rFonts w:asciiTheme="minorHAnsi" w:hAnsiTheme="minorHAnsi"/>
        </w:rPr>
        <w:t>;</w:t>
      </w:r>
    </w:p>
    <w:p w:rsidR="00F179E7" w:rsidRDefault="00F179E7" w:rsidP="00F179E7">
      <w:pPr>
        <w:pStyle w:val="ab"/>
        <w:widowControl/>
        <w:numPr>
          <w:ilvl w:val="0"/>
          <w:numId w:val="4"/>
        </w:numPr>
        <w:tabs>
          <w:tab w:val="left" w:pos="-360"/>
        </w:tabs>
        <w:suppressAutoHyphens/>
        <w:autoSpaceDE w:val="0"/>
        <w:spacing w:before="100" w:after="100"/>
        <w:rPr>
          <w:rFonts w:asciiTheme="minorHAnsi" w:eastAsia="Times New Roman" w:hAnsiTheme="minorHAnsi"/>
          <w:b/>
        </w:rPr>
      </w:pPr>
      <w:r w:rsidRPr="00D055B1">
        <w:rPr>
          <w:rFonts w:asciiTheme="minorHAnsi" w:hAnsiTheme="minorHAnsi"/>
        </w:rPr>
        <w:t>ИКТ</w:t>
      </w:r>
      <w:r w:rsidRPr="00D055B1">
        <w:rPr>
          <w:rFonts w:asciiTheme="minorHAnsi" w:eastAsia="Times New Roman" w:hAnsiTheme="minorHAnsi"/>
        </w:rPr>
        <w:t>.</w:t>
      </w:r>
      <w:r w:rsidRPr="00D055B1">
        <w:rPr>
          <w:rFonts w:asciiTheme="minorHAnsi" w:eastAsia="Times New Roman" w:hAnsiTheme="minorHAnsi"/>
          <w:b/>
        </w:rPr>
        <w:t xml:space="preserve"> </w:t>
      </w:r>
    </w:p>
    <w:p w:rsidR="00F179E7" w:rsidRPr="00CC7EC0" w:rsidRDefault="00F179E7" w:rsidP="00F179E7">
      <w:pPr>
        <w:tabs>
          <w:tab w:val="left" w:pos="-360"/>
        </w:tabs>
        <w:suppressAutoHyphens/>
        <w:autoSpaceDE w:val="0"/>
        <w:spacing w:before="100" w:after="100"/>
        <w:rPr>
          <w:rFonts w:eastAsia="Times New Roman"/>
          <w:b/>
        </w:rPr>
      </w:pPr>
      <w:r w:rsidRPr="00CC7EC0">
        <w:rPr>
          <w:b/>
          <w:sz w:val="28"/>
          <w:szCs w:val="28"/>
          <w:u w:val="single"/>
        </w:rPr>
        <w:t>Механизмы формирования ключевых компетенций.</w:t>
      </w:r>
      <w:r w:rsidRPr="00CC7EC0">
        <w:rPr>
          <w:sz w:val="28"/>
          <w:szCs w:val="28"/>
          <w:u w:val="single"/>
        </w:rPr>
        <w:t xml:space="preserve"> </w:t>
      </w:r>
    </w:p>
    <w:p w:rsidR="00F179E7" w:rsidRPr="00D055B1" w:rsidRDefault="00F179E7" w:rsidP="00F179E7">
      <w:pPr>
        <w:ind w:firstLine="708"/>
        <w:jc w:val="both"/>
      </w:pPr>
      <w:r w:rsidRPr="00D055B1"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геометрии осуществляется развитие личностных, регулятивных, познавательных и коммуникативных действий. Учащиеся  овладевают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F179E7" w:rsidRPr="00D055B1" w:rsidRDefault="00F179E7" w:rsidP="00F179E7">
      <w:pPr>
        <w:jc w:val="both"/>
        <w:rPr>
          <w:b/>
        </w:rPr>
      </w:pPr>
      <w:r w:rsidRPr="00D055B1">
        <w:rPr>
          <w:b/>
        </w:rPr>
        <w:t xml:space="preserve">        </w:t>
      </w:r>
      <w:r>
        <w:rPr>
          <w:b/>
        </w:rPr>
        <w:t xml:space="preserve">    </w:t>
      </w:r>
      <w:r w:rsidRPr="00D055B1">
        <w:rPr>
          <w:b/>
        </w:rPr>
        <w:t>Познавательная деятельность:</w:t>
      </w:r>
    </w:p>
    <w:p w:rsidR="00F179E7" w:rsidRPr="00D055B1" w:rsidRDefault="00F179E7" w:rsidP="00F179E7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179E7" w:rsidRPr="00D055B1" w:rsidRDefault="00F179E7" w:rsidP="00F179E7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 xml:space="preserve">использования элементов причинно-следственного и структурно-функционального анализа; </w:t>
      </w:r>
    </w:p>
    <w:p w:rsidR="00F179E7" w:rsidRPr="00D055B1" w:rsidRDefault="00F179E7" w:rsidP="00F179E7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 xml:space="preserve">исследования несложных реальных связей и зависимостей; </w:t>
      </w:r>
    </w:p>
    <w:p w:rsidR="00F179E7" w:rsidRPr="00D055B1" w:rsidRDefault="00F179E7" w:rsidP="00F179E7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участия в проектной деятельности, в организации и проведении учебно-исследовательской работы;</w:t>
      </w:r>
    </w:p>
    <w:p w:rsidR="00F179E7" w:rsidRDefault="00F179E7" w:rsidP="00F179E7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F179E7" w:rsidRPr="00CC7EC0" w:rsidRDefault="00F179E7" w:rsidP="00F179E7">
      <w:pPr>
        <w:suppressAutoHyphens/>
        <w:ind w:left="720"/>
        <w:jc w:val="both"/>
        <w:rPr>
          <w:bCs/>
        </w:rPr>
      </w:pPr>
      <w:r w:rsidRPr="00CC7EC0">
        <w:rPr>
          <w:b/>
        </w:rPr>
        <w:t xml:space="preserve"> Информационно-коммуникативная деятельность:</w:t>
      </w:r>
    </w:p>
    <w:p w:rsidR="00F179E7" w:rsidRPr="00D055B1" w:rsidRDefault="00F179E7" w:rsidP="00F179E7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</w:p>
    <w:p w:rsidR="00F179E7" w:rsidRPr="00D055B1" w:rsidRDefault="00F179E7" w:rsidP="00F179E7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lastRenderedPageBreak/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179E7" w:rsidRPr="00CC7EC0" w:rsidRDefault="00F179E7" w:rsidP="00F179E7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  <w:r w:rsidRPr="00CC7EC0">
        <w:rPr>
          <w:b/>
        </w:rPr>
        <w:t xml:space="preserve"> Рефлексивная деятельность:</w:t>
      </w:r>
    </w:p>
    <w:p w:rsidR="00F179E7" w:rsidRPr="00D055B1" w:rsidRDefault="00F179E7" w:rsidP="00F179E7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F179E7" w:rsidRPr="00D055B1" w:rsidRDefault="00F179E7" w:rsidP="00F179E7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умения соотносить приложенные усилия с полученными результатами своей деятельности;</w:t>
      </w:r>
    </w:p>
    <w:p w:rsidR="00F179E7" w:rsidRPr="00D055B1" w:rsidRDefault="00F179E7" w:rsidP="00F179E7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владения навыками организации и участия в коллективной деятельности.</w:t>
      </w:r>
    </w:p>
    <w:p w:rsidR="00F179E7" w:rsidRPr="00D055B1" w:rsidRDefault="00F179E7" w:rsidP="00F179E7">
      <w:pPr>
        <w:pStyle w:val="ac"/>
        <w:jc w:val="both"/>
        <w:rPr>
          <w:sz w:val="24"/>
          <w:szCs w:val="24"/>
        </w:rPr>
      </w:pPr>
    </w:p>
    <w:p w:rsidR="00F179E7" w:rsidRPr="00D055B1" w:rsidRDefault="00F179E7" w:rsidP="00F179E7">
      <w:pPr>
        <w:pStyle w:val="ac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</w:t>
      </w:r>
      <w:r w:rsidRPr="00D055B1">
        <w:rPr>
          <w:rFonts w:cs="Times New Roman"/>
          <w:sz w:val="24"/>
          <w:szCs w:val="24"/>
        </w:rPr>
        <w:t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обучения.</w:t>
      </w:r>
    </w:p>
    <w:p w:rsidR="00F179E7" w:rsidRDefault="00F179E7" w:rsidP="00F179E7">
      <w:pPr>
        <w:pStyle w:val="ac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 xml:space="preserve">Продуманы возможные </w:t>
      </w:r>
      <w:r w:rsidRPr="00D055B1">
        <w:rPr>
          <w:rFonts w:cs="Times New Roman"/>
          <w:b/>
          <w:sz w:val="24"/>
          <w:szCs w:val="24"/>
        </w:rPr>
        <w:t>формы и виды контроля:</w:t>
      </w:r>
      <w:r w:rsidRPr="00D055B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F179E7" w:rsidRDefault="00F179E7" w:rsidP="00F179E7">
      <w:pPr>
        <w:pStyle w:val="ac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 xml:space="preserve">фронтальный опрос, индивидуальная работа у доски, индивидуальная работа по карточкам, дифференцированная самостоятельная работа, </w:t>
      </w:r>
    </w:p>
    <w:p w:rsidR="00F179E7" w:rsidRPr="00D055B1" w:rsidRDefault="00F179E7" w:rsidP="00F179E7">
      <w:pPr>
        <w:pStyle w:val="ac"/>
        <w:rPr>
          <w:rFonts w:cs="Times New Roman"/>
          <w:sz w:val="24"/>
          <w:szCs w:val="24"/>
        </w:rPr>
      </w:pPr>
      <w:r w:rsidRPr="00D055B1">
        <w:rPr>
          <w:rFonts w:cs="Times New Roman"/>
          <w:sz w:val="24"/>
          <w:szCs w:val="24"/>
        </w:rPr>
        <w:t>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работа, зачеты.</w:t>
      </w:r>
    </w:p>
    <w:p w:rsidR="00F179E7" w:rsidRDefault="00F179E7" w:rsidP="00F179E7">
      <w:pPr>
        <w:pStyle w:val="20"/>
        <w:shd w:val="clear" w:color="auto" w:fill="auto"/>
        <w:spacing w:line="230" w:lineRule="exact"/>
        <w:ind w:right="20"/>
        <w:jc w:val="left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  <w:lang w:eastAsia="ru-RU"/>
        </w:rPr>
      </w:pPr>
    </w:p>
    <w:p w:rsidR="00F179E7" w:rsidRDefault="00F179E7" w:rsidP="00F179E7">
      <w:pPr>
        <w:pStyle w:val="20"/>
        <w:shd w:val="clear" w:color="auto" w:fill="auto"/>
        <w:spacing w:line="230" w:lineRule="exact"/>
        <w:ind w:right="20"/>
        <w:jc w:val="left"/>
        <w:rPr>
          <w:rFonts w:asciiTheme="minorHAnsi" w:eastAsiaTheme="minorEastAsia" w:hAnsiTheme="minorHAnsi" w:cstheme="minorBidi"/>
          <w:b w:val="0"/>
          <w:bCs w:val="0"/>
          <w:spacing w:val="0"/>
          <w:sz w:val="28"/>
          <w:szCs w:val="28"/>
          <w:lang w:eastAsia="ru-RU"/>
        </w:rPr>
      </w:pPr>
    </w:p>
    <w:p w:rsidR="00F179E7" w:rsidRPr="00474221" w:rsidRDefault="00F179E7" w:rsidP="00F179E7">
      <w:pPr>
        <w:pStyle w:val="20"/>
        <w:shd w:val="clear" w:color="auto" w:fill="auto"/>
        <w:spacing w:line="230" w:lineRule="exact"/>
        <w:ind w:right="20"/>
        <w:jc w:val="left"/>
        <w:rPr>
          <w:rFonts w:asciiTheme="minorHAnsi" w:hAnsiTheme="minorHAnsi"/>
          <w:sz w:val="28"/>
          <w:szCs w:val="28"/>
          <w:u w:val="single"/>
        </w:rPr>
      </w:pPr>
      <w:r w:rsidRPr="00474221">
        <w:rPr>
          <w:rFonts w:asciiTheme="minorHAnsi" w:hAnsiTheme="minorHAnsi"/>
          <w:color w:val="000000"/>
          <w:sz w:val="28"/>
          <w:szCs w:val="28"/>
          <w:u w:val="single"/>
        </w:rPr>
        <w:t>Распределение учебных часов по разделам программы</w:t>
      </w:r>
    </w:p>
    <w:p w:rsidR="00F179E7" w:rsidRDefault="00F179E7" w:rsidP="00F179E7">
      <w:pPr>
        <w:pStyle w:val="1"/>
        <w:shd w:val="clear" w:color="auto" w:fill="auto"/>
        <w:spacing w:line="230" w:lineRule="exact"/>
        <w:ind w:left="20" w:firstLine="360"/>
        <w:rPr>
          <w:rFonts w:asciiTheme="minorHAnsi" w:hAnsiTheme="minorHAnsi"/>
          <w:color w:val="000000"/>
          <w:sz w:val="24"/>
          <w:szCs w:val="24"/>
        </w:rPr>
      </w:pPr>
    </w:p>
    <w:p w:rsidR="00F179E7" w:rsidRPr="00A30034" w:rsidRDefault="00F179E7" w:rsidP="00F179E7">
      <w:pPr>
        <w:pStyle w:val="1"/>
        <w:shd w:val="clear" w:color="auto" w:fill="auto"/>
        <w:spacing w:line="230" w:lineRule="exact"/>
        <w:ind w:left="20" w:firstLine="360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color w:val="000000"/>
          <w:sz w:val="24"/>
          <w:szCs w:val="24"/>
        </w:rPr>
        <w:t xml:space="preserve">Векторы — </w:t>
      </w:r>
      <w:r>
        <w:rPr>
          <w:rFonts w:asciiTheme="minorHAnsi" w:hAnsiTheme="minorHAnsi"/>
          <w:color w:val="000000"/>
          <w:sz w:val="24"/>
          <w:szCs w:val="24"/>
        </w:rPr>
        <w:t>8</w:t>
      </w:r>
      <w:r w:rsidRPr="00A30034">
        <w:rPr>
          <w:rFonts w:asciiTheme="minorHAnsi" w:hAnsiTheme="minorHAnsi"/>
          <w:color w:val="000000"/>
          <w:sz w:val="24"/>
          <w:szCs w:val="24"/>
        </w:rPr>
        <w:t xml:space="preserve"> часов.</w:t>
      </w:r>
    </w:p>
    <w:p w:rsidR="00F179E7" w:rsidRPr="00A30034" w:rsidRDefault="00F179E7" w:rsidP="00F179E7">
      <w:pPr>
        <w:pStyle w:val="1"/>
        <w:shd w:val="clear" w:color="auto" w:fill="auto"/>
        <w:spacing w:line="230" w:lineRule="exact"/>
        <w:ind w:left="20" w:firstLine="360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color w:val="000000"/>
          <w:sz w:val="24"/>
          <w:szCs w:val="24"/>
        </w:rPr>
        <w:t>Метод координат — 10 часов.</w:t>
      </w:r>
    </w:p>
    <w:p w:rsidR="00F179E7" w:rsidRPr="00A30034" w:rsidRDefault="00F179E7" w:rsidP="00F179E7">
      <w:pPr>
        <w:pStyle w:val="1"/>
        <w:shd w:val="clear" w:color="auto" w:fill="auto"/>
        <w:spacing w:line="230" w:lineRule="exact"/>
        <w:ind w:left="20" w:right="20" w:firstLine="360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color w:val="000000"/>
          <w:sz w:val="24"/>
          <w:szCs w:val="24"/>
        </w:rPr>
        <w:t>Соотношения между сторонами и углами треуголь</w:t>
      </w:r>
      <w:r w:rsidRPr="00A30034">
        <w:rPr>
          <w:rFonts w:asciiTheme="minorHAnsi" w:hAnsiTheme="minorHAnsi"/>
          <w:color w:val="000000"/>
          <w:sz w:val="24"/>
          <w:szCs w:val="24"/>
        </w:rPr>
        <w:softHyphen/>
        <w:t xml:space="preserve">ника. Скалярное произведение векторов - </w:t>
      </w:r>
      <w:r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Pr="00A30034">
        <w:rPr>
          <w:rFonts w:asciiTheme="minorHAnsi" w:hAnsiTheme="minorHAnsi"/>
          <w:color w:val="000000"/>
          <w:sz w:val="24"/>
          <w:szCs w:val="24"/>
        </w:rPr>
        <w:t>1</w:t>
      </w:r>
      <w:r>
        <w:rPr>
          <w:rFonts w:asciiTheme="minorHAnsi" w:hAnsiTheme="minorHAnsi"/>
          <w:color w:val="000000"/>
          <w:sz w:val="24"/>
          <w:szCs w:val="24"/>
        </w:rPr>
        <w:t>1</w:t>
      </w:r>
      <w:r w:rsidRPr="00A30034">
        <w:rPr>
          <w:rFonts w:asciiTheme="minorHAnsi" w:hAnsiTheme="minorHAnsi"/>
          <w:color w:val="000000"/>
          <w:sz w:val="24"/>
          <w:szCs w:val="24"/>
        </w:rPr>
        <w:t>часов.</w:t>
      </w:r>
    </w:p>
    <w:p w:rsidR="00F179E7" w:rsidRPr="00A30034" w:rsidRDefault="00F179E7" w:rsidP="00F179E7">
      <w:pPr>
        <w:pStyle w:val="21"/>
        <w:shd w:val="clear" w:color="auto" w:fill="auto"/>
        <w:spacing w:line="240" w:lineRule="auto"/>
        <w:ind w:left="4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Длина окружности и площадь круга — 12 часов.</w:t>
      </w:r>
    </w:p>
    <w:p w:rsidR="00F179E7" w:rsidRDefault="00F179E7" w:rsidP="00F179E7">
      <w:pPr>
        <w:pStyle w:val="21"/>
        <w:shd w:val="clear" w:color="auto" w:fill="auto"/>
        <w:spacing w:line="240" w:lineRule="auto"/>
        <w:ind w:left="4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 xml:space="preserve">Движения — </w:t>
      </w:r>
      <w:r>
        <w:rPr>
          <w:rFonts w:asciiTheme="minorHAnsi" w:hAnsiTheme="minorHAnsi"/>
          <w:sz w:val="24"/>
          <w:szCs w:val="24"/>
        </w:rPr>
        <w:t>8</w:t>
      </w:r>
      <w:r w:rsidRPr="00A30034">
        <w:rPr>
          <w:rFonts w:asciiTheme="minorHAnsi" w:hAnsiTheme="minorHAnsi"/>
          <w:sz w:val="24"/>
          <w:szCs w:val="24"/>
        </w:rPr>
        <w:t xml:space="preserve"> часов.</w:t>
      </w:r>
    </w:p>
    <w:p w:rsidR="00F179E7" w:rsidRPr="00A30034" w:rsidRDefault="00F179E7" w:rsidP="00F179E7">
      <w:pPr>
        <w:pStyle w:val="21"/>
        <w:shd w:val="clear" w:color="auto" w:fill="auto"/>
        <w:spacing w:line="240" w:lineRule="auto"/>
        <w:ind w:left="40" w:firstLine="36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Начальные сведения из стереометрии- 8часов</w:t>
      </w:r>
    </w:p>
    <w:p w:rsidR="00F179E7" w:rsidRPr="00A30034" w:rsidRDefault="00F179E7" w:rsidP="00F179E7">
      <w:pPr>
        <w:pStyle w:val="21"/>
        <w:shd w:val="clear" w:color="auto" w:fill="auto"/>
        <w:spacing w:line="240" w:lineRule="auto"/>
        <w:ind w:left="4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 xml:space="preserve">Повторение курса планиметрии — </w:t>
      </w:r>
      <w:r>
        <w:rPr>
          <w:rFonts w:asciiTheme="minorHAnsi" w:hAnsiTheme="minorHAnsi"/>
          <w:sz w:val="24"/>
          <w:szCs w:val="24"/>
        </w:rPr>
        <w:t>11</w:t>
      </w:r>
      <w:r w:rsidRPr="00A30034">
        <w:rPr>
          <w:rFonts w:asciiTheme="minorHAnsi" w:hAnsiTheme="minorHAnsi"/>
          <w:sz w:val="24"/>
          <w:szCs w:val="24"/>
        </w:rPr>
        <w:t xml:space="preserve"> часов.</w:t>
      </w:r>
    </w:p>
    <w:p w:rsidR="00F179E7" w:rsidRPr="00A30034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 xml:space="preserve">Навыки работы в указанных разделах являются базовыми, поэтому имеется необходимость заложить и отработать их в </w:t>
      </w:r>
      <w:r>
        <w:rPr>
          <w:rFonts w:asciiTheme="minorHAnsi" w:hAnsiTheme="minorHAnsi"/>
          <w:sz w:val="24"/>
          <w:szCs w:val="24"/>
        </w:rPr>
        <w:t>7</w:t>
      </w:r>
      <w:r w:rsidRPr="00A30034">
        <w:rPr>
          <w:rFonts w:asciiTheme="minorHAnsi" w:hAnsiTheme="minorHAnsi"/>
          <w:sz w:val="24"/>
          <w:szCs w:val="24"/>
        </w:rPr>
        <w:t xml:space="preserve"> классе. В каждом из разделов уде</w:t>
      </w:r>
      <w:r w:rsidRPr="00A30034">
        <w:rPr>
          <w:rFonts w:asciiTheme="minorHAnsi" w:hAnsiTheme="minorHAnsi"/>
          <w:sz w:val="24"/>
          <w:szCs w:val="24"/>
        </w:rPr>
        <w:softHyphen/>
        <w:t>ляется внимание привитию навыков самостоятель</w:t>
      </w:r>
      <w:r w:rsidRPr="00A30034">
        <w:rPr>
          <w:rFonts w:asciiTheme="minorHAnsi" w:hAnsiTheme="minorHAnsi"/>
          <w:sz w:val="24"/>
          <w:szCs w:val="24"/>
        </w:rPr>
        <w:softHyphen/>
        <w:t>ной работы.</w:t>
      </w:r>
    </w:p>
    <w:p w:rsidR="00F179E7" w:rsidRPr="00A30034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На протяжении изучения материала предпола</w:t>
      </w:r>
      <w:r w:rsidRPr="00A30034">
        <w:rPr>
          <w:rFonts w:asciiTheme="minorHAnsi" w:hAnsiTheme="minorHAnsi"/>
          <w:sz w:val="24"/>
          <w:szCs w:val="24"/>
        </w:rPr>
        <w:softHyphen/>
        <w:t>гается закрепление и отработка основных умений и навыков, их совершенствование, а также система</w:t>
      </w:r>
      <w:r w:rsidRPr="00A30034">
        <w:rPr>
          <w:rFonts w:asciiTheme="minorHAnsi" w:hAnsiTheme="minorHAnsi"/>
          <w:sz w:val="24"/>
          <w:szCs w:val="24"/>
        </w:rPr>
        <w:softHyphen/>
        <w:t>тизация полученных ранее знаний, таким образом, решаются следующие задачи: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введение терминологии и отработка умения ее грамотного использования;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развитие навыков изображения планиметри</w:t>
      </w:r>
      <w:r w:rsidRPr="00A30034">
        <w:rPr>
          <w:rFonts w:asciiTheme="minorHAnsi" w:hAnsiTheme="minorHAnsi"/>
          <w:sz w:val="24"/>
          <w:szCs w:val="24"/>
        </w:rPr>
        <w:softHyphen/>
        <w:t>ческих фигур и простейших геометрических конфигураций;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совершенствование навыков применения свойств геометрических фигур как опоры при решении задач;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формирование умения решать задачи на вы</w:t>
      </w:r>
      <w:r w:rsidRPr="00A30034">
        <w:rPr>
          <w:rFonts w:asciiTheme="minorHAnsi" w:hAnsiTheme="minorHAnsi"/>
          <w:sz w:val="24"/>
          <w:szCs w:val="24"/>
        </w:rPr>
        <w:softHyphen/>
        <w:t>числение геометрических величин, применяя изученные свойства фигур и формулы;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совершенствование навыков решения задач на доказательство;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отработка навыков решения задач на построе</w:t>
      </w:r>
      <w:r w:rsidRPr="00A30034">
        <w:rPr>
          <w:rFonts w:asciiTheme="minorHAnsi" w:hAnsiTheme="minorHAnsi"/>
          <w:sz w:val="24"/>
          <w:szCs w:val="24"/>
        </w:rPr>
        <w:softHyphen/>
        <w:t>ние с помощью циркуля и линейки;</w:t>
      </w:r>
    </w:p>
    <w:p w:rsidR="00F179E7" w:rsidRPr="00A30034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расширение знаний учащихся о геометриче</w:t>
      </w:r>
      <w:r w:rsidRPr="00A30034">
        <w:rPr>
          <w:rFonts w:asciiTheme="minorHAnsi" w:hAnsiTheme="minorHAnsi"/>
          <w:sz w:val="24"/>
          <w:szCs w:val="24"/>
        </w:rPr>
        <w:softHyphen/>
        <w:t>ских фигурах на плоскости.</w:t>
      </w:r>
    </w:p>
    <w:p w:rsidR="00F179E7" w:rsidRPr="00A30034" w:rsidRDefault="00F179E7" w:rsidP="00F179E7">
      <w:pPr>
        <w:pStyle w:val="21"/>
        <w:shd w:val="clear" w:color="auto" w:fill="auto"/>
        <w:spacing w:after="180"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A30034">
        <w:rPr>
          <w:rFonts w:asciiTheme="minorHAnsi" w:hAnsiTheme="minorHAnsi"/>
          <w:sz w:val="24"/>
          <w:szCs w:val="24"/>
        </w:rPr>
        <w:t>В ходе изучения материала планируется прове</w:t>
      </w:r>
      <w:r w:rsidRPr="00A30034">
        <w:rPr>
          <w:rFonts w:asciiTheme="minorHAnsi" w:hAnsiTheme="minorHAnsi"/>
          <w:sz w:val="24"/>
          <w:szCs w:val="24"/>
        </w:rPr>
        <w:softHyphen/>
        <w:t>дение пяти контрольных работ по основным темам и одной итоговой контрольной работы в виде теста.</w:t>
      </w:r>
    </w:p>
    <w:p w:rsidR="00F179E7" w:rsidRPr="001B7E2F" w:rsidRDefault="00F179E7" w:rsidP="00F179E7">
      <w:pPr>
        <w:pStyle w:val="20"/>
        <w:shd w:val="clear" w:color="auto" w:fill="auto"/>
        <w:spacing w:line="240" w:lineRule="auto"/>
        <w:jc w:val="left"/>
        <w:rPr>
          <w:rFonts w:asciiTheme="minorHAnsi" w:hAnsiTheme="minorHAnsi"/>
          <w:sz w:val="28"/>
          <w:szCs w:val="28"/>
          <w:u w:val="single"/>
        </w:rPr>
      </w:pPr>
      <w:r w:rsidRPr="001B7E2F">
        <w:rPr>
          <w:rFonts w:asciiTheme="minorHAnsi" w:hAnsiTheme="minorHAnsi"/>
          <w:color w:val="000000"/>
          <w:sz w:val="28"/>
          <w:szCs w:val="28"/>
          <w:u w:val="single"/>
        </w:rPr>
        <w:t>Содержание обучения</w:t>
      </w:r>
    </w:p>
    <w:p w:rsidR="00F179E7" w:rsidRPr="001B7E2F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Style w:val="0pt"/>
          <w:rFonts w:asciiTheme="minorHAnsi" w:hAnsiTheme="minorHAnsi"/>
          <w:sz w:val="24"/>
          <w:szCs w:val="24"/>
          <w:u w:val="single"/>
        </w:rPr>
      </w:pPr>
    </w:p>
    <w:p w:rsidR="00F179E7" w:rsidRPr="00BC4E4B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BC4E4B">
        <w:rPr>
          <w:rStyle w:val="0pt"/>
          <w:rFonts w:asciiTheme="minorHAnsi" w:hAnsiTheme="minorHAnsi"/>
          <w:sz w:val="24"/>
          <w:szCs w:val="24"/>
        </w:rPr>
        <w:t xml:space="preserve">Начальные понятия и теоремы геометрии. </w:t>
      </w:r>
      <w:r w:rsidRPr="00BC4E4B">
        <w:rPr>
          <w:rFonts w:asciiTheme="minorHAnsi" w:hAnsiTheme="minorHAnsi"/>
          <w:sz w:val="24"/>
          <w:szCs w:val="24"/>
        </w:rPr>
        <w:t>Много</w:t>
      </w:r>
      <w:r w:rsidRPr="00BC4E4B">
        <w:rPr>
          <w:rFonts w:asciiTheme="minorHAnsi" w:hAnsiTheme="minorHAnsi"/>
          <w:sz w:val="24"/>
          <w:szCs w:val="24"/>
        </w:rPr>
        <w:softHyphen/>
        <w:t>угольники. Наглядные представления о простран</w:t>
      </w:r>
      <w:r w:rsidRPr="00BC4E4B">
        <w:rPr>
          <w:rFonts w:asciiTheme="minorHAnsi" w:hAnsiTheme="minorHAnsi"/>
          <w:sz w:val="24"/>
          <w:szCs w:val="24"/>
        </w:rPr>
        <w:softHyphen/>
        <w:t>ственных телах: кубе, параллелепипеде, призме, пи</w:t>
      </w:r>
      <w:r w:rsidRPr="00BC4E4B">
        <w:rPr>
          <w:rFonts w:asciiTheme="minorHAnsi" w:hAnsiTheme="minorHAnsi"/>
          <w:sz w:val="24"/>
          <w:szCs w:val="24"/>
        </w:rPr>
        <w:softHyphen/>
        <w:t xml:space="preserve">рамиде, шаре, сфере, конусе, </w:t>
      </w:r>
      <w:r w:rsidRPr="00BC4E4B">
        <w:rPr>
          <w:rFonts w:asciiTheme="minorHAnsi" w:hAnsiTheme="minorHAnsi"/>
          <w:sz w:val="24"/>
          <w:szCs w:val="24"/>
        </w:rPr>
        <w:lastRenderedPageBreak/>
        <w:t>цилиндре. Примеры сечений. Примеры разверток.</w:t>
      </w:r>
    </w:p>
    <w:p w:rsidR="00F179E7" w:rsidRPr="00BC4E4B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BC4E4B">
        <w:rPr>
          <w:rStyle w:val="0pt"/>
          <w:rFonts w:asciiTheme="minorHAnsi" w:hAnsiTheme="minorHAnsi"/>
          <w:sz w:val="24"/>
          <w:szCs w:val="24"/>
        </w:rPr>
        <w:t xml:space="preserve">Треугольник. </w:t>
      </w:r>
      <w:r w:rsidRPr="00BC4E4B">
        <w:rPr>
          <w:rFonts w:asciiTheme="minorHAnsi" w:hAnsiTheme="minorHAnsi"/>
          <w:sz w:val="24"/>
          <w:szCs w:val="24"/>
        </w:rPr>
        <w:t>Синус, косинус, тангенс и котангенс острого угла прямоугольного треугольника и углов от 0° до 180°; приведение к острому углу. Основное тригоно</w:t>
      </w:r>
      <w:r w:rsidRPr="00BC4E4B">
        <w:rPr>
          <w:rFonts w:asciiTheme="minorHAnsi" w:hAnsiTheme="minorHAnsi"/>
          <w:sz w:val="24"/>
          <w:szCs w:val="24"/>
        </w:rPr>
        <w:softHyphen/>
        <w:t>метрическое тождество. Формулы, связывающие си</w:t>
      </w:r>
      <w:r w:rsidRPr="00BC4E4B">
        <w:rPr>
          <w:rFonts w:asciiTheme="minorHAnsi" w:hAnsiTheme="minorHAnsi"/>
          <w:sz w:val="24"/>
          <w:szCs w:val="24"/>
        </w:rPr>
        <w:softHyphen/>
        <w:t>нус, косинус, тангенс и котангенс одного и того же угла. Теорема косинусов и теорема синусов, примеры их применения для вычисления элементов треугольника.</w:t>
      </w:r>
    </w:p>
    <w:p w:rsidR="00F179E7" w:rsidRPr="00BC4E4B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BC4E4B">
        <w:rPr>
          <w:rStyle w:val="0pt"/>
          <w:rFonts w:asciiTheme="minorHAnsi" w:hAnsiTheme="minorHAnsi"/>
          <w:sz w:val="24"/>
          <w:szCs w:val="24"/>
        </w:rPr>
        <w:t xml:space="preserve">Многоугольники. </w:t>
      </w:r>
      <w:r w:rsidRPr="00BC4E4B">
        <w:rPr>
          <w:rFonts w:asciiTheme="minorHAnsi" w:hAnsiTheme="minorHAnsi"/>
          <w:sz w:val="24"/>
          <w:szCs w:val="24"/>
        </w:rPr>
        <w:t>Выпуклые многоугольники. Сумма углов выпуклого многоугольника. Вписанные и описанные многоугольники. Правильные много</w:t>
      </w:r>
      <w:r w:rsidRPr="00BC4E4B">
        <w:rPr>
          <w:rFonts w:asciiTheme="minorHAnsi" w:hAnsiTheme="minorHAnsi"/>
          <w:sz w:val="24"/>
          <w:szCs w:val="24"/>
        </w:rPr>
        <w:softHyphen/>
        <w:t>угольники.</w:t>
      </w:r>
    </w:p>
    <w:p w:rsidR="00F179E7" w:rsidRPr="00BC4E4B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BC4E4B">
        <w:rPr>
          <w:rStyle w:val="0pt"/>
          <w:rFonts w:asciiTheme="minorHAnsi" w:hAnsiTheme="minorHAnsi"/>
          <w:sz w:val="24"/>
          <w:szCs w:val="24"/>
        </w:rPr>
        <w:t xml:space="preserve">Окружность и круг. </w:t>
      </w:r>
      <w:r w:rsidRPr="00BC4E4B">
        <w:rPr>
          <w:rFonts w:asciiTheme="minorHAnsi" w:hAnsiTheme="minorHAnsi"/>
          <w:sz w:val="24"/>
          <w:szCs w:val="24"/>
        </w:rPr>
        <w:t>Центр, радиус, диаметр. Дуга, хорда. Сектор, сегмент. Вписанные и описанные окружности правильного многоугольника.</w:t>
      </w:r>
    </w:p>
    <w:p w:rsidR="00F179E7" w:rsidRPr="001B7E2F" w:rsidRDefault="00F179E7" w:rsidP="00F179E7">
      <w:pPr>
        <w:pStyle w:val="21"/>
        <w:shd w:val="clear" w:color="auto" w:fill="auto"/>
        <w:spacing w:line="240" w:lineRule="auto"/>
        <w:ind w:left="40" w:right="20" w:firstLine="36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"/>
          <w:rFonts w:asciiTheme="minorHAnsi" w:hAnsiTheme="minorHAnsi"/>
          <w:sz w:val="24"/>
          <w:szCs w:val="24"/>
        </w:rPr>
        <w:t xml:space="preserve">Построения с помощью циркуля и линейки. </w:t>
      </w:r>
      <w:r w:rsidRPr="001B7E2F">
        <w:rPr>
          <w:rFonts w:asciiTheme="minorHAnsi" w:hAnsiTheme="minorHAnsi"/>
          <w:sz w:val="24"/>
          <w:szCs w:val="24"/>
        </w:rPr>
        <w:t>Задачи на построение правильных многоугольников</w:t>
      </w:r>
      <w:r>
        <w:rPr>
          <w:rFonts w:asciiTheme="minorHAnsi" w:hAnsiTheme="minorHAnsi"/>
          <w:sz w:val="24"/>
          <w:szCs w:val="24"/>
        </w:rPr>
        <w:t xml:space="preserve">;  </w:t>
      </w:r>
      <w:r w:rsidRPr="001B7E2F">
        <w:rPr>
          <w:rFonts w:asciiTheme="minorHAnsi" w:hAnsiTheme="minorHAnsi"/>
          <w:sz w:val="24"/>
          <w:szCs w:val="24"/>
        </w:rPr>
        <w:t xml:space="preserve">число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1B7E2F">
        <w:rPr>
          <w:rFonts w:asciiTheme="minorHAnsi" w:hAnsiTheme="minorHAnsi"/>
          <w:sz w:val="24"/>
          <w:szCs w:val="24"/>
        </w:rPr>
        <w:t>; длина дуги. Соответствие между величиной угла и длиной дуги окружности. Площадь круга и пло</w:t>
      </w:r>
      <w:r w:rsidRPr="001B7E2F">
        <w:rPr>
          <w:rFonts w:asciiTheme="minorHAnsi" w:hAnsiTheme="minorHAnsi"/>
          <w:sz w:val="24"/>
          <w:szCs w:val="24"/>
        </w:rPr>
        <w:softHyphen/>
        <w:t>щадь сектора. Связь между площадями подобных фи</w:t>
      </w:r>
      <w:r w:rsidRPr="001B7E2F">
        <w:rPr>
          <w:rFonts w:asciiTheme="minorHAnsi" w:hAnsiTheme="minorHAnsi"/>
          <w:sz w:val="24"/>
          <w:szCs w:val="24"/>
        </w:rPr>
        <w:softHyphen/>
        <w:t>гур. Объем тела. Формулы объема прямоугольного параллелепипеда, куба, шара, цилиндра и конуса.</w:t>
      </w:r>
    </w:p>
    <w:p w:rsidR="00F179E7" w:rsidRPr="001B7E2F" w:rsidRDefault="00F179E7" w:rsidP="00F179E7">
      <w:pPr>
        <w:pStyle w:val="21"/>
        <w:shd w:val="clear" w:color="auto" w:fill="auto"/>
        <w:spacing w:line="240" w:lineRule="auto"/>
        <w:ind w:left="20" w:right="40" w:firstLine="38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"/>
          <w:rFonts w:asciiTheme="minorHAnsi" w:hAnsiTheme="minorHAnsi"/>
          <w:sz w:val="24"/>
          <w:szCs w:val="24"/>
        </w:rPr>
        <w:t xml:space="preserve">Векторы. </w:t>
      </w:r>
      <w:r w:rsidRPr="001B7E2F">
        <w:rPr>
          <w:rFonts w:asciiTheme="minorHAnsi" w:hAnsiTheme="minorHAnsi"/>
          <w:sz w:val="24"/>
          <w:szCs w:val="24"/>
        </w:rPr>
        <w:t>Вектор. Длина (модуль) вектора. Коорди</w:t>
      </w:r>
      <w:r w:rsidRPr="001B7E2F">
        <w:rPr>
          <w:rFonts w:asciiTheme="minorHAnsi" w:hAnsiTheme="minorHAnsi"/>
          <w:sz w:val="24"/>
          <w:szCs w:val="24"/>
        </w:rPr>
        <w:softHyphen/>
        <w:t>наты вектора. Равенство векторов. Операции над век</w:t>
      </w:r>
      <w:r w:rsidRPr="001B7E2F">
        <w:rPr>
          <w:rFonts w:asciiTheme="minorHAnsi" w:hAnsiTheme="minorHAnsi"/>
          <w:sz w:val="24"/>
          <w:szCs w:val="24"/>
        </w:rPr>
        <w:softHyphen/>
        <w:t>торами: умножение на число, сложение, разложение, скалярное произведение. Угол между векторами.</w:t>
      </w:r>
    </w:p>
    <w:p w:rsidR="00F179E7" w:rsidRPr="001B7E2F" w:rsidRDefault="00F179E7" w:rsidP="00F179E7">
      <w:pPr>
        <w:pStyle w:val="21"/>
        <w:shd w:val="clear" w:color="auto" w:fill="auto"/>
        <w:spacing w:line="240" w:lineRule="auto"/>
        <w:ind w:left="20" w:right="40" w:firstLine="38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"/>
          <w:rFonts w:asciiTheme="minorHAnsi" w:hAnsiTheme="minorHAnsi"/>
          <w:sz w:val="24"/>
          <w:szCs w:val="24"/>
        </w:rPr>
        <w:t xml:space="preserve">Геометрические преобразования. </w:t>
      </w:r>
      <w:r w:rsidRPr="001B7E2F">
        <w:rPr>
          <w:rFonts w:asciiTheme="minorHAnsi" w:hAnsiTheme="minorHAnsi"/>
          <w:sz w:val="24"/>
          <w:szCs w:val="24"/>
        </w:rPr>
        <w:t>Примеры дви</w:t>
      </w:r>
      <w:r w:rsidRPr="001B7E2F">
        <w:rPr>
          <w:rFonts w:asciiTheme="minorHAnsi" w:hAnsiTheme="minorHAnsi"/>
          <w:sz w:val="24"/>
          <w:szCs w:val="24"/>
        </w:rPr>
        <w:softHyphen/>
        <w:t>жений фигур. Симметрия фигур. Осевая симметрия и параллельный перенос. Поворот и центральная симметрия. Подобие фигур.</w:t>
      </w:r>
    </w:p>
    <w:p w:rsidR="00F179E7" w:rsidRPr="001B7E2F" w:rsidRDefault="00F179E7" w:rsidP="00F179E7">
      <w:pPr>
        <w:pStyle w:val="21"/>
        <w:shd w:val="clear" w:color="auto" w:fill="auto"/>
        <w:spacing w:after="180" w:line="240" w:lineRule="auto"/>
        <w:ind w:left="20" w:right="40" w:firstLine="38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"/>
          <w:rFonts w:asciiTheme="minorHAnsi" w:hAnsiTheme="minorHAnsi"/>
          <w:sz w:val="24"/>
          <w:szCs w:val="24"/>
        </w:rPr>
        <w:t xml:space="preserve">Построения с помощью циркуля и линейки. </w:t>
      </w:r>
      <w:r>
        <w:rPr>
          <w:rFonts w:asciiTheme="minorHAnsi" w:hAnsiTheme="minorHAnsi"/>
          <w:sz w:val="24"/>
          <w:szCs w:val="24"/>
        </w:rPr>
        <w:t xml:space="preserve">Задачи на построение правильных  </w:t>
      </w:r>
      <w:r w:rsidRPr="001B7E2F">
        <w:rPr>
          <w:rFonts w:asciiTheme="minorHAnsi" w:hAnsiTheme="minorHAnsi"/>
          <w:sz w:val="24"/>
          <w:szCs w:val="24"/>
        </w:rPr>
        <w:t>многоугольников.</w:t>
      </w:r>
    </w:p>
    <w:p w:rsidR="00F179E7" w:rsidRPr="001B7E2F" w:rsidRDefault="00F179E7" w:rsidP="00F179E7">
      <w:pPr>
        <w:pStyle w:val="20"/>
        <w:shd w:val="clear" w:color="auto" w:fill="auto"/>
        <w:spacing w:line="240" w:lineRule="auto"/>
        <w:ind w:left="600"/>
        <w:jc w:val="left"/>
        <w:rPr>
          <w:rFonts w:asciiTheme="minorHAnsi" w:hAnsiTheme="minorHAnsi"/>
          <w:sz w:val="28"/>
          <w:szCs w:val="28"/>
          <w:u w:val="single"/>
        </w:rPr>
      </w:pPr>
      <w:r w:rsidRPr="001B7E2F">
        <w:rPr>
          <w:rFonts w:asciiTheme="minorHAnsi" w:hAnsiTheme="minorHAnsi"/>
          <w:color w:val="000000"/>
          <w:sz w:val="28"/>
          <w:szCs w:val="28"/>
          <w:u w:val="single"/>
        </w:rPr>
        <w:t>Требования к уровню подготовки учащихся</w:t>
      </w:r>
    </w:p>
    <w:p w:rsidR="00F179E7" w:rsidRPr="001B7E2F" w:rsidRDefault="00F179E7" w:rsidP="00F179E7">
      <w:pPr>
        <w:pStyle w:val="21"/>
        <w:shd w:val="clear" w:color="auto" w:fill="auto"/>
        <w:spacing w:line="240" w:lineRule="auto"/>
        <w:ind w:left="60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В результате изучения курса учащиеся должны:</w:t>
      </w:r>
    </w:p>
    <w:p w:rsidR="00F179E7" w:rsidRPr="001B7E2F" w:rsidRDefault="00F179E7" w:rsidP="00F179E7">
      <w:pPr>
        <w:pStyle w:val="20"/>
        <w:shd w:val="clear" w:color="auto" w:fill="auto"/>
        <w:spacing w:line="240" w:lineRule="auto"/>
        <w:ind w:left="60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color w:val="000000"/>
          <w:sz w:val="24"/>
          <w:szCs w:val="24"/>
        </w:rPr>
        <w:t>знать:</w:t>
      </w:r>
    </w:p>
    <w:p w:rsidR="00F179E7" w:rsidRPr="001B7E2F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основные понятия и определения геометри</w:t>
      </w:r>
      <w:r w:rsidRPr="001B7E2F">
        <w:rPr>
          <w:rFonts w:asciiTheme="minorHAnsi" w:hAnsiTheme="minorHAnsi"/>
          <w:sz w:val="24"/>
          <w:szCs w:val="24"/>
        </w:rPr>
        <w:softHyphen/>
        <w:t>ческих фигур по программе;</w:t>
      </w:r>
    </w:p>
    <w:p w:rsidR="00F179E7" w:rsidRPr="001B7E2F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формулировки основных теорем и их след</w:t>
      </w:r>
      <w:r w:rsidRPr="001B7E2F">
        <w:rPr>
          <w:rFonts w:asciiTheme="minorHAnsi" w:hAnsiTheme="minorHAnsi"/>
          <w:sz w:val="24"/>
          <w:szCs w:val="24"/>
        </w:rPr>
        <w:softHyphen/>
        <w:t>ствий;</w:t>
      </w:r>
    </w:p>
    <w:p w:rsidR="00F179E7" w:rsidRPr="00474221" w:rsidRDefault="00F179E7" w:rsidP="00F179E7">
      <w:pPr>
        <w:pStyle w:val="21"/>
        <w:framePr w:w="4699" w:h="12917" w:hRule="exact" w:wrap="none" w:vAnchor="page" w:hAnchor="page" w:x="6100" w:y="1928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  </w:t>
      </w:r>
    </w:p>
    <w:p w:rsidR="00F179E7" w:rsidRPr="00474221" w:rsidRDefault="00F179E7" w:rsidP="00F179E7">
      <w:pPr>
        <w:pStyle w:val="20"/>
        <w:shd w:val="clear" w:color="auto" w:fill="auto"/>
        <w:spacing w:line="240" w:lineRule="auto"/>
        <w:ind w:left="60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color w:val="000000"/>
          <w:sz w:val="24"/>
          <w:szCs w:val="24"/>
        </w:rPr>
        <w:t>уметь: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распознавать геометрические фигуры, разли</w:t>
      </w:r>
      <w:r w:rsidRPr="00474221">
        <w:rPr>
          <w:rFonts w:asciiTheme="minorHAnsi" w:hAnsiTheme="minorHAnsi"/>
          <w:sz w:val="24"/>
          <w:szCs w:val="24"/>
        </w:rPr>
        <w:softHyphen/>
        <w:t>чать их взаимное расположение;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изображать геометрические фигуры; выпол</w:t>
      </w:r>
      <w:r w:rsidRPr="00474221">
        <w:rPr>
          <w:rFonts w:asciiTheme="minorHAnsi" w:hAnsiTheme="minorHAnsi"/>
          <w:sz w:val="24"/>
          <w:szCs w:val="24"/>
        </w:rPr>
        <w:softHyphen/>
        <w:t>нять чертежи по условию задач; осуществлять преобразования фигур;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решать задачи на вычисление геометрических величин, применяя изученные свойства фигур и формулы;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474221">
        <w:rPr>
          <w:rFonts w:asciiTheme="minorHAnsi" w:hAnsiTheme="minorHAnsi"/>
          <w:sz w:val="24"/>
          <w:szCs w:val="24"/>
        </w:rPr>
        <w:softHyphen/>
        <w:t>строения, алгебраический аппарат и сообра</w:t>
      </w:r>
      <w:r w:rsidRPr="00474221">
        <w:rPr>
          <w:rFonts w:asciiTheme="minorHAnsi" w:hAnsiTheme="minorHAnsi"/>
          <w:sz w:val="24"/>
          <w:szCs w:val="24"/>
        </w:rPr>
        <w:softHyphen/>
        <w:t>жения симметрии;</w:t>
      </w:r>
    </w:p>
    <w:p w:rsidR="00F179E7" w:rsidRPr="00474221" w:rsidRDefault="00F179E7" w:rsidP="00F179E7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600" w:right="40"/>
        <w:jc w:val="left"/>
        <w:rPr>
          <w:rFonts w:asciiTheme="minorHAnsi" w:hAnsiTheme="minorHAnsi"/>
          <w:sz w:val="24"/>
          <w:szCs w:val="24"/>
        </w:rPr>
      </w:pPr>
      <w:r w:rsidRPr="00474221">
        <w:rPr>
          <w:rFonts w:asciiTheme="minorHAnsi" w:hAnsiTheme="minorHAnsi"/>
          <w:sz w:val="24"/>
          <w:szCs w:val="24"/>
        </w:rPr>
        <w:t>проводить доказательные рассуждения при ре</w:t>
      </w:r>
      <w:r w:rsidRPr="00474221">
        <w:rPr>
          <w:rFonts w:asciiTheme="minorHAnsi" w:hAnsiTheme="minorHAnsi"/>
          <w:sz w:val="24"/>
          <w:szCs w:val="24"/>
        </w:rPr>
        <w:softHyphen/>
        <w:t>шении задач, используя известные теоремы и обнаруживая возможности их применения;</w:t>
      </w:r>
    </w:p>
    <w:p w:rsidR="00F179E7" w:rsidRPr="001B7E2F" w:rsidRDefault="00F179E7" w:rsidP="00F179E7">
      <w:pPr>
        <w:pStyle w:val="21"/>
        <w:numPr>
          <w:ilvl w:val="0"/>
          <w:numId w:val="9"/>
        </w:numPr>
        <w:shd w:val="clear" w:color="auto" w:fill="auto"/>
        <w:spacing w:line="240" w:lineRule="auto"/>
        <w:ind w:left="520" w:right="2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вычислять значения геометрических величин (длин, углов, площадей, объемов): для углов от 0°    до 180° определять значения тригономет</w:t>
      </w:r>
      <w:r w:rsidRPr="001B7E2F">
        <w:rPr>
          <w:rFonts w:asciiTheme="minorHAnsi" w:hAnsiTheme="minorHAnsi"/>
          <w:sz w:val="24"/>
          <w:szCs w:val="24"/>
        </w:rPr>
        <w:softHyphen/>
        <w:t>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 основных геометрических фигур и фигур, со</w:t>
      </w:r>
      <w:r w:rsidRPr="001B7E2F">
        <w:rPr>
          <w:rFonts w:asciiTheme="minorHAnsi" w:hAnsiTheme="minorHAnsi"/>
          <w:sz w:val="24"/>
          <w:szCs w:val="24"/>
        </w:rPr>
        <w:softHyphen/>
        <w:t>ставленных из них;</w:t>
      </w:r>
    </w:p>
    <w:p w:rsidR="00F179E7" w:rsidRPr="001B7E2F" w:rsidRDefault="00F179E7" w:rsidP="00F179E7">
      <w:pPr>
        <w:pStyle w:val="20"/>
        <w:shd w:val="clear" w:color="auto" w:fill="auto"/>
        <w:spacing w:line="240" w:lineRule="auto"/>
        <w:ind w:right="2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color w:val="000000"/>
          <w:sz w:val="24"/>
          <w:szCs w:val="24"/>
        </w:rPr>
        <w:t>использовать приобретенные знания и умения в прак</w:t>
      </w:r>
      <w:r w:rsidRPr="001B7E2F">
        <w:rPr>
          <w:rFonts w:asciiTheme="minorHAnsi" w:hAnsiTheme="minorHAnsi"/>
          <w:color w:val="000000"/>
          <w:sz w:val="24"/>
          <w:szCs w:val="24"/>
        </w:rPr>
        <w:softHyphen/>
        <w:t>тической деятельности и повседневной жизни для:</w:t>
      </w:r>
    </w:p>
    <w:p w:rsidR="00F179E7" w:rsidRPr="001B7E2F" w:rsidRDefault="00F179E7" w:rsidP="00F179E7">
      <w:pPr>
        <w:pStyle w:val="2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522" w:right="23" w:firstLine="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описания реальных ситуаций на языке геомет</w:t>
      </w:r>
      <w:r w:rsidRPr="001B7E2F">
        <w:rPr>
          <w:rFonts w:asciiTheme="minorHAnsi" w:hAnsiTheme="minorHAnsi"/>
          <w:sz w:val="24"/>
          <w:szCs w:val="24"/>
        </w:rPr>
        <w:softHyphen/>
        <w:t>рии;</w:t>
      </w:r>
    </w:p>
    <w:p w:rsidR="00F179E7" w:rsidRPr="001B7E2F" w:rsidRDefault="00F179E7" w:rsidP="00F179E7">
      <w:pPr>
        <w:pStyle w:val="2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522" w:right="23" w:firstLine="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решения практических задач, связанных с на</w:t>
      </w:r>
      <w:r w:rsidRPr="001B7E2F">
        <w:rPr>
          <w:rFonts w:asciiTheme="minorHAnsi" w:hAnsiTheme="minorHAnsi"/>
          <w:sz w:val="24"/>
          <w:szCs w:val="24"/>
        </w:rPr>
        <w:softHyphen/>
        <w:t>хождением геометрических величин (исполь</w:t>
      </w:r>
      <w:r w:rsidRPr="001B7E2F">
        <w:rPr>
          <w:rFonts w:asciiTheme="minorHAnsi" w:hAnsiTheme="minorHAnsi"/>
          <w:sz w:val="24"/>
          <w:szCs w:val="24"/>
        </w:rPr>
        <w:softHyphen/>
        <w:t>зуя при необходимости справочники и техни</w:t>
      </w:r>
      <w:r w:rsidRPr="001B7E2F">
        <w:rPr>
          <w:rFonts w:asciiTheme="minorHAnsi" w:hAnsiTheme="minorHAnsi"/>
          <w:sz w:val="24"/>
          <w:szCs w:val="24"/>
        </w:rPr>
        <w:softHyphen/>
        <w:t>ческие средства);</w:t>
      </w:r>
    </w:p>
    <w:p w:rsidR="00F179E7" w:rsidRPr="001B7E2F" w:rsidRDefault="00F179E7" w:rsidP="00F179E7">
      <w:pPr>
        <w:pStyle w:val="2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522" w:right="23" w:firstLine="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t>построений геометрическими инструментами (линейка, угольник, циркуль, транспортир);</w:t>
      </w:r>
    </w:p>
    <w:p w:rsidR="00F179E7" w:rsidRPr="001B7E2F" w:rsidRDefault="00F179E7" w:rsidP="00F179E7">
      <w:pPr>
        <w:pStyle w:val="2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522" w:right="23" w:firstLine="0"/>
        <w:jc w:val="left"/>
        <w:rPr>
          <w:rFonts w:asciiTheme="minorHAnsi" w:hAnsiTheme="minorHAnsi"/>
          <w:sz w:val="24"/>
          <w:szCs w:val="24"/>
        </w:rPr>
      </w:pPr>
      <w:r w:rsidRPr="001B7E2F">
        <w:rPr>
          <w:rFonts w:asciiTheme="minorHAnsi" w:hAnsiTheme="minorHAnsi"/>
          <w:sz w:val="24"/>
          <w:szCs w:val="24"/>
        </w:rPr>
        <w:lastRenderedPageBreak/>
        <w:t>владения практическими навыками исполь</w:t>
      </w:r>
      <w:r w:rsidRPr="001B7E2F">
        <w:rPr>
          <w:rFonts w:asciiTheme="minorHAnsi" w:hAnsiTheme="minorHAnsi"/>
          <w:sz w:val="24"/>
          <w:szCs w:val="24"/>
        </w:rPr>
        <w:softHyphen/>
        <w:t>зования геометрических инструментов для</w:t>
      </w:r>
    </w:p>
    <w:p w:rsidR="00F179E7" w:rsidRDefault="00F179E7" w:rsidP="00F179E7">
      <w:r w:rsidRPr="001B7E2F">
        <w:t>изображения фигур, а также нахождения длин отрезков и величин углов</w:t>
      </w:r>
      <w:r>
        <w:t>.</w:t>
      </w:r>
    </w:p>
    <w:p w:rsidR="00F179E7" w:rsidRDefault="00F179E7" w:rsidP="00F179E7"/>
    <w:p w:rsidR="00F179E7" w:rsidRPr="00F60DA0" w:rsidRDefault="00F179E7" w:rsidP="00F179E7">
      <w:pPr>
        <w:pStyle w:val="34"/>
        <w:shd w:val="clear" w:color="auto" w:fill="auto"/>
        <w:spacing w:before="0" w:line="240" w:lineRule="auto"/>
        <w:ind w:left="2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</w:rPr>
        <w:tab/>
      </w:r>
      <w:r w:rsidRPr="00F60DA0">
        <w:rPr>
          <w:rFonts w:asciiTheme="minorHAnsi" w:hAnsiTheme="minorHAnsi"/>
          <w:color w:val="000000"/>
          <w:sz w:val="28"/>
          <w:szCs w:val="28"/>
          <w:u w:val="single"/>
        </w:rPr>
        <w:t>Используемый учебно-методический комплект</w:t>
      </w:r>
    </w:p>
    <w:p w:rsidR="00F179E7" w:rsidRPr="001B7E2F" w:rsidRDefault="00F179E7" w:rsidP="00F179E7">
      <w:pPr>
        <w:pStyle w:val="21"/>
        <w:numPr>
          <w:ilvl w:val="0"/>
          <w:numId w:val="11"/>
        </w:numPr>
        <w:shd w:val="clear" w:color="auto" w:fill="auto"/>
        <w:tabs>
          <w:tab w:val="left" w:pos="583"/>
        </w:tabs>
        <w:spacing w:line="240" w:lineRule="auto"/>
        <w:ind w:left="20" w:right="20" w:firstLine="34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0"/>
          <w:rFonts w:asciiTheme="minorHAnsi" w:hAnsiTheme="minorHAnsi"/>
          <w:sz w:val="24"/>
          <w:szCs w:val="24"/>
        </w:rPr>
        <w:t>Атанасян Л. С., Бутузов В.Ф., Кадомцев С.Б., Позняк Э.Г., Юдина И.И.</w:t>
      </w:r>
      <w:r w:rsidRPr="001B7E2F">
        <w:rPr>
          <w:rFonts w:asciiTheme="minorHAnsi" w:hAnsiTheme="minorHAnsi"/>
          <w:sz w:val="24"/>
          <w:szCs w:val="24"/>
        </w:rPr>
        <w:t xml:space="preserve"> Геометрия. 7—9 классы: Учебник для общеобразовательных учреждений. М.: Просвещение, </w:t>
      </w:r>
      <w:r>
        <w:rPr>
          <w:rFonts w:asciiTheme="minorHAnsi" w:hAnsiTheme="minorHAnsi"/>
          <w:sz w:val="24"/>
          <w:szCs w:val="24"/>
        </w:rPr>
        <w:t>2013.</w:t>
      </w:r>
    </w:p>
    <w:p w:rsidR="00F179E7" w:rsidRDefault="00F179E7" w:rsidP="00F179E7">
      <w:pPr>
        <w:pStyle w:val="21"/>
        <w:numPr>
          <w:ilvl w:val="0"/>
          <w:numId w:val="11"/>
        </w:numPr>
        <w:shd w:val="clear" w:color="auto" w:fill="auto"/>
        <w:tabs>
          <w:tab w:val="left" w:pos="583"/>
        </w:tabs>
        <w:spacing w:line="240" w:lineRule="auto"/>
        <w:ind w:left="20" w:right="20" w:firstLine="340"/>
        <w:jc w:val="left"/>
        <w:rPr>
          <w:rFonts w:asciiTheme="minorHAnsi" w:hAnsiTheme="minorHAnsi"/>
          <w:sz w:val="24"/>
          <w:szCs w:val="24"/>
        </w:rPr>
      </w:pPr>
      <w:r w:rsidRPr="001B7E2F">
        <w:rPr>
          <w:rStyle w:val="0pt0"/>
          <w:rFonts w:asciiTheme="minorHAnsi" w:hAnsiTheme="minorHAnsi"/>
          <w:sz w:val="24"/>
          <w:szCs w:val="24"/>
        </w:rPr>
        <w:t>Зив Б.Г., Мейлер В.М.</w:t>
      </w:r>
      <w:r w:rsidRPr="001B7E2F">
        <w:rPr>
          <w:rFonts w:asciiTheme="minorHAnsi" w:hAnsiTheme="minorHAnsi"/>
          <w:sz w:val="24"/>
          <w:szCs w:val="24"/>
        </w:rPr>
        <w:t xml:space="preserve"> Дидактические мате</w:t>
      </w:r>
      <w:r w:rsidRPr="001B7E2F">
        <w:rPr>
          <w:rFonts w:asciiTheme="minorHAnsi" w:hAnsiTheme="minorHAnsi"/>
          <w:sz w:val="24"/>
          <w:szCs w:val="24"/>
        </w:rPr>
        <w:softHyphen/>
        <w:t>риалы по геометрии для 9 класса. М.: Просвещение, 2004.</w:t>
      </w:r>
    </w:p>
    <w:p w:rsidR="00F179E7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Style w:val="0pt0"/>
          <w:rFonts w:asciiTheme="minorHAnsi" w:hAnsiTheme="minorHAnsi"/>
          <w:b/>
          <w:sz w:val="28"/>
          <w:szCs w:val="28"/>
          <w:lang w:val="en-US"/>
        </w:rPr>
      </w:pPr>
    </w:p>
    <w:p w:rsidR="00F179E7" w:rsidRPr="00150E7F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Fonts w:asciiTheme="minorHAnsi" w:hAnsiTheme="minorHAnsi"/>
          <w:b/>
          <w:i/>
          <w:sz w:val="28"/>
          <w:szCs w:val="28"/>
        </w:rPr>
      </w:pPr>
      <w:r w:rsidRPr="00150E7F">
        <w:rPr>
          <w:rStyle w:val="0pt0"/>
          <w:rFonts w:asciiTheme="minorHAnsi" w:hAnsiTheme="minorHAnsi"/>
          <w:b/>
          <w:sz w:val="28"/>
          <w:szCs w:val="28"/>
        </w:rPr>
        <w:t>Календарно-</w:t>
      </w:r>
      <w:r w:rsidRPr="00150E7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150E7F">
        <w:rPr>
          <w:rFonts w:asciiTheme="minorHAnsi" w:hAnsiTheme="minorHAnsi"/>
          <w:b/>
          <w:sz w:val="28"/>
          <w:szCs w:val="28"/>
        </w:rPr>
        <w:t>тематическое планирование</w:t>
      </w:r>
    </w:p>
    <w:p w:rsidR="00F179E7" w:rsidRPr="00150E7F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Style w:val="0pt0"/>
          <w:rFonts w:asciiTheme="minorHAnsi" w:hAnsiTheme="minorHAnsi"/>
          <w:b/>
          <w:i w:val="0"/>
          <w:sz w:val="24"/>
          <w:szCs w:val="24"/>
        </w:rPr>
      </w:pPr>
      <w:r w:rsidRPr="00150E7F">
        <w:rPr>
          <w:rStyle w:val="0pt0"/>
          <w:rFonts w:asciiTheme="minorHAnsi" w:hAnsiTheme="minorHAnsi"/>
          <w:b/>
          <w:sz w:val="24"/>
          <w:szCs w:val="24"/>
        </w:rPr>
        <w:t xml:space="preserve">по ГЕОМЕТРИИ </w:t>
      </w:r>
    </w:p>
    <w:p w:rsidR="00F179E7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Style w:val="0pt0"/>
          <w:rFonts w:asciiTheme="minorHAnsi" w:hAnsiTheme="minorHAnsi"/>
          <w:b/>
          <w:i w:val="0"/>
          <w:sz w:val="22"/>
          <w:szCs w:val="22"/>
        </w:rPr>
      </w:pPr>
      <w:r w:rsidRPr="00150E7F">
        <w:rPr>
          <w:rStyle w:val="0pt0"/>
          <w:rFonts w:asciiTheme="minorHAnsi" w:hAnsiTheme="minorHAnsi"/>
          <w:b/>
          <w:sz w:val="22"/>
          <w:szCs w:val="22"/>
        </w:rPr>
        <w:t>9 класс</w:t>
      </w:r>
    </w:p>
    <w:p w:rsidR="00F179E7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Style w:val="0pt0"/>
          <w:rFonts w:asciiTheme="minorHAnsi" w:hAnsiTheme="minorHAnsi"/>
          <w:b/>
          <w:i w:val="0"/>
          <w:sz w:val="22"/>
          <w:szCs w:val="22"/>
        </w:rPr>
      </w:pPr>
      <w:r>
        <w:rPr>
          <w:rStyle w:val="0pt0"/>
          <w:rFonts w:asciiTheme="minorHAnsi" w:hAnsiTheme="minorHAnsi"/>
          <w:b/>
          <w:sz w:val="22"/>
          <w:szCs w:val="22"/>
        </w:rPr>
        <w:t>(2 урока в неделю/ всего 68 часов в год)</w:t>
      </w:r>
    </w:p>
    <w:p w:rsidR="00F179E7" w:rsidRPr="00150E7F" w:rsidRDefault="00F179E7" w:rsidP="00F179E7">
      <w:pPr>
        <w:pStyle w:val="21"/>
        <w:shd w:val="clear" w:color="auto" w:fill="auto"/>
        <w:tabs>
          <w:tab w:val="left" w:pos="583"/>
        </w:tabs>
        <w:spacing w:line="240" w:lineRule="auto"/>
        <w:ind w:left="360" w:right="20" w:firstLine="0"/>
        <w:jc w:val="center"/>
        <w:rPr>
          <w:rFonts w:asciiTheme="minorHAnsi" w:hAnsiTheme="minorHAnsi"/>
          <w:b/>
          <w:i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02"/>
        <w:gridCol w:w="6119"/>
        <w:gridCol w:w="1559"/>
        <w:gridCol w:w="1502"/>
      </w:tblGrid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Сроки</w:t>
            </w:r>
          </w:p>
        </w:tc>
      </w:tr>
      <w:tr w:rsidR="00F179E7" w:rsidRPr="00F81AC4" w:rsidTr="00A67F0F">
        <w:tc>
          <w:tcPr>
            <w:tcW w:w="7621" w:type="dxa"/>
            <w:gridSpan w:val="2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81AC4">
              <w:rPr>
                <w:b/>
                <w:i/>
                <w:sz w:val="24"/>
                <w:szCs w:val="24"/>
              </w:rPr>
              <w:t>Четверть 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18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jc w:val="center"/>
              <w:rPr>
                <w:b/>
                <w:bCs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 xml:space="preserve">Глава IX. </w:t>
            </w:r>
            <w:r w:rsidRPr="00F81AC4">
              <w:rPr>
                <w:b/>
                <w:bCs/>
                <w:sz w:val="24"/>
                <w:szCs w:val="24"/>
              </w:rPr>
              <w:t xml:space="preserve">Векторы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rPr>
          <w:trHeight w:val="332"/>
        </w:trPr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81AC4">
              <w:rPr>
                <w:rFonts w:cs="Times New Roman"/>
                <w:sz w:val="24"/>
                <w:szCs w:val="24"/>
              </w:rPr>
              <w:t>онятие вектора. Равенство вектора.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1215"/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Понятие вектора</w:t>
            </w:r>
            <w:r w:rsidRPr="00F81AC4">
              <w:rPr>
                <w:rFonts w:cs="Times New Roman"/>
                <w:sz w:val="24"/>
                <w:szCs w:val="24"/>
              </w:rPr>
              <w:t>. Откладывание вектора от данной точки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1260"/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3-5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7-8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Глава X. Метод координат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pStyle w:val="ac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pStyle w:val="ac"/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9-10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11-12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i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13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pStyle w:val="a8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1AC4">
              <w:rPr>
                <w:rFonts w:asciiTheme="minorHAnsi" w:hAnsiTheme="minorHAnsi"/>
              </w:rPr>
              <w:t xml:space="preserve">Уравнение окружности.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14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Уравнение  прямой.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15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16-17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Решение задач</w:t>
            </w:r>
            <w:r w:rsidRPr="00F81A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18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b/>
                <w:bCs/>
                <w:iCs/>
                <w:sz w:val="24"/>
                <w:szCs w:val="24"/>
              </w:rPr>
            </w:pPr>
            <w:r w:rsidRPr="00F81AC4">
              <w:rPr>
                <w:b/>
                <w:bCs/>
                <w:iCs/>
                <w:sz w:val="24"/>
                <w:szCs w:val="24"/>
              </w:rPr>
              <w:t>Контрольная работа № 1</w:t>
            </w:r>
          </w:p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bCs/>
                <w:i/>
                <w:iCs/>
                <w:sz w:val="24"/>
                <w:szCs w:val="24"/>
              </w:rPr>
              <w:t>по теме «</w:t>
            </w:r>
            <w:r w:rsidRPr="00F81AC4">
              <w:rPr>
                <w:bCs/>
                <w:i/>
                <w:sz w:val="24"/>
                <w:szCs w:val="24"/>
              </w:rPr>
              <w:t>Векторы. Метод координат</w:t>
            </w:r>
            <w:r w:rsidRPr="00F81AC4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i/>
                <w:sz w:val="24"/>
                <w:szCs w:val="24"/>
              </w:rPr>
              <w:t>Четверть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jc w:val="center"/>
              <w:rPr>
                <w:b/>
                <w:bCs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 xml:space="preserve">Глава XI. </w:t>
            </w:r>
            <w:r w:rsidRPr="00F81AC4">
              <w:rPr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b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19-21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  <w:shd w:val="clear" w:color="auto" w:fill="auto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22-25</w:t>
            </w:r>
          </w:p>
        </w:tc>
        <w:tc>
          <w:tcPr>
            <w:tcW w:w="6119" w:type="dxa"/>
            <w:shd w:val="clear" w:color="auto" w:fill="auto"/>
          </w:tcPr>
          <w:p w:rsidR="00F179E7" w:rsidRPr="00F81AC4" w:rsidRDefault="00F179E7" w:rsidP="00A67F0F">
            <w:pPr>
              <w:pStyle w:val="ac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59" w:type="dxa"/>
            <w:shd w:val="clear" w:color="auto" w:fill="auto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26-27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28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Обобщающий урок по теме.</w:t>
            </w:r>
          </w:p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29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b/>
                <w:bCs/>
                <w:iCs/>
                <w:sz w:val="24"/>
                <w:szCs w:val="24"/>
              </w:rPr>
            </w:pPr>
            <w:r w:rsidRPr="00F81AC4">
              <w:rPr>
                <w:b/>
                <w:bCs/>
                <w:iCs/>
                <w:sz w:val="24"/>
                <w:szCs w:val="24"/>
              </w:rPr>
              <w:t>Контрольная работа  № 2</w:t>
            </w:r>
          </w:p>
          <w:p w:rsidR="00F179E7" w:rsidRPr="00F81AC4" w:rsidRDefault="00F179E7" w:rsidP="00A67F0F">
            <w:pPr>
              <w:rPr>
                <w:bCs/>
                <w:i/>
                <w:iCs/>
                <w:sz w:val="24"/>
                <w:szCs w:val="24"/>
              </w:rPr>
            </w:pPr>
            <w:r w:rsidRPr="00F81AC4">
              <w:rPr>
                <w:bCs/>
                <w:i/>
                <w:iCs/>
                <w:sz w:val="24"/>
                <w:szCs w:val="24"/>
              </w:rPr>
              <w:t>по теме «</w:t>
            </w:r>
            <w:r w:rsidRPr="00F81AC4">
              <w:rPr>
                <w:i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Pr="00F81AC4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 xml:space="preserve">Глава XII. </w:t>
            </w:r>
            <w:r w:rsidRPr="00F81AC4">
              <w:rPr>
                <w:b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30-32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175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1AC4">
              <w:rPr>
                <w:b/>
                <w:i/>
                <w:sz w:val="24"/>
                <w:szCs w:val="24"/>
              </w:rPr>
              <w:t>Четверть 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34-37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38-40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41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81AC4">
              <w:rPr>
                <w:b/>
                <w:bCs/>
                <w:i/>
                <w:iCs/>
                <w:sz w:val="24"/>
                <w:szCs w:val="24"/>
              </w:rPr>
              <w:t>Контрольная работа № 3</w:t>
            </w:r>
          </w:p>
          <w:p w:rsidR="00F179E7" w:rsidRPr="00F81AC4" w:rsidRDefault="00F179E7" w:rsidP="00A67F0F">
            <w:pPr>
              <w:rPr>
                <w:bCs/>
                <w:i/>
                <w:iCs/>
                <w:sz w:val="24"/>
                <w:szCs w:val="24"/>
              </w:rPr>
            </w:pPr>
            <w:r w:rsidRPr="00F81AC4">
              <w:rPr>
                <w:bCs/>
                <w:i/>
                <w:iCs/>
                <w:sz w:val="24"/>
                <w:szCs w:val="24"/>
              </w:rPr>
              <w:t>по теме: «</w:t>
            </w:r>
            <w:r w:rsidRPr="00F81AC4">
              <w:rPr>
                <w:bCs/>
                <w:i/>
                <w:sz w:val="24"/>
                <w:szCs w:val="24"/>
              </w:rPr>
              <w:t>Длина окружности и площадь круга</w:t>
            </w:r>
            <w:r w:rsidRPr="00F81AC4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jc w:val="center"/>
              <w:rPr>
                <w:b/>
                <w:bCs/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 xml:space="preserve">Глава XIII.  </w:t>
            </w:r>
            <w:r w:rsidRPr="00F81AC4">
              <w:rPr>
                <w:b/>
                <w:bCs/>
                <w:sz w:val="24"/>
                <w:szCs w:val="24"/>
              </w:rPr>
              <w:t>Движение</w:t>
            </w:r>
          </w:p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42-44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45-47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48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49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81AC4">
              <w:rPr>
                <w:b/>
                <w:bCs/>
                <w:i/>
                <w:iCs/>
                <w:sz w:val="24"/>
                <w:szCs w:val="24"/>
              </w:rPr>
              <w:t>Контрольная работа № 4</w:t>
            </w:r>
          </w:p>
          <w:p w:rsidR="00F179E7" w:rsidRPr="00F81AC4" w:rsidRDefault="00F179E7" w:rsidP="00A67F0F">
            <w:pPr>
              <w:rPr>
                <w:rFonts w:cs="Times New Roman"/>
                <w:i/>
                <w:sz w:val="24"/>
                <w:szCs w:val="24"/>
              </w:rPr>
            </w:pPr>
            <w:r w:rsidRPr="00F81AC4">
              <w:rPr>
                <w:bCs/>
                <w:i/>
                <w:iCs/>
                <w:sz w:val="24"/>
                <w:szCs w:val="24"/>
              </w:rPr>
              <w:t>по теме</w:t>
            </w:r>
            <w:r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F81AC4">
              <w:rPr>
                <w:bCs/>
                <w:i/>
                <w:iCs/>
                <w:sz w:val="24"/>
                <w:szCs w:val="24"/>
              </w:rPr>
              <w:t xml:space="preserve"> «</w:t>
            </w:r>
            <w:r w:rsidRPr="00F81AC4">
              <w:rPr>
                <w:bCs/>
                <w:i/>
                <w:sz w:val="24"/>
                <w:szCs w:val="24"/>
              </w:rPr>
              <w:t>Движение</w:t>
            </w:r>
            <w:r w:rsidRPr="00F81AC4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b/>
                <w:sz w:val="24"/>
                <w:szCs w:val="24"/>
              </w:rPr>
              <w:t>Глава XIV.</w:t>
            </w:r>
            <w:r w:rsidRPr="00F81AC4">
              <w:rPr>
                <w:sz w:val="24"/>
                <w:szCs w:val="24"/>
              </w:rPr>
              <w:t xml:space="preserve">  </w:t>
            </w:r>
            <w:r w:rsidRPr="00F81AC4">
              <w:rPr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50-52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Многогранники</w:t>
            </w:r>
            <w:r w:rsidRPr="00F81A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F81AC4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7621" w:type="dxa"/>
            <w:gridSpan w:val="2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ab/>
            </w:r>
            <w:r w:rsidRPr="00F81AC4">
              <w:rPr>
                <w:b/>
                <w:i/>
                <w:sz w:val="24"/>
                <w:szCs w:val="24"/>
              </w:rPr>
              <w:t>Четверть 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53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Многогранники</w:t>
            </w:r>
            <w:r w:rsidRPr="00F81A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54-57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58-59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i/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Об аксиомах геометрии</w:t>
            </w:r>
            <w:r w:rsidRPr="00F81AC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60-61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Решение задач</w:t>
            </w:r>
          </w:p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По теме:  «Треугольники»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62-63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Решение задач</w:t>
            </w:r>
          </w:p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по теме: «Окружность»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64-65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Повторение по теме: «Окружность»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66-67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Решение задач</w:t>
            </w:r>
          </w:p>
          <w:p w:rsidR="00F179E7" w:rsidRPr="00F81AC4" w:rsidRDefault="00F179E7" w:rsidP="00A67F0F">
            <w:pPr>
              <w:rPr>
                <w:rFonts w:cs="Times New Roman"/>
                <w:sz w:val="24"/>
                <w:szCs w:val="24"/>
              </w:rPr>
            </w:pPr>
            <w:r w:rsidRPr="00F81AC4">
              <w:rPr>
                <w:rFonts w:cs="Times New Roman"/>
                <w:sz w:val="24"/>
                <w:szCs w:val="24"/>
              </w:rPr>
              <w:t>по теме: «Четырехугольники» и «Многоугольники»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F179E7" w:rsidRPr="00F81AC4" w:rsidTr="00A67F0F"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68</w:t>
            </w:r>
          </w:p>
        </w:tc>
        <w:tc>
          <w:tcPr>
            <w:tcW w:w="6119" w:type="dxa"/>
          </w:tcPr>
          <w:p w:rsidR="00F179E7" w:rsidRPr="00F81AC4" w:rsidRDefault="00F179E7" w:rsidP="00A67F0F">
            <w:pPr>
              <w:rPr>
                <w:rFonts w:cs="Times New Roman"/>
                <w:b/>
                <w:sz w:val="24"/>
                <w:szCs w:val="24"/>
              </w:rPr>
            </w:pPr>
            <w:r w:rsidRPr="00F81AC4">
              <w:rPr>
                <w:rFonts w:cs="Times New Roman"/>
                <w:b/>
                <w:sz w:val="24"/>
                <w:szCs w:val="24"/>
              </w:rPr>
              <w:t>Итоговая контрольная работа №5</w:t>
            </w:r>
          </w:p>
        </w:tc>
        <w:tc>
          <w:tcPr>
            <w:tcW w:w="1559" w:type="dxa"/>
          </w:tcPr>
          <w:p w:rsidR="00F179E7" w:rsidRPr="00F81AC4" w:rsidRDefault="00F179E7" w:rsidP="00A67F0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F81AC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F179E7" w:rsidRPr="00F81AC4" w:rsidRDefault="00F179E7" w:rsidP="00A67F0F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</w:tbl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</w:pPr>
    </w:p>
    <w:p w:rsidR="00F179E7" w:rsidRDefault="00F179E7" w:rsidP="00F179E7">
      <w:pPr>
        <w:tabs>
          <w:tab w:val="left" w:pos="945"/>
        </w:tabs>
        <w:rPr>
          <w:lang w:val="en-US"/>
        </w:rPr>
        <w:sectPr w:rsidR="00F179E7" w:rsidSect="00F179E7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179E7" w:rsidRPr="00F179E7" w:rsidRDefault="00F179E7">
      <w:pPr>
        <w:rPr>
          <w:lang w:val="en-US"/>
        </w:rPr>
      </w:pPr>
    </w:p>
    <w:tbl>
      <w:tblPr>
        <w:tblStyle w:val="a3"/>
        <w:tblW w:w="22844" w:type="dxa"/>
        <w:tblLayout w:type="fixed"/>
        <w:tblLook w:val="04A0"/>
      </w:tblPr>
      <w:tblGrid>
        <w:gridCol w:w="534"/>
        <w:gridCol w:w="283"/>
        <w:gridCol w:w="1843"/>
        <w:gridCol w:w="142"/>
        <w:gridCol w:w="141"/>
        <w:gridCol w:w="142"/>
        <w:gridCol w:w="1276"/>
        <w:gridCol w:w="283"/>
        <w:gridCol w:w="284"/>
        <w:gridCol w:w="142"/>
        <w:gridCol w:w="1275"/>
        <w:gridCol w:w="142"/>
        <w:gridCol w:w="284"/>
        <w:gridCol w:w="141"/>
        <w:gridCol w:w="142"/>
        <w:gridCol w:w="284"/>
        <w:gridCol w:w="1134"/>
        <w:gridCol w:w="141"/>
        <w:gridCol w:w="142"/>
        <w:gridCol w:w="284"/>
        <w:gridCol w:w="425"/>
        <w:gridCol w:w="425"/>
        <w:gridCol w:w="2552"/>
        <w:gridCol w:w="141"/>
        <w:gridCol w:w="284"/>
        <w:gridCol w:w="142"/>
        <w:gridCol w:w="141"/>
        <w:gridCol w:w="1276"/>
        <w:gridCol w:w="142"/>
        <w:gridCol w:w="142"/>
        <w:gridCol w:w="905"/>
        <w:gridCol w:w="87"/>
        <w:gridCol w:w="1984"/>
        <w:gridCol w:w="339"/>
        <w:gridCol w:w="1645"/>
        <w:gridCol w:w="765"/>
        <w:gridCol w:w="1219"/>
        <w:gridCol w:w="1191"/>
      </w:tblGrid>
      <w:tr w:rsidR="00B971D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B971D9" w:rsidRPr="007D2A1F" w:rsidRDefault="00B971D9" w:rsidP="00B9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КАЛЕНДАРНО-ТЕМАТИЧЕСКОЕ ПЛАНИРОВАНИЕ </w:t>
            </w:r>
          </w:p>
          <w:p w:rsidR="00B971D9" w:rsidRDefault="00B971D9" w:rsidP="00B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A1F">
              <w:rPr>
                <w:rFonts w:ascii="Times New Roman" w:hAnsi="Times New Roman" w:cs="Times New Roman"/>
                <w:b/>
                <w:sz w:val="28"/>
                <w:szCs w:val="28"/>
              </w:rPr>
              <w:t>ПО ГЕОМЕТРИИ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71D9" w:rsidRPr="007D2A1F" w:rsidRDefault="00B971D9" w:rsidP="00B9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971D9" w:rsidRPr="007D2A1F" w:rsidRDefault="00B971D9" w:rsidP="00B971D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1F">
              <w:rPr>
                <w:rFonts w:ascii="Times New Roman" w:hAnsi="Times New Roman" w:cs="Times New Roman"/>
                <w:sz w:val="24"/>
                <w:szCs w:val="24"/>
              </w:rPr>
              <w:t>(учебник авт.: Л.С. Атанасян и др. «Геометрия 7-9»,</w:t>
            </w:r>
            <w:r w:rsidRPr="00B971D9">
              <w:rPr>
                <w:rStyle w:val="30"/>
                <w:rFonts w:eastAsiaTheme="minorHAnsi"/>
                <w:szCs w:val="24"/>
                <w:lang w:val="ru-RU"/>
              </w:rPr>
              <w:t xml:space="preserve"> М. «Просвещение» с 2014г.</w:t>
            </w:r>
            <w:r w:rsidRPr="007D2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71D9" w:rsidRPr="0061064A" w:rsidRDefault="00B971D9" w:rsidP="004B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39D" w:rsidTr="00E95396">
        <w:trPr>
          <w:gridAfter w:val="7"/>
          <w:wAfter w:w="7230" w:type="dxa"/>
        </w:trPr>
        <w:tc>
          <w:tcPr>
            <w:tcW w:w="817" w:type="dxa"/>
            <w:gridSpan w:val="2"/>
          </w:tcPr>
          <w:p w:rsidR="00FB739D" w:rsidRPr="0061064A" w:rsidRDefault="00FB739D" w:rsidP="004B3D2D">
            <w:pPr>
              <w:jc w:val="center"/>
              <w:rPr>
                <w:b/>
                <w:lang w:val="en-US"/>
              </w:rPr>
            </w:pPr>
            <w:r w:rsidRPr="0061064A">
              <w:rPr>
                <w:b/>
              </w:rPr>
              <w:t>№</w:t>
            </w:r>
          </w:p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п/п</w:t>
            </w:r>
          </w:p>
        </w:tc>
        <w:tc>
          <w:tcPr>
            <w:tcW w:w="2268" w:type="dxa"/>
            <w:gridSpan w:val="4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Тема урока.</w:t>
            </w:r>
          </w:p>
          <w:p w:rsidR="00FB739D" w:rsidRPr="0061064A" w:rsidRDefault="00FB739D" w:rsidP="004B3D2D">
            <w:pPr>
              <w:jc w:val="center"/>
              <w:rPr>
                <w:b/>
                <w:lang w:val="en-US"/>
              </w:rPr>
            </w:pPr>
            <w:r w:rsidRPr="0061064A">
              <w:rPr>
                <w:b/>
              </w:rPr>
              <w:t>Тип</w:t>
            </w:r>
          </w:p>
          <w:p w:rsidR="00FB739D" w:rsidRPr="0061064A" w:rsidRDefault="00FB739D" w:rsidP="004B3D2D">
            <w:pPr>
              <w:jc w:val="center"/>
              <w:rPr>
                <w:b/>
                <w:lang w:val="en-US"/>
              </w:rPr>
            </w:pPr>
            <w:r w:rsidRPr="0061064A">
              <w:rPr>
                <w:b/>
              </w:rPr>
              <w:t>урока</w:t>
            </w:r>
          </w:p>
        </w:tc>
        <w:tc>
          <w:tcPr>
            <w:tcW w:w="1843" w:type="dxa"/>
            <w:gridSpan w:val="3"/>
          </w:tcPr>
          <w:p w:rsidR="00E82931" w:rsidRPr="0061064A" w:rsidRDefault="00E82931" w:rsidP="00E82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64A">
              <w:rPr>
                <w:rFonts w:ascii="Times New Roman" w:hAnsi="Times New Roman" w:cs="Times New Roman"/>
                <w:b/>
              </w:rPr>
              <w:t>Вид педагогической деятельности.</w:t>
            </w:r>
          </w:p>
          <w:p w:rsidR="00E82931" w:rsidRPr="0061064A" w:rsidRDefault="00E82931" w:rsidP="00E82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2931" w:rsidRPr="0061064A" w:rsidRDefault="00E82931" w:rsidP="00E82931">
            <w:pPr>
              <w:jc w:val="center"/>
              <w:rPr>
                <w:b/>
              </w:rPr>
            </w:pPr>
            <w:r w:rsidRPr="0061064A">
              <w:rPr>
                <w:rFonts w:ascii="Times New Roman" w:hAnsi="Times New Roman" w:cs="Times New Roman"/>
                <w:b/>
              </w:rPr>
              <w:t>Педагогические средства</w:t>
            </w:r>
            <w:r w:rsidRPr="0061064A">
              <w:rPr>
                <w:b/>
              </w:rPr>
              <w:t xml:space="preserve"> </w:t>
            </w:r>
          </w:p>
          <w:p w:rsidR="00FB739D" w:rsidRPr="0061064A" w:rsidRDefault="00FB739D" w:rsidP="004B3D2D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7"/>
          </w:tcPr>
          <w:p w:rsidR="00823C07" w:rsidRDefault="00823C07" w:rsidP="00823C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64A">
              <w:rPr>
                <w:rFonts w:ascii="Times New Roman" w:hAnsi="Times New Roman" w:cs="Times New Roman"/>
                <w:b/>
              </w:rPr>
              <w:t>Ведущая деятельность, осваиваемая в системе занятости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82931" w:rsidRDefault="00823C07" w:rsidP="00823C07">
            <w:pPr>
              <w:jc w:val="center"/>
            </w:pPr>
            <w:r w:rsidRPr="0061064A">
              <w:rPr>
                <w:rFonts w:ascii="Times New Roman" w:hAnsi="Times New Roman" w:cs="Times New Roman"/>
                <w:b/>
              </w:rPr>
              <w:t>Формы организации взаимодействия на уроке</w:t>
            </w:r>
          </w:p>
          <w:p w:rsidR="00FB739D" w:rsidRPr="00E82931" w:rsidRDefault="00FB739D" w:rsidP="00E82931"/>
        </w:tc>
        <w:tc>
          <w:tcPr>
            <w:tcW w:w="2551" w:type="dxa"/>
            <w:gridSpan w:val="6"/>
          </w:tcPr>
          <w:p w:rsidR="00E82931" w:rsidRPr="0061064A" w:rsidRDefault="00E82931" w:rsidP="00E82931">
            <w:pPr>
              <w:jc w:val="center"/>
              <w:rPr>
                <w:b/>
              </w:rPr>
            </w:pPr>
            <w:r w:rsidRPr="0061064A">
              <w:rPr>
                <w:b/>
              </w:rPr>
              <w:t>Элементы содержания</w:t>
            </w:r>
          </w:p>
          <w:p w:rsidR="00E82931" w:rsidRPr="0061064A" w:rsidRDefault="00E82931" w:rsidP="00E82931">
            <w:pPr>
              <w:jc w:val="center"/>
              <w:rPr>
                <w:b/>
              </w:rPr>
            </w:pPr>
            <w:r w:rsidRPr="0061064A">
              <w:rPr>
                <w:b/>
              </w:rPr>
              <w:t>урока.</w:t>
            </w:r>
          </w:p>
          <w:p w:rsidR="00FB739D" w:rsidRPr="0061064A" w:rsidRDefault="00FB739D" w:rsidP="00E82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5"/>
          </w:tcPr>
          <w:p w:rsidR="00E82931" w:rsidRDefault="00E82931" w:rsidP="00E82931">
            <w:pPr>
              <w:jc w:val="center"/>
              <w:rPr>
                <w:b/>
              </w:rPr>
            </w:pPr>
            <w:r w:rsidRPr="0061064A">
              <w:rPr>
                <w:b/>
              </w:rPr>
              <w:t>Требования к уровню подготовки учащихся</w:t>
            </w:r>
          </w:p>
          <w:p w:rsidR="00FB739D" w:rsidRPr="0061064A" w:rsidRDefault="00FB739D" w:rsidP="004B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FB739D" w:rsidRPr="0061064A" w:rsidRDefault="00FB739D" w:rsidP="004B3D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064A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047" w:type="dxa"/>
            <w:gridSpan w:val="2"/>
          </w:tcPr>
          <w:p w:rsidR="00FB739D" w:rsidRPr="0061064A" w:rsidRDefault="00FB739D" w:rsidP="004B3D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064A">
              <w:rPr>
                <w:rFonts w:ascii="Times New Roman" w:hAnsi="Times New Roman" w:cs="Times New Roman"/>
                <w:b/>
              </w:rPr>
              <w:t>Домашнее</w:t>
            </w:r>
          </w:p>
          <w:p w:rsidR="00FB739D" w:rsidRPr="0061064A" w:rsidRDefault="00FB739D" w:rsidP="004B3D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064A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FB739D" w:rsidTr="00E95396">
        <w:trPr>
          <w:gridAfter w:val="7"/>
          <w:wAfter w:w="7230" w:type="dxa"/>
          <w:trHeight w:val="434"/>
        </w:trPr>
        <w:tc>
          <w:tcPr>
            <w:tcW w:w="817" w:type="dxa"/>
            <w:gridSpan w:val="2"/>
          </w:tcPr>
          <w:p w:rsidR="00FB739D" w:rsidRPr="0061064A" w:rsidRDefault="00FB739D" w:rsidP="004B3D2D">
            <w:pPr>
              <w:jc w:val="center"/>
              <w:rPr>
                <w:b/>
                <w:lang w:val="en-US"/>
              </w:rPr>
            </w:pPr>
            <w:r w:rsidRPr="0061064A">
              <w:rPr>
                <w:b/>
              </w:rPr>
              <w:t>1</w:t>
            </w:r>
          </w:p>
        </w:tc>
        <w:tc>
          <w:tcPr>
            <w:tcW w:w="2268" w:type="dxa"/>
            <w:gridSpan w:val="4"/>
          </w:tcPr>
          <w:p w:rsidR="00FB739D" w:rsidRPr="0061064A" w:rsidRDefault="00FB739D" w:rsidP="004B3D2D">
            <w:pPr>
              <w:jc w:val="center"/>
              <w:rPr>
                <w:b/>
                <w:lang w:val="en-US"/>
              </w:rPr>
            </w:pPr>
            <w:r w:rsidRPr="0061064A">
              <w:rPr>
                <w:b/>
              </w:rPr>
              <w:t>2</w:t>
            </w:r>
          </w:p>
          <w:p w:rsidR="00FB739D" w:rsidRPr="0061064A" w:rsidRDefault="00FB739D" w:rsidP="004B3D2D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3</w:t>
            </w:r>
          </w:p>
        </w:tc>
        <w:tc>
          <w:tcPr>
            <w:tcW w:w="2410" w:type="dxa"/>
            <w:gridSpan w:val="7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4</w:t>
            </w:r>
          </w:p>
        </w:tc>
        <w:tc>
          <w:tcPr>
            <w:tcW w:w="2551" w:type="dxa"/>
            <w:gridSpan w:val="6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5</w:t>
            </w:r>
          </w:p>
        </w:tc>
        <w:tc>
          <w:tcPr>
            <w:tcW w:w="3260" w:type="dxa"/>
            <w:gridSpan w:val="5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6</w:t>
            </w:r>
          </w:p>
        </w:tc>
        <w:tc>
          <w:tcPr>
            <w:tcW w:w="1418" w:type="dxa"/>
            <w:gridSpan w:val="2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7</w:t>
            </w:r>
          </w:p>
        </w:tc>
        <w:tc>
          <w:tcPr>
            <w:tcW w:w="1047" w:type="dxa"/>
            <w:gridSpan w:val="2"/>
          </w:tcPr>
          <w:p w:rsidR="00FB739D" w:rsidRPr="0061064A" w:rsidRDefault="00FB739D" w:rsidP="004B3D2D">
            <w:pPr>
              <w:jc w:val="center"/>
              <w:rPr>
                <w:b/>
              </w:rPr>
            </w:pPr>
            <w:r w:rsidRPr="0061064A">
              <w:rPr>
                <w:b/>
              </w:rPr>
              <w:t>8</w:t>
            </w:r>
          </w:p>
        </w:tc>
      </w:tr>
      <w:tr w:rsidR="00A541B9" w:rsidRPr="00B971D9" w:rsidTr="00F2272D">
        <w:trPr>
          <w:gridAfter w:val="7"/>
          <w:wAfter w:w="7230" w:type="dxa"/>
        </w:trPr>
        <w:tc>
          <w:tcPr>
            <w:tcW w:w="15614" w:type="dxa"/>
            <w:gridSpan w:val="31"/>
            <w:shd w:val="clear" w:color="auto" w:fill="D9D9D9" w:themeFill="background1" w:themeFillShade="D9"/>
          </w:tcPr>
          <w:p w:rsidR="00A541B9" w:rsidRPr="00381510" w:rsidRDefault="00A541B9" w:rsidP="00F227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510">
              <w:rPr>
                <w:rFonts w:ascii="Times New Roman" w:hAnsi="Times New Roman"/>
                <w:sz w:val="24"/>
                <w:szCs w:val="24"/>
              </w:rPr>
              <w:t xml:space="preserve">Глава IX. </w:t>
            </w:r>
            <w:r w:rsidRPr="00381510">
              <w:rPr>
                <w:rFonts w:ascii="Times New Roman" w:hAnsi="Times New Roman"/>
                <w:b/>
                <w:bCs/>
                <w:sz w:val="24"/>
                <w:szCs w:val="24"/>
              </w:rPr>
              <w:t>Векторы (8)</w:t>
            </w:r>
          </w:p>
          <w:p w:rsidR="00A541B9" w:rsidRPr="00B971D9" w:rsidRDefault="00A541B9" w:rsidP="00B971D9"/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Понятие вектора.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Равенство вектора.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843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 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исследование.</w:t>
            </w:r>
          </w:p>
        </w:tc>
        <w:tc>
          <w:tcPr>
            <w:tcW w:w="2410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551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длина вектора, равенство векторов, коллинеарные векторы, сонаправленные векторы,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 противоположно направленные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Знать: </w:t>
            </w:r>
            <w:r w:rsidRPr="00467179">
              <w:rPr>
                <w:rFonts w:cs="Times New Roman"/>
                <w:sz w:val="20"/>
                <w:szCs w:val="20"/>
              </w:rPr>
              <w:t>определение вектора и равных векторов.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Уметь: </w:t>
            </w:r>
            <w:r w:rsidRPr="00467179">
              <w:rPr>
                <w:rFonts w:cs="Times New Roman"/>
                <w:sz w:val="20"/>
                <w:szCs w:val="20"/>
              </w:rPr>
              <w:t>обозначать и изображать векторы, изображать вектор, равный данному,  решать простейшие задачи по теме</w:t>
            </w:r>
          </w:p>
        </w:tc>
        <w:tc>
          <w:tcPr>
            <w:tcW w:w="1418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П.76-78</w:t>
            </w:r>
            <w:r w:rsidRPr="00467179">
              <w:rPr>
                <w:rFonts w:cs="Times New Roman"/>
                <w:sz w:val="20"/>
                <w:szCs w:val="20"/>
              </w:rPr>
              <w:br/>
              <w:t>в.1-5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№739, 741,746,747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строить речевое высказывание в устной и письменной форме.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Понятие вектора</w:t>
            </w:r>
            <w:r w:rsidRPr="00467179">
              <w:rPr>
                <w:rFonts w:cs="Times New Roman"/>
                <w:b/>
                <w:sz w:val="20"/>
                <w:szCs w:val="20"/>
              </w:rPr>
              <w:t>. Откладывание вектора от данной точки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1843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Практикум.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A541B9" w:rsidRPr="00467179" w:rsidRDefault="00A541B9" w:rsidP="00A541B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Вектор , его начало и конец, нулевой вектор, коллинеарные,  сонаправленные, противоположно направленные; равенство векторов;</w:t>
            </w:r>
          </w:p>
          <w:p w:rsidR="00A541B9" w:rsidRPr="00467179" w:rsidRDefault="00A541B9" w:rsidP="00A541B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обозначение и изображение векторов; изображение  вектора, равного данному.</w:t>
            </w:r>
          </w:p>
        </w:tc>
        <w:tc>
          <w:tcPr>
            <w:tcW w:w="4110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 xml:space="preserve">Знать:  </w:t>
            </w:r>
            <w:r w:rsidRPr="00467179">
              <w:rPr>
                <w:rFonts w:cs="Times New Roman"/>
                <w:sz w:val="20"/>
                <w:szCs w:val="20"/>
              </w:rPr>
              <w:t>понятие вектора , его начала и конца, нулевого вектора, коллинеарных,  сонаправленных, противоположно направленных и равных векторов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Уметь: </w:t>
            </w:r>
            <w:r w:rsidRPr="00467179">
              <w:rPr>
                <w:rFonts w:cs="Times New Roman"/>
                <w:sz w:val="20"/>
                <w:szCs w:val="20"/>
              </w:rPr>
              <w:t>обозначать и изображать векторы;  изображать вектор, равный данному,  решать простейшие задачи по теме</w:t>
            </w:r>
          </w:p>
        </w:tc>
        <w:tc>
          <w:tcPr>
            <w:tcW w:w="1418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индивидуальная работа по карточкам, самостоятель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П.76-78</w:t>
            </w:r>
            <w:r w:rsidRPr="00467179">
              <w:rPr>
                <w:rFonts w:cs="Times New Roman"/>
                <w:sz w:val="20"/>
                <w:szCs w:val="20"/>
              </w:rPr>
              <w:br/>
              <w:t>в.1-6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748,749,752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 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Сложение и вычитание векторов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 упражнения, проблемные задания.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сложение векторов; законы сложения; правило треугольника; правило параллелограмма.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 з</w:t>
            </w:r>
            <w:r w:rsidRPr="00467179">
              <w:rPr>
                <w:rFonts w:cs="Times New Roman"/>
                <w:sz w:val="20"/>
                <w:szCs w:val="20"/>
              </w:rPr>
              <w:t>аконы сложения, определение суммы, правило треугольника, правило параллелограмма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 с</w:t>
            </w:r>
            <w:r w:rsidRPr="00467179">
              <w:rPr>
                <w:rFonts w:cs="Times New Roman"/>
                <w:sz w:val="20"/>
                <w:szCs w:val="20"/>
              </w:rPr>
              <w:t>троить вектор, равный сумме двух векторов, используя правило треугольника, параллелограмма, формулировать законы сложения</w:t>
            </w: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задания. Самостоятельная работа, обучающего характера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П.79-80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В.7-10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753,759, 763,764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Сложение и вычитание векторов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понятие суммы трех и более векторов;</w:t>
            </w:r>
          </w:p>
          <w:p w:rsidR="00A541B9" w:rsidRPr="00467179" w:rsidRDefault="00A541B9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правило многоугольника.</w:t>
            </w:r>
            <w:r w:rsidRPr="00467179">
              <w:rPr>
                <w:rFonts w:cs="Times New Roman"/>
                <w:sz w:val="20"/>
                <w:szCs w:val="20"/>
              </w:rPr>
              <w:tab/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суммы двух и более векторов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строить сумму нескольких векторов, используя правило многоугольника; решать простейшие задачи по теме</w:t>
            </w: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П.81,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В.11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755, 760,761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оценивать весомость приводимых доказательств и рассуждений.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выявлять особенности (качества и признаки ) разных объектов в процессе их рассматривания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6B2083" w:rsidP="00B971D9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Сложение и вычитание векторов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 упражнения, проблемные задания.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разность векторов; построение вектора, равного разности двух векторов,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теорема о разности двух векторов.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разности двух векторов, противоположный вектор, теорему о разности двух векторов с доказательством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строить разность двух векторов двумя способами ,  решать простейшие задачи по теме</w:t>
            </w: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П.82,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В.12-13,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№757,763, 765,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767(у)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2B4AE6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Умножение вектора на число</w:t>
            </w:r>
          </w:p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исследование.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A541B9" w:rsidRPr="00467179" w:rsidRDefault="00A541B9" w:rsidP="0007081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умножение вектора на число;</w:t>
            </w:r>
          </w:p>
          <w:p w:rsidR="00A541B9" w:rsidRPr="00467179" w:rsidRDefault="00A541B9" w:rsidP="0007081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с</w:t>
            </w:r>
            <w:r w:rsidRPr="00467179">
              <w:rPr>
                <w:rFonts w:cs="Times New Roman"/>
                <w:sz w:val="20"/>
                <w:szCs w:val="20"/>
              </w:rPr>
              <w:t xml:space="preserve">войство умножения вектора на число. </w:t>
            </w:r>
          </w:p>
          <w:p w:rsidR="00A541B9" w:rsidRPr="00467179" w:rsidRDefault="00A541B9" w:rsidP="002B4A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Знать: з</w:t>
            </w:r>
            <w:r w:rsidRPr="00467179">
              <w:rPr>
                <w:rFonts w:cs="Times New Roman"/>
                <w:sz w:val="20"/>
                <w:szCs w:val="20"/>
              </w:rPr>
              <w:t>аконы сложения, определение суммы, правило треугольника, правило параллелограмма.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Уметь: </w:t>
            </w:r>
            <w:r w:rsidRPr="00467179">
              <w:rPr>
                <w:rFonts w:cs="Times New Roman"/>
                <w:sz w:val="20"/>
                <w:szCs w:val="20"/>
              </w:rPr>
              <w:t xml:space="preserve">строить вектор, равный сумме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двух векторов, используя правило треугольника, параллелограмма, формулировать законы сложения;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вектор, равный разности двух векторов, решать простейшие задачи по теме</w:t>
            </w: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Теоретический опрос, проверка домашнего задания,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№769,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770,772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учиться критично относится к своему мнению, с достоинством признавать ошибочность свое мнения и корректировать его</w:t>
            </w:r>
          </w:p>
        </w:tc>
      </w:tr>
      <w:tr w:rsidR="00A541B9" w:rsidRPr="00467179" w:rsidTr="00E95396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Применение векторов к решению задач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 урок закрепления изученного)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задания.</w:t>
            </w:r>
          </w:p>
        </w:tc>
        <w:tc>
          <w:tcPr>
            <w:tcW w:w="18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268" w:type="dxa"/>
            <w:gridSpan w:val="7"/>
          </w:tcPr>
          <w:p w:rsidR="00E95396" w:rsidRPr="00467179" w:rsidRDefault="00E95396" w:rsidP="00E9539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умножение вектора на число;</w:t>
            </w:r>
          </w:p>
          <w:p w:rsidR="00E95396" w:rsidRPr="00467179" w:rsidRDefault="00E95396" w:rsidP="00E9539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</w:t>
            </w:r>
            <w:r w:rsidRPr="00467179">
              <w:rPr>
                <w:rFonts w:cs="Times New Roman"/>
                <w:sz w:val="20"/>
                <w:szCs w:val="20"/>
              </w:rPr>
              <w:t xml:space="preserve">войство умножения вектора на число.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-понятия умножение вектора на число, свойства умножения вектора на число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на применение свойств умножения вектора на число</w:t>
            </w:r>
          </w:p>
        </w:tc>
        <w:tc>
          <w:tcPr>
            <w:tcW w:w="1985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, индивидуальная работа по карточкам.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782,784,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787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оценивать весомость приводимых доказательств и рассуждений.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выявлять особенности (качества и признаки ) разных объектов в процессе их рассматривания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Применение векторов к решению задач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исследование.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совершенствование навыков выполнения действий над векторами.</w:t>
            </w:r>
          </w:p>
        </w:tc>
        <w:tc>
          <w:tcPr>
            <w:tcW w:w="3543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</w:t>
            </w:r>
            <w:r w:rsidRPr="00467179">
              <w:rPr>
                <w:rFonts w:cs="Times New Roman"/>
                <w:sz w:val="20"/>
                <w:szCs w:val="20"/>
              </w:rPr>
              <w:t>: решать задачи на алгоритм выражения вектора через данные векторы, используя правила сложения, вычитания и умножения вектора на число</w:t>
            </w:r>
          </w:p>
        </w:tc>
        <w:tc>
          <w:tcPr>
            <w:tcW w:w="1985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(индивидуально), 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П.84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№789-791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учиться критично относится к своему мнению, с достоинством признавать ошибочность свое мнения и корректировать его.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A541B9" w:rsidRPr="00467179" w:rsidTr="00823C07">
        <w:trPr>
          <w:gridAfter w:val="7"/>
          <w:wAfter w:w="7230" w:type="dxa"/>
        </w:trPr>
        <w:tc>
          <w:tcPr>
            <w:tcW w:w="15614" w:type="dxa"/>
            <w:gridSpan w:val="31"/>
            <w:shd w:val="clear" w:color="auto" w:fill="D9D9D9" w:themeFill="background1" w:themeFillShade="D9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823C07">
            <w:pPr>
              <w:shd w:val="clear" w:color="auto" w:fill="D9D9D9" w:themeFill="background1" w:themeFillShade="D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Глава X</w:t>
            </w:r>
            <w:r w:rsidRPr="00467179">
              <w:rPr>
                <w:sz w:val="20"/>
                <w:szCs w:val="20"/>
              </w:rPr>
              <w:t xml:space="preserve">. </w:t>
            </w:r>
            <w:r w:rsidRPr="00467179">
              <w:rPr>
                <w:b/>
                <w:bCs/>
                <w:sz w:val="20"/>
                <w:szCs w:val="20"/>
              </w:rPr>
              <w:t xml:space="preserve">Метод координат </w:t>
            </w:r>
            <w:r w:rsidRPr="00467179">
              <w:rPr>
                <w:rFonts w:cs="Times New Roman"/>
                <w:b/>
                <w:sz w:val="20"/>
                <w:szCs w:val="20"/>
              </w:rPr>
              <w:t>(10 час)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07081D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Координаты вектора</w:t>
            </w:r>
          </w:p>
          <w:p w:rsidR="00A541B9" w:rsidRPr="00467179" w:rsidRDefault="00A541B9" w:rsidP="0007081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Учебный практикум.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  <w:highlight w:val="lightGray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рефлексивная 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Фронтальная, групповая. Выполнение проблемных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координаты вектора; длина вектора; лемма о коллинеарных векторах; теорема о разложении вектора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по двум неколлинеарным векторам</w:t>
            </w:r>
            <w:r w:rsidRPr="00467179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лемму о коллинеарных векторах и теорему о разложении вектора по двум неколлинеарным векторам с доказательствами.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проводить операции над векторами с заданными координатами.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П.86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В.1-3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№911,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914,915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произвольно и осознанно владеть общим приемом решения задач.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уметь: слушать других, воспринимать другую точку зрения,  изменить свою.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</w:t>
            </w:r>
            <w:r w:rsidR="006B2083" w:rsidRPr="0046717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Координаты вектора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координат вектора; правила действий над векторами с заданными координатами.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координат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понятия координат вектора, правила действий над векторами с заданными координатами.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решение простейших задач методом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задания. Самостоятельное решение задач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П.87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В.7-8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№918,926,919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планировать решение учебной задачи.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создавать и преобразовывать модели и схемы для решения задач.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уметь: уметь точно и грамотно выражать свои мысли.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Простейшие задачи в координатах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 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совершенствование навыков решения задач методом координат.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формулы для нахождения 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Уметь: </w:t>
            </w:r>
            <w:r w:rsidRPr="00467179">
              <w:rPr>
                <w:rFonts w:cs="Times New Roman"/>
                <w:sz w:val="20"/>
                <w:szCs w:val="20"/>
              </w:rPr>
              <w:t>решать геометрические задачи с использованием формул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самостоятельная работа проверочного характера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П.88-89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В.9-13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930,932,936</w:t>
            </w:r>
          </w:p>
        </w:tc>
      </w:tr>
      <w:tr w:rsidR="00A541B9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>: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 владеть общими приемами  решения задач.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интересов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</w:t>
            </w:r>
            <w:r w:rsidR="006B2083" w:rsidRPr="004671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Простейшие задачи в координатах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Специально организованное общение.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Познавательная. Информационно-коммуникационная. 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Фронтальная, индивидуальная.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</w:tcPr>
          <w:p w:rsidR="00A541B9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</w:t>
            </w:r>
            <w:r w:rsidR="00A541B9" w:rsidRPr="00467179">
              <w:rPr>
                <w:rFonts w:cs="Times New Roman"/>
                <w:sz w:val="20"/>
                <w:szCs w:val="20"/>
              </w:rPr>
              <w:t>онятие координат вектора; правила действий над векторами с заданными координатами.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координат вектора,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расстояние между двумя точками.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задачи методом координат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Теоретический тест с последующей самопроверкой,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работа по карточкам,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задач,</w:t>
            </w:r>
          </w:p>
          <w:p w:rsidR="00A541B9" w:rsidRPr="00467179" w:rsidRDefault="00A541B9" w:rsidP="0007081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сам/работа.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944,949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организовывать и планировать  учебное сотрудничество с учителем и сверстниками.</w:t>
            </w:r>
          </w:p>
        </w:tc>
      </w:tr>
      <w:tr w:rsidR="00A541B9" w:rsidRPr="00467179" w:rsidTr="00B41019">
        <w:trPr>
          <w:gridAfter w:val="7"/>
          <w:wAfter w:w="7230" w:type="dxa"/>
          <w:trHeight w:val="2266"/>
        </w:trPr>
        <w:tc>
          <w:tcPr>
            <w:tcW w:w="817" w:type="dxa"/>
            <w:gridSpan w:val="2"/>
          </w:tcPr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13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pStyle w:val="a8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467179">
              <w:rPr>
                <w:rFonts w:asciiTheme="minorHAnsi" w:hAnsiTheme="minorHAnsi"/>
                <w:b/>
                <w:sz w:val="20"/>
                <w:szCs w:val="20"/>
              </w:rPr>
              <w:t xml:space="preserve">Уравнение окружности. </w:t>
            </w:r>
          </w:p>
          <w:p w:rsidR="00A541B9" w:rsidRPr="00467179" w:rsidRDefault="00A541B9" w:rsidP="00B971D9">
            <w:pPr>
              <w:pStyle w:val="a8"/>
              <w:spacing w:before="0" w:beforeAutospacing="0" w:after="0" w:afterAutospacing="0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67179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46717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вывод  уравнения окружности, понятие уравнения линии на плоскости.</w:t>
            </w: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уравнения линии на плоскости, вывод  уравнения окружности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на определение координат центра окружности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математический диктант 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П.90-91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В.15-17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№959,962,964,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966</w:t>
            </w:r>
          </w:p>
        </w:tc>
      </w:tr>
      <w:tr w:rsidR="00A541B9" w:rsidRPr="00467179" w:rsidTr="00B41019">
        <w:trPr>
          <w:gridAfter w:val="7"/>
          <w:wAfter w:w="7230" w:type="dxa"/>
          <w:trHeight w:val="2029"/>
        </w:trPr>
        <w:tc>
          <w:tcPr>
            <w:tcW w:w="81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6B2083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14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Уравнение  прямой.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A541B9" w:rsidRPr="00467179" w:rsidRDefault="00A541B9" w:rsidP="00B971D9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вывод уравнения прямой, применение уравнения прямой при решении задач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541B9" w:rsidRPr="00467179" w:rsidRDefault="00A541B9" w:rsidP="00B410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вывод  формул  уравнения прямой и окружности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составлять уравнение прямой по координатам двух ее точек; решать задачи по теме.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работа по карточкам,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П.92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№972,974,976, 977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последовательности необходимых операций (алгоритм действия)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способствовать формированию научного мировоззрения учащихся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1</w:t>
            </w:r>
            <w:r w:rsidR="006B2083" w:rsidRPr="00467179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</w:tcPr>
          <w:p w:rsidR="003A0B5A" w:rsidRDefault="00A541B9" w:rsidP="003A0B5A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Уравнение окружности и прямой. </w:t>
            </w:r>
          </w:p>
          <w:p w:rsidR="00A541B9" w:rsidRPr="00467179" w:rsidRDefault="00A541B9" w:rsidP="003A0B5A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Лекция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решение задач на применение уравнений окружности и прямой, закрепление теории.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Формулы уравнений окружности и  прямой.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№978,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979,969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b/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выявлять особенности (качества и признаки ) разных объектов в процессе их рассматривания.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A541B9" w:rsidRPr="00467179" w:rsidTr="00B41019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6B2083" w:rsidP="00B4101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16</w:t>
            </w:r>
          </w:p>
          <w:p w:rsidR="00A541B9" w:rsidRPr="00467179" w:rsidRDefault="006B2083" w:rsidP="00B4101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Решение задач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повторения и обобщения знаний)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Традиционно-педагогическая.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Упражнения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Фронтальная, индивидуальная.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систематизация знаний , умений и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навыков по теме.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 w:val="restart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lastRenderedPageBreak/>
              <w:t>Уметь</w:t>
            </w:r>
            <w:r w:rsidRPr="00467179">
              <w:rPr>
                <w:sz w:val="20"/>
                <w:szCs w:val="20"/>
              </w:rPr>
              <w:t xml:space="preserve">:  находить координаты и длину одного вектора, выраженного через другие векторы, используя свойства действий с векторами,  применять метод </w:t>
            </w:r>
            <w:r w:rsidRPr="00467179">
              <w:rPr>
                <w:sz w:val="20"/>
                <w:szCs w:val="20"/>
              </w:rPr>
              <w:lastRenderedPageBreak/>
              <w:t>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и координат точек; определять вид и свойства фигуры по координатам ее вершин.</w:t>
            </w: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Теоретический тест,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990,992, 993,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996</w:t>
            </w:r>
          </w:p>
        </w:tc>
      </w:tr>
      <w:tr w:rsidR="00A541B9" w:rsidRPr="00467179" w:rsidTr="00B41019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6B2083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18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410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Контрольная работа № 1</w:t>
            </w:r>
          </w:p>
          <w:p w:rsidR="00A541B9" w:rsidRPr="00467179" w:rsidRDefault="00A541B9" w:rsidP="00B410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по теме «</w:t>
            </w:r>
            <w:r w:rsidRPr="00467179">
              <w:rPr>
                <w:b/>
                <w:bCs/>
                <w:i/>
                <w:sz w:val="20"/>
                <w:szCs w:val="20"/>
              </w:rPr>
              <w:t>Векторы. Метод координат</w:t>
            </w:r>
            <w:r w:rsidRPr="00467179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(оценка и коррекция знаний учащихся</w:t>
            </w:r>
            <w:r w:rsidRPr="0046717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Контрольно-оценочная. Поисковая.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Разноуровневые задания.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2127" w:type="dxa"/>
            <w:gridSpan w:val="6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КР-1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 точно и грамотно выражать свои мысли</w:t>
            </w:r>
          </w:p>
        </w:tc>
      </w:tr>
      <w:tr w:rsidR="00A541B9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  <w:shd w:val="clear" w:color="auto" w:fill="D9D9D9" w:themeFill="background1" w:themeFillShade="D9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4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Глава XI</w:t>
            </w:r>
            <w:r w:rsidRPr="00467179">
              <w:rPr>
                <w:sz w:val="20"/>
                <w:szCs w:val="20"/>
              </w:rPr>
              <w:t xml:space="preserve">. </w:t>
            </w:r>
            <w:r w:rsidRPr="00467179">
              <w:rPr>
                <w:b/>
                <w:bCs/>
                <w:sz w:val="20"/>
                <w:szCs w:val="20"/>
              </w:rPr>
              <w:t>Соотношения между сторонами и углами треугольника.</w:t>
            </w:r>
          </w:p>
          <w:p w:rsidR="00A541B9" w:rsidRPr="00467179" w:rsidRDefault="00A541B9" w:rsidP="00B41019">
            <w:pPr>
              <w:jc w:val="center"/>
              <w:rPr>
                <w:sz w:val="20"/>
                <w:szCs w:val="20"/>
              </w:rPr>
            </w:pPr>
            <w:r w:rsidRPr="00467179">
              <w:rPr>
                <w:b/>
                <w:bCs/>
                <w:sz w:val="20"/>
                <w:szCs w:val="20"/>
              </w:rPr>
              <w:t>Скалярное произведение векторов  (11 часов)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6B2083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19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Синус, косинус и тангенс угла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Теоретическое исследование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552" w:type="dxa"/>
            <w:gridSpan w:val="7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совершенствование навыков нахождения синуса, косинуса и тангенса угла от 0° до 180°, использование основного  тригонометрического тождества и формул для вычисления координат точки.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синуса, косинуса, тангенса, котангенса для углов от 0° до 180°; основное тригонометрическое тождество, формулы приведения.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П.93- 95, в.1-6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№1011,1014, 1015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</w:t>
            </w:r>
            <w:r w:rsidR="006B2083" w:rsidRPr="0046717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Синус, косинус и тангенс угла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 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2" w:type="dxa"/>
            <w:gridSpan w:val="7"/>
            <w:vMerge w:val="restart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совершенствование навыков нахождения синуса, косинуса и тангенса угла от 0° до 180°, использование основного  тригонометрического тождества и формул для вычисления координат точки.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задачи по теме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синуса, косинуса, тангенса, котангенса для углов от 0° до 180°; основное тригонометрическое тождество, формулы приведения.</w:t>
            </w: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индивидуальная работа по карточкам,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самостоятельное решение задач </w:t>
            </w:r>
          </w:p>
        </w:tc>
        <w:tc>
          <w:tcPr>
            <w:tcW w:w="1047" w:type="dxa"/>
            <w:gridSpan w:val="2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№1017. 1018,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1019</w:t>
            </w:r>
          </w:p>
        </w:tc>
      </w:tr>
      <w:tr w:rsidR="00A541B9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6B2083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21</w:t>
            </w: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541B9" w:rsidRPr="00467179" w:rsidRDefault="00A541B9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Синус, косинус и тангенс угла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1985" w:type="dxa"/>
            <w:gridSpan w:val="4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 Исследовательская.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Организация совместной учебной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84" w:type="dxa"/>
            <w:gridSpan w:val="5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Учебная, познавательная.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552" w:type="dxa"/>
            <w:gridSpan w:val="7"/>
            <w:vMerge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Решение задач по готовым чертежам, проверка домашнего задания, самостоятельная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47" w:type="dxa"/>
            <w:gridSpan w:val="2"/>
          </w:tcPr>
          <w:p w:rsidR="00A541B9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lastRenderedPageBreak/>
              <w:t>Готовые чертежи</w:t>
            </w:r>
          </w:p>
        </w:tc>
      </w:tr>
      <w:tr w:rsidR="00A541B9" w:rsidRPr="00467179" w:rsidTr="00C60674">
        <w:tc>
          <w:tcPr>
            <w:tcW w:w="817" w:type="dxa"/>
            <w:gridSpan w:val="2"/>
            <w:vMerge/>
          </w:tcPr>
          <w:p w:rsidR="00A541B9" w:rsidRPr="00467179" w:rsidRDefault="00A541B9" w:rsidP="00B971D9">
            <w:pPr>
              <w:rPr>
                <w:b/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Универсальные учебные действия:</w:t>
            </w:r>
          </w:p>
          <w:p w:rsidR="00A541B9" w:rsidRPr="00467179" w:rsidRDefault="00A541B9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 :</w:t>
            </w:r>
            <w:r w:rsidRPr="00467179">
              <w:rPr>
                <w:rFonts w:cs="Times New Roman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A541B9" w:rsidRPr="00467179" w:rsidRDefault="00A541B9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условий.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A541B9" w:rsidRPr="00467179" w:rsidRDefault="00A541B9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теме..</w:t>
            </w:r>
          </w:p>
        </w:tc>
        <w:tc>
          <w:tcPr>
            <w:tcW w:w="2410" w:type="dxa"/>
            <w:gridSpan w:val="3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541B9" w:rsidRPr="00467179" w:rsidRDefault="00A541B9" w:rsidP="00B971D9">
            <w:pPr>
              <w:rPr>
                <w:sz w:val="20"/>
                <w:szCs w:val="20"/>
              </w:rPr>
            </w:pP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22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Соотношения между сторонами и углами треугольника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Специально организованное общение.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Познавательная. Информационно-коммуникационная.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Фронтальная, 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 w:val="restart"/>
          </w:tcPr>
          <w:p w:rsidR="00E95396" w:rsidRPr="00467179" w:rsidRDefault="00E95396" w:rsidP="003A0B5A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совершенствование навыков нахождения синуса, косинуса и тангенса угла от 0° до 180°, использование основного  тригонометрического тождества и формул для вычисления координат точки.</w:t>
            </w:r>
          </w:p>
          <w:p w:rsidR="00E95396" w:rsidRPr="00467179" w:rsidRDefault="00E95396" w:rsidP="003A0B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теорему о площади треугольника, теоремы синусов и косинусов  с доказательством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 решать задачи на вычисление площадей.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теоремы синусов и косинусов; закрепление теоремы о площади треугольника и совершенствование ее применения при решении задач, решать задачи по теме</w:t>
            </w:r>
          </w:p>
        </w:tc>
        <w:tc>
          <w:tcPr>
            <w:tcW w:w="2126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задания, индивидуальная работа по карточкам,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самостоятельное решение задач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П.96,в.7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№1021,1023, 1020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23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Соотношения между сторонами и углами треугольника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 Исследовательская.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Индивидуальная.  </w:t>
            </w:r>
          </w:p>
        </w:tc>
        <w:tc>
          <w:tcPr>
            <w:tcW w:w="2410" w:type="dxa"/>
            <w:gridSpan w:val="6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П.97-98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В.8-9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№1025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24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Соотношения между сторонами и углами треугольника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 урок закрепления изученного)</w:t>
            </w: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552" w:type="dxa"/>
            <w:gridSpan w:val="7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закрепление знаний, умений и навыков учащихся по теме.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Устранение пробелов в знаниях.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теорему о площади треугольника,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теоремы синусов и косинусов 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126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задания, индивидуальная работа по карточкам,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самостоятельное решение задач 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П.99 в.10-11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№1027, 1028, 1031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25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Контрольно-оценочная. 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2552" w:type="dxa"/>
            <w:gridSpan w:val="7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1033,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1034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УНИВЕРСАЛЬНЫЕ УЧЕБНЫЕ ДЕЙСТВИЯ (УУД).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Скалярное произведение векторов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(комбинированный </w:t>
            </w:r>
            <w:r w:rsidRPr="00467179">
              <w:rPr>
                <w:rFonts w:cs="Times New Roman"/>
                <w:i/>
                <w:sz w:val="20"/>
                <w:szCs w:val="20"/>
              </w:rPr>
              <w:lastRenderedPageBreak/>
              <w:t>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совместной учебной деятельности,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 xml:space="preserve">Познавательная. Информационно-коммуникационная.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Фронтальная,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угла между двумя векторами;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скалярное произведение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векторов.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угла между векторами; определение скалярного произведения векторов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применять скалярное произведение векторов  при решении задач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П.101-102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в.13-16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№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1040,1042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>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sz w:val="20"/>
                <w:szCs w:val="20"/>
              </w:rPr>
              <w:t>: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sz w:val="20"/>
                <w:szCs w:val="20"/>
              </w:rPr>
              <w:t>: договариваться и приходить к общему решению совместной деятельности, в том числе и в ситуации столкновения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интересов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27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Скалярное произведение в координатах.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Свойства скалярного произведения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Лекция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Элементы содержания: </w:t>
            </w:r>
            <w:r w:rsidRPr="00467179">
              <w:rPr>
                <w:rFonts w:cs="Times New Roman"/>
                <w:sz w:val="20"/>
                <w:szCs w:val="20"/>
              </w:rPr>
              <w:t>теорема о скалярном произведении двух векторов в координатах и ее свойства; свойства скалярного произведения.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теорему о скалярном произведении двух векторов в координатах с доказательством и ее свойства; свойства скалярного произведения.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 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П.13-104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В.17-20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1044, 1047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6B005C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28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Обобщающий урок по теме.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Решение задач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повторения и обобщения знаний)</w:t>
            </w: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1843" w:type="dxa"/>
            <w:gridSpan w:val="5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закрепление и проверка знаний учащихся. Подготовка к контрольной работе.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определение скалярного произведения векторов; теорему о скалярном произведении двух векторов в координатах с доказательством и ее  свойства; свойства скалярного произведения; теорему о площади треугольника; теоремы о синусов , косинусов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</w:t>
            </w:r>
            <w:r w:rsidRPr="00467179">
              <w:rPr>
                <w:sz w:val="20"/>
                <w:szCs w:val="20"/>
              </w:rPr>
              <w:t>: решать произвольный треугольник по трем элементам, знать синус, косинус и тангенс углов 30</w:t>
            </w:r>
            <w:r w:rsidRPr="00467179">
              <w:rPr>
                <w:sz w:val="20"/>
                <w:szCs w:val="20"/>
              </w:rPr>
              <w:sym w:font="Symbol" w:char="F0B0"/>
            </w:r>
            <w:r w:rsidRPr="00467179">
              <w:rPr>
                <w:sz w:val="20"/>
                <w:szCs w:val="20"/>
              </w:rPr>
              <w:t>, 45</w:t>
            </w:r>
            <w:r w:rsidRPr="00467179">
              <w:rPr>
                <w:sz w:val="20"/>
                <w:szCs w:val="20"/>
              </w:rPr>
              <w:sym w:font="Symbol" w:char="F0B0"/>
            </w:r>
            <w:r w:rsidRPr="00467179">
              <w:rPr>
                <w:sz w:val="20"/>
                <w:szCs w:val="20"/>
              </w:rPr>
              <w:t>, 60</w:t>
            </w:r>
            <w:r w:rsidRPr="00467179">
              <w:rPr>
                <w:sz w:val="20"/>
                <w:szCs w:val="20"/>
              </w:rPr>
              <w:sym w:font="Symbol" w:char="F0B0"/>
            </w:r>
            <w:r w:rsidRPr="00467179">
              <w:rPr>
                <w:sz w:val="20"/>
                <w:szCs w:val="20"/>
              </w:rPr>
              <w:t xml:space="preserve"> и уметь находить тригонометрические функции углов от 0</w:t>
            </w:r>
            <w:r w:rsidRPr="00467179">
              <w:rPr>
                <w:sz w:val="20"/>
                <w:szCs w:val="20"/>
              </w:rPr>
              <w:sym w:font="Symbol" w:char="F0B0"/>
            </w:r>
            <w:r w:rsidRPr="00467179">
              <w:rPr>
                <w:sz w:val="20"/>
                <w:szCs w:val="20"/>
              </w:rPr>
              <w:t xml:space="preserve"> до 180</w:t>
            </w:r>
            <w:r w:rsidRPr="00467179">
              <w:rPr>
                <w:sz w:val="20"/>
                <w:szCs w:val="20"/>
              </w:rPr>
              <w:sym w:font="Symbol" w:char="F0B0"/>
            </w:r>
            <w:r w:rsidRPr="00467179">
              <w:rPr>
                <w:sz w:val="20"/>
                <w:szCs w:val="20"/>
              </w:rPr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доказательства теорем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математический диктант с последующей самопроверкой,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18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подготовительного варианта контрольной работы</w:t>
            </w:r>
          </w:p>
        </w:tc>
      </w:tr>
      <w:tr w:rsidR="00E95396" w:rsidRPr="00467179" w:rsidTr="006B005C">
        <w:trPr>
          <w:gridAfter w:val="7"/>
          <w:wAfter w:w="7230" w:type="dxa"/>
        </w:trPr>
        <w:tc>
          <w:tcPr>
            <w:tcW w:w="817" w:type="dxa"/>
            <w:gridSpan w:val="2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29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95396" w:rsidRPr="00467179" w:rsidRDefault="00E95396" w:rsidP="006B00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Контрольная работа  № 2</w:t>
            </w:r>
          </w:p>
          <w:p w:rsidR="00E95396" w:rsidRPr="00467179" w:rsidRDefault="00E95396" w:rsidP="006B00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по теме «</w:t>
            </w:r>
            <w:r w:rsidRPr="00467179">
              <w:rPr>
                <w:b/>
                <w:i/>
                <w:sz w:val="20"/>
                <w:szCs w:val="20"/>
              </w:rPr>
              <w:t>Соотношения между сторонами и углами треугольника. Скалярное произведение векторов</w:t>
            </w:r>
            <w:r w:rsidRPr="00467179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E95396" w:rsidRPr="00467179" w:rsidRDefault="00E95396" w:rsidP="006B00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i/>
                <w:sz w:val="20"/>
                <w:szCs w:val="20"/>
              </w:rPr>
              <w:t>(урок контроля знаний и умений)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Контрольно-оценочная. 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Разноуровневые задания.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843" w:type="dxa"/>
            <w:gridSpan w:val="5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             КР-2</w:t>
            </w:r>
          </w:p>
        </w:tc>
        <w:tc>
          <w:tcPr>
            <w:tcW w:w="118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7" w:type="dxa"/>
            <w:gridSpan w:val="29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 xml:space="preserve"> 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B971D9">
        <w:trPr>
          <w:gridAfter w:val="7"/>
          <w:wAfter w:w="7230" w:type="dxa"/>
          <w:trHeight w:val="562"/>
        </w:trPr>
        <w:tc>
          <w:tcPr>
            <w:tcW w:w="15614" w:type="dxa"/>
            <w:gridSpan w:val="31"/>
            <w:shd w:val="clear" w:color="auto" w:fill="D9D9D9" w:themeFill="background1" w:themeFillShade="D9"/>
          </w:tcPr>
          <w:p w:rsidR="00E95396" w:rsidRPr="00467179" w:rsidRDefault="00E95396" w:rsidP="00B971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95396" w:rsidRPr="00467179" w:rsidRDefault="00E95396" w:rsidP="00B97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Глава XII.</w:t>
            </w:r>
            <w:r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b/>
                <w:bCs/>
                <w:sz w:val="20"/>
                <w:szCs w:val="20"/>
              </w:rPr>
              <w:t>Длина окружности и площадь круга (12 часов)</w:t>
            </w:r>
          </w:p>
        </w:tc>
      </w:tr>
      <w:tr w:rsidR="00E95396" w:rsidRPr="00467179" w:rsidTr="00C60674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30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Правильный многоугольник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Компетентностно-ориентированная. Исследовательская.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Индивидуальная.  </w:t>
            </w: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правильный многоугольник;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формула для вычисления угла правильного  </w:t>
            </w:r>
            <w:r w:rsidRPr="00467179">
              <w:rPr>
                <w:rFonts w:cs="Times New Roman"/>
                <w:i/>
                <w:sz w:val="20"/>
                <w:szCs w:val="20"/>
              </w:rPr>
              <w:t>n</w:t>
            </w:r>
            <w:r w:rsidRPr="00467179">
              <w:rPr>
                <w:rFonts w:cs="Times New Roman"/>
                <w:sz w:val="20"/>
                <w:szCs w:val="20"/>
              </w:rPr>
              <w:t xml:space="preserve">-угольника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правильного многоугольника и связанные с ним понятия; вывод формулы для вычисления угла правильного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n</w:t>
            </w:r>
            <w:r w:rsidRPr="00467179">
              <w:rPr>
                <w:rFonts w:cs="Times New Roman"/>
                <w:sz w:val="20"/>
                <w:szCs w:val="20"/>
              </w:rPr>
              <w:t xml:space="preserve">-угольника </w:t>
            </w:r>
          </w:p>
          <w:p w:rsid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  <w:p w:rsidR="00E95396" w:rsidRPr="00381510" w:rsidRDefault="00E95396" w:rsidP="004671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П.105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В.1-2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1081, 1083.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Регулятивные: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 xml:space="preserve"> 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31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95396" w:rsidRPr="00467179" w:rsidRDefault="00E95396" w:rsidP="006B2083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Правильный многоугольник</w:t>
            </w:r>
          </w:p>
          <w:p w:rsidR="00E95396" w:rsidRPr="00467179" w:rsidRDefault="00E95396" w:rsidP="006B2083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теорема об окружности, вписанной в правильный многоугольник; теорема об окружности, описанной около правильного многоугольника</w:t>
            </w:r>
          </w:p>
          <w:p w:rsidR="00E95396" w:rsidRPr="00381510" w:rsidRDefault="00E95396" w:rsidP="004671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теорема с доказательством об окружности,  вписанной в правильный многоугольник; теорема с доказательством об окружности,  описанной в правильный многоугольник;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задания, индивидуальная работа по карточкам,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П.106-107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В.3-4,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№1084,1085,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1086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>: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интересов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gridSpan w:val="2"/>
          </w:tcPr>
          <w:p w:rsidR="00E95396" w:rsidRPr="00467179" w:rsidRDefault="00E95396" w:rsidP="006B2083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Правильный многоугольник</w:t>
            </w:r>
          </w:p>
          <w:p w:rsidR="00E95396" w:rsidRPr="00467179" w:rsidRDefault="00E95396" w:rsidP="006B2083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tabs>
                <w:tab w:val="left" w:pos="3198"/>
              </w:tabs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деятельности,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Групповая.  </w:t>
            </w: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вывод формул,  связывающих радиусы вписанной и описанной окружностей со стороной правильного многоугольника.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задания, индивидуальная работа по карточкам,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самостоятельное решение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П.108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В.6-7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№1087,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1093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6B2083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gridSpan w:val="2"/>
          </w:tcPr>
          <w:p w:rsidR="00E95396" w:rsidRPr="00467179" w:rsidRDefault="00E95396" w:rsidP="006B2083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Правильный многоугольник</w:t>
            </w:r>
          </w:p>
          <w:p w:rsidR="00E95396" w:rsidRPr="00467179" w:rsidRDefault="00E95396" w:rsidP="006B2083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Упражнение, практикум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содержания:</w:t>
            </w:r>
            <w:r w:rsidRPr="00467179">
              <w:rPr>
                <w:rFonts w:cs="Times New Roman"/>
                <w:sz w:val="20"/>
                <w:szCs w:val="20"/>
              </w:rPr>
              <w:t xml:space="preserve"> способы построения правильных многоугольников. 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способы построения правильных многоугольников; формулы для вычисления площади правильного многоугольника, его стороны и радиусов вписанной и описанной окружностей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строить правильные многоугольники;  решать задачи на использование формул для вычисления площади правильного многоугольника, его стороны и радиусов  вписанной и описанной окружностей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 109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В.6-7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№1094, 1095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УНИВЕРСАЛЬНЫЕ УЧЕБНЫЕ ДЕЙСТВИЯ (УУД).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  <w:r w:rsidRPr="00467179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</w:t>
            </w:r>
            <w:r w:rsidRPr="00467179">
              <w:rPr>
                <w:rFonts w:cs="Times New Roman"/>
                <w:i/>
                <w:sz w:val="20"/>
                <w:szCs w:val="20"/>
              </w:rPr>
              <w:t>.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Длина окружности и площадь круга.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 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Групповая.</w:t>
            </w: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вывод формулы, выражающей длину окружности через ее радиус, и формулы для вычисления длины дуги с заданной градусной мерой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вывод формулы, выражающей длину окружности через ее радиус, и формулы для вычисления длины дуги с заданной градусной мерой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П.110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,в.8-10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№1104, 1105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различать способ и результат действия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E95396" w:rsidRPr="00467179" w:rsidTr="006B2083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gridSpan w:val="2"/>
          </w:tcPr>
          <w:p w:rsidR="00E95396" w:rsidRPr="00467179" w:rsidRDefault="00E95396" w:rsidP="005A7B6D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Длина окружности и и площадь круга.</w:t>
            </w:r>
          </w:p>
          <w:p w:rsidR="00E95396" w:rsidRPr="00467179" w:rsidRDefault="00E95396" w:rsidP="005A7B6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Объяснительно-иллюстративная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Беседа,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книгой, демонстрация плакатов</w:t>
            </w:r>
          </w:p>
        </w:tc>
        <w:tc>
          <w:tcPr>
            <w:tcW w:w="1984" w:type="dxa"/>
            <w:gridSpan w:val="5"/>
          </w:tcPr>
          <w:p w:rsidR="00467179" w:rsidRPr="00467179" w:rsidRDefault="00E95396" w:rsidP="00B971D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Фронтальная, 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вывод формул площади круга и кругового сектора и их применение при решении задач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вывод формул и формулы площади круга и кругового сектора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на применение формул площади круга и кругового сектора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самостоятельная работа,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П.111-112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В.11-12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№1114, 1116,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1117</w:t>
            </w:r>
          </w:p>
        </w:tc>
      </w:tr>
      <w:tr w:rsidR="00E95396" w:rsidRPr="00467179" w:rsidTr="006B2083">
        <w:trPr>
          <w:gridAfter w:val="7"/>
          <w:wAfter w:w="7230" w:type="dxa"/>
          <w:trHeight w:val="281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36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95396" w:rsidRPr="00467179" w:rsidRDefault="00E95396" w:rsidP="00556A74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Длина окружности и площадь круга</w:t>
            </w:r>
          </w:p>
          <w:p w:rsidR="00E95396" w:rsidRPr="00467179" w:rsidRDefault="00E95396" w:rsidP="00556A74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Объяснительно-иллюстративная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Беседа,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книгой, демонстрация плакатов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Коллективная.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Пары смешанного состава</w:t>
            </w:r>
          </w:p>
        </w:tc>
        <w:tc>
          <w:tcPr>
            <w:tcW w:w="2410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№1121,1123,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1124</w:t>
            </w:r>
          </w:p>
        </w:tc>
      </w:tr>
      <w:tr w:rsidR="00E95396" w:rsidRPr="00467179" w:rsidTr="00CF4B30">
        <w:trPr>
          <w:gridAfter w:val="7"/>
          <w:wAfter w:w="7230" w:type="dxa"/>
          <w:trHeight w:val="281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различать способ и результат действия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5A7B6D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37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95396" w:rsidRPr="00467179" w:rsidRDefault="00E95396" w:rsidP="006B2083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Длина окружности и площадь круга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 урок закрепления изученного)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Упражнения, практикум, работа с книгой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 по индивидуальным  особенностям</w:t>
            </w: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 xml:space="preserve">: закрепление и проверка знаний. </w:t>
            </w: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формулу, выражающую длину окружности через ее радиус; формулу  для вычисления ее дуги с заданной градусной мерой, формулы площади круга и кругового сектора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№1125,1127,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1128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>: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интересов</w:t>
            </w:r>
          </w:p>
        </w:tc>
      </w:tr>
      <w:tr w:rsidR="00E95396" w:rsidRPr="00467179" w:rsidTr="005A7B6D">
        <w:trPr>
          <w:gridAfter w:val="7"/>
          <w:wAfter w:w="7230" w:type="dxa"/>
        </w:trPr>
        <w:tc>
          <w:tcPr>
            <w:tcW w:w="81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985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Решение задач по теме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2268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Учебный практикум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сменного состава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систематизация теоретических знаний по теме: «. Площадь круга. Правильные многоугольники. Длина окружности».</w:t>
            </w:r>
          </w:p>
        </w:tc>
        <w:tc>
          <w:tcPr>
            <w:tcW w:w="354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формулу, выражающую длину окружности через ее радиус; формулу  для вычисления ее дуги с заданной градусной мерой. Формулы площади круга и кругового сектора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 решать задачи по теме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№1129,1130,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1131,1135</w:t>
            </w: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i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701E04">
        <w:trPr>
          <w:gridAfter w:val="7"/>
          <w:wAfter w:w="7230" w:type="dxa"/>
          <w:trHeight w:val="2331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2126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Решение задач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повторения и обобщения)</w:t>
            </w: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Учебный практикум</w:t>
            </w:r>
          </w:p>
          <w:p w:rsidR="00E95396" w:rsidRPr="00467179" w:rsidRDefault="00E95396" w:rsidP="008F17A7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сменного состава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подготовка к контрольной работе, проверка знаний, умений и навыков по теме</w:t>
            </w:r>
          </w:p>
          <w:p w:rsidR="00E95396" w:rsidRPr="00467179" w:rsidRDefault="00E95396" w:rsidP="008F17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vMerge w:val="restart"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Иметь представление</w:t>
            </w:r>
            <w:r w:rsidRPr="00467179">
              <w:rPr>
                <w:sz w:val="20"/>
                <w:szCs w:val="20"/>
              </w:rPr>
              <w:t xml:space="preserve">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</w:t>
            </w:r>
          </w:p>
          <w:p w:rsidR="00E95396" w:rsidRPr="00467179" w:rsidRDefault="00E95396" w:rsidP="00556A74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способы построения правильных многоугольников, формулы для вычисления площади правильного многоугольника, его стороны и радиусов вписанной и описанной окружностей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формулу, выражающую длину окружности через ее радиус; формулу  для вычисления ее дуги с заданной градусной мерой. Формулы площади круга и кругового сектора</w:t>
            </w:r>
          </w:p>
          <w:p w:rsidR="00E95396" w:rsidRPr="00467179" w:rsidRDefault="00E95396" w:rsidP="008F17A7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Уметь</w:t>
            </w:r>
            <w:r w:rsidRPr="00467179">
              <w:rPr>
                <w:sz w:val="20"/>
                <w:szCs w:val="20"/>
              </w:rPr>
              <w:t xml:space="preserve"> применять свойства фигур при их взаимном расположении и соотношении их элементов для решения задач на вычисление и доказательство </w:t>
            </w:r>
          </w:p>
        </w:tc>
        <w:tc>
          <w:tcPr>
            <w:tcW w:w="1560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905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№1137-1139</w:t>
            </w:r>
          </w:p>
        </w:tc>
      </w:tr>
      <w:tr w:rsidR="00E95396" w:rsidRPr="00467179" w:rsidTr="00701E04">
        <w:trPr>
          <w:gridAfter w:val="7"/>
          <w:wAfter w:w="7230" w:type="dxa"/>
          <w:trHeight w:val="2752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41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95396" w:rsidRPr="00467179" w:rsidRDefault="00E95396" w:rsidP="00556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Контрольная работа № 3</w:t>
            </w:r>
          </w:p>
          <w:p w:rsidR="00E95396" w:rsidRPr="00467179" w:rsidRDefault="00E95396" w:rsidP="00556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по теме</w:t>
            </w:r>
          </w:p>
          <w:p w:rsidR="00E95396" w:rsidRPr="00467179" w:rsidRDefault="00E95396" w:rsidP="00556A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467179">
              <w:rPr>
                <w:b/>
                <w:bCs/>
                <w:i/>
                <w:sz w:val="20"/>
                <w:szCs w:val="20"/>
              </w:rPr>
              <w:t>Длина окружности и площадь круга</w:t>
            </w:r>
            <w:r w:rsidRPr="00467179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(урок контроля знаний и умений)</w:t>
            </w:r>
          </w:p>
          <w:p w:rsidR="00E95396" w:rsidRPr="00381510" w:rsidRDefault="00E95396" w:rsidP="004671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Контрольно-оценочная, поисковая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систематизация теоретических знаний по теме: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«Площадь круга. Правильные многоугольники. Длина окружности».</w:t>
            </w:r>
          </w:p>
        </w:tc>
        <w:tc>
          <w:tcPr>
            <w:tcW w:w="4536" w:type="dxa"/>
            <w:gridSpan w:val="9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КР-3</w:t>
            </w:r>
          </w:p>
        </w:tc>
        <w:tc>
          <w:tcPr>
            <w:tcW w:w="905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8F17A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CF4B30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  <w:shd w:val="clear" w:color="auto" w:fill="D9D9D9" w:themeFill="background1" w:themeFillShade="D9"/>
          </w:tcPr>
          <w:p w:rsidR="00E95396" w:rsidRPr="00467179" w:rsidRDefault="00E95396" w:rsidP="008F17A7">
            <w:pPr>
              <w:rPr>
                <w:b/>
                <w:bCs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467179">
              <w:rPr>
                <w:b/>
                <w:sz w:val="20"/>
                <w:szCs w:val="20"/>
              </w:rPr>
              <w:t>Глава XIII.</w:t>
            </w:r>
            <w:r w:rsidRPr="00467179">
              <w:rPr>
                <w:sz w:val="20"/>
                <w:szCs w:val="20"/>
              </w:rPr>
              <w:t xml:space="preserve">  </w:t>
            </w:r>
            <w:r w:rsidRPr="00467179">
              <w:rPr>
                <w:b/>
                <w:bCs/>
                <w:sz w:val="20"/>
                <w:szCs w:val="20"/>
              </w:rPr>
              <w:t xml:space="preserve">Движение  ( 8 часов) </w:t>
            </w:r>
          </w:p>
          <w:p w:rsidR="00E95396" w:rsidRPr="00467179" w:rsidRDefault="00E95396" w:rsidP="008F17A7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7"/>
          <w:wAfter w:w="7230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42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Понятие движения</w:t>
            </w:r>
            <w:r w:rsidRPr="00467179">
              <w:rPr>
                <w:rFonts w:cs="Times New Roman"/>
                <w:sz w:val="20"/>
                <w:szCs w:val="20"/>
              </w:rPr>
              <w:t xml:space="preserve"> 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Объяснительно-иллюстративная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Беседа,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книгой, демонстрация плакатов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  Фронтальная, 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8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отображение плоскости на себя и движения,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осевая и центральная симметрия.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Знать: </w:t>
            </w:r>
            <w:r w:rsidRPr="00467179">
              <w:rPr>
                <w:rFonts w:cs="Times New Roman"/>
                <w:sz w:val="20"/>
                <w:szCs w:val="20"/>
              </w:rPr>
              <w:t>понятия отображения плоскости, на себя, движения, осевой и центральной симметрии.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 решать простейшие  задачи по теме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П.113-114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В.1-6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№1148,1149</w:t>
            </w:r>
          </w:p>
        </w:tc>
      </w:tr>
      <w:tr w:rsidR="00E95396" w:rsidRPr="00467179" w:rsidTr="00701E04">
        <w:trPr>
          <w:gridAfter w:val="7"/>
          <w:wAfter w:w="7230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Понятие движения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 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Групповая.</w:t>
            </w:r>
          </w:p>
        </w:tc>
        <w:tc>
          <w:tcPr>
            <w:tcW w:w="2552" w:type="dxa"/>
            <w:gridSpan w:val="8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свойства движения осевой и центральной симметрии.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свойства движений, осевой и центральной симметрии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 задачи по теме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индивидуальная работа по карточкам,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П.114-115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В.7-13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№1150,1153,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1152,1159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701E04">
        <w:trPr>
          <w:gridAfter w:val="7"/>
          <w:wAfter w:w="7230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44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Понятие движения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(урок закрепления изученного)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 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Групповая.</w:t>
            </w:r>
          </w:p>
        </w:tc>
        <w:tc>
          <w:tcPr>
            <w:tcW w:w="2552" w:type="dxa"/>
            <w:gridSpan w:val="8"/>
          </w:tcPr>
          <w:p w:rsidR="00E95396" w:rsidRPr="00381510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закрепление теоретических  знаний по изучаемой теме, использование и совершенствование навыков при решении задач, решение задач на построение фигур при осевой и центральной симметрии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определения осевой и центральной симметрии, свойства движений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 задачи по теме</w:t>
            </w:r>
          </w:p>
        </w:tc>
        <w:tc>
          <w:tcPr>
            <w:tcW w:w="1701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проверка домашнего задания, самостоятельная работа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№1155,1156,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1160,1161</w:t>
            </w:r>
          </w:p>
        </w:tc>
      </w:tr>
      <w:tr w:rsidR="00E95396" w:rsidRPr="00467179" w:rsidTr="00B971D9">
        <w:trPr>
          <w:gridAfter w:val="7"/>
          <w:wAfter w:w="7230" w:type="dxa"/>
        </w:trPr>
        <w:tc>
          <w:tcPr>
            <w:tcW w:w="15614" w:type="dxa"/>
            <w:gridSpan w:val="31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контролировать действия партнера.</w:t>
            </w:r>
          </w:p>
        </w:tc>
      </w:tr>
      <w:tr w:rsidR="00E95396" w:rsidRPr="00467179" w:rsidTr="00701E04">
        <w:trPr>
          <w:gridAfter w:val="6"/>
          <w:wAfter w:w="7143" w:type="dxa"/>
          <w:trHeight w:val="281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Параллельный перенос и поворот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сменного состава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параллельный перенос, доказательство того, что параллельный перенос есть движение.</w:t>
            </w:r>
          </w:p>
        </w:tc>
        <w:tc>
          <w:tcPr>
            <w:tcW w:w="4253" w:type="dxa"/>
            <w:gridSpan w:val="7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параллельного переноса. Доказательство того, что параллельный перенос есть движение.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 задачи с использованием параллельного переноса.</w:t>
            </w:r>
          </w:p>
        </w:tc>
        <w:tc>
          <w:tcPr>
            <w:tcW w:w="1701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П.116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В.14-15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№1162, 1163, 1165</w:t>
            </w:r>
          </w:p>
        </w:tc>
      </w:tr>
      <w:tr w:rsidR="00E95396" w:rsidRPr="00467179" w:rsidTr="003C0C8E">
        <w:trPr>
          <w:gridAfter w:val="6"/>
          <w:wAfter w:w="7143" w:type="dxa"/>
          <w:trHeight w:val="1093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>:</w:t>
            </w:r>
            <w:r w:rsidRPr="00467179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интересов</w:t>
            </w:r>
          </w:p>
        </w:tc>
      </w:tr>
      <w:tr w:rsidR="00E95396" w:rsidRPr="00467179" w:rsidTr="00701E04">
        <w:trPr>
          <w:gridAfter w:val="6"/>
          <w:wAfter w:w="7143" w:type="dxa"/>
          <w:trHeight w:val="891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46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5A7B6D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Параллельный перенос и поворот</w:t>
            </w:r>
          </w:p>
          <w:p w:rsidR="00E95396" w:rsidRPr="00467179" w:rsidRDefault="00E95396" w:rsidP="005A7B6D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(комбинированный урок)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сменного состава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поворот,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построение геометрических фигур с использованием поворота. </w:t>
            </w:r>
          </w:p>
        </w:tc>
        <w:tc>
          <w:tcPr>
            <w:tcW w:w="3828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поворота; правила построения геометрических фигур с использованием поворота, доказательство того, что поворот есть движение.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 задачи по теме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Проверка домашнего задания,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работа по карточкам.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П.117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В.16-17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 1166,1167</w:t>
            </w:r>
          </w:p>
        </w:tc>
      </w:tr>
      <w:tr w:rsidR="00E95396" w:rsidRPr="00467179" w:rsidTr="00B971D9">
        <w:trPr>
          <w:gridAfter w:val="6"/>
          <w:wAfter w:w="7143" w:type="dxa"/>
          <w:trHeight w:val="891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различать способ и результат действия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 xml:space="preserve">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 </w:t>
            </w:r>
            <w:r w:rsidRPr="00467179">
              <w:rPr>
                <w:rFonts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701E04">
        <w:trPr>
          <w:gridAfter w:val="6"/>
          <w:wAfter w:w="7143" w:type="dxa"/>
          <w:trHeight w:val="848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5A7B6D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Параллельный перенос и поворот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 xml:space="preserve"> ( урок закрепления изученного)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Беседа,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работа с книгой, демонстрация плакатов 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информационно-коммуникационная.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Выполнение проблемных заданий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закрепление теоретических  знаний по изучаемой теме.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параллельного переноса и поворота, осевой и центральной симметрии;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правила построения геометрических фигур с использованием поворота и параллельного переноса, осевой и центральной симметрии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простейшие  задачи с использованием параллельного переноса и поворота, осевой и центральной симметрии; свойств движения 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опрос, самостоятельная работа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В.1-17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№1170,1171</w:t>
            </w: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</w:t>
            </w:r>
            <w:r w:rsidRPr="00467179">
              <w:rPr>
                <w:rFonts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701E04">
        <w:trPr>
          <w:gridAfter w:val="6"/>
          <w:wAfter w:w="7143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48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Решение задач</w:t>
            </w:r>
          </w:p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Проблемное изложение.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задания.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Учебно-познавательная.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смешанного состава.</w:t>
            </w:r>
          </w:p>
        </w:tc>
        <w:tc>
          <w:tcPr>
            <w:tcW w:w="2126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Понятие- параллельного переноса и поворота, осевой и центральной симметрии;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Правила построения геометрических фигур с использованием осевой и центральной симметрии, поворота и параллельного переноса</w:t>
            </w:r>
          </w:p>
        </w:tc>
        <w:tc>
          <w:tcPr>
            <w:tcW w:w="3828" w:type="dxa"/>
            <w:gridSpan w:val="5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понятие параллельного переноса и поворота, осевой и центральной симметрии;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Правила построения геометрических фигур с использованием осевой и центральной симметрии, поворота и параллельного переноса.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подготовительного варианта контрольной работы</w:t>
            </w:r>
          </w:p>
        </w:tc>
      </w:tr>
      <w:tr w:rsidR="00E95396" w:rsidRPr="00467179" w:rsidTr="00701E04">
        <w:trPr>
          <w:gridAfter w:val="6"/>
          <w:wAfter w:w="7143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49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8F17A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Контрольная работа № 4</w:t>
            </w:r>
          </w:p>
          <w:p w:rsidR="00E95396" w:rsidRPr="00467179" w:rsidRDefault="00E95396" w:rsidP="008F17A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b/>
                <w:bCs/>
                <w:i/>
                <w:iCs/>
                <w:sz w:val="20"/>
                <w:szCs w:val="20"/>
              </w:rPr>
              <w:t>по теме «</w:t>
            </w:r>
            <w:r w:rsidRPr="00467179">
              <w:rPr>
                <w:b/>
                <w:bCs/>
                <w:i/>
                <w:sz w:val="20"/>
                <w:szCs w:val="20"/>
              </w:rPr>
              <w:t>Движение</w:t>
            </w:r>
            <w:r w:rsidRPr="00467179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контроля знаний и умений)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планирование и проведение решения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4B784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4B784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</w:t>
            </w:r>
          </w:p>
          <w:p w:rsidR="00E95396" w:rsidRPr="00467179" w:rsidRDefault="00E95396" w:rsidP="004B78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E95396" w:rsidRPr="00467179" w:rsidRDefault="00E95396" w:rsidP="008F17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КР-4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Регулятивные: </w:t>
            </w:r>
            <w:r w:rsidRPr="00467179">
              <w:rPr>
                <w:rFonts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Познавательные: </w:t>
            </w:r>
            <w:r w:rsidRPr="00467179">
              <w:rPr>
                <w:rFonts w:cs="Times New Roman"/>
                <w:sz w:val="20"/>
                <w:szCs w:val="20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 xml:space="preserve">Коммуникативные:  </w:t>
            </w:r>
            <w:r w:rsidRPr="00467179">
              <w:rPr>
                <w:rFonts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B971D9">
        <w:trPr>
          <w:gridAfter w:val="1"/>
          <w:wAfter w:w="1191" w:type="dxa"/>
        </w:trPr>
        <w:tc>
          <w:tcPr>
            <w:tcW w:w="15701" w:type="dxa"/>
            <w:gridSpan w:val="32"/>
            <w:shd w:val="clear" w:color="auto" w:fill="D9D9D9" w:themeFill="background1" w:themeFillShade="D9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  <w:p w:rsidR="00E95396" w:rsidRPr="00467179" w:rsidRDefault="00E95396" w:rsidP="00B97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Глава XIV.</w:t>
            </w:r>
            <w:r w:rsidRPr="00467179">
              <w:rPr>
                <w:sz w:val="20"/>
                <w:szCs w:val="20"/>
              </w:rPr>
              <w:t xml:space="preserve">  </w:t>
            </w:r>
            <w:r w:rsidRPr="00467179">
              <w:rPr>
                <w:b/>
                <w:bCs/>
                <w:sz w:val="20"/>
                <w:szCs w:val="20"/>
              </w:rPr>
              <w:t>Начальные сведения из стереометрии (8 часов)</w:t>
            </w:r>
          </w:p>
        </w:tc>
        <w:tc>
          <w:tcPr>
            <w:tcW w:w="1984" w:type="dxa"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606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50</w:t>
            </w:r>
          </w:p>
          <w:p w:rsidR="00E95396" w:rsidRPr="00467179" w:rsidRDefault="00E95396" w:rsidP="00FE3A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Многогранники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95396" w:rsidRPr="00467179" w:rsidRDefault="00E95396" w:rsidP="00FE3A23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842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Традиционно-педагогическая. Объяснительно-иллюстративная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 xml:space="preserve">Беседа,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работа с книгой, демонстрация плакатов</w:t>
            </w:r>
          </w:p>
        </w:tc>
        <w:tc>
          <w:tcPr>
            <w:tcW w:w="1843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Учебно-познавательная,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Составление </w:t>
            </w:r>
            <w:r w:rsidRPr="00467179">
              <w:rPr>
                <w:rFonts w:cs="Times New Roman"/>
                <w:sz w:val="20"/>
                <w:szCs w:val="20"/>
              </w:rPr>
              <w:lastRenderedPageBreak/>
              <w:t>опорного конспекта, выполнение упражнений</w:t>
            </w:r>
          </w:p>
        </w:tc>
        <w:tc>
          <w:tcPr>
            <w:tcW w:w="2126" w:type="dxa"/>
            <w:gridSpan w:val="6"/>
            <w:vMerge w:val="restart"/>
          </w:tcPr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lastRenderedPageBreak/>
              <w:t>Элементы содержания</w:t>
            </w:r>
            <w:r w:rsidRPr="00467179">
              <w:rPr>
                <w:sz w:val="20"/>
                <w:szCs w:val="20"/>
              </w:rPr>
              <w:t>:</w:t>
            </w:r>
          </w:p>
          <w:p w:rsidR="00467179" w:rsidRPr="00381510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Многогранник (его элементы):</w:t>
            </w:r>
          </w:p>
          <w:p w:rsidR="00E95396" w:rsidRPr="00467179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i/>
                <w:iCs/>
                <w:sz w:val="20"/>
                <w:szCs w:val="20"/>
              </w:rPr>
              <w:t xml:space="preserve"> п</w:t>
            </w:r>
            <w:r w:rsidRPr="00467179">
              <w:rPr>
                <w:sz w:val="20"/>
                <w:szCs w:val="20"/>
              </w:rPr>
              <w:t xml:space="preserve">-угольная прямая </w:t>
            </w:r>
            <w:r w:rsidRPr="00467179">
              <w:rPr>
                <w:sz w:val="20"/>
                <w:szCs w:val="20"/>
              </w:rPr>
              <w:lastRenderedPageBreak/>
              <w:t>призма, наклонная призма;</w:t>
            </w:r>
          </w:p>
          <w:p w:rsidR="00E95396" w:rsidRPr="00467179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прямоугольный параллелепипед.</w:t>
            </w:r>
          </w:p>
          <w:p w:rsidR="00E95396" w:rsidRPr="00467179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Свойство диагоналей</w:t>
            </w:r>
          </w:p>
          <w:p w:rsidR="00E95396" w:rsidRPr="00467179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Параллелепипеда.</w:t>
            </w:r>
          </w:p>
          <w:p w:rsidR="00E95396" w:rsidRPr="00467179" w:rsidRDefault="00E95396" w:rsidP="004F113E">
            <w:pPr>
              <w:rPr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Объем многогранника.</w:t>
            </w:r>
          </w:p>
          <w:p w:rsidR="00E95396" w:rsidRPr="00467179" w:rsidRDefault="00E95396" w:rsidP="004F113E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Пирамида и ее элементы. Правильный многогранник.</w:t>
            </w:r>
          </w:p>
          <w:p w:rsidR="00E95396" w:rsidRPr="00467179" w:rsidRDefault="00E95396" w:rsidP="00517F6F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Цилиндр и его элементы.</w:t>
            </w:r>
          </w:p>
          <w:p w:rsidR="00E95396" w:rsidRPr="00467179" w:rsidRDefault="00E95396" w:rsidP="00517F6F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Конус и его элементы.</w:t>
            </w:r>
          </w:p>
          <w:p w:rsidR="00E95396" w:rsidRPr="00467179" w:rsidRDefault="00E95396" w:rsidP="00517F6F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Шар и сфера.</w:t>
            </w:r>
          </w:p>
          <w:p w:rsidR="00E95396" w:rsidRPr="00467179" w:rsidRDefault="00E95396" w:rsidP="00517F6F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Объемы фигур. Площади поверхностей многогранников.</w:t>
            </w:r>
          </w:p>
        </w:tc>
        <w:tc>
          <w:tcPr>
            <w:tcW w:w="4253" w:type="dxa"/>
            <w:gridSpan w:val="7"/>
            <w:vMerge w:val="restart"/>
          </w:tcPr>
          <w:p w:rsidR="00E95396" w:rsidRPr="00467179" w:rsidRDefault="00E95396" w:rsidP="00517F6F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lastRenderedPageBreak/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467179">
              <w:rPr>
                <w:i/>
                <w:iCs/>
                <w:sz w:val="20"/>
                <w:szCs w:val="20"/>
              </w:rPr>
              <w:t>п</w:t>
            </w:r>
            <w:r w:rsidRPr="00467179">
              <w:rPr>
                <w:sz w:val="20"/>
                <w:szCs w:val="20"/>
              </w:rPr>
              <w:t xml:space="preserve">-угольная призма, ее основания, боковые грани и боковые рёбра, какая призма </w:t>
            </w:r>
            <w:r w:rsidRPr="00467179">
              <w:rPr>
                <w:sz w:val="20"/>
                <w:szCs w:val="20"/>
              </w:rPr>
              <w:lastRenderedPageBreak/>
              <w:t>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</w:tc>
        <w:tc>
          <w:tcPr>
            <w:tcW w:w="1701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Повторить главу №1</w:t>
            </w:r>
            <w:r w:rsidRPr="00467179">
              <w:rPr>
                <w:rFonts w:cs="Times New Roman"/>
                <w:sz w:val="20"/>
                <w:szCs w:val="20"/>
              </w:rPr>
              <w:br/>
              <w:t>в.1-21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Глава№3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В.1-15</w:t>
            </w:r>
          </w:p>
        </w:tc>
      </w:tr>
      <w:tr w:rsidR="00E95396" w:rsidRPr="00467179" w:rsidTr="00701E04">
        <w:trPr>
          <w:gridAfter w:val="6"/>
          <w:wAfter w:w="7143" w:type="dxa"/>
          <w:trHeight w:val="603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1842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517F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603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FE3A23">
            <w:pPr>
              <w:pStyle w:val="a8"/>
              <w:spacing w:before="0" w:beforeAutospacing="0" w:after="0" w:afterAutospacing="0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67179">
              <w:rPr>
                <w:rFonts w:asciiTheme="minorHAnsi" w:hAnsiTheme="minorHAnsi"/>
                <w:bCs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2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517F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603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b/>
                <w:sz w:val="20"/>
                <w:szCs w:val="20"/>
              </w:rPr>
            </w:pPr>
            <w:r w:rsidRPr="00467179">
              <w:rPr>
                <w:bCs/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1842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517F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1374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54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Тела и поверхности вращения</w:t>
            </w:r>
          </w:p>
          <w:p w:rsidR="00E95396" w:rsidRPr="00467179" w:rsidRDefault="00E95396" w:rsidP="002B4AE6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(</w:t>
            </w:r>
            <w:r w:rsidRPr="00467179">
              <w:rPr>
                <w:rFonts w:cs="Times New Roman"/>
                <w:i/>
                <w:sz w:val="20"/>
                <w:szCs w:val="20"/>
              </w:rPr>
              <w:t>урок изучения нового материала)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Пары сменного состава.</w:t>
            </w: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на повторение из дидактических материалов</w:t>
            </w:r>
          </w:p>
        </w:tc>
      </w:tr>
      <w:tr w:rsidR="00E95396" w:rsidRPr="00467179" w:rsidTr="00701E04">
        <w:trPr>
          <w:gridAfter w:val="6"/>
          <w:wAfter w:w="7143" w:type="dxa"/>
          <w:trHeight w:val="1372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2B4AE6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Тела и поверхности вращения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 урок закрепления изученного)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Проблемное изложение</w:t>
            </w:r>
          </w:p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Информационно-коммуникационная, познавательная, культурная Фронтальная, индивидуальная.</w:t>
            </w:r>
          </w:p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Выполнение проблемных заданий</w:t>
            </w: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1372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2B4AE6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Тела и поверхности вращения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bCs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Репродуктивная, поисковая</w:t>
            </w: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</w:t>
            </w:r>
          </w:p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, выполнение упражнений</w:t>
            </w: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1372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2B4AE6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Тела и поверхности вращения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bCs/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самостоятельного планирования работы</w:t>
            </w: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Познавательная, рефлексивная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 , групповая. Выполнение проблемных заданий</w:t>
            </w: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2B4AE6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Регулятивные:</w:t>
            </w:r>
            <w:r w:rsidRPr="00467179">
              <w:rPr>
                <w:sz w:val="20"/>
                <w:szCs w:val="20"/>
              </w:rPr>
              <w:t xml:space="preserve"> контроль, коррекция, оценка, волевая </w:t>
            </w:r>
            <w:r w:rsidR="00467179"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 xml:space="preserve">саморегуляция, </w:t>
            </w:r>
          </w:p>
          <w:p w:rsidR="00E95396" w:rsidRPr="00467179" w:rsidRDefault="00E95396" w:rsidP="002B4AE6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Познавательные:</w:t>
            </w:r>
            <w:r w:rsidRPr="00467179">
              <w:rPr>
                <w:sz w:val="20"/>
                <w:szCs w:val="20"/>
              </w:rPr>
              <w:t xml:space="preserve"> анализ, синтез, сравнение, обобщение, аналогия, сериация, классификация; использование знаково-символических средств, моделирование и преобразование моделей разных типов;</w:t>
            </w:r>
            <w:r w:rsidR="00467179"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</w:p>
          <w:p w:rsidR="00E95396" w:rsidRPr="00467179" w:rsidRDefault="00E95396" w:rsidP="002B4AE6">
            <w:pPr>
              <w:jc w:val="both"/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Коммуникативные:</w:t>
            </w:r>
            <w:r w:rsidRPr="00467179">
              <w:rPr>
                <w:sz w:val="20"/>
                <w:szCs w:val="20"/>
              </w:rPr>
              <w:t xml:space="preserve"> планирование учебного сотрудничества;</w:t>
            </w:r>
            <w:r w:rsidR="00467179"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>постановка вопросов и сбор информации;</w:t>
            </w:r>
            <w:r w:rsidR="00467179"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>разрешение конфликтов, принятие решения и его реализация;</w:t>
            </w:r>
            <w:r w:rsidR="00467179" w:rsidRPr="00467179">
              <w:rPr>
                <w:sz w:val="20"/>
                <w:szCs w:val="20"/>
              </w:rPr>
              <w:t xml:space="preserve"> </w:t>
            </w:r>
            <w:r w:rsidRPr="00467179">
              <w:rPr>
                <w:sz w:val="20"/>
                <w:szCs w:val="20"/>
              </w:rPr>
              <w:t xml:space="preserve">управление </w:t>
            </w:r>
            <w:r w:rsidRPr="00467179">
              <w:rPr>
                <w:sz w:val="20"/>
                <w:szCs w:val="20"/>
              </w:rPr>
              <w:lastRenderedPageBreak/>
              <w:t>поведением партнера, точность и полнота при аргументации и выражении своих мыслей</w:t>
            </w:r>
          </w:p>
        </w:tc>
      </w:tr>
      <w:tr w:rsidR="00E95396" w:rsidRPr="00467179" w:rsidTr="00B971D9">
        <w:trPr>
          <w:gridAfter w:val="6"/>
          <w:wAfter w:w="7143" w:type="dxa"/>
          <w:trHeight w:val="697"/>
        </w:trPr>
        <w:tc>
          <w:tcPr>
            <w:tcW w:w="15701" w:type="dxa"/>
            <w:gridSpan w:val="32"/>
            <w:shd w:val="clear" w:color="auto" w:fill="D9D9D9" w:themeFill="background1" w:themeFillShade="D9"/>
          </w:tcPr>
          <w:p w:rsidR="00E95396" w:rsidRPr="00467179" w:rsidRDefault="00381510" w:rsidP="00B971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Аксиомы планиметрии</w:t>
            </w:r>
            <w:r w:rsidR="00E95396" w:rsidRPr="00467179">
              <w:rPr>
                <w:rFonts w:cs="Times New Roman"/>
                <w:b/>
                <w:sz w:val="20"/>
                <w:szCs w:val="20"/>
              </w:rPr>
              <w:t xml:space="preserve"> (2 часов)</w:t>
            </w:r>
          </w:p>
          <w:p w:rsidR="00E95396" w:rsidRPr="00467179" w:rsidRDefault="00E95396" w:rsidP="00B971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5396" w:rsidRPr="00467179" w:rsidTr="00701E04">
        <w:trPr>
          <w:gridAfter w:val="6"/>
          <w:wAfter w:w="7143" w:type="dxa"/>
          <w:trHeight w:val="1840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58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i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Об аксиомах геометрии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Развивающее образование.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gridSpan w:val="7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систематизация теоретических знаний по теме урока.</w:t>
            </w:r>
          </w:p>
          <w:p w:rsidR="00E95396" w:rsidRPr="00381510" w:rsidRDefault="00E95396" w:rsidP="0046717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треугольника, свойство медиан, биссектрис и высот треугольника; свойство равнобедренного и равностороннего треугольников.</w:t>
            </w:r>
          </w:p>
        </w:tc>
        <w:tc>
          <w:tcPr>
            <w:tcW w:w="4111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признаки равенства треугольников, прямоугольных треугольников, теорему о сумме углов треугольника и ее следствия;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Теорема о соотношении углов и сторон треугольника; неравенство треугольника; свойства прямоугольных треугольников; свойство медианы прямоугольного.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 задачи по теме.</w:t>
            </w:r>
          </w:p>
        </w:tc>
        <w:tc>
          <w:tcPr>
            <w:tcW w:w="1701" w:type="dxa"/>
            <w:gridSpan w:val="4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на повторение из дидактических материалов</w:t>
            </w:r>
          </w:p>
        </w:tc>
      </w:tr>
      <w:tr w:rsidR="00E95396" w:rsidRPr="00467179" w:rsidTr="005A7B6D">
        <w:trPr>
          <w:gridAfter w:val="6"/>
          <w:wAfter w:w="7143" w:type="dxa"/>
          <w:trHeight w:val="1548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B971D9">
            <w:pPr>
              <w:rPr>
                <w:b/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Об аксиомах геометрии</w:t>
            </w:r>
          </w:p>
          <w:p w:rsidR="00E95396" w:rsidRPr="00467179" w:rsidRDefault="00E95396" w:rsidP="002B4AE6">
            <w:pPr>
              <w:rPr>
                <w:i/>
                <w:sz w:val="20"/>
                <w:szCs w:val="20"/>
              </w:rPr>
            </w:pPr>
            <w:r w:rsidRPr="00467179">
              <w:rPr>
                <w:bCs/>
                <w:i/>
                <w:sz w:val="20"/>
                <w:szCs w:val="20"/>
              </w:rPr>
              <w:t>(урок применения знаний и умений)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Репродуктивная, поисковая</w:t>
            </w: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Практикум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Учебная, познавательная</w:t>
            </w:r>
          </w:p>
          <w:p w:rsidR="00E95396" w:rsidRPr="00467179" w:rsidRDefault="00E95396" w:rsidP="00A541B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 , выполнение упражнений</w:t>
            </w:r>
          </w:p>
        </w:tc>
        <w:tc>
          <w:tcPr>
            <w:tcW w:w="2268" w:type="dxa"/>
            <w:gridSpan w:val="7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3C0C8E">
        <w:trPr>
          <w:gridAfter w:val="6"/>
          <w:wAfter w:w="7143" w:type="dxa"/>
          <w:trHeight w:val="670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467179">
              <w:rPr>
                <w:rFonts w:cs="Times New Roman"/>
                <w:sz w:val="20"/>
                <w:szCs w:val="20"/>
              </w:rPr>
              <w:t>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5A7B6D">
        <w:trPr>
          <w:gridAfter w:val="6"/>
          <w:wAfter w:w="7143" w:type="dxa"/>
          <w:trHeight w:val="670"/>
        </w:trPr>
        <w:tc>
          <w:tcPr>
            <w:tcW w:w="15701" w:type="dxa"/>
            <w:gridSpan w:val="32"/>
            <w:shd w:val="clear" w:color="auto" w:fill="D9D9D9" w:themeFill="background1" w:themeFillShade="D9"/>
          </w:tcPr>
          <w:p w:rsidR="00E95396" w:rsidRPr="00467179" w:rsidRDefault="00E95396" w:rsidP="005A7B6D">
            <w:pPr>
              <w:tabs>
                <w:tab w:val="left" w:pos="2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Повторение.  Решение задач  (9 часов)</w:t>
            </w:r>
          </w:p>
        </w:tc>
      </w:tr>
      <w:tr w:rsidR="00E95396" w:rsidRPr="00467179" w:rsidTr="00701E04">
        <w:trPr>
          <w:gridAfter w:val="6"/>
          <w:wAfter w:w="7143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60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61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Решение задач</w:t>
            </w:r>
          </w:p>
          <w:p w:rsidR="00E95396" w:rsidRPr="00467179" w:rsidRDefault="00467179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 теме</w:t>
            </w:r>
            <w:r w:rsidR="00E95396" w:rsidRPr="00467179">
              <w:rPr>
                <w:rFonts w:cs="Times New Roman"/>
                <w:b/>
                <w:sz w:val="20"/>
                <w:szCs w:val="20"/>
              </w:rPr>
              <w:t>:  «Треугольники»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</w:tc>
        <w:tc>
          <w:tcPr>
            <w:tcW w:w="1842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Репродуктивная.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Упражнение, практикум</w:t>
            </w:r>
          </w:p>
        </w:tc>
        <w:tc>
          <w:tcPr>
            <w:tcW w:w="1843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>: систематизация теоретических знаний по теме урока.</w:t>
            </w:r>
          </w:p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признаки подобия треугольников; об отношении площадей подобных треугольников; теорему о средней линии треугольника; свойство медиан треугольника; теорему о пропорциональных отрезках в прямоугольном треугольнике; свойство высоты прямоугольного треугольника, проведенной из вершины прямого угла; теоремы синусов и косинусов; теорему Пифагора и теорему, обратную теореме Пифагора.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 задачи по теме.</w:t>
            </w:r>
          </w:p>
        </w:tc>
        <w:tc>
          <w:tcPr>
            <w:tcW w:w="1701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на повторение из дидактических материалов</w:t>
            </w: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sz w:val="20"/>
                <w:szCs w:val="20"/>
              </w:rPr>
              <w:t>: 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sz w:val="20"/>
                <w:szCs w:val="20"/>
              </w:rPr>
              <w:t>: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701E04">
        <w:trPr>
          <w:gridAfter w:val="6"/>
          <w:wAfter w:w="7143" w:type="dxa"/>
          <w:trHeight w:val="2005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62-63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Решение задач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 теме: «Окружность»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Проблемное изложение.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задания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Фронтальная, 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Элементы содержания</w:t>
            </w:r>
            <w:r w:rsidRPr="00467179">
              <w:rPr>
                <w:rFonts w:cs="Times New Roman"/>
                <w:sz w:val="20"/>
                <w:szCs w:val="20"/>
              </w:rPr>
              <w:t xml:space="preserve">: систематизация теоретических знаний по теме урока 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свойство касательной и ее признак; свойство отрезков касательной , проведенной из одной точки; теорему о вписанном угле и ее следствия; теорему об отрезках пересекающихся хорд; свойство биссектрисы угла и его следствия; теоремы об окружностях; вписанной в треугольник и описанной около треугольника; свойства описанного и вписанного четырехугольников; формулы для вычисления радиусов вписанной и описанной окружностей; формулу, выражающую длину дуги с заданной градусной мерой; формулы площади круга и кругового сектора.</w:t>
            </w:r>
            <w:r w:rsidRPr="00467179">
              <w:rPr>
                <w:rFonts w:cs="Times New Roman"/>
                <w:b/>
                <w:sz w:val="20"/>
                <w:szCs w:val="20"/>
              </w:rPr>
              <w:t xml:space="preserve"> Уметь</w:t>
            </w:r>
            <w:r w:rsidRPr="00467179">
              <w:rPr>
                <w:rFonts w:cs="Times New Roman"/>
                <w:sz w:val="20"/>
                <w:szCs w:val="20"/>
              </w:rPr>
              <w:t>: решать  задачи по теме.</w:t>
            </w:r>
          </w:p>
        </w:tc>
        <w:tc>
          <w:tcPr>
            <w:tcW w:w="2126" w:type="dxa"/>
            <w:gridSpan w:val="6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  <w:vMerge w:val="restart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на повторение из дидактических материалов</w:t>
            </w:r>
          </w:p>
        </w:tc>
      </w:tr>
      <w:tr w:rsidR="00E95396" w:rsidRPr="00467179" w:rsidTr="00467179">
        <w:trPr>
          <w:gridAfter w:val="6"/>
          <w:wAfter w:w="7143" w:type="dxa"/>
          <w:trHeight w:val="1662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64-65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Повторение по теме: «Окружность»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984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 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Групповая.</w:t>
            </w:r>
          </w:p>
        </w:tc>
        <w:tc>
          <w:tcPr>
            <w:tcW w:w="2127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3C0C8E">
        <w:trPr>
          <w:gridAfter w:val="6"/>
          <w:wAfter w:w="7143" w:type="dxa"/>
          <w:trHeight w:val="961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467179">
              <w:rPr>
                <w:rFonts w:cs="Times New Roman"/>
                <w:sz w:val="20"/>
                <w:szCs w:val="20"/>
              </w:rPr>
              <w:t>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467179">
              <w:rPr>
                <w:rFonts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467179">
        <w:trPr>
          <w:gridAfter w:val="6"/>
          <w:wAfter w:w="7143" w:type="dxa"/>
          <w:trHeight w:val="1700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F97767" w:rsidP="00B971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66-</w:t>
            </w:r>
            <w:r w:rsidR="00E95396" w:rsidRPr="00467179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gridSpan w:val="3"/>
          </w:tcPr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Решение задач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 теме: «Четырехугольники» и</w:t>
            </w:r>
          </w:p>
          <w:p w:rsidR="00E95396" w:rsidRPr="00467179" w:rsidRDefault="00E95396" w:rsidP="00401B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«Многоугольники»</w:t>
            </w:r>
          </w:p>
          <w:p w:rsidR="00E95396" w:rsidRPr="00381510" w:rsidRDefault="00E95396" w:rsidP="00467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повторения и обобщения)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Поисковая.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381510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984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Учебно-познавательная, рефлексивная.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Групповая.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Знать: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сумма углов выпуклого многоугольника, четырехугольника; определения, свойства и признаки прямоугольника,  параллелограмма, трапеции, ромба , квадрата; теорему Фалеса; формулы для вычисления площади квадрата, прямоугольника, треугольника, параллелограмма, трапеции, ромба,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467179">
              <w:rPr>
                <w:rFonts w:cs="Times New Roman"/>
                <w:sz w:val="20"/>
                <w:szCs w:val="20"/>
              </w:rPr>
              <w:t xml:space="preserve"> решать  задачи по теме 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Теоретический тест с последующей самопроверкой.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Самостоятельное решение задач по готовым чертежам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Задачи на повторение из дидактических материалов</w:t>
            </w: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sz w:val="20"/>
                <w:szCs w:val="20"/>
              </w:rPr>
              <w:t>: 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</w:t>
            </w:r>
            <w:r w:rsidRPr="00467179">
              <w:rPr>
                <w:rFonts w:cs="Times New Roman"/>
                <w:sz w:val="20"/>
                <w:szCs w:val="20"/>
              </w:rPr>
              <w:t>:  владеть общими приемами  решения задач.</w:t>
            </w:r>
          </w:p>
          <w:p w:rsidR="00E95396" w:rsidRPr="00467179" w:rsidRDefault="00E95396" w:rsidP="00B971D9">
            <w:pPr>
              <w:rPr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E95396" w:rsidRPr="00467179" w:rsidTr="00701E04">
        <w:trPr>
          <w:gridAfter w:val="6"/>
          <w:wAfter w:w="7143" w:type="dxa"/>
        </w:trPr>
        <w:tc>
          <w:tcPr>
            <w:tcW w:w="534" w:type="dxa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gridSpan w:val="3"/>
          </w:tcPr>
          <w:p w:rsidR="00E95396" w:rsidRPr="00467179" w:rsidRDefault="00381510" w:rsidP="00B971D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Итоговая контрольная работа №5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i/>
                <w:sz w:val="20"/>
                <w:szCs w:val="20"/>
              </w:rPr>
              <w:t>(урок контроля знаний и умений)</w:t>
            </w:r>
          </w:p>
        </w:tc>
        <w:tc>
          <w:tcPr>
            <w:tcW w:w="1559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Контрольно-оценочная, поисковая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984" w:type="dxa"/>
            <w:gridSpan w:val="4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Рефлексивная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Индивидуальная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</w:tcPr>
          <w:p w:rsidR="00E95396" w:rsidRPr="00467179" w:rsidRDefault="00E95396" w:rsidP="00401B25">
            <w:pPr>
              <w:rPr>
                <w:sz w:val="20"/>
                <w:szCs w:val="20"/>
              </w:rPr>
            </w:pPr>
            <w:r w:rsidRPr="00467179">
              <w:rPr>
                <w:b/>
                <w:sz w:val="20"/>
                <w:szCs w:val="20"/>
              </w:rPr>
              <w:t>Знать</w:t>
            </w:r>
            <w:r w:rsidRPr="00467179">
              <w:rPr>
                <w:sz w:val="20"/>
                <w:szCs w:val="20"/>
              </w:rPr>
              <w:t>: основной теоретический материал за курс планиметрии и уметь решать задачи по темам курса основной школы.</w:t>
            </w:r>
          </w:p>
          <w:p w:rsidR="00E95396" w:rsidRPr="00467179" w:rsidRDefault="00E95396" w:rsidP="00401B25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sz w:val="20"/>
                <w:szCs w:val="20"/>
              </w:rPr>
              <w:t>Использовать приобретенные знания и умения для решения практических задач, связанных с нахождением геометрических величин</w:t>
            </w:r>
            <w:r w:rsidRPr="0046717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6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134" w:type="dxa"/>
            <w:gridSpan w:val="3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5396" w:rsidRPr="00467179" w:rsidTr="00B971D9">
        <w:trPr>
          <w:gridAfter w:val="6"/>
          <w:wAfter w:w="7143" w:type="dxa"/>
        </w:trPr>
        <w:tc>
          <w:tcPr>
            <w:tcW w:w="15701" w:type="dxa"/>
            <w:gridSpan w:val="32"/>
          </w:tcPr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467179">
              <w:rPr>
                <w:rFonts w:cs="Times New Roman"/>
                <w:sz w:val="20"/>
                <w:szCs w:val="20"/>
              </w:rPr>
              <w:t>: вносить необходимые коррективы в действие после его завершения на основе учета характера сделанных ошибок.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467179">
              <w:rPr>
                <w:rFonts w:cs="Times New Roman"/>
                <w:sz w:val="20"/>
                <w:szCs w:val="20"/>
              </w:rPr>
              <w:t xml:space="preserve">  владеть общими приемами  решения задач.</w:t>
            </w:r>
          </w:p>
          <w:p w:rsidR="00E95396" w:rsidRPr="00467179" w:rsidRDefault="00E95396" w:rsidP="00B971D9">
            <w:pPr>
              <w:rPr>
                <w:rFonts w:cs="Times New Roman"/>
                <w:sz w:val="20"/>
                <w:szCs w:val="20"/>
              </w:rPr>
            </w:pPr>
            <w:r w:rsidRPr="00467179">
              <w:rPr>
                <w:rFonts w:cs="Times New Roman"/>
                <w:b/>
                <w:sz w:val="20"/>
                <w:szCs w:val="20"/>
              </w:rPr>
              <w:t>Коммуникативные</w:t>
            </w:r>
            <w:r w:rsidRPr="00467179">
              <w:rPr>
                <w:rFonts w:cs="Times New Roman"/>
                <w:sz w:val="20"/>
                <w:szCs w:val="20"/>
              </w:rPr>
              <w:t>: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</w:tbl>
    <w:p w:rsidR="00C60674" w:rsidRPr="00467179" w:rsidRDefault="00C60674" w:rsidP="00B971D9">
      <w:pPr>
        <w:spacing w:line="240" w:lineRule="auto"/>
        <w:rPr>
          <w:sz w:val="20"/>
          <w:szCs w:val="20"/>
        </w:rPr>
      </w:pPr>
    </w:p>
    <w:p w:rsidR="00242054" w:rsidRPr="00467179" w:rsidRDefault="00242054" w:rsidP="00B971D9">
      <w:pPr>
        <w:spacing w:line="240" w:lineRule="auto"/>
        <w:rPr>
          <w:sz w:val="20"/>
          <w:szCs w:val="20"/>
        </w:rPr>
      </w:pPr>
    </w:p>
    <w:sectPr w:rsidR="00242054" w:rsidRPr="00467179" w:rsidSect="00FB7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BB" w:rsidRDefault="004E44BB" w:rsidP="00291198">
      <w:pPr>
        <w:spacing w:after="0" w:line="240" w:lineRule="auto"/>
      </w:pPr>
      <w:r>
        <w:separator/>
      </w:r>
    </w:p>
  </w:endnote>
  <w:endnote w:type="continuationSeparator" w:id="1">
    <w:p w:rsidR="004E44BB" w:rsidRDefault="004E44BB" w:rsidP="0029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0842"/>
      <w:docPartObj>
        <w:docPartGallery w:val="Page Numbers (Bottom of Page)"/>
        <w:docPartUnique/>
      </w:docPartObj>
    </w:sdtPr>
    <w:sdtContent>
      <w:p w:rsidR="003A0B5A" w:rsidRDefault="00780E2D">
        <w:pPr>
          <w:pStyle w:val="a6"/>
          <w:jc w:val="center"/>
        </w:pPr>
        <w:fldSimple w:instr=" PAGE   \* MERGEFORMAT ">
          <w:r w:rsidR="00F179E7">
            <w:rPr>
              <w:noProof/>
            </w:rPr>
            <w:t>10</w:t>
          </w:r>
        </w:fldSimple>
      </w:p>
    </w:sdtContent>
  </w:sdt>
  <w:p w:rsidR="003A0B5A" w:rsidRDefault="003A0B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BB" w:rsidRDefault="004E44BB" w:rsidP="00291198">
      <w:pPr>
        <w:spacing w:after="0" w:line="240" w:lineRule="auto"/>
      </w:pPr>
      <w:r>
        <w:separator/>
      </w:r>
    </w:p>
  </w:footnote>
  <w:footnote w:type="continuationSeparator" w:id="1">
    <w:p w:rsidR="004E44BB" w:rsidRDefault="004E44BB" w:rsidP="0029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ED77B27"/>
    <w:multiLevelType w:val="multilevel"/>
    <w:tmpl w:val="566A8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E72C2"/>
    <w:multiLevelType w:val="multilevel"/>
    <w:tmpl w:val="8E3E7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B35BB"/>
    <w:multiLevelType w:val="hybridMultilevel"/>
    <w:tmpl w:val="27B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D29C2"/>
    <w:multiLevelType w:val="hybridMultilevel"/>
    <w:tmpl w:val="7D78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03F72"/>
    <w:multiLevelType w:val="multilevel"/>
    <w:tmpl w:val="566A8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D0E2A"/>
    <w:multiLevelType w:val="multilevel"/>
    <w:tmpl w:val="4A6A1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39D"/>
    <w:rsid w:val="0007081D"/>
    <w:rsid w:val="000A64FD"/>
    <w:rsid w:val="000F6546"/>
    <w:rsid w:val="002200C8"/>
    <w:rsid w:val="00242054"/>
    <w:rsid w:val="00291198"/>
    <w:rsid w:val="002B4AE6"/>
    <w:rsid w:val="00337808"/>
    <w:rsid w:val="00381510"/>
    <w:rsid w:val="003A0B5A"/>
    <w:rsid w:val="003A40F5"/>
    <w:rsid w:val="003C0C8E"/>
    <w:rsid w:val="003C5668"/>
    <w:rsid w:val="003D1644"/>
    <w:rsid w:val="00401B25"/>
    <w:rsid w:val="00441649"/>
    <w:rsid w:val="00467179"/>
    <w:rsid w:val="0048292B"/>
    <w:rsid w:val="004B3D2D"/>
    <w:rsid w:val="004B7849"/>
    <w:rsid w:val="004C458A"/>
    <w:rsid w:val="004C609C"/>
    <w:rsid w:val="004E44BB"/>
    <w:rsid w:val="004F113E"/>
    <w:rsid w:val="004F3DB7"/>
    <w:rsid w:val="00517F6F"/>
    <w:rsid w:val="005418DE"/>
    <w:rsid w:val="00556A74"/>
    <w:rsid w:val="00581F3B"/>
    <w:rsid w:val="00595AC3"/>
    <w:rsid w:val="005A7B6D"/>
    <w:rsid w:val="00663C7A"/>
    <w:rsid w:val="006B005C"/>
    <w:rsid w:val="006B2083"/>
    <w:rsid w:val="006B39AF"/>
    <w:rsid w:val="00701E04"/>
    <w:rsid w:val="0073165F"/>
    <w:rsid w:val="00772C81"/>
    <w:rsid w:val="00780E2D"/>
    <w:rsid w:val="007D0C6B"/>
    <w:rsid w:val="007D6578"/>
    <w:rsid w:val="00823C07"/>
    <w:rsid w:val="00825D64"/>
    <w:rsid w:val="008A4A66"/>
    <w:rsid w:val="008E0DD5"/>
    <w:rsid w:val="008F17A7"/>
    <w:rsid w:val="00922A51"/>
    <w:rsid w:val="009656D8"/>
    <w:rsid w:val="00970817"/>
    <w:rsid w:val="009D45AE"/>
    <w:rsid w:val="00A541B9"/>
    <w:rsid w:val="00B125E4"/>
    <w:rsid w:val="00B41019"/>
    <w:rsid w:val="00B81D30"/>
    <w:rsid w:val="00B971D9"/>
    <w:rsid w:val="00B97A70"/>
    <w:rsid w:val="00BB3CD8"/>
    <w:rsid w:val="00C60674"/>
    <w:rsid w:val="00CF4B30"/>
    <w:rsid w:val="00D21CA6"/>
    <w:rsid w:val="00D62917"/>
    <w:rsid w:val="00DA3850"/>
    <w:rsid w:val="00DA67D6"/>
    <w:rsid w:val="00E22F73"/>
    <w:rsid w:val="00E82931"/>
    <w:rsid w:val="00E95396"/>
    <w:rsid w:val="00EA6233"/>
    <w:rsid w:val="00EC7B88"/>
    <w:rsid w:val="00F179E7"/>
    <w:rsid w:val="00F2272D"/>
    <w:rsid w:val="00F97767"/>
    <w:rsid w:val="00FB739D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54"/>
  </w:style>
  <w:style w:type="paragraph" w:styleId="3">
    <w:name w:val="heading 3"/>
    <w:basedOn w:val="a"/>
    <w:next w:val="a"/>
    <w:link w:val="30"/>
    <w:qFormat/>
    <w:rsid w:val="00B971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198"/>
  </w:style>
  <w:style w:type="paragraph" w:styleId="a6">
    <w:name w:val="footer"/>
    <w:basedOn w:val="a"/>
    <w:link w:val="a7"/>
    <w:uiPriority w:val="99"/>
    <w:unhideWhenUsed/>
    <w:rsid w:val="0029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198"/>
  </w:style>
  <w:style w:type="paragraph" w:styleId="a8">
    <w:name w:val="Normal (Web)"/>
    <w:basedOn w:val="a"/>
    <w:rsid w:val="00BB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71D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">
    <w:name w:val="Заголовок №3_"/>
    <w:basedOn w:val="a0"/>
    <w:link w:val="32"/>
    <w:rsid w:val="00F179E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"/>
    <w:rsid w:val="00F179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F179E7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32">
    <w:name w:val="Заголовок №3"/>
    <w:basedOn w:val="a"/>
    <w:link w:val="31"/>
    <w:rsid w:val="00F179E7"/>
    <w:pPr>
      <w:widowControl w:val="0"/>
      <w:shd w:val="clear" w:color="auto" w:fill="FFFFFF"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9"/>
    <w:rsid w:val="00F179E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List Paragraph"/>
    <w:basedOn w:val="a"/>
    <w:qFormat/>
    <w:rsid w:val="00F179E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 Spacing"/>
    <w:qFormat/>
    <w:rsid w:val="00F179E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F179E7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79E7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21">
    <w:name w:val="Основной текст2"/>
    <w:basedOn w:val="a"/>
    <w:rsid w:val="00F179E7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color w:val="000000"/>
      <w:spacing w:val="4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9"/>
    <w:rsid w:val="00F179E7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33">
    <w:name w:val="Основной текст (3)_"/>
    <w:basedOn w:val="a0"/>
    <w:link w:val="34"/>
    <w:rsid w:val="00F179E7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9"/>
    <w:rsid w:val="00F179E7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 (3)"/>
    <w:basedOn w:val="a"/>
    <w:link w:val="33"/>
    <w:rsid w:val="00F179E7"/>
    <w:pPr>
      <w:widowControl w:val="0"/>
      <w:shd w:val="clear" w:color="auto" w:fill="FFFFFF"/>
      <w:spacing w:before="180" w:after="0" w:line="226" w:lineRule="exac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F1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0416E-F6A3-4641-873C-00516111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26</Pages>
  <Words>9609</Words>
  <Characters>54776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2014-10-27T11:19:00Z</cp:lastPrinted>
  <dcterms:created xsi:type="dcterms:W3CDTF">2014-09-22T13:42:00Z</dcterms:created>
  <dcterms:modified xsi:type="dcterms:W3CDTF">2014-11-23T10:43:00Z</dcterms:modified>
</cp:coreProperties>
</file>