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93" w:rsidRPr="00F82C1B" w:rsidRDefault="008C555A" w:rsidP="007B1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1B">
        <w:rPr>
          <w:rFonts w:ascii="Times New Roman" w:hAnsi="Times New Roman" w:cs="Times New Roman"/>
          <w:b/>
          <w:sz w:val="28"/>
          <w:szCs w:val="28"/>
        </w:rPr>
        <w:t>Музыка на уроках английского языка в начальных классах.</w:t>
      </w:r>
    </w:p>
    <w:p w:rsidR="008C555A" w:rsidRDefault="008C555A" w:rsidP="00D3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Times New Roman" w:hAnsi="Times New Roman" w:cs="Times New Roman"/>
          <w:sz w:val="28"/>
          <w:szCs w:val="28"/>
        </w:rPr>
        <w:t>Музыка занимает одно из важных мест в эстетическом воспитании учащихся. Знакомство детей с музыкальной культурой народа – одна из составных его частей. Задача учителя – научить детей слушать музыку, понимать её, духовно осмысливать. Посильный вклад в дело музыкально-эстетического воспитания учащихся начальной школы может внести и учитель английского языка.</w:t>
      </w:r>
      <w:r w:rsidR="007B14EC" w:rsidRPr="00A64FF5">
        <w:rPr>
          <w:rFonts w:ascii="Times New Roman" w:hAnsi="Times New Roman" w:cs="Times New Roman"/>
          <w:sz w:val="28"/>
          <w:szCs w:val="28"/>
        </w:rPr>
        <w:t xml:space="preserve"> Учебники английского языка содержат английские и американские песни, разучиванием и прослушиванием которых не стоит пренебрегать. Практика показывает, что разучивание песни на уроке английского языка прививает учащимся интерес к изучаемому предмету, к стране изучаемого языка, её культуре. Песня помогает внести в урок элемент праздничности, который так необходим детям. Нельзя допустить, чтобы уроки иностранного языка, на которых формируются навыки говорения и аудирования, были скучными и однообразными.</w:t>
      </w:r>
      <w:r w:rsidR="009C2B19" w:rsidRPr="00A64FF5">
        <w:rPr>
          <w:rFonts w:ascii="Times New Roman" w:hAnsi="Times New Roman" w:cs="Times New Roman"/>
          <w:sz w:val="28"/>
          <w:szCs w:val="28"/>
        </w:rPr>
        <w:t xml:space="preserve"> Скука и однообразие убивают интерес к предмету. Когда ребенок не хочет заниматься предметом, усвоение практически невозможно. Разучивание песен на уроках английского языка обогащает лексический запас учащихся. Например, песенка об английском алфавите поможет детям в наиболее интересной для них форме повторить и прочно запомнить буквы английского алфавита в той же последовательности, в которой они расположены в алфавите:</w:t>
      </w:r>
    </w:p>
    <w:p w:rsidR="00D33A21" w:rsidRPr="00A64FF5" w:rsidRDefault="00D33A21" w:rsidP="00D3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247" w:rsidRPr="00A64FF5" w:rsidRDefault="00DE6247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A, B, C, D, E, F, G</w:t>
      </w:r>
    </w:p>
    <w:p w:rsidR="00DE6247" w:rsidRPr="00A64FF5" w:rsidRDefault="00DE6247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H, I, J, K, L, M, N, O, P</w:t>
      </w:r>
    </w:p>
    <w:p w:rsidR="00DE6247" w:rsidRPr="00A64FF5" w:rsidRDefault="0052769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Q, R, S, T, U, V</w:t>
      </w:r>
    </w:p>
    <w:p w:rsidR="00527694" w:rsidRPr="00A64FF5" w:rsidRDefault="0052769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4FF5">
        <w:rPr>
          <w:rFonts w:ascii="Times New Roman" w:hAnsi="Times New Roman" w:cs="Times New Roman"/>
          <w:sz w:val="28"/>
          <w:szCs w:val="28"/>
          <w:lang w:val="en-US"/>
        </w:rPr>
        <w:t>W, X, Y and Z.</w:t>
      </w:r>
      <w:proofErr w:type="gramEnd"/>
    </w:p>
    <w:p w:rsidR="00527694" w:rsidRPr="00A64FF5" w:rsidRDefault="0052769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Oh, well you see</w:t>
      </w:r>
    </w:p>
    <w:p w:rsidR="00527694" w:rsidRPr="00F82C1B" w:rsidRDefault="0052769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Now I know the ABC.</w:t>
      </w:r>
    </w:p>
    <w:p w:rsidR="00D33A21" w:rsidRPr="00F82C1B" w:rsidRDefault="00D33A21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7694" w:rsidRDefault="00527694" w:rsidP="00D3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Times New Roman" w:hAnsi="Times New Roman" w:cs="Times New Roman"/>
          <w:sz w:val="28"/>
          <w:szCs w:val="28"/>
        </w:rPr>
        <w:t>Это поможет при работе со словарем легко и быстро отыскать нужное слово. При введении лексических единиц по теме «времена года», можно использовать разучивание песенки с картинками, на которых изображены времена года.</w:t>
      </w:r>
    </w:p>
    <w:p w:rsidR="00D33A21" w:rsidRPr="00A64FF5" w:rsidRDefault="00D33A21" w:rsidP="00D3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71" w:rsidRPr="00A64FF5" w:rsidRDefault="00C05071" w:rsidP="00C05071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Spring is green,</w:t>
      </w:r>
    </w:p>
    <w:p w:rsidR="00C05071" w:rsidRPr="00A64FF5" w:rsidRDefault="00C05071" w:rsidP="00C05071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Summer is bright,</w:t>
      </w:r>
    </w:p>
    <w:p w:rsidR="00C05071" w:rsidRPr="00A64FF5" w:rsidRDefault="00C05071" w:rsidP="00C05071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Autumn is yellow,</w:t>
      </w:r>
    </w:p>
    <w:p w:rsidR="00C05071" w:rsidRPr="00F82C1B" w:rsidRDefault="00C05071" w:rsidP="00C05071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Winter is white.</w:t>
      </w:r>
    </w:p>
    <w:p w:rsidR="00D33A21" w:rsidRPr="00F82C1B" w:rsidRDefault="00D33A21" w:rsidP="00C05071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</w:p>
    <w:p w:rsidR="00C05071" w:rsidRDefault="005F29C7" w:rsidP="00D33A21">
      <w:pPr>
        <w:pStyle w:val="a3"/>
        <w:framePr w:w="0" w:hRule="auto" w:hSpace="0" w:wrap="auto" w:vAnchor="margin" w:hAnchor="text" w:xAlign="left" w:yAlign="inlin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Times New Roman" w:hAnsi="Times New Roman" w:cs="Times New Roman"/>
          <w:sz w:val="28"/>
          <w:szCs w:val="28"/>
        </w:rPr>
        <w:t>При разучивании лексики по теме «Семья» можно разучить следующую песенку, используя пальчиковый театр.</w:t>
      </w:r>
    </w:p>
    <w:p w:rsidR="00D33A21" w:rsidRPr="00A64FF5" w:rsidRDefault="00D33A21" w:rsidP="00C05071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</w:rPr>
      </w:pPr>
    </w:p>
    <w:p w:rsidR="005F29C7" w:rsidRPr="00A64FF5" w:rsidRDefault="005F29C7" w:rsidP="00C05071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I have a father,</w:t>
      </w:r>
    </w:p>
    <w:p w:rsidR="005F29C7" w:rsidRPr="00A64FF5" w:rsidRDefault="005F29C7" w:rsidP="005F29C7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I have a mother,</w:t>
      </w:r>
    </w:p>
    <w:p w:rsidR="005F29C7" w:rsidRPr="00A64FF5" w:rsidRDefault="005F29C7" w:rsidP="005F29C7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I have a sister,</w:t>
      </w:r>
    </w:p>
    <w:p w:rsidR="005F29C7" w:rsidRPr="00A64FF5" w:rsidRDefault="005F29C7" w:rsidP="005F29C7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lastRenderedPageBreak/>
        <w:t>I have a brother,</w:t>
      </w:r>
    </w:p>
    <w:p w:rsidR="005F29C7" w:rsidRPr="00A64FF5" w:rsidRDefault="005F29C7" w:rsidP="005F29C7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Father, mother, sister, brother</w:t>
      </w:r>
    </w:p>
    <w:p w:rsidR="005F29C7" w:rsidRPr="00F82C1B" w:rsidRDefault="005F29C7" w:rsidP="005F29C7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Hand in hand with one another.</w:t>
      </w:r>
    </w:p>
    <w:p w:rsidR="00D33A21" w:rsidRPr="00F82C1B" w:rsidRDefault="00D33A21" w:rsidP="005F29C7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</w:p>
    <w:p w:rsidR="005F29C7" w:rsidRDefault="005F29C7" w:rsidP="00D33A21">
      <w:pPr>
        <w:pStyle w:val="a3"/>
        <w:framePr w:w="0" w:hRule="auto" w:hSpace="0" w:wrap="auto" w:vAnchor="margin" w:hAnchor="text" w:xAlign="left" w:yAlign="inlin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Times New Roman" w:hAnsi="Times New Roman" w:cs="Times New Roman"/>
          <w:sz w:val="28"/>
          <w:szCs w:val="28"/>
        </w:rPr>
        <w:t>Песня помогает также закрепить грамматический материал.</w:t>
      </w:r>
      <w:r w:rsidR="00DD3062" w:rsidRPr="00A64FF5">
        <w:rPr>
          <w:rFonts w:ascii="Times New Roman" w:hAnsi="Times New Roman" w:cs="Times New Roman"/>
          <w:sz w:val="28"/>
          <w:szCs w:val="28"/>
        </w:rPr>
        <w:t xml:space="preserve"> При изучении указательных местоимений можно использовать песенку такую:</w:t>
      </w:r>
    </w:p>
    <w:p w:rsidR="00D33A21" w:rsidRPr="00A64FF5" w:rsidRDefault="00D33A21" w:rsidP="00D33A21">
      <w:pPr>
        <w:pStyle w:val="a3"/>
        <w:framePr w:w="0" w:hRule="auto" w:hSpace="0" w:wrap="auto" w:vAnchor="margin" w:hAnchor="text" w:xAlign="left" w:yAlign="inlin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062" w:rsidRPr="00A64FF5" w:rsidRDefault="00DD3062" w:rsidP="005F29C7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This is Jack</w:t>
      </w:r>
    </w:p>
    <w:p w:rsidR="00DD3062" w:rsidRPr="00227778" w:rsidRDefault="00DD3062" w:rsidP="005F29C7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>And that is Jill.</w:t>
      </w:r>
    </w:p>
    <w:p w:rsidR="00227778" w:rsidRDefault="00227778" w:rsidP="005F29C7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Ann</w:t>
      </w:r>
    </w:p>
    <w:p w:rsidR="00227778" w:rsidRPr="00227778" w:rsidRDefault="00227778" w:rsidP="005F29C7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 xml:space="preserve">And that is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64FF5">
        <w:rPr>
          <w:rFonts w:ascii="Times New Roman" w:hAnsi="Times New Roman" w:cs="Times New Roman"/>
          <w:sz w:val="28"/>
          <w:szCs w:val="28"/>
          <w:lang w:val="en-US"/>
        </w:rPr>
        <w:t>ill.</w:t>
      </w:r>
    </w:p>
    <w:p w:rsidR="00227778" w:rsidRPr="00A64FF5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 xml:space="preserve">This is </w:t>
      </w:r>
      <w:r>
        <w:rPr>
          <w:rFonts w:ascii="Times New Roman" w:hAnsi="Times New Roman" w:cs="Times New Roman"/>
          <w:sz w:val="28"/>
          <w:szCs w:val="28"/>
          <w:lang w:val="en-US"/>
        </w:rPr>
        <w:t>Ted</w:t>
      </w:r>
    </w:p>
    <w:p w:rsidR="00227778" w:rsidRP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 xml:space="preserve">And that is </w:t>
      </w:r>
      <w:r>
        <w:rPr>
          <w:rFonts w:ascii="Times New Roman" w:hAnsi="Times New Roman" w:cs="Times New Roman"/>
          <w:sz w:val="28"/>
          <w:szCs w:val="28"/>
          <w:lang w:val="en-US"/>
        </w:rPr>
        <w:t>Dot</w:t>
      </w:r>
      <w:r w:rsidRPr="00A64F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Rex</w:t>
      </w:r>
    </w:p>
    <w:p w:rsid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 w:rsidRPr="00A64FF5">
        <w:rPr>
          <w:rFonts w:ascii="Times New Roman" w:hAnsi="Times New Roman" w:cs="Times New Roman"/>
          <w:sz w:val="28"/>
          <w:szCs w:val="28"/>
          <w:lang w:val="en-US"/>
        </w:rPr>
        <w:t xml:space="preserve">And that is </w:t>
      </w:r>
      <w:r>
        <w:rPr>
          <w:rFonts w:ascii="Times New Roman" w:hAnsi="Times New Roman" w:cs="Times New Roman"/>
          <w:sz w:val="28"/>
          <w:szCs w:val="28"/>
          <w:lang w:val="en-US"/>
        </w:rPr>
        <w:t>Spot</w:t>
      </w:r>
      <w:r w:rsidRPr="00A64F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</w:p>
    <w:p w:rsidR="00227778" w:rsidRDefault="00227778" w:rsidP="00D33A21">
      <w:pPr>
        <w:pStyle w:val="a3"/>
        <w:framePr w:w="0" w:hRule="auto" w:hSpace="0" w:wrap="auto" w:vAnchor="margin" w:hAnchor="text" w:xAlign="left" w:yAlign="inlin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помогает закреплению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27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227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утвердительной, вопросительной и отрицательной форме такая песенка:</w:t>
      </w:r>
    </w:p>
    <w:p w:rsidR="00227778" w:rsidRDefault="00227778" w:rsidP="00D33A21">
      <w:pPr>
        <w:pStyle w:val="a3"/>
        <w:framePr w:w="0" w:hRule="auto" w:hSpace="0" w:wrap="auto" w:vAnchor="margin" w:hAnchor="text" w:xAlign="left" w:yAlign="inline"/>
        <w:ind w:firstLine="709"/>
        <w:rPr>
          <w:rFonts w:ascii="Times New Roman" w:hAnsi="Times New Roman" w:cs="Times New Roman"/>
          <w:sz w:val="28"/>
          <w:szCs w:val="28"/>
        </w:rPr>
      </w:pPr>
    </w:p>
    <w:p w:rsid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Shasha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7778" w:rsidRP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Yura</w:t>
      </w:r>
      <w:proofErr w:type="spellEnd"/>
      <w:r w:rsidRPr="0022777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 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Shura</w:t>
      </w:r>
      <w:proofErr w:type="spellEnd"/>
      <w:r w:rsidRPr="00227778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Shasha</w:t>
      </w:r>
      <w:proofErr w:type="spellEnd"/>
      <w:r w:rsidRPr="0022777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27778" w:rsidRPr="00227778" w:rsidRDefault="00227778" w:rsidP="00227778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27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22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Masha</w:t>
      </w:r>
      <w:proofErr w:type="spellEnd"/>
      <w:r w:rsidRPr="00227778">
        <w:rPr>
          <w:rFonts w:ascii="Times New Roman" w:hAnsi="Times New Roman" w:cs="Times New Roman"/>
          <w:sz w:val="28"/>
          <w:szCs w:val="28"/>
        </w:rPr>
        <w:t>?</w:t>
      </w:r>
    </w:p>
    <w:p w:rsidR="005F29C7" w:rsidRPr="00227778" w:rsidRDefault="005F29C7" w:rsidP="005F29C7">
      <w:pPr>
        <w:pStyle w:val="a3"/>
        <w:framePr w:w="0" w:hRule="auto" w:hSpace="0" w:wrap="auto" w:vAnchor="margin" w:hAnchor="text" w:xAlign="left" w:yAlign="inline"/>
      </w:pPr>
    </w:p>
    <w:p w:rsidR="005F29C7" w:rsidRDefault="00227778" w:rsidP="00D33A21">
      <w:pPr>
        <w:pStyle w:val="a3"/>
        <w:framePr w:w="0" w:hRule="auto" w:hSpace="0" w:wrap="auto" w:vAnchor="margin" w:hAnchor="text" w:xAlign="left" w:yAlign="inlin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778">
        <w:rPr>
          <w:rFonts w:ascii="Times New Roman" w:hAnsi="Times New Roman" w:cs="Times New Roman"/>
          <w:sz w:val="28"/>
          <w:szCs w:val="28"/>
        </w:rPr>
        <w:t xml:space="preserve">Разучивание песенок на уроке английского языка рекомендовано проводить </w:t>
      </w:r>
      <w:r>
        <w:rPr>
          <w:rFonts w:ascii="Times New Roman" w:hAnsi="Times New Roman" w:cs="Times New Roman"/>
          <w:sz w:val="28"/>
          <w:szCs w:val="28"/>
        </w:rPr>
        <w:t>в начале урока. В этом случае песня служит прекрасной формой фонетической зарядки, тренирующей органы речи до начала урока, позволяющей учителю произвести переход от звуков родного языка к звукам иноязычной речи. Если единственная цель учителя – произвести фонетическую зарядку, используя слова песни, то в таком случае при выборе песенки необходимо руководствоваться принципом частотности звуков, встречающихся в словах песни</w:t>
      </w:r>
      <w:r w:rsidR="00807914">
        <w:rPr>
          <w:rFonts w:ascii="Times New Roman" w:hAnsi="Times New Roman" w:cs="Times New Roman"/>
          <w:sz w:val="28"/>
          <w:szCs w:val="28"/>
        </w:rPr>
        <w:t xml:space="preserve"> и учитывать словарный запас учащихся. Песня не должна содержать много новых слов.</w:t>
      </w:r>
    </w:p>
    <w:p w:rsidR="00807914" w:rsidRDefault="00807914" w:rsidP="00807914">
      <w:pPr>
        <w:pStyle w:val="a3"/>
        <w:framePr w:w="0" w:hRule="auto" w:hSpace="0" w:wrap="auto" w:vAnchor="margin" w:hAnchor="text" w:xAlign="left" w:yAlign="inline"/>
        <w:jc w:val="both"/>
        <w:rPr>
          <w:rFonts w:ascii="Times New Roman" w:hAnsi="Times New Roman" w:cs="Times New Roman"/>
          <w:sz w:val="28"/>
          <w:szCs w:val="28"/>
        </w:rPr>
      </w:pPr>
    </w:p>
    <w:p w:rsidR="00807914" w:rsidRPr="00F82C1B" w:rsidRDefault="00807914" w:rsidP="00807914">
      <w:pPr>
        <w:pStyle w:val="a3"/>
        <w:framePr w:w="0" w:hRule="auto" w:hSpace="0" w:wrap="auto" w:vAnchor="margin" w:hAnchor="text" w:xAlign="left" w:yAlign="inli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Pr="00F8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8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8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cry</w:t>
      </w:r>
      <w:r w:rsidRPr="00F82C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Willy</w:t>
      </w:r>
      <w:r w:rsidRPr="00F82C1B">
        <w:rPr>
          <w:rFonts w:ascii="Times New Roman" w:hAnsi="Times New Roman" w:cs="Times New Roman"/>
          <w:sz w:val="28"/>
          <w:szCs w:val="28"/>
        </w:rPr>
        <w:t>?</w:t>
      </w:r>
    </w:p>
    <w:p w:rsidR="00C05071" w:rsidRPr="00807914" w:rsidRDefault="00807914" w:rsidP="00C05071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 you cry?</w:t>
      </w:r>
    </w:p>
    <w:p w:rsidR="00807914" w:rsidRPr="00807914" w:rsidRDefault="00807914" w:rsidP="00807914">
      <w:pPr>
        <w:pStyle w:val="a3"/>
        <w:framePr w:w="0" w:hRule="auto" w:hSpace="0" w:wrap="auto" w:vAnchor="margin" w:hAnchor="text" w:xAlign="left" w:yAlign="inlin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Willy? Why Willy?</w:t>
      </w:r>
    </w:p>
    <w:p w:rsidR="00807914" w:rsidRPr="00F82C1B" w:rsidRDefault="00807914" w:rsidP="00807914">
      <w:pPr>
        <w:pStyle w:val="a3"/>
        <w:framePr w:w="0" w:hRule="auto" w:hSpace="0" w:wrap="auto" w:vAnchor="margin" w:hAnchor="text" w:xAlign="left" w:yAlign="inlin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Pr="00F82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Willy</w:t>
      </w:r>
      <w:r w:rsidRPr="00F82C1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Pr="00F82C1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07914" w:rsidRPr="00F82C1B" w:rsidRDefault="00807914" w:rsidP="00807914">
      <w:pPr>
        <w:pStyle w:val="a3"/>
        <w:framePr w:w="0" w:hRule="auto" w:hSpace="0" w:wrap="auto" w:vAnchor="margin" w:hAnchor="text" w:xAlign="left" w:yAlign="inlin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7914" w:rsidRDefault="00807914" w:rsidP="00D33A21">
      <w:pPr>
        <w:pStyle w:val="a3"/>
        <w:framePr w:w="0" w:hRule="auto" w:hSpace="0" w:wrap="auto" w:vAnchor="margin" w:hAnchor="text" w:xAlign="left" w:yAlign="inlin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в музыкальном воспитании детей является хоровое пение, так как активно вовлекает учащихся в процесс исполнения музыки.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Ограниченность времени на уроке английского языка делает возможным только хоровое разучивание и исполнение. При разучивании песен на уроке необходимо планировать урочное время таким образом, чтобы разучивание песен не наносило ущерба изучению программного материала, а наоборот, способствовало его лучшему усвоению и закреплению. При подборе песен нужно исходить из того материала, который изучается в данное время и изучался раньше. Во время разучивания песен учитель имеет возможность широко применять ТСО, с тем, чтобы показать учащимся образец правильного исполнения песни.</w:t>
      </w:r>
      <w:r w:rsidR="00436BB0">
        <w:rPr>
          <w:rFonts w:ascii="Times New Roman" w:hAnsi="Times New Roman" w:cs="Times New Roman"/>
          <w:sz w:val="28"/>
          <w:szCs w:val="28"/>
        </w:rPr>
        <w:t xml:space="preserve"> Очень важно использовать ТСО, когда учитель английского языка работает в тесном контакте с учителем музыки. Последний может организовать тщательную доработку исполнения песен на уроках музыки. </w:t>
      </w:r>
    </w:p>
    <w:p w:rsidR="00436BB0" w:rsidRDefault="00436BB0" w:rsidP="00D33A21">
      <w:pPr>
        <w:pStyle w:val="a3"/>
        <w:framePr w:w="0" w:hRule="auto" w:hSpace="0" w:wrap="auto" w:vAnchor="margin" w:hAnchor="text" w:xAlign="left" w:yAlign="inlin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прослушивания песни целесообразно объяснить учащимся значение незнакомых слов или дать перевод песни, в случае, если она трудна для понимания на слух. По окончании прослушивания песни учитель выясняет, насколько хорошо учащиеся поняли текст песни, понравилась ли она им, что они знают о певце-исполнителе. </w:t>
      </w:r>
    </w:p>
    <w:p w:rsidR="00436BB0" w:rsidRDefault="00436BB0" w:rsidP="00D33A21">
      <w:pPr>
        <w:pStyle w:val="a3"/>
        <w:framePr w:w="0" w:hRule="auto" w:hSpace="0" w:wrap="auto" w:vAnchor="margin" w:hAnchor="text" w:xAlign="left" w:yAlign="inlin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Интересной и содержательной получится беседа об английских и американских песнях и их исполнителях, если связать её с передачами по телевидению, сообщениями газет и журналов.</w:t>
      </w:r>
    </w:p>
    <w:p w:rsidR="00436BB0" w:rsidRPr="00807914" w:rsidRDefault="00436BB0" w:rsidP="00D33A21">
      <w:pPr>
        <w:pStyle w:val="a3"/>
        <w:framePr w:w="0" w:hRule="auto" w:hSpace="0" w:wrap="auto" w:vAnchor="margin" w:hAnchor="text" w:xAlign="left" w:yAlign="inlin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вид работы целесообразно использовать во внеурочное время, во внеклассной работе, </w:t>
      </w:r>
      <w:r w:rsidR="00D33A21">
        <w:rPr>
          <w:rFonts w:ascii="Times New Roman" w:hAnsi="Times New Roman" w:cs="Times New Roman"/>
          <w:sz w:val="28"/>
          <w:szCs w:val="28"/>
        </w:rPr>
        <w:t>при подготовке к праздникам и утренникам.</w:t>
      </w:r>
    </w:p>
    <w:p w:rsidR="00C05071" w:rsidRPr="00807914" w:rsidRDefault="00C05071" w:rsidP="00C05071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</w:rPr>
      </w:pPr>
    </w:p>
    <w:p w:rsidR="00C05071" w:rsidRPr="00807914" w:rsidRDefault="00C05071" w:rsidP="00C05071">
      <w:pPr>
        <w:pStyle w:val="a3"/>
        <w:framePr w:w="0" w:hRule="auto" w:hSpace="0" w:wrap="auto" w:vAnchor="margin" w:hAnchor="text" w:xAlign="left" w:yAlign="inline"/>
        <w:rPr>
          <w:rFonts w:ascii="Times New Roman" w:hAnsi="Times New Roman" w:cs="Times New Roman"/>
          <w:sz w:val="28"/>
          <w:szCs w:val="28"/>
        </w:rPr>
      </w:pPr>
    </w:p>
    <w:p w:rsidR="00527694" w:rsidRDefault="0052769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4D0399" w:rsidP="004D03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Колесниченко</w:t>
      </w: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E4" w:rsidRDefault="001054E4" w:rsidP="00C0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54E4" w:rsidSect="00FD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55A"/>
    <w:rsid w:val="001054E4"/>
    <w:rsid w:val="00227778"/>
    <w:rsid w:val="002A3FE0"/>
    <w:rsid w:val="00432FCC"/>
    <w:rsid w:val="00436BB0"/>
    <w:rsid w:val="004D0399"/>
    <w:rsid w:val="00527694"/>
    <w:rsid w:val="005F29C7"/>
    <w:rsid w:val="00766A60"/>
    <w:rsid w:val="007B14EC"/>
    <w:rsid w:val="00807914"/>
    <w:rsid w:val="008C555A"/>
    <w:rsid w:val="009C2B19"/>
    <w:rsid w:val="00A64FF5"/>
    <w:rsid w:val="00C05071"/>
    <w:rsid w:val="00D33A21"/>
    <w:rsid w:val="00DD3062"/>
    <w:rsid w:val="00DE6247"/>
    <w:rsid w:val="00F03956"/>
    <w:rsid w:val="00F82C1B"/>
    <w:rsid w:val="00F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C05071"/>
    <w:pPr>
      <w:framePr w:w="5040" w:h="1980" w:hRule="exact" w:hSpace="180" w:wrap="auto" w:vAnchor="page" w:hAnchor="page" w:x="577" w:y="361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2013-09-15T20:20:00Z</cp:lastPrinted>
  <dcterms:created xsi:type="dcterms:W3CDTF">2013-09-15T20:26:00Z</dcterms:created>
  <dcterms:modified xsi:type="dcterms:W3CDTF">2013-10-09T18:59:00Z</dcterms:modified>
</cp:coreProperties>
</file>