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60" w:rsidRPr="00B60520" w:rsidRDefault="00B60520">
      <w:pPr>
        <w:rPr>
          <w:rFonts w:ascii="Times New Roman" w:hAnsi="Times New Roman" w:cs="Times New Roman"/>
          <w:sz w:val="28"/>
          <w:szCs w:val="28"/>
        </w:rPr>
      </w:pPr>
      <w:r w:rsidRPr="00B60520">
        <w:rPr>
          <w:rFonts w:ascii="Times New Roman" w:hAnsi="Times New Roman" w:cs="Times New Roman"/>
          <w:sz w:val="28"/>
          <w:szCs w:val="28"/>
        </w:rPr>
        <w:t>Контрольная работа по теме Древнейшие люди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Вариант 1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Термины: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1. Жилища первобытных людей –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Название древнейших людей, появившихся 2млн лет назад -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Коллектив людей объединённых родственными связями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Вера в сверхъестественные существа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5. Древнейшее каменное орудие –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Глава воинов племени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7. 2 вида источников знаний о прошлом –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Гончарное, кузнечное, ткацкое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Вопросы: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Какие занятия древнейших людей, относятся к присваивающему хозяйству?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Назовите главные изобретения первобытных людей.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Опиши или изобрази схематично соседскую общину.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лишний: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Старейшина-вождь-рубило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Мотыга-идол-молитва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Век-часы-год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Скотоводств</w:t>
      </w:r>
      <w:proofErr w:type="gramStart"/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земледелие-охота</w:t>
      </w:r>
    </w:p>
    <w:p w:rsidR="00B60520" w:rsidRDefault="00B60520" w:rsidP="00B605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Свинь</w:t>
      </w:r>
      <w:proofErr w:type="gramStart"/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я-</w:t>
      </w:r>
      <w:proofErr w:type="gramEnd"/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корова-олень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5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Ответы: термины 1-пещеры, шалаши, 2- австралопитеки, 3- род, 4 – религия,5 – рубило, 6 – вождь, 7 – письменные и вещественные, 8 – ремесло</w:t>
      </w:r>
    </w:p>
    <w:p w:rsid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5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Третий лишний: рубило, мотыга, часы, охота, олень</w:t>
      </w:r>
    </w:p>
    <w:p w:rsidR="00680D21" w:rsidRPr="00B60520" w:rsidRDefault="00680D21" w:rsidP="00B60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B60520" w:rsidRPr="00B60520" w:rsidRDefault="00B60520" w:rsidP="00B60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по теме Древнейшие люди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Вариант 2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Термины: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Сбор съедобных растений древнейшими людьми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Наука, изучающая прошлое –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Крупный слон, покрытый шерстью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Объединение нескольких родов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Глава рода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Первый металл, открытый людьми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Символическое изображение бога –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Ручное изготовление изделий, необходимых для жизни – 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Вопросы: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Главное отличие первобытных людей от животных?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Какие занятия относятся к производящему хозяйству?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Опиши или изобрази схематично родовую общину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лишний: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Стадо-письменность-род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Собака-кошка-коза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Кувшин-огонь-ткань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Душа-плуг-серп</w:t>
      </w:r>
    </w:p>
    <w:p w:rsidR="00B60520" w:rsidRDefault="00B60520" w:rsidP="00B605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5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Вождь-старейшина-оборотень</w:t>
      </w:r>
    </w:p>
    <w:p w:rsidR="00B60520" w:rsidRPr="00B60520" w:rsidRDefault="00B60520" w:rsidP="00B605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5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Ответы: Термины 1 – собирательство, 2 – история, 3 –мамонт, 4 -  племя, 5 – старейшина, 6- медь, 7- идол, 8- ремесло</w:t>
      </w:r>
    </w:p>
    <w:p w:rsidR="00B60520" w:rsidRPr="00B60520" w:rsidRDefault="00B60520" w:rsidP="00B60520">
      <w:pPr>
        <w:spacing w:after="0" w:line="240" w:lineRule="auto"/>
        <w:rPr>
          <w:sz w:val="20"/>
          <w:szCs w:val="20"/>
        </w:rPr>
      </w:pPr>
      <w:r w:rsidRPr="00B605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Третий лишний: письменность, огонь, душа, оборотень</w:t>
      </w:r>
    </w:p>
    <w:sectPr w:rsidR="00B60520" w:rsidRPr="00B60520" w:rsidSect="00B605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20"/>
    <w:rsid w:val="00213660"/>
    <w:rsid w:val="00680D21"/>
    <w:rsid w:val="00B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2014-11-15T16:38:00Z</dcterms:created>
  <dcterms:modified xsi:type="dcterms:W3CDTF">2014-11-15T16:49:00Z</dcterms:modified>
</cp:coreProperties>
</file>