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B" w:rsidRPr="005C6C77" w:rsidRDefault="00636693">
      <w:pPr>
        <w:rPr>
          <w:rFonts w:ascii="Times New Roman" w:hAnsi="Times New Roman" w:cs="Times New Roman"/>
          <w:sz w:val="24"/>
          <w:szCs w:val="24"/>
        </w:rPr>
      </w:pPr>
      <w:r w:rsidRPr="005C6C77">
        <w:rPr>
          <w:rFonts w:ascii="Times New Roman" w:hAnsi="Times New Roman" w:cs="Times New Roman"/>
          <w:sz w:val="24"/>
          <w:szCs w:val="24"/>
        </w:rPr>
        <w:t>Культура России 18в.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126"/>
        <w:gridCol w:w="2085"/>
        <w:gridCol w:w="2451"/>
      </w:tblGrid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Наука 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Скульптура 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Живопись 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 w:rsidP="00462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Архитектура 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При Петре 1- школы: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навигацкая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, артиллерийские, инженерные, горные, адмиралтейские, гарнизонные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1702г. первая печатная газета «Ведомости»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И. Посошков «Книга о скудости и богатстве» (при Петре 1)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Ф. Шубин – многочисленные бюсты: Ломоносова, Екатерины 2, Павла 1, Потёмкина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Никитины – портреты Петра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семьи</w:t>
            </w:r>
          </w:p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Матвеев – портрет Петра 1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– колокольня Петропавловского собора, здание Двенадцати коллегий (при Петре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Учебник Магницкого «Арифметика»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1719г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Кунсткамера</w:t>
            </w:r>
          </w:p>
        </w:tc>
        <w:tc>
          <w:tcPr>
            <w:tcW w:w="2693" w:type="dxa"/>
          </w:tcPr>
          <w:p w:rsidR="004628BA" w:rsidRPr="005C6C77" w:rsidRDefault="004628BA" w:rsidP="00B5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Феофан Прокопович  «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воли монаршей» (при Петре 1)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Э. Фальконе «Медный всадник» - памятник Петру 1.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Гравюры Зубова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 w:rsidP="004628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Классицизм: </w:t>
            </w:r>
          </w:p>
          <w:p w:rsidR="004628BA" w:rsidRPr="005C6C77" w:rsidRDefault="004628BA" w:rsidP="004628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Старов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–Т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аврический дворец в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Спт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1725г. Академия наук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В.Н. Татищев «История Российская»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Н. Новиков редактор журналов «Трутень» и «Живописец»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Козловский – памятник Суворову, Самсон в Петергофе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Лосенко «Владимир и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Рогнеда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», портрет Волкова (открыл первый публичный театр в Ярославле)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Баженов – дом Пашкова в Москве, Царицынский комплекс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1755- МГУ (Шувалов и Ломоносов)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М.В. Ломоносов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А.Н. Радищев «Путешествие из Петербурга в Москву»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Ф. Рокотов – портреты Петра 3, Екатерины 2, Г. Орлова, А.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Струйской</w:t>
            </w:r>
            <w:proofErr w:type="spellEnd"/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Казаков – МГУ, Сенат в Москве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1757-Академия художеств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В. Беринг-пролив между Азией и Америкой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Классицизм</w:t>
            </w: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– Кантемир, Сумароков, Херасков, Майков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Д.Левицки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Екатерины 2,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Кокоринова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(архитектор), воспитанницы института </w:t>
            </w:r>
            <w:r w:rsidRPr="005C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благородных девиц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Барокко: </w:t>
            </w:r>
          </w:p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Расстрелл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Зимний дворец, Екатерининский дворец, Большой Петергофский дворец, </w:t>
            </w:r>
          </w:p>
          <w:p w:rsidR="004628BA" w:rsidRPr="005C6C77" w:rsidRDefault="004628BA" w:rsidP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Собор Смольного монастыря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1764- Смольный институт благородных девиц  (реформа Бецкого)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С. Крашенинников «Описание земли Камчатской»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Сентиментализм</w:t>
            </w: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– Н.М. Карамзин «История государства Российского», «Бедная Лиза»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В.Боровиковский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– портреты Екатерины 2, Державина, 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Расстрелли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Лефортовский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Анненгофский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дворцы, Смольный монастырь</w:t>
            </w:r>
          </w:p>
        </w:tc>
      </w:tr>
      <w:tr w:rsidR="004628BA" w:rsidRPr="005C6C77" w:rsidTr="004628BA">
        <w:tc>
          <w:tcPr>
            <w:tcW w:w="2518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1782-1786- школьная реформа (в губернских городах училища с 4 классами)</w:t>
            </w:r>
          </w:p>
        </w:tc>
        <w:tc>
          <w:tcPr>
            <w:tcW w:w="2410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Болтин</w:t>
            </w:r>
            <w:proofErr w:type="spell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грономия</w:t>
            </w:r>
          </w:p>
        </w:tc>
        <w:tc>
          <w:tcPr>
            <w:tcW w:w="2693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Реализм – Д. Фонвизин «Недоросль», «Бригадир»;</w:t>
            </w:r>
          </w:p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Г.Державин</w:t>
            </w:r>
          </w:p>
        </w:tc>
        <w:tc>
          <w:tcPr>
            <w:tcW w:w="2126" w:type="dxa"/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4628BA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И. Еремеев – «Крестьянский обед», «Нищие»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4628BA" w:rsidRPr="005C6C77" w:rsidRDefault="0046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77" w:rsidRPr="005C6C77" w:rsidTr="004628BA">
        <w:tc>
          <w:tcPr>
            <w:tcW w:w="2518" w:type="dxa"/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77">
              <w:rPr>
                <w:rFonts w:ascii="Times New Roman" w:hAnsi="Times New Roman" w:cs="Times New Roman"/>
                <w:sz w:val="24"/>
                <w:szCs w:val="24"/>
              </w:rPr>
              <w:t>М. Шибанов – «Празднество свадебного договора»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5C6C77" w:rsidRPr="005C6C77" w:rsidRDefault="005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693" w:rsidRDefault="005C6C77">
      <w:pPr>
        <w:rPr>
          <w:rFonts w:ascii="Times New Roman" w:hAnsi="Times New Roman" w:cs="Times New Roman"/>
          <w:sz w:val="24"/>
          <w:szCs w:val="24"/>
        </w:rPr>
      </w:pPr>
      <w:bookmarkStart w:id="0" w:name="33-16-1"/>
      <w:r>
        <w:rPr>
          <w:rFonts w:ascii="Arial" w:hAnsi="Arial" w:cs="Arial"/>
          <w:noProof/>
          <w:color w:val="E2D988"/>
          <w:sz w:val="16"/>
          <w:szCs w:val="16"/>
          <w:lang w:eastAsia="ru-RU"/>
        </w:rPr>
        <w:drawing>
          <wp:inline distT="0" distB="0" distL="0" distR="0">
            <wp:extent cx="952500" cy="1190625"/>
            <wp:effectExtent l="19050" t="0" r="0" b="0"/>
            <wp:docPr id="1" name="Рисунок 1" descr="N/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/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Arial" w:hAnsi="Arial" w:cs="Arial"/>
          <w:noProof/>
          <w:color w:val="E2D988"/>
          <w:sz w:val="16"/>
          <w:szCs w:val="16"/>
          <w:lang w:eastAsia="ru-RU"/>
        </w:rPr>
        <w:drawing>
          <wp:inline distT="0" distB="0" distL="0" distR="0">
            <wp:extent cx="952500" cy="1190625"/>
            <wp:effectExtent l="19050" t="0" r="0" b="0"/>
            <wp:docPr id="4" name="Рисунок 4" descr="Трезини Д.А. Петропавловский собор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зини Д.А. Петропавловский собор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F52">
        <w:rPr>
          <w:rFonts w:ascii="Times New Roman" w:hAnsi="Times New Roman" w:cs="Times New Roman"/>
          <w:sz w:val="24"/>
          <w:szCs w:val="24"/>
        </w:rPr>
        <w:t xml:space="preserve"> </w:t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2F52">
        <w:rPr>
          <w:rFonts w:ascii="Arial" w:hAnsi="Arial" w:cs="Arial"/>
          <w:noProof/>
          <w:color w:val="E2D988"/>
          <w:sz w:val="16"/>
          <w:szCs w:val="16"/>
          <w:lang w:eastAsia="ru-RU"/>
        </w:rPr>
        <w:drawing>
          <wp:inline distT="0" distB="0" distL="0" distR="0">
            <wp:extent cx="952500" cy="1190625"/>
            <wp:effectExtent l="19050" t="0" r="0" b="0"/>
            <wp:docPr id="7" name="Рисунок 7" descr="Растрелли Ф.-Б. Зимний дворе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трелли Ф.-Б. Зимний дворе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85850" cy="1428750"/>
            <wp:effectExtent l="19050" t="0" r="0" b="0"/>
            <wp:docPr id="16" name="Рисунок 16" descr="http://im5-tub-ru.yandex.net/i?id=531974183-15-7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531974183-15-7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Times New Roman" w:hAnsi="Times New Roman" w:cs="Times New Roman"/>
          <w:sz w:val="24"/>
          <w:szCs w:val="24"/>
        </w:rPr>
        <w:tab/>
      </w:r>
      <w:r w:rsidR="00C92F52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14425" cy="1428750"/>
            <wp:effectExtent l="19050" t="0" r="9525" b="0"/>
            <wp:docPr id="13" name="Рисунок 13" descr="http://im2-tub-ru.yandex.net/i?id=669060940-68-7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669060940-68-7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Рокотов –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Собор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Расстрелии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Зимний</w:t>
      </w:r>
      <w:r>
        <w:rPr>
          <w:rFonts w:ascii="Times New Roman" w:hAnsi="Times New Roman" w:cs="Times New Roman"/>
          <w:sz w:val="24"/>
          <w:szCs w:val="24"/>
        </w:rPr>
        <w:tab/>
        <w:t>Левицкий – Ек.2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Левицки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Кокоринов</w:t>
      </w:r>
      <w:proofErr w:type="spellEnd"/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Портрет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Струйской</w:t>
      </w:r>
      <w:proofErr w:type="spellEnd"/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</w:p>
    <w:p w:rsidR="00C92F52" w:rsidRDefault="00C92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1114425" cy="1409700"/>
            <wp:effectExtent l="19050" t="0" r="9525" b="0"/>
            <wp:docPr id="19" name="Рисунок 19" descr="http://im6-tub-ru.yandex.net/i?id=21544891-42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21544891-42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066800" cy="1428750"/>
            <wp:effectExtent l="19050" t="0" r="0" b="0"/>
            <wp:docPr id="22" name="Рисунок 22" descr="http://im4-tub-ru.yandex.net/i?id=28006857-68-7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28006857-68-7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200150" cy="1428750"/>
            <wp:effectExtent l="19050" t="0" r="0" b="0"/>
            <wp:docPr id="25" name="Рисунок 25" descr="http://im2-tub-ru.yandex.net/i?id=167377008-39-72&amp;n=17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167377008-39-72&amp;n=17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Times New Roman" w:hAnsi="Times New Roman" w:cs="Times New Roman"/>
          <w:sz w:val="24"/>
          <w:szCs w:val="24"/>
        </w:rPr>
        <w:tab/>
      </w:r>
      <w:r w:rsidR="0034194C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04900" cy="1428750"/>
            <wp:effectExtent l="19050" t="0" r="0" b="0"/>
            <wp:docPr id="28" name="Рисунок 28" descr="http://im6-tub-ru.yandex.net/i?id=84722241-48-7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6-tub-ru.yandex.net/i?id=84722241-48-7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Лопухина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Ек.2</w:t>
      </w:r>
      <w:r>
        <w:rPr>
          <w:rFonts w:ascii="Times New Roman" w:hAnsi="Times New Roman" w:cs="Times New Roman"/>
          <w:sz w:val="24"/>
          <w:szCs w:val="24"/>
        </w:rPr>
        <w:tab/>
        <w:t xml:space="preserve">Лосенко «Владимир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ab/>
        <w:t>портрет Волкова</w:t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0000" cy="2352675"/>
            <wp:effectExtent l="19050" t="0" r="0" b="0"/>
            <wp:docPr id="31" name="Рисунок 31" descr="Дом Пашкова. Москва. Архитектор В.И. Баж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ом Пашкова. Москва. Архитектор В.И. Баженов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color w:val="0000FF"/>
          <w:lang w:eastAsia="ru-RU"/>
        </w:rPr>
        <w:drawing>
          <wp:inline distT="0" distB="0" distL="0" distR="0">
            <wp:extent cx="2857500" cy="1905000"/>
            <wp:effectExtent l="19050" t="0" r="0" b="0"/>
            <wp:docPr id="34" name="Рисунок 34" descr="http://upload.wikimedia.org/wikipedia/commons/thumb/4/47/Kremlin_Senate-1.jpg/300px-Kremlin_Senate-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commons/thumb/4/47/Kremlin_Senate-1.jpg/300px-Kremlin_Senate-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 – дом Пашкова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Казаков – Сенат в Москве</w:t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Pr="0034194C" w:rsidRDefault="0034194C" w:rsidP="0034194C">
      <w:pPr>
        <w:spacing w:after="120"/>
        <w:jc w:val="center"/>
        <w:rPr>
          <w:rFonts w:ascii="Times New Roman" w:eastAsia="Times New Roman" w:hAnsi="Times New Roman" w:cs="Times New Roman"/>
          <w:lang w:eastAsia="ru-RU"/>
        </w:rPr>
      </w:pPr>
      <w:r w:rsidRPr="003419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247775"/>
            <wp:effectExtent l="19050" t="0" r="0" b="0"/>
            <wp:docPr id="2" name="Рисунок 37" descr="http://upload.wikimedia.org/wikipedia/commons/thumb/9/98/Moscow_University%2C_1820s.jpg/200px-Moscow_University%2C_1820s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pload.wikimedia.org/wikipedia/commons/thumb/9/98/Moscow_University%2C_1820s.jpg/200px-Moscow_University%2C_1820s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>
            <wp:extent cx="2857500" cy="2486025"/>
            <wp:effectExtent l="19050" t="0" r="0" b="0"/>
            <wp:docPr id="40" name="Рисунок 40" descr="Современный вид Дома Союзов с Большой Дмитровки">
              <a:hlinkClick xmlns:a="http://schemas.openxmlformats.org/drawingml/2006/main" r:id="rId28" tooltip="&quot;Современный вид Дома Союзов с Большой Дмитров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овременный вид Дома Союзов с Большой Дмитровки">
                      <a:hlinkClick r:id="rId28" tooltip="&quot;Современный вид Дома Союзов с Большой Дмитров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Казаков –</w:t>
      </w:r>
      <w:r w:rsidR="00DB6E8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МГУ на Моховой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Казаков – Благородное собрание в Москве</w:t>
      </w: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</w:p>
    <w:p w:rsidR="0034194C" w:rsidRDefault="00341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28700" cy="1428750"/>
            <wp:effectExtent l="19050" t="0" r="0" b="0"/>
            <wp:docPr id="44" name="Рисунок 44" descr="http://im5-tub-ru.yandex.net/i?id=174907208-42-72&amp;n=17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5-tub-ru.yandex.net/i?id=174907208-42-72&amp;n=17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19175" cy="1428750"/>
            <wp:effectExtent l="19050" t="0" r="9525" b="0"/>
            <wp:docPr id="47" name="Рисунок 47" descr="http://im2-tub-ru.yandex.net/i?id=450009012-69-72&amp;n=17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2-tub-ru.yandex.net/i?id=450009012-69-72&amp;n=17">
                      <a:hlinkClick r:id="rId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>
            <wp:extent cx="1028700" cy="1428750"/>
            <wp:effectExtent l="19050" t="0" r="0" b="0"/>
            <wp:docPr id="50" name="Рисунок 50" descr="http://im3-tub-ru.yandex.net/i?id=173234861-52-72&amp;n=17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3-tub-ru.yandex.net/i?id=173234861-52-72&amp;n=17">
                      <a:hlinkClick r:id="rId3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4C" w:rsidRPr="005C6C77" w:rsidRDefault="00341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 – Ек.2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Ломоносов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Потёмкин</w:t>
      </w:r>
    </w:p>
    <w:sectPr w:rsidR="0034194C" w:rsidRPr="005C6C77" w:rsidSect="00636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693"/>
    <w:rsid w:val="0034194C"/>
    <w:rsid w:val="004628BA"/>
    <w:rsid w:val="005C6C77"/>
    <w:rsid w:val="00636693"/>
    <w:rsid w:val="00A16B2B"/>
    <w:rsid w:val="00B54472"/>
    <w:rsid w:val="00C92F52"/>
    <w:rsid w:val="00D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p=1&amp;text=%D0%BB%D0%B5%D0%B2%D0%B8%D1%86%D0%BA%D0%B8%D0%B9%20%D0%B4%D0%BC%D0%B8%D1%82%D1%80%D0%B8%D0%B9%20%D0%B3%D1%80%D0%B8%D0%B3%D0%BE%D1%80%D1%8C%D0%B5%D0%B2%D0%B8%D1%87&amp;noreask=1&amp;img_url=img1.liveinternet.ru/images/attach/c/0/46/144/46144819_Kokorinov.jpg&amp;pos=30&amp;rpt=simage&amp;lr=15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ru.wikipedia.org/wiki/%D0%A4%D0%B0%D0%B9%D0%BB:Moscow_University,_1820s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0%BB%D0%BE%D1%81%D0%B5%D0%BD%D0%BA%D0%BE%20%D1%85%D1%83%D0%B4%D0%BE%D0%B6%D0%BD%D0%B8%D0%BA&amp;noreask=1&amp;img_url=moole.ru/uploads/posts/2009-05/1242928685_l089_400.jpg&amp;pos=7&amp;rpt=simage&amp;lr=15" TargetMode="External"/><Relationship Id="rId34" Type="http://schemas.openxmlformats.org/officeDocument/2006/relationships/hyperlink" Target="http://images.yandex.ru/yandsearch?text=%D1%88%D1%83%D0%B1%D0%B8%D0%BD%20%D1%81%D0%BA%D1%83%D0%BB%D1%8C%D0%BF%D1%82%D0%BE%D1%80&amp;img_url=artpax.info/i/p/172.jpg&amp;pos=3&amp;rpt=simage&amp;noreask=1&amp;lr=15" TargetMode="External"/><Relationship Id="rId7" Type="http://schemas.openxmlformats.org/officeDocument/2006/relationships/hyperlink" Target="http://www.russianculture.ru/zoomimg.asp?Name=s_ptr_spb_1v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yandex.ru/yandsearch?p=1&amp;text=%D0%B1%D0%BE%D1%80%D0%BE%D0%B2%D0%B8%D0%BA%D0%BE%D0%B2%D1%81%D0%BA%D0%B8%D0%B9%20%D0%B2%D0%BB%D0%B0%D0%B4%D0%B8%D0%BC%D0%B8%D1%80%20%D0%BB%D1%83%D0%BA%D0%B8%D1%87&amp;img_url=upload.wikimedia.org/wikipedia/commons/thumb/9/90/Catherine02.jpg/395px-Catherine02.jpg&amp;pos=23&amp;rpt=simage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1&amp;text=%D0%BB%D0%B5%D0%B2%D0%B8%D1%86%D0%BA%D0%B8%D0%B9%20%D0%B4%D0%BC%D0%B8%D1%82%D1%80%D0%B8%D0%B9%20%D0%B3%D1%80%D0%B8%D0%B3%D0%BE%D1%80%D1%8C%D0%B5%D0%B2%D0%B8%D1%87&amp;noreask=1&amp;img_url=cs9766.vkontakte.ru/u92650224/-14/x_0025609f.jpg&amp;pos=35&amp;rpt=simage&amp;lr=15" TargetMode="External"/><Relationship Id="rId24" Type="http://schemas.openxmlformats.org/officeDocument/2006/relationships/hyperlink" Target="http://ru.wikipedia.org/wiki/%D0%A4%D0%B0%D0%B9%D0%BB:Kremlin_Senate-1.jpg" TargetMode="External"/><Relationship Id="rId32" Type="http://schemas.openxmlformats.org/officeDocument/2006/relationships/hyperlink" Target="http://images.yandex.ru/yandsearch?text=%D1%88%D1%83%D0%B1%D0%B8%D0%BD%20%D1%81%D0%BA%D1%83%D0%BB%D1%8C%D0%BF%D1%82%D0%BE%D1%80&amp;img_url=bespotte.ru/img/1933.jpg&amp;pos=2&amp;rpt=simage&amp;noreask=1&amp;lr=1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russianculture.ru/zoomimg.asp?Name=33-16-1" TargetMode="External"/><Relationship Id="rId15" Type="http://schemas.openxmlformats.org/officeDocument/2006/relationships/hyperlink" Target="http://images.yandex.ru/yandsearch?text=%D0%B1%D0%BE%D1%80%D0%BE%D0%B2%D0%B8%D0%BA%D0%BE%D0%B2%D1%81%D0%BA%D0%B8%D0%B9%20%D0%B2%D0%BB%D0%B0%D0%B4%D0%B8%D0%BC%D0%B8%D1%80%20%D0%BB%D1%83%D0%BA%D0%B8%D1%87&amp;img_url=upload.wikimedia.org/wikipedia/commons/thumb/b/ba/Borovikovsky_maria_Lopukhina.jpg/471px-Borovikovsky_maria_Lopukhina.jpg&amp;pos=2&amp;rpt=simage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ru.wikipedia.org/wiki/%D0%A4%D0%B0%D0%B9%D0%BB:Dom_Soyuzov_B-Dmitrovka_Moscow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images.yandex.ru/yandsearch?text=%D0%BB%D0%BE%D1%81%D0%B5%D0%BD%D0%BA%D0%BE%20%D1%85%D1%83%D0%B4%D0%BE%D0%B6%D0%BD%D0%B8%D0%BA&amp;img_url=www.runivers.ru/images/index/20101026.jpg&amp;pos=0&amp;rpt=simage&amp;noreask=1&amp;lr=15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www.russianculture.ru/zoomimg.asp?Name=dv_zimn_spb_1v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://images.yandex.ru/yandsearch?text=%D1%88%D1%83%D0%B1%D0%B8%D0%BD%20%D1%81%D0%BA%D1%83%D0%BB%D1%8C%D0%BF%D1%82%D0%BE%D1%80&amp;img_url=image.absoluteastronomy.com/images/encyclopediaimages/s/sh/shubin.jpg&amp;pos=0&amp;rpt=simage&amp;noreask=1&amp;lr=15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2012-05-13T16:53:00Z</dcterms:created>
  <dcterms:modified xsi:type="dcterms:W3CDTF">2013-02-25T09:41:00Z</dcterms:modified>
</cp:coreProperties>
</file>