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2DC" w:rsidRPr="007C707B" w:rsidRDefault="007C707B" w:rsidP="007C707B">
      <w:pPr>
        <w:pStyle w:val="a3"/>
        <w:rPr>
          <w:sz w:val="24"/>
        </w:rPr>
      </w:pPr>
      <w:r w:rsidRPr="00612DFD">
        <w:rPr>
          <w:b/>
          <w:sz w:val="24"/>
        </w:rPr>
        <w:t>Тема</w:t>
      </w:r>
      <w:r w:rsidRPr="007C707B">
        <w:rPr>
          <w:sz w:val="24"/>
        </w:rPr>
        <w:t xml:space="preserve">: Внешняя политика России в конце </w:t>
      </w:r>
      <w:r w:rsidRPr="007C707B">
        <w:rPr>
          <w:sz w:val="24"/>
          <w:lang w:val="en-US"/>
        </w:rPr>
        <w:t>XIX</w:t>
      </w:r>
      <w:r w:rsidRPr="007C707B">
        <w:rPr>
          <w:sz w:val="24"/>
        </w:rPr>
        <w:t xml:space="preserve"> -  начале </w:t>
      </w:r>
      <w:r w:rsidRPr="007C707B">
        <w:rPr>
          <w:sz w:val="24"/>
          <w:lang w:val="en-US"/>
        </w:rPr>
        <w:t>XX</w:t>
      </w:r>
      <w:r w:rsidRPr="007C707B">
        <w:rPr>
          <w:sz w:val="24"/>
        </w:rPr>
        <w:t xml:space="preserve"> вв. Русско-японская война.</w:t>
      </w:r>
    </w:p>
    <w:p w:rsidR="007C707B" w:rsidRPr="00612DFD" w:rsidRDefault="007C707B" w:rsidP="007C707B">
      <w:pPr>
        <w:pStyle w:val="a3"/>
        <w:rPr>
          <w:b/>
          <w:sz w:val="24"/>
        </w:rPr>
      </w:pPr>
      <w:r w:rsidRPr="00612DFD">
        <w:rPr>
          <w:b/>
          <w:sz w:val="24"/>
        </w:rPr>
        <w:t>Цели урока.</w:t>
      </w:r>
    </w:p>
    <w:p w:rsidR="007C707B" w:rsidRPr="007C707B" w:rsidRDefault="007C707B" w:rsidP="007C707B">
      <w:pPr>
        <w:pStyle w:val="a3"/>
        <w:rPr>
          <w:sz w:val="24"/>
        </w:rPr>
      </w:pPr>
      <w:r w:rsidRPr="007C707B">
        <w:rPr>
          <w:sz w:val="24"/>
          <w:u w:val="single"/>
        </w:rPr>
        <w:t>Образовательные</w:t>
      </w:r>
      <w:r w:rsidRPr="007C707B">
        <w:rPr>
          <w:sz w:val="24"/>
        </w:rPr>
        <w:t xml:space="preserve">: </w:t>
      </w:r>
    </w:p>
    <w:p w:rsidR="007C707B" w:rsidRPr="007C707B" w:rsidRDefault="007C707B" w:rsidP="007C707B">
      <w:pPr>
        <w:pStyle w:val="a3"/>
        <w:numPr>
          <w:ilvl w:val="0"/>
          <w:numId w:val="2"/>
        </w:numPr>
        <w:rPr>
          <w:sz w:val="24"/>
        </w:rPr>
      </w:pPr>
      <w:r w:rsidRPr="007C707B">
        <w:rPr>
          <w:sz w:val="24"/>
        </w:rPr>
        <w:t xml:space="preserve">выяснить и уяснить расстановку сил на мировой арене к началу </w:t>
      </w:r>
      <w:r w:rsidRPr="007C707B">
        <w:rPr>
          <w:sz w:val="24"/>
          <w:lang w:val="en-US"/>
        </w:rPr>
        <w:t>XX</w:t>
      </w:r>
      <w:r w:rsidRPr="007C707B">
        <w:rPr>
          <w:sz w:val="24"/>
        </w:rPr>
        <w:t xml:space="preserve"> в., блоковую стратегию; борьбу держав за сферы влияния и передел мира;</w:t>
      </w:r>
    </w:p>
    <w:p w:rsidR="007C707B" w:rsidRPr="007C707B" w:rsidRDefault="007C707B" w:rsidP="007C707B">
      <w:pPr>
        <w:pStyle w:val="a3"/>
        <w:numPr>
          <w:ilvl w:val="0"/>
          <w:numId w:val="2"/>
        </w:numPr>
        <w:rPr>
          <w:sz w:val="24"/>
        </w:rPr>
      </w:pPr>
      <w:r>
        <w:rPr>
          <w:sz w:val="24"/>
        </w:rPr>
        <w:t>о</w:t>
      </w:r>
      <w:r w:rsidRPr="007C707B">
        <w:rPr>
          <w:sz w:val="24"/>
        </w:rPr>
        <w:t>пределить основные направления внешней политики России на Дальнем Востоке в контексте ее геополитических интересов;</w:t>
      </w:r>
    </w:p>
    <w:p w:rsidR="007C707B" w:rsidRPr="007C707B" w:rsidRDefault="007C707B" w:rsidP="007C707B">
      <w:pPr>
        <w:pStyle w:val="a3"/>
        <w:numPr>
          <w:ilvl w:val="0"/>
          <w:numId w:val="2"/>
        </w:numPr>
        <w:rPr>
          <w:sz w:val="24"/>
        </w:rPr>
      </w:pPr>
      <w:r w:rsidRPr="007C707B">
        <w:rPr>
          <w:sz w:val="24"/>
        </w:rPr>
        <w:t>Выявить взаимосвязь внутренней и внешней пол</w:t>
      </w:r>
      <w:r w:rsidR="0014236E">
        <w:rPr>
          <w:sz w:val="24"/>
        </w:rPr>
        <w:t>итики царского правительства в н</w:t>
      </w:r>
      <w:r w:rsidRPr="007C707B">
        <w:rPr>
          <w:sz w:val="24"/>
        </w:rPr>
        <w:t xml:space="preserve">ачале </w:t>
      </w:r>
      <w:r w:rsidRPr="007C707B">
        <w:rPr>
          <w:sz w:val="24"/>
          <w:lang w:val="en-US"/>
        </w:rPr>
        <w:t>XX</w:t>
      </w:r>
      <w:r w:rsidRPr="007C707B">
        <w:rPr>
          <w:sz w:val="24"/>
        </w:rPr>
        <w:t xml:space="preserve"> века;</w:t>
      </w:r>
    </w:p>
    <w:p w:rsidR="007C707B" w:rsidRDefault="007C707B" w:rsidP="007C707B">
      <w:pPr>
        <w:pStyle w:val="a3"/>
        <w:numPr>
          <w:ilvl w:val="0"/>
          <w:numId w:val="2"/>
        </w:numPr>
        <w:rPr>
          <w:sz w:val="24"/>
        </w:rPr>
      </w:pPr>
      <w:r>
        <w:rPr>
          <w:sz w:val="24"/>
        </w:rPr>
        <w:t>у</w:t>
      </w:r>
      <w:r w:rsidRPr="007C707B">
        <w:rPr>
          <w:sz w:val="24"/>
        </w:rPr>
        <w:t>становить причины, характер, основные этапы, итоги и последствия русско-японской войны.</w:t>
      </w:r>
    </w:p>
    <w:p w:rsidR="007C707B" w:rsidRDefault="007C707B" w:rsidP="007C707B">
      <w:pPr>
        <w:pStyle w:val="a3"/>
        <w:rPr>
          <w:sz w:val="24"/>
        </w:rPr>
      </w:pPr>
      <w:r w:rsidRPr="007C707B">
        <w:rPr>
          <w:sz w:val="24"/>
          <w:u w:val="single"/>
        </w:rPr>
        <w:t>Развивающие</w:t>
      </w:r>
      <w:r>
        <w:rPr>
          <w:sz w:val="24"/>
        </w:rPr>
        <w:t>:</w:t>
      </w:r>
    </w:p>
    <w:p w:rsidR="007C707B" w:rsidRDefault="007C707B" w:rsidP="007C707B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развивать мыслительные навыки;</w:t>
      </w:r>
    </w:p>
    <w:p w:rsidR="007C707B" w:rsidRDefault="007C707B" w:rsidP="007C707B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видеть причинно-следственные связи;</w:t>
      </w:r>
    </w:p>
    <w:p w:rsidR="007C707B" w:rsidRDefault="007C707B" w:rsidP="007C707B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анализировать полученную информацию;</w:t>
      </w:r>
    </w:p>
    <w:p w:rsidR="007C707B" w:rsidRDefault="007C707B" w:rsidP="007C707B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оценивать событие, находить причины событий, представлять последствия события;</w:t>
      </w:r>
    </w:p>
    <w:p w:rsidR="007C707B" w:rsidRDefault="007C707B" w:rsidP="007C707B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аргументировано доказывать свою точку зрения;</w:t>
      </w:r>
    </w:p>
    <w:p w:rsidR="007C707B" w:rsidRDefault="007C707B" w:rsidP="007C707B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систематизировать материал;</w:t>
      </w:r>
    </w:p>
    <w:p w:rsidR="007C707B" w:rsidRDefault="007C707B" w:rsidP="007C707B">
      <w:pPr>
        <w:pStyle w:val="a3"/>
        <w:numPr>
          <w:ilvl w:val="0"/>
          <w:numId w:val="3"/>
        </w:numPr>
        <w:rPr>
          <w:sz w:val="24"/>
        </w:rPr>
      </w:pPr>
      <w:r>
        <w:rPr>
          <w:sz w:val="24"/>
        </w:rPr>
        <w:t>отрабатывать навыки работы с текстом учебника, грамотной связной речи.</w:t>
      </w:r>
    </w:p>
    <w:p w:rsidR="007C707B" w:rsidRPr="007C707B" w:rsidRDefault="007C707B" w:rsidP="007C707B">
      <w:pPr>
        <w:pStyle w:val="a3"/>
        <w:rPr>
          <w:sz w:val="24"/>
          <w:u w:val="single"/>
        </w:rPr>
      </w:pPr>
      <w:r w:rsidRPr="007C707B">
        <w:rPr>
          <w:sz w:val="24"/>
          <w:u w:val="single"/>
        </w:rPr>
        <w:t>Воспитательные:</w:t>
      </w:r>
    </w:p>
    <w:p w:rsidR="007C707B" w:rsidRPr="007C707B" w:rsidRDefault="007C707B" w:rsidP="007C707B">
      <w:pPr>
        <w:pStyle w:val="a3"/>
        <w:rPr>
          <w:sz w:val="24"/>
        </w:rPr>
      </w:pPr>
      <w:r w:rsidRPr="007C707B">
        <w:rPr>
          <w:sz w:val="24"/>
        </w:rPr>
        <w:t>Военно-патриотическое воспитание на примере мужества и стойкости русских солдат, матросов, офицеров и адмиралов.</w:t>
      </w:r>
    </w:p>
    <w:p w:rsidR="007C707B" w:rsidRPr="007C707B" w:rsidRDefault="007C707B" w:rsidP="007C707B">
      <w:pPr>
        <w:pStyle w:val="a3"/>
        <w:rPr>
          <w:sz w:val="24"/>
        </w:rPr>
      </w:pPr>
      <w:r w:rsidRPr="00612DFD">
        <w:rPr>
          <w:b/>
          <w:sz w:val="24"/>
        </w:rPr>
        <w:t>Тип урока</w:t>
      </w:r>
      <w:r w:rsidRPr="007C707B">
        <w:rPr>
          <w:sz w:val="24"/>
        </w:rPr>
        <w:t>: урок изучения нового материала.</w:t>
      </w:r>
    </w:p>
    <w:p w:rsidR="007C707B" w:rsidRDefault="007C707B" w:rsidP="007C707B">
      <w:pPr>
        <w:pStyle w:val="a3"/>
      </w:pPr>
      <w:r w:rsidRPr="00612DFD">
        <w:rPr>
          <w:b/>
          <w:sz w:val="24"/>
        </w:rPr>
        <w:t>Технология</w:t>
      </w:r>
      <w:r w:rsidRPr="007C707B">
        <w:rPr>
          <w:sz w:val="24"/>
        </w:rPr>
        <w:t xml:space="preserve">: </w:t>
      </w:r>
      <w:r w:rsidRPr="00612DFD">
        <w:rPr>
          <w:sz w:val="24"/>
        </w:rPr>
        <w:t xml:space="preserve">развивающее </w:t>
      </w:r>
      <w:r w:rsidRPr="00612DFD">
        <w:t>обучение.</w:t>
      </w:r>
    </w:p>
    <w:p w:rsidR="00B50815" w:rsidRPr="00B50815" w:rsidRDefault="00B50815" w:rsidP="007C707B">
      <w:pPr>
        <w:pStyle w:val="a3"/>
        <w:rPr>
          <w:sz w:val="24"/>
        </w:rPr>
      </w:pPr>
      <w:r w:rsidRPr="00B50815">
        <w:rPr>
          <w:b/>
          <w:sz w:val="24"/>
        </w:rPr>
        <w:t>Основные понятия</w:t>
      </w:r>
      <w:r w:rsidRPr="00B50815">
        <w:rPr>
          <w:sz w:val="24"/>
        </w:rPr>
        <w:t>: геополитика, стратегические интересы, раздел сфер влияния, гонка вооружений, экспансия.</w:t>
      </w:r>
    </w:p>
    <w:p w:rsidR="00B50815" w:rsidRDefault="00B50815" w:rsidP="007C707B">
      <w:pPr>
        <w:pStyle w:val="a3"/>
        <w:rPr>
          <w:sz w:val="24"/>
        </w:rPr>
      </w:pPr>
      <w:r w:rsidRPr="00B50815">
        <w:rPr>
          <w:b/>
          <w:sz w:val="24"/>
        </w:rPr>
        <w:t>Оборудование урока</w:t>
      </w:r>
      <w:r w:rsidRPr="00B50815">
        <w:rPr>
          <w:sz w:val="24"/>
        </w:rPr>
        <w:t>: карта Российской империи начала века, карта «Русско-японская война», раздаточный материал, презентация.</w:t>
      </w:r>
    </w:p>
    <w:p w:rsidR="00B50815" w:rsidRDefault="00B50815" w:rsidP="00B50815">
      <w:pPr>
        <w:pStyle w:val="a3"/>
        <w:jc w:val="center"/>
        <w:rPr>
          <w:b/>
          <w:sz w:val="24"/>
        </w:rPr>
      </w:pPr>
      <w:r w:rsidRPr="00B50815">
        <w:rPr>
          <w:b/>
          <w:sz w:val="24"/>
        </w:rPr>
        <w:t>Ход урока</w:t>
      </w:r>
    </w:p>
    <w:tbl>
      <w:tblPr>
        <w:tblStyle w:val="a4"/>
        <w:tblW w:w="0" w:type="auto"/>
        <w:tblLook w:val="04A0"/>
      </w:tblPr>
      <w:tblGrid>
        <w:gridCol w:w="2802"/>
        <w:gridCol w:w="3260"/>
        <w:gridCol w:w="4111"/>
      </w:tblGrid>
      <w:tr w:rsidR="00B50815" w:rsidTr="00432D76">
        <w:tc>
          <w:tcPr>
            <w:tcW w:w="2802" w:type="dxa"/>
          </w:tcPr>
          <w:p w:rsidR="00B50815" w:rsidRDefault="00B50815" w:rsidP="00B50815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урока</w:t>
            </w:r>
          </w:p>
        </w:tc>
        <w:tc>
          <w:tcPr>
            <w:tcW w:w="3260" w:type="dxa"/>
          </w:tcPr>
          <w:p w:rsidR="00B50815" w:rsidRDefault="00B50815" w:rsidP="00B50815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Учитель </w:t>
            </w:r>
          </w:p>
        </w:tc>
        <w:tc>
          <w:tcPr>
            <w:tcW w:w="4111" w:type="dxa"/>
          </w:tcPr>
          <w:p w:rsidR="00B50815" w:rsidRDefault="00B50815" w:rsidP="00B50815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Ученики</w:t>
            </w:r>
          </w:p>
        </w:tc>
      </w:tr>
      <w:tr w:rsidR="00B50815" w:rsidTr="00432D76">
        <w:tc>
          <w:tcPr>
            <w:tcW w:w="2802" w:type="dxa"/>
          </w:tcPr>
          <w:p w:rsidR="00B50815" w:rsidRPr="00B50815" w:rsidRDefault="00CE2C5E" w:rsidP="00CE2C5E">
            <w:pPr>
              <w:pStyle w:val="a3"/>
              <w:rPr>
                <w:sz w:val="24"/>
              </w:rPr>
            </w:pPr>
            <w:r w:rsidRPr="00CE2C5E">
              <w:rPr>
                <w:b/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="00B50815" w:rsidRPr="00CE2C5E">
              <w:rPr>
                <w:sz w:val="24"/>
                <w:u w:val="single"/>
              </w:rPr>
              <w:t>Введение в тему</w:t>
            </w: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50815">
              <w:rPr>
                <w:sz w:val="24"/>
              </w:rPr>
              <w:t>Актуализация имеющихся знаний</w:t>
            </w: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</w:p>
          <w:p w:rsidR="00B50815" w:rsidRDefault="00B50815" w:rsidP="00B50815">
            <w:pPr>
              <w:pStyle w:val="a3"/>
              <w:ind w:left="36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CE2C5E">
              <w:rPr>
                <w:sz w:val="24"/>
                <w:u w:val="single"/>
              </w:rPr>
              <w:t>Запись темы</w:t>
            </w:r>
            <w:r>
              <w:rPr>
                <w:sz w:val="24"/>
              </w:rPr>
              <w:t xml:space="preserve"> «Внешняя политика </w:t>
            </w:r>
            <w:r w:rsidRPr="007C707B">
              <w:rPr>
                <w:sz w:val="24"/>
              </w:rPr>
              <w:t xml:space="preserve">в конце </w:t>
            </w:r>
            <w:r w:rsidRPr="007C707B">
              <w:rPr>
                <w:sz w:val="24"/>
                <w:lang w:val="en-US"/>
              </w:rPr>
              <w:t>XIX</w:t>
            </w:r>
            <w:r w:rsidRPr="007C707B">
              <w:rPr>
                <w:sz w:val="24"/>
              </w:rPr>
              <w:t xml:space="preserve"> -  начале </w:t>
            </w:r>
            <w:r w:rsidRPr="007C707B">
              <w:rPr>
                <w:sz w:val="24"/>
                <w:lang w:val="en-US"/>
              </w:rPr>
              <w:t>XX</w:t>
            </w:r>
            <w:r w:rsidRPr="007C707B">
              <w:rPr>
                <w:sz w:val="24"/>
              </w:rPr>
              <w:t xml:space="preserve"> вв.</w:t>
            </w:r>
          </w:p>
          <w:p w:rsidR="00B50815" w:rsidRPr="00B50815" w:rsidRDefault="00B50815" w:rsidP="00B50815">
            <w:pPr>
              <w:pStyle w:val="a3"/>
              <w:ind w:left="360"/>
              <w:rPr>
                <w:sz w:val="24"/>
              </w:rPr>
            </w:pPr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Целеполагание</w:t>
            </w:r>
            <w:proofErr w:type="spellEnd"/>
          </w:p>
        </w:tc>
        <w:tc>
          <w:tcPr>
            <w:tcW w:w="3260" w:type="dxa"/>
          </w:tcPr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Мы продолжаем изучение Российской империи в период модернизации.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Какие вопросы мы уже рассмотрели?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Чего не хватает для полной характеристики страны в изучаемый период?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Запись темы на доске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CE2C5E" w:rsidRDefault="00CE2C5E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Что будем изучать?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- Какие вопросы нас интересуют?</w:t>
            </w:r>
          </w:p>
          <w:p w:rsidR="00B50815" w:rsidRPr="00B50815" w:rsidRDefault="00B50815" w:rsidP="00CE2C5E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Запись вопросов на доске</w:t>
            </w:r>
          </w:p>
        </w:tc>
        <w:tc>
          <w:tcPr>
            <w:tcW w:w="4111" w:type="dxa"/>
          </w:tcPr>
          <w:p w:rsidR="00B50815" w:rsidRDefault="00B50815" w:rsidP="00B5081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Ответы: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-Экономическое развитие.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-Политическое развитие.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-Внутреннюю политику.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-Социальное развитие.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Внешней политики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Запись темы в тетрадях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Ответы: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Характер внешней политики</w:t>
            </w:r>
          </w:p>
          <w:p w:rsidR="00B50815" w:rsidRDefault="00B50815" w:rsidP="00B5081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Направления  внешней политики.</w:t>
            </w:r>
          </w:p>
          <w:p w:rsidR="00B50815" w:rsidRPr="00B50815" w:rsidRDefault="00B50815" w:rsidP="0014236E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Расстановка сил на мировой арене к началу </w:t>
            </w:r>
            <w:r>
              <w:rPr>
                <w:sz w:val="24"/>
                <w:lang w:val="en-US"/>
              </w:rPr>
              <w:t>XX</w:t>
            </w:r>
            <w:r>
              <w:rPr>
                <w:sz w:val="24"/>
              </w:rPr>
              <w:t xml:space="preserve"> века</w:t>
            </w:r>
          </w:p>
        </w:tc>
      </w:tr>
      <w:tr w:rsidR="00B50815" w:rsidTr="00432D76">
        <w:tc>
          <w:tcPr>
            <w:tcW w:w="2802" w:type="dxa"/>
          </w:tcPr>
          <w:p w:rsidR="00B50815" w:rsidRPr="00CE2C5E" w:rsidRDefault="001F1AE1" w:rsidP="001F1AE1">
            <w:pPr>
              <w:pStyle w:val="a3"/>
              <w:rPr>
                <w:b/>
                <w:sz w:val="24"/>
              </w:rPr>
            </w:pPr>
            <w:r w:rsidRPr="00CE2C5E">
              <w:rPr>
                <w:b/>
                <w:sz w:val="24"/>
              </w:rPr>
              <w:t>2.</w:t>
            </w:r>
            <w:r>
              <w:rPr>
                <w:sz w:val="24"/>
              </w:rPr>
              <w:t xml:space="preserve"> </w:t>
            </w:r>
            <w:r w:rsidR="00CE2C5E">
              <w:rPr>
                <w:sz w:val="24"/>
              </w:rPr>
              <w:t xml:space="preserve">   </w:t>
            </w:r>
            <w:r w:rsidR="00B50815" w:rsidRPr="00CE2C5E">
              <w:rPr>
                <w:b/>
                <w:sz w:val="24"/>
              </w:rPr>
              <w:t>Изучение нового материала</w:t>
            </w:r>
          </w:p>
          <w:p w:rsidR="0014236E" w:rsidRDefault="001F1AE1" w:rsidP="001F1AE1">
            <w:pPr>
              <w:pStyle w:val="a3"/>
              <w:rPr>
                <w:sz w:val="24"/>
              </w:rPr>
            </w:pPr>
            <w:r w:rsidRPr="001F1AE1">
              <w:rPr>
                <w:b/>
                <w:sz w:val="24"/>
              </w:rPr>
              <w:t>1)</w:t>
            </w:r>
            <w:r>
              <w:rPr>
                <w:sz w:val="24"/>
              </w:rPr>
              <w:t xml:space="preserve"> </w:t>
            </w:r>
            <w:r w:rsidR="0014236E">
              <w:rPr>
                <w:sz w:val="24"/>
              </w:rPr>
              <w:t>Характер внешней политики</w:t>
            </w: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Default="00432D76" w:rsidP="00432D76">
            <w:pPr>
              <w:pStyle w:val="a3"/>
              <w:rPr>
                <w:sz w:val="24"/>
              </w:rPr>
            </w:pPr>
          </w:p>
          <w:p w:rsidR="00432D76" w:rsidRPr="00B50815" w:rsidRDefault="00432D76" w:rsidP="00432D76">
            <w:pPr>
              <w:pStyle w:val="a3"/>
              <w:rPr>
                <w:sz w:val="24"/>
              </w:rPr>
            </w:pPr>
            <w:r w:rsidRPr="00432D76">
              <w:rPr>
                <w:sz w:val="24"/>
                <w:u w:val="single"/>
              </w:rPr>
              <w:t>Вывод</w:t>
            </w:r>
            <w:r>
              <w:rPr>
                <w:sz w:val="24"/>
              </w:rPr>
              <w:t xml:space="preserve"> о характере внешней политики.</w:t>
            </w:r>
          </w:p>
        </w:tc>
        <w:tc>
          <w:tcPr>
            <w:tcW w:w="3260" w:type="dxa"/>
          </w:tcPr>
          <w:p w:rsidR="00B50815" w:rsidRDefault="0014236E" w:rsidP="00B5081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Беседа.</w:t>
            </w:r>
          </w:p>
          <w:p w:rsidR="00432D76" w:rsidRDefault="0014236E" w:rsidP="0014236E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Какой, по-вашему, должна быть по характеру </w:t>
            </w:r>
            <w:r w:rsidR="00472DDD">
              <w:rPr>
                <w:sz w:val="24"/>
              </w:rPr>
              <w:t xml:space="preserve">внешняя политика страны в </w:t>
            </w:r>
            <w:proofErr w:type="spellStart"/>
            <w:proofErr w:type="gramStart"/>
            <w:r w:rsidR="00472DDD">
              <w:rPr>
                <w:sz w:val="24"/>
              </w:rPr>
              <w:t>изуча</w:t>
            </w:r>
            <w:r>
              <w:rPr>
                <w:sz w:val="24"/>
              </w:rPr>
              <w:t>е</w:t>
            </w:r>
            <w:r w:rsidR="00472DDD">
              <w:rPr>
                <w:sz w:val="24"/>
              </w:rPr>
              <w:t>-</w:t>
            </w:r>
            <w:r>
              <w:rPr>
                <w:sz w:val="24"/>
              </w:rPr>
              <w:t>мый</w:t>
            </w:r>
            <w:proofErr w:type="spellEnd"/>
            <w:proofErr w:type="gramEnd"/>
            <w:r>
              <w:rPr>
                <w:sz w:val="24"/>
              </w:rPr>
              <w:t xml:space="preserve"> период? Почему? </w:t>
            </w:r>
          </w:p>
          <w:p w:rsidR="00432D76" w:rsidRPr="00432D76" w:rsidRDefault="00432D76" w:rsidP="00432D76"/>
          <w:p w:rsidR="00432D76" w:rsidRPr="00432D76" w:rsidRDefault="00432D76" w:rsidP="00432D76"/>
          <w:p w:rsidR="00432D76" w:rsidRPr="00432D76" w:rsidRDefault="00432D76" w:rsidP="00432D76"/>
          <w:p w:rsidR="00432D76" w:rsidRPr="00432D76" w:rsidRDefault="00432D76" w:rsidP="00432D76"/>
          <w:p w:rsidR="00432D76" w:rsidRPr="00432D76" w:rsidRDefault="00432D76" w:rsidP="00432D76"/>
          <w:p w:rsidR="00432D76" w:rsidRDefault="00432D76" w:rsidP="00432D76"/>
          <w:p w:rsidR="00432D76" w:rsidRPr="00432D76" w:rsidRDefault="00432D76" w:rsidP="00432D76"/>
          <w:p w:rsidR="00432D76" w:rsidRPr="00432D76" w:rsidRDefault="00432D76" w:rsidP="00432D76"/>
          <w:p w:rsidR="0014236E" w:rsidRDefault="00472DDD" w:rsidP="00432D76">
            <w:r>
              <w:t xml:space="preserve">- </w:t>
            </w:r>
            <w:r w:rsidR="00432D76">
              <w:t xml:space="preserve">Как вам известно, Николай </w:t>
            </w:r>
            <w:r w:rsidR="00432D76">
              <w:rPr>
                <w:lang w:val="en-US"/>
              </w:rPr>
              <w:t>II</w:t>
            </w:r>
            <w:r w:rsidR="00432D76">
              <w:t xml:space="preserve"> продолжал политику своего отца, который вошел в историю как…</w:t>
            </w:r>
          </w:p>
          <w:p w:rsidR="00432D76" w:rsidRDefault="00432D76" w:rsidP="00432D76">
            <w:r>
              <w:t xml:space="preserve">И несколько раз говорил об </w:t>
            </w:r>
            <w:proofErr w:type="gramStart"/>
            <w:r>
              <w:t>искреннем</w:t>
            </w:r>
            <w:proofErr w:type="gramEnd"/>
            <w:r>
              <w:t xml:space="preserve"> и твердом </w:t>
            </w:r>
            <w:proofErr w:type="spellStart"/>
            <w:r>
              <w:t>наме</w:t>
            </w:r>
            <w:r w:rsidR="00472DDD">
              <w:t>-</w:t>
            </w:r>
            <w:r>
              <w:t>рении</w:t>
            </w:r>
            <w:proofErr w:type="spellEnd"/>
            <w:r>
              <w:t xml:space="preserve"> это делать. Исходя из этого можно определить третий фактор миролюбивого </w:t>
            </w:r>
            <w:proofErr w:type="spellStart"/>
            <w:proofErr w:type="gramStart"/>
            <w:r>
              <w:t>харак</w:t>
            </w:r>
            <w:r w:rsidR="00472DDD">
              <w:t>-</w:t>
            </w:r>
            <w:r>
              <w:t>тера</w:t>
            </w:r>
            <w:proofErr w:type="spellEnd"/>
            <w:proofErr w:type="gramEnd"/>
            <w:r>
              <w:t xml:space="preserve"> внешней политики.</w:t>
            </w:r>
          </w:p>
          <w:p w:rsidR="00432D76" w:rsidRPr="00432D76" w:rsidRDefault="00432D76" w:rsidP="00432D76">
            <w:r>
              <w:t xml:space="preserve">- Какие три  важных фактора определяли внешнюю политику Николая </w:t>
            </w:r>
            <w:r>
              <w:rPr>
                <w:lang w:val="en-US"/>
              </w:rPr>
              <w:t>II</w:t>
            </w:r>
            <w:r>
              <w:t>?</w:t>
            </w:r>
          </w:p>
        </w:tc>
        <w:tc>
          <w:tcPr>
            <w:tcW w:w="4111" w:type="dxa"/>
          </w:tcPr>
          <w:p w:rsidR="00B50815" w:rsidRDefault="0014236E" w:rsidP="00B5081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Ответы</w:t>
            </w:r>
          </w:p>
          <w:p w:rsidR="0014236E" w:rsidRDefault="0014236E" w:rsidP="0014236E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Миролюбивой.</w:t>
            </w:r>
          </w:p>
          <w:p w:rsidR="0014236E" w:rsidRDefault="00D40D1F" w:rsidP="0014236E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Во-</w:t>
            </w:r>
            <w:r w:rsidR="0014236E">
              <w:rPr>
                <w:sz w:val="24"/>
              </w:rPr>
              <w:t xml:space="preserve">первых, для решения задач индустриализации страны нужны соответствующие внешние условия – </w:t>
            </w:r>
            <w:r w:rsidR="0014236E">
              <w:rPr>
                <w:sz w:val="24"/>
              </w:rPr>
              <w:lastRenderedPageBreak/>
              <w:t>мир и спокойствие в Европе, привлечение иностранного капитала. Во-вторых, напряженность внутри страны требовала сосредоточенности военно-политических сил не на внешних, а на внутренних «фронтах».</w:t>
            </w:r>
          </w:p>
          <w:p w:rsidR="00432D76" w:rsidRDefault="00432D76" w:rsidP="0014236E">
            <w:pPr>
              <w:pStyle w:val="a3"/>
              <w:rPr>
                <w:sz w:val="24"/>
              </w:rPr>
            </w:pPr>
          </w:p>
          <w:p w:rsidR="00432D76" w:rsidRDefault="00432D76" w:rsidP="0014236E">
            <w:pPr>
              <w:pStyle w:val="a3"/>
              <w:rPr>
                <w:sz w:val="24"/>
              </w:rPr>
            </w:pPr>
            <w:r>
              <w:rPr>
                <w:sz w:val="24"/>
              </w:rPr>
              <w:t>… Александр Миротворец</w:t>
            </w:r>
          </w:p>
          <w:p w:rsidR="00432D76" w:rsidRDefault="00432D76" w:rsidP="0014236E">
            <w:pPr>
              <w:pStyle w:val="a3"/>
              <w:rPr>
                <w:sz w:val="24"/>
              </w:rPr>
            </w:pPr>
          </w:p>
          <w:p w:rsidR="00432D76" w:rsidRDefault="00432D76" w:rsidP="0014236E">
            <w:pPr>
              <w:pStyle w:val="a3"/>
              <w:rPr>
                <w:sz w:val="24"/>
              </w:rPr>
            </w:pPr>
          </w:p>
          <w:p w:rsidR="00432D76" w:rsidRDefault="00432D76" w:rsidP="0014236E">
            <w:pPr>
              <w:pStyle w:val="a3"/>
              <w:rPr>
                <w:sz w:val="24"/>
              </w:rPr>
            </w:pPr>
          </w:p>
          <w:p w:rsidR="00432D76" w:rsidRDefault="00432D76" w:rsidP="0014236E">
            <w:pPr>
              <w:pStyle w:val="a3"/>
              <w:rPr>
                <w:sz w:val="24"/>
              </w:rPr>
            </w:pPr>
            <w:r>
              <w:rPr>
                <w:sz w:val="24"/>
              </w:rPr>
              <w:t>… продолжение политики отца</w:t>
            </w:r>
          </w:p>
          <w:p w:rsidR="00432D76" w:rsidRDefault="00432D76" w:rsidP="0014236E">
            <w:pPr>
              <w:pStyle w:val="a3"/>
              <w:rPr>
                <w:sz w:val="24"/>
              </w:rPr>
            </w:pPr>
          </w:p>
          <w:p w:rsidR="00432D76" w:rsidRDefault="00432D76" w:rsidP="0014236E">
            <w:pPr>
              <w:pStyle w:val="a3"/>
              <w:rPr>
                <w:sz w:val="24"/>
              </w:rPr>
            </w:pPr>
          </w:p>
          <w:p w:rsidR="00432D76" w:rsidRDefault="00432D76" w:rsidP="0014236E">
            <w:pPr>
              <w:pStyle w:val="a3"/>
              <w:rPr>
                <w:sz w:val="24"/>
              </w:rPr>
            </w:pPr>
          </w:p>
          <w:p w:rsidR="00432D76" w:rsidRDefault="00432D76" w:rsidP="0014236E">
            <w:pPr>
              <w:pStyle w:val="a3"/>
              <w:rPr>
                <w:sz w:val="24"/>
              </w:rPr>
            </w:pPr>
          </w:p>
          <w:p w:rsidR="00432D76" w:rsidRPr="00B50815" w:rsidRDefault="00432D76" w:rsidP="0014236E">
            <w:pPr>
              <w:pStyle w:val="a3"/>
              <w:rPr>
                <w:sz w:val="24"/>
              </w:rPr>
            </w:pPr>
            <w:r>
              <w:rPr>
                <w:sz w:val="24"/>
              </w:rPr>
              <w:t>Ответ</w:t>
            </w:r>
            <w:r w:rsidR="00D40D1F">
              <w:rPr>
                <w:sz w:val="24"/>
              </w:rPr>
              <w:t xml:space="preserve"> </w:t>
            </w:r>
            <w:r>
              <w:rPr>
                <w:sz w:val="24"/>
              </w:rPr>
              <w:t>- обобщение</w:t>
            </w:r>
          </w:p>
        </w:tc>
      </w:tr>
      <w:tr w:rsidR="00B50815" w:rsidTr="00432D76">
        <w:tc>
          <w:tcPr>
            <w:tcW w:w="2802" w:type="dxa"/>
          </w:tcPr>
          <w:p w:rsidR="00B50815" w:rsidRDefault="00976027" w:rsidP="00976027">
            <w:pPr>
              <w:pStyle w:val="a3"/>
              <w:rPr>
                <w:sz w:val="24"/>
              </w:rPr>
            </w:pPr>
            <w:r w:rsidRPr="001F1AE1">
              <w:rPr>
                <w:b/>
                <w:sz w:val="24"/>
              </w:rPr>
              <w:lastRenderedPageBreak/>
              <w:t>2)</w:t>
            </w:r>
            <w:r>
              <w:rPr>
                <w:sz w:val="24"/>
              </w:rPr>
              <w:t xml:space="preserve"> </w:t>
            </w:r>
            <w:r w:rsidR="00432D76">
              <w:rPr>
                <w:sz w:val="24"/>
              </w:rPr>
              <w:t>Направления внешней политики.</w:t>
            </w:r>
          </w:p>
          <w:p w:rsidR="00432D76" w:rsidRPr="00B50815" w:rsidRDefault="00976027" w:rsidP="00432D76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432D76">
              <w:rPr>
                <w:sz w:val="24"/>
              </w:rPr>
              <w:t>Работа с картой Российской империи начала века.</w:t>
            </w:r>
          </w:p>
        </w:tc>
        <w:tc>
          <w:tcPr>
            <w:tcW w:w="3260" w:type="dxa"/>
          </w:tcPr>
          <w:p w:rsidR="00B50815" w:rsidRDefault="00432D76" w:rsidP="00B5081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Объяснение учителя.</w:t>
            </w:r>
          </w:p>
          <w:p w:rsidR="00432D76" w:rsidRDefault="00432D76" w:rsidP="00432D76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В конце </w:t>
            </w:r>
            <w:r>
              <w:rPr>
                <w:sz w:val="24"/>
                <w:lang w:val="en-US"/>
              </w:rPr>
              <w:t>XIX</w:t>
            </w:r>
            <w:r w:rsidRPr="00432D7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– начале </w:t>
            </w:r>
            <w:r>
              <w:rPr>
                <w:sz w:val="24"/>
                <w:lang w:val="en-US"/>
              </w:rPr>
              <w:t>XX</w:t>
            </w:r>
            <w:r>
              <w:rPr>
                <w:sz w:val="24"/>
              </w:rPr>
              <w:t xml:space="preserve"> вв. российская империя являлась одной из ведущих стран мира. Роль России на международной арене определялась, прежде всего, богатой ресурсной базой и значительным военным потенциалом.</w:t>
            </w:r>
          </w:p>
          <w:p w:rsidR="00432D76" w:rsidRPr="00432D76" w:rsidRDefault="00432D76" w:rsidP="00432D76">
            <w:pPr>
              <w:pStyle w:val="a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111" w:type="dxa"/>
          </w:tcPr>
          <w:p w:rsidR="00432D76" w:rsidRDefault="00432D76" w:rsidP="00B50815">
            <w:pPr>
              <w:pStyle w:val="a3"/>
              <w:jc w:val="center"/>
              <w:rPr>
                <w:sz w:val="24"/>
              </w:rPr>
            </w:pPr>
          </w:p>
          <w:p w:rsidR="00B50815" w:rsidRDefault="00432D76" w:rsidP="00432D76">
            <w:r>
              <w:t>- Запись в тетрадях.</w:t>
            </w:r>
          </w:p>
          <w:p w:rsidR="00432D76" w:rsidRDefault="00432D76" w:rsidP="00432D76">
            <w:r>
              <w:t>- Работа  с картой.</w:t>
            </w:r>
          </w:p>
          <w:p w:rsidR="00432D76" w:rsidRPr="00432D76" w:rsidRDefault="00432D76" w:rsidP="00432D76">
            <w:r>
              <w:t xml:space="preserve">- Составление схемы основных направлений внешней политики царского правительства в конце </w:t>
            </w:r>
            <w:r>
              <w:rPr>
                <w:lang w:val="en-US"/>
              </w:rPr>
              <w:t>XIX</w:t>
            </w:r>
            <w:r>
              <w:t xml:space="preserve">- начале </w:t>
            </w:r>
            <w:r w:rsidRPr="00432D76">
              <w:t xml:space="preserve"> </w:t>
            </w:r>
            <w:r>
              <w:rPr>
                <w:lang w:val="en-US"/>
              </w:rPr>
              <w:t>XX</w:t>
            </w:r>
            <w:r>
              <w:t xml:space="preserve"> вв. и указание </w:t>
            </w:r>
            <w:r w:rsidR="00976027">
              <w:t>стран, с которыми Россия вступала в противоречия в различных регионах мира.</w:t>
            </w:r>
          </w:p>
        </w:tc>
      </w:tr>
      <w:tr w:rsidR="00976027" w:rsidTr="00350825">
        <w:tc>
          <w:tcPr>
            <w:tcW w:w="2802" w:type="dxa"/>
          </w:tcPr>
          <w:p w:rsidR="00976027" w:rsidRDefault="00976027" w:rsidP="00976027">
            <w:pPr>
              <w:pStyle w:val="a3"/>
              <w:rPr>
                <w:sz w:val="24"/>
              </w:rPr>
            </w:pPr>
            <w:r w:rsidRPr="001F1AE1">
              <w:rPr>
                <w:b/>
                <w:sz w:val="24"/>
              </w:rPr>
              <w:t>3)</w:t>
            </w:r>
            <w:r>
              <w:rPr>
                <w:sz w:val="24"/>
              </w:rPr>
              <w:t>Расстановка сил на мировой арене к началу 20 века.</w:t>
            </w: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Коллективное составление схемы</w:t>
            </w: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Default="00350825" w:rsidP="00976027">
            <w:pPr>
              <w:pStyle w:val="a3"/>
              <w:rPr>
                <w:sz w:val="24"/>
              </w:rPr>
            </w:pPr>
          </w:p>
          <w:p w:rsidR="00350825" w:rsidRPr="00B50815" w:rsidRDefault="00350825" w:rsidP="00976027">
            <w:pPr>
              <w:pStyle w:val="a3"/>
              <w:rPr>
                <w:sz w:val="24"/>
              </w:rPr>
            </w:pPr>
          </w:p>
        </w:tc>
        <w:tc>
          <w:tcPr>
            <w:tcW w:w="7371" w:type="dxa"/>
            <w:gridSpan w:val="2"/>
          </w:tcPr>
          <w:p w:rsidR="00976027" w:rsidRDefault="00976027" w:rsidP="00B5081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Работа на доске и в тетрадях</w:t>
            </w:r>
          </w:p>
          <w:p w:rsidR="00976027" w:rsidRPr="00976027" w:rsidRDefault="00CA313B" w:rsidP="00B50815">
            <w:pPr>
              <w:pStyle w:val="a3"/>
              <w:jc w:val="center"/>
              <w:rPr>
                <w:sz w:val="24"/>
                <w:u w:val="single"/>
              </w:rPr>
            </w:pPr>
            <w:r>
              <w:rPr>
                <w:noProof/>
                <w:sz w:val="24"/>
                <w:u w:val="single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77.35pt;margin-top:12.4pt;width:.75pt;height:24.75pt;z-index:251658240" o:connectortype="straight">
                  <v:stroke endarrow="block"/>
                </v:shape>
              </w:pict>
            </w:r>
            <w:r>
              <w:rPr>
                <w:noProof/>
                <w:sz w:val="24"/>
                <w:u w:val="single"/>
                <w:lang w:eastAsia="ru-RU"/>
              </w:rPr>
              <w:pict>
                <v:shape id="_x0000_s1028" type="#_x0000_t32" style="position:absolute;left:0;text-align:left;margin-left:240.35pt;margin-top:12.4pt;width:54pt;height:24.75pt;z-index:251660288" o:connectortype="straight">
                  <v:stroke endarrow="block"/>
                </v:shape>
              </w:pict>
            </w:r>
            <w:r>
              <w:rPr>
                <w:noProof/>
                <w:sz w:val="24"/>
                <w:u w:val="single"/>
                <w:lang w:eastAsia="ru-RU"/>
              </w:rPr>
              <w:pict>
                <v:shape id="_x0000_s1027" type="#_x0000_t32" style="position:absolute;left:0;text-align:left;margin-left:62.6pt;margin-top:12.4pt;width:64.5pt;height:24.75pt;flip:x;z-index:251659264" o:connectortype="straight">
                  <v:stroke endarrow="block"/>
                </v:shape>
              </w:pict>
            </w:r>
            <w:r w:rsidR="00976027" w:rsidRPr="00976027">
              <w:rPr>
                <w:sz w:val="24"/>
                <w:u w:val="single"/>
              </w:rPr>
              <w:t>Направления внешней политики</w:t>
            </w:r>
          </w:p>
          <w:p w:rsidR="00976027" w:rsidRDefault="00976027" w:rsidP="00B50815">
            <w:pPr>
              <w:pStyle w:val="a3"/>
              <w:jc w:val="center"/>
              <w:rPr>
                <w:sz w:val="24"/>
              </w:rPr>
            </w:pPr>
          </w:p>
          <w:p w:rsidR="00976027" w:rsidRDefault="00976027" w:rsidP="00B50815">
            <w:pPr>
              <w:pStyle w:val="a3"/>
              <w:jc w:val="center"/>
              <w:rPr>
                <w:sz w:val="24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2380"/>
              <w:gridCol w:w="2380"/>
              <w:gridCol w:w="2380"/>
            </w:tblGrid>
            <w:tr w:rsidR="00976027" w:rsidTr="00976027">
              <w:tc>
                <w:tcPr>
                  <w:tcW w:w="2380" w:type="dxa"/>
                </w:tcPr>
                <w:p w:rsidR="00472DDD" w:rsidRPr="00472DDD" w:rsidRDefault="00976027" w:rsidP="00B50815">
                  <w:pPr>
                    <w:pStyle w:val="a3"/>
                    <w:jc w:val="center"/>
                    <w:rPr>
                      <w:sz w:val="24"/>
                      <w:szCs w:val="24"/>
                      <w:u w:val="single"/>
                    </w:rPr>
                  </w:pPr>
                  <w:r w:rsidRPr="00472DDD">
                    <w:rPr>
                      <w:sz w:val="24"/>
                      <w:szCs w:val="24"/>
                      <w:u w:val="single"/>
                    </w:rPr>
                    <w:t>Западное</w:t>
                  </w:r>
                </w:p>
                <w:p w:rsidR="00472DDD" w:rsidRPr="00472DDD" w:rsidRDefault="00472DDD" w:rsidP="00472DDD">
                  <w:pPr>
                    <w:rPr>
                      <w:sz w:val="24"/>
                      <w:szCs w:val="24"/>
                    </w:rPr>
                  </w:pPr>
                  <w:r w:rsidRPr="00472DDD">
                    <w:rPr>
                      <w:sz w:val="24"/>
                      <w:szCs w:val="24"/>
                    </w:rPr>
                    <w:t>Отношения с Англией, Францией и Германией.</w:t>
                  </w:r>
                </w:p>
                <w:p w:rsidR="00976027" w:rsidRPr="00472DDD" w:rsidRDefault="00472DDD" w:rsidP="00472DDD">
                  <w:r w:rsidRPr="00472DDD">
                    <w:rPr>
                      <w:sz w:val="24"/>
                      <w:szCs w:val="24"/>
                    </w:rPr>
                    <w:t xml:space="preserve"> С конца 1880 – </w:t>
                  </w:r>
                  <w:proofErr w:type="spellStart"/>
                  <w:r w:rsidRPr="00472DDD">
                    <w:rPr>
                      <w:sz w:val="24"/>
                      <w:szCs w:val="24"/>
                    </w:rPr>
                    <w:t>х</w:t>
                  </w:r>
                  <w:proofErr w:type="spellEnd"/>
                  <w:r w:rsidRPr="00472DD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Pr="00472DDD">
                    <w:rPr>
                      <w:sz w:val="24"/>
                      <w:szCs w:val="24"/>
                    </w:rPr>
                    <w:t>гг</w:t>
                  </w:r>
                  <w:proofErr w:type="spellEnd"/>
                  <w:proofErr w:type="gramEnd"/>
                  <w:r w:rsidRPr="00472DDD">
                    <w:rPr>
                      <w:sz w:val="24"/>
                      <w:szCs w:val="24"/>
                    </w:rPr>
                    <w:t xml:space="preserve"> союзником России в Европе стала </w:t>
                  </w:r>
                  <w:proofErr w:type="spellStart"/>
                  <w:r w:rsidRPr="00472DDD">
                    <w:rPr>
                      <w:sz w:val="24"/>
                      <w:szCs w:val="24"/>
                    </w:rPr>
                    <w:t>Фран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472DDD">
                    <w:rPr>
                      <w:sz w:val="24"/>
                      <w:szCs w:val="24"/>
                    </w:rPr>
                    <w:t>ция</w:t>
                  </w:r>
                  <w:proofErr w:type="spellEnd"/>
                  <w:r w:rsidRPr="00472DDD">
                    <w:rPr>
                      <w:sz w:val="24"/>
                      <w:szCs w:val="24"/>
                    </w:rPr>
                    <w:t xml:space="preserve">. С 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Pr="00472DDD">
                    <w:rPr>
                      <w:sz w:val="24"/>
                      <w:szCs w:val="24"/>
                    </w:rPr>
                    <w:t xml:space="preserve">нглией </w:t>
                  </w:r>
                  <w:proofErr w:type="spellStart"/>
                  <w:proofErr w:type="gramStart"/>
                  <w:r>
                    <w:rPr>
                      <w:sz w:val="24"/>
                      <w:szCs w:val="24"/>
                    </w:rPr>
                    <w:t>Р</w:t>
                  </w:r>
                  <w:r w:rsidRPr="00472DDD">
                    <w:rPr>
                      <w:sz w:val="24"/>
                      <w:szCs w:val="24"/>
                    </w:rPr>
                    <w:t>ос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472DDD">
                    <w:rPr>
                      <w:sz w:val="24"/>
                      <w:szCs w:val="24"/>
                    </w:rPr>
                    <w:t>сия</w:t>
                  </w:r>
                  <w:proofErr w:type="spellEnd"/>
                  <w:proofErr w:type="gramEnd"/>
                  <w:r w:rsidRPr="00472DDD">
                    <w:rPr>
                      <w:sz w:val="24"/>
                      <w:szCs w:val="24"/>
                    </w:rPr>
                    <w:t xml:space="preserve"> соперничала за влияние в Иране и Афганистане, с </w:t>
                  </w:r>
                  <w:proofErr w:type="spellStart"/>
                  <w:r w:rsidRPr="00472DDD">
                    <w:rPr>
                      <w:sz w:val="24"/>
                      <w:szCs w:val="24"/>
                    </w:rPr>
                    <w:t>Гер</w:t>
                  </w:r>
                  <w:r>
                    <w:rPr>
                      <w:sz w:val="24"/>
                      <w:szCs w:val="24"/>
                    </w:rPr>
                    <w:t>-</w:t>
                  </w:r>
                  <w:r w:rsidRPr="00472DDD">
                    <w:rPr>
                      <w:sz w:val="24"/>
                      <w:szCs w:val="24"/>
                    </w:rPr>
                    <w:t>манией</w:t>
                  </w:r>
                  <w:proofErr w:type="spellEnd"/>
                  <w:r w:rsidRPr="00472DDD">
                    <w:rPr>
                      <w:sz w:val="24"/>
                      <w:szCs w:val="24"/>
                    </w:rPr>
                    <w:t xml:space="preserve"> – за влияние на Балканах.</w:t>
                  </w:r>
                </w:p>
              </w:tc>
              <w:tc>
                <w:tcPr>
                  <w:tcW w:w="2380" w:type="dxa"/>
                </w:tcPr>
                <w:p w:rsidR="00472DDD" w:rsidRDefault="00976027" w:rsidP="00B50815">
                  <w:pPr>
                    <w:pStyle w:val="a3"/>
                    <w:jc w:val="center"/>
                    <w:rPr>
                      <w:sz w:val="24"/>
                      <w:u w:val="single"/>
                    </w:rPr>
                  </w:pPr>
                  <w:r w:rsidRPr="00472DDD">
                    <w:rPr>
                      <w:sz w:val="24"/>
                      <w:u w:val="single"/>
                    </w:rPr>
                    <w:t>Южное</w:t>
                  </w:r>
                </w:p>
                <w:p w:rsidR="00976027" w:rsidRDefault="00472DDD" w:rsidP="00472DDD">
                  <w:r>
                    <w:t>Отношения с Турцией и Ираном.</w:t>
                  </w:r>
                </w:p>
                <w:p w:rsidR="00472DDD" w:rsidRDefault="00472DDD" w:rsidP="00472DDD">
                  <w:r>
                    <w:t>Россия вела борьбу за черноморские проливы и старалась укрепить свое экономическое и политическое влияние в Азии.</w:t>
                  </w:r>
                </w:p>
                <w:p w:rsidR="00472DDD" w:rsidRPr="00472DDD" w:rsidRDefault="00472DDD" w:rsidP="00472DDD"/>
              </w:tc>
              <w:tc>
                <w:tcPr>
                  <w:tcW w:w="2380" w:type="dxa"/>
                </w:tcPr>
                <w:p w:rsidR="00976027" w:rsidRPr="00472DDD" w:rsidRDefault="00976027" w:rsidP="00B50815">
                  <w:pPr>
                    <w:pStyle w:val="a3"/>
                    <w:jc w:val="center"/>
                    <w:rPr>
                      <w:sz w:val="24"/>
                      <w:u w:val="single"/>
                    </w:rPr>
                  </w:pPr>
                  <w:r w:rsidRPr="00472DDD">
                    <w:rPr>
                      <w:sz w:val="24"/>
                      <w:u w:val="single"/>
                    </w:rPr>
                    <w:t>Дальневосточное</w:t>
                  </w:r>
                </w:p>
                <w:p w:rsidR="00976027" w:rsidRDefault="00350825" w:rsidP="00350825">
                  <w:pPr>
                    <w:pStyle w:val="a3"/>
                    <w:rPr>
                      <w:sz w:val="24"/>
                    </w:rPr>
                  </w:pPr>
                  <w:r>
                    <w:rPr>
                      <w:sz w:val="24"/>
                    </w:rPr>
                    <w:t>Отношения с Китаем и Японией.</w:t>
                  </w:r>
                </w:p>
                <w:p w:rsidR="00976027" w:rsidRDefault="00D40D1F" w:rsidP="00D40D1F">
                  <w:pPr>
                    <w:pStyle w:val="a3"/>
                    <w:rPr>
                      <w:sz w:val="24"/>
                    </w:rPr>
                  </w:pPr>
                  <w:r>
                    <w:rPr>
                      <w:sz w:val="24"/>
                    </w:rPr>
                    <w:t>Особенно активными становятся действия русской дипломатии с начала 1890-х гг.</w:t>
                  </w:r>
                </w:p>
                <w:p w:rsidR="00976027" w:rsidRDefault="00976027" w:rsidP="00B50815">
                  <w:pPr>
                    <w:pStyle w:val="a3"/>
                    <w:jc w:val="center"/>
                    <w:rPr>
                      <w:sz w:val="24"/>
                    </w:rPr>
                  </w:pPr>
                </w:p>
                <w:p w:rsidR="00976027" w:rsidRDefault="00976027" w:rsidP="00B50815">
                  <w:pPr>
                    <w:pStyle w:val="a3"/>
                    <w:jc w:val="center"/>
                    <w:rPr>
                      <w:sz w:val="24"/>
                    </w:rPr>
                  </w:pPr>
                </w:p>
                <w:p w:rsidR="00976027" w:rsidRDefault="00976027" w:rsidP="00B50815">
                  <w:pPr>
                    <w:pStyle w:val="a3"/>
                    <w:jc w:val="center"/>
                    <w:rPr>
                      <w:sz w:val="24"/>
                    </w:rPr>
                  </w:pPr>
                </w:p>
              </w:tc>
            </w:tr>
          </w:tbl>
          <w:p w:rsidR="00976027" w:rsidRPr="00B50815" w:rsidRDefault="00976027" w:rsidP="00B50815">
            <w:pPr>
              <w:pStyle w:val="a3"/>
              <w:jc w:val="center"/>
              <w:rPr>
                <w:sz w:val="24"/>
              </w:rPr>
            </w:pPr>
          </w:p>
        </w:tc>
      </w:tr>
      <w:tr w:rsidR="00B50815" w:rsidTr="00432D76">
        <w:tc>
          <w:tcPr>
            <w:tcW w:w="2802" w:type="dxa"/>
          </w:tcPr>
          <w:p w:rsidR="00B5081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Работа с таблицей «Международное </w:t>
            </w:r>
            <w:r>
              <w:rPr>
                <w:sz w:val="24"/>
              </w:rPr>
              <w:lastRenderedPageBreak/>
              <w:t>положение на Дальнем Востоке»</w:t>
            </w:r>
            <w:r w:rsidR="002C7C97">
              <w:rPr>
                <w:sz w:val="24"/>
              </w:rPr>
              <w:t xml:space="preserve">  </w:t>
            </w:r>
            <w:r w:rsidR="002C7C97" w:rsidRPr="00690FA7">
              <w:rPr>
                <w:sz w:val="24"/>
              </w:rPr>
              <w:t>(</w:t>
            </w:r>
            <w:proofErr w:type="gramStart"/>
            <w:r w:rsidR="002C7C97" w:rsidRPr="00690FA7">
              <w:rPr>
                <w:sz w:val="24"/>
              </w:rPr>
              <w:t>см</w:t>
            </w:r>
            <w:proofErr w:type="gramEnd"/>
            <w:r w:rsidR="002C7C97" w:rsidRPr="00690FA7">
              <w:rPr>
                <w:sz w:val="24"/>
              </w:rPr>
              <w:t xml:space="preserve"> </w:t>
            </w:r>
            <w:r w:rsidR="00690FA7" w:rsidRPr="00690FA7">
              <w:rPr>
                <w:sz w:val="24"/>
              </w:rPr>
              <w:t>Приложение</w:t>
            </w:r>
            <w:r w:rsidR="002C7C97" w:rsidRPr="00690FA7">
              <w:rPr>
                <w:sz w:val="24"/>
              </w:rPr>
              <w:t>)</w:t>
            </w:r>
          </w:p>
          <w:p w:rsidR="00350825" w:rsidRDefault="00350825" w:rsidP="00B50815">
            <w:pPr>
              <w:pStyle w:val="a3"/>
              <w:jc w:val="center"/>
              <w:rPr>
                <w:sz w:val="24"/>
              </w:rPr>
            </w:pPr>
          </w:p>
          <w:p w:rsidR="00350825" w:rsidRDefault="00350825" w:rsidP="00B50815">
            <w:pPr>
              <w:pStyle w:val="a3"/>
              <w:jc w:val="center"/>
              <w:rPr>
                <w:sz w:val="24"/>
              </w:rPr>
            </w:pPr>
          </w:p>
          <w:p w:rsidR="00350825" w:rsidRDefault="00350825" w:rsidP="00B50815">
            <w:pPr>
              <w:pStyle w:val="a3"/>
              <w:jc w:val="center"/>
              <w:rPr>
                <w:sz w:val="24"/>
              </w:rPr>
            </w:pPr>
          </w:p>
          <w:p w:rsidR="00350825" w:rsidRDefault="00350825" w:rsidP="00350825">
            <w:pPr>
              <w:pStyle w:val="a3"/>
              <w:rPr>
                <w:sz w:val="24"/>
              </w:rPr>
            </w:pPr>
          </w:p>
          <w:p w:rsidR="00350825" w:rsidRDefault="00350825" w:rsidP="00350825">
            <w:pPr>
              <w:pStyle w:val="a3"/>
              <w:rPr>
                <w:sz w:val="24"/>
              </w:rPr>
            </w:pPr>
          </w:p>
          <w:p w:rsidR="00350825" w:rsidRDefault="00350825" w:rsidP="00350825">
            <w:pPr>
              <w:pStyle w:val="a3"/>
              <w:rPr>
                <w:sz w:val="24"/>
              </w:rPr>
            </w:pPr>
          </w:p>
          <w:p w:rsidR="00350825" w:rsidRDefault="00350825" w:rsidP="00350825">
            <w:pPr>
              <w:pStyle w:val="a3"/>
              <w:rPr>
                <w:sz w:val="24"/>
              </w:rPr>
            </w:pPr>
          </w:p>
          <w:p w:rsidR="00350825" w:rsidRPr="00B50815" w:rsidRDefault="00350825" w:rsidP="00350825">
            <w:pPr>
              <w:pStyle w:val="a3"/>
              <w:rPr>
                <w:sz w:val="24"/>
              </w:rPr>
            </w:pPr>
          </w:p>
        </w:tc>
        <w:tc>
          <w:tcPr>
            <w:tcW w:w="3260" w:type="dxa"/>
          </w:tcPr>
          <w:p w:rsidR="0035082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Самой деятельной была политика на Дальнем </w:t>
            </w:r>
            <w:r>
              <w:rPr>
                <w:sz w:val="24"/>
              </w:rPr>
              <w:lastRenderedPageBreak/>
              <w:t>востоке</w:t>
            </w:r>
          </w:p>
          <w:p w:rsidR="00B5081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Как вы думаете, почему?</w:t>
            </w:r>
          </w:p>
          <w:p w:rsidR="0035082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Назовите страны, в борьбе за которые сталкивались интересы </w:t>
            </w:r>
            <w:proofErr w:type="spellStart"/>
            <w:proofErr w:type="gramStart"/>
            <w:r>
              <w:rPr>
                <w:sz w:val="24"/>
              </w:rPr>
              <w:t>империалистичес-ких</w:t>
            </w:r>
            <w:proofErr w:type="spellEnd"/>
            <w:proofErr w:type="gramEnd"/>
            <w:r>
              <w:rPr>
                <w:sz w:val="24"/>
              </w:rPr>
              <w:t xml:space="preserve"> стран.</w:t>
            </w:r>
          </w:p>
          <w:p w:rsidR="0035082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Чем это было обусловлено?</w:t>
            </w:r>
          </w:p>
          <w:p w:rsidR="0035082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Россия и Китай.</w:t>
            </w:r>
          </w:p>
          <w:p w:rsidR="0035082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Россия и Япония.</w:t>
            </w:r>
          </w:p>
          <w:p w:rsidR="00350825" w:rsidRPr="00350825" w:rsidRDefault="00350825" w:rsidP="00BF6BD9">
            <w:pPr>
              <w:pStyle w:val="a3"/>
            </w:pPr>
            <w:r>
              <w:rPr>
                <w:sz w:val="24"/>
              </w:rPr>
              <w:t>- На что рассчитывали США и Англия?</w:t>
            </w:r>
          </w:p>
        </w:tc>
        <w:tc>
          <w:tcPr>
            <w:tcW w:w="4111" w:type="dxa"/>
          </w:tcPr>
          <w:p w:rsidR="00B5081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lastRenderedPageBreak/>
              <w:t>Ответы по таблице.</w:t>
            </w:r>
          </w:p>
          <w:p w:rsidR="00C0383B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В этот период внимание Англии, </w:t>
            </w:r>
            <w:r w:rsidR="00C0383B">
              <w:rPr>
                <w:sz w:val="24"/>
              </w:rPr>
              <w:lastRenderedPageBreak/>
              <w:t xml:space="preserve">США и Японии привлекают Китай, </w:t>
            </w:r>
          </w:p>
          <w:p w:rsidR="00350825" w:rsidRDefault="00C0383B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К</w:t>
            </w:r>
            <w:r w:rsidR="00350825">
              <w:rPr>
                <w:sz w:val="24"/>
              </w:rPr>
              <w:t>орея, Маньчжурия. Россия также вступает в борьбу  за влияние на них.</w:t>
            </w:r>
          </w:p>
          <w:p w:rsidR="00350825" w:rsidRDefault="00C0383B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Р</w:t>
            </w:r>
            <w:r w:rsidR="00350825">
              <w:rPr>
                <w:sz w:val="24"/>
              </w:rPr>
              <w:t>оссия сознавала угрозу своим интересам на Дальнем востоке.</w:t>
            </w:r>
          </w:p>
          <w:p w:rsidR="0035082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сильное ослабление Китая.</w:t>
            </w:r>
          </w:p>
          <w:p w:rsidR="0035082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C0383B">
              <w:rPr>
                <w:sz w:val="24"/>
              </w:rPr>
              <w:t>Русско-китайское</w:t>
            </w:r>
            <w:r>
              <w:rPr>
                <w:sz w:val="24"/>
              </w:rPr>
              <w:t xml:space="preserve"> сближение.</w:t>
            </w:r>
          </w:p>
          <w:p w:rsidR="00350825" w:rsidRDefault="00350825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Резкое неприятие со стороны Японии.</w:t>
            </w:r>
            <w:r w:rsidR="00C0383B">
              <w:rPr>
                <w:sz w:val="24"/>
              </w:rPr>
              <w:t xml:space="preserve"> </w:t>
            </w:r>
            <w:r>
              <w:rPr>
                <w:sz w:val="24"/>
              </w:rPr>
              <w:t>Тайная поддержка США и Англии.</w:t>
            </w:r>
          </w:p>
          <w:p w:rsidR="00350825" w:rsidRPr="00B50815" w:rsidRDefault="00350825" w:rsidP="00BF6BD9">
            <w:pPr>
              <w:pStyle w:val="a3"/>
              <w:rPr>
                <w:sz w:val="24"/>
              </w:rPr>
            </w:pPr>
          </w:p>
        </w:tc>
      </w:tr>
      <w:tr w:rsidR="00BF6BD9" w:rsidTr="00801314">
        <w:tc>
          <w:tcPr>
            <w:tcW w:w="2802" w:type="dxa"/>
          </w:tcPr>
          <w:p w:rsidR="00BF6BD9" w:rsidRPr="001F1AE1" w:rsidRDefault="00BF6BD9" w:rsidP="00350825">
            <w:pPr>
              <w:pStyle w:val="a3"/>
              <w:rPr>
                <w:b/>
                <w:sz w:val="24"/>
              </w:rPr>
            </w:pPr>
            <w:r w:rsidRPr="001F1AE1">
              <w:rPr>
                <w:b/>
                <w:sz w:val="24"/>
              </w:rPr>
              <w:lastRenderedPageBreak/>
              <w:t>Вывод</w:t>
            </w:r>
          </w:p>
        </w:tc>
        <w:tc>
          <w:tcPr>
            <w:tcW w:w="7371" w:type="dxa"/>
            <w:gridSpan w:val="2"/>
          </w:tcPr>
          <w:p w:rsidR="00BF6BD9" w:rsidRDefault="00BF6BD9" w:rsidP="00350825">
            <w:pPr>
              <w:pStyle w:val="a3"/>
              <w:rPr>
                <w:sz w:val="24"/>
              </w:rPr>
            </w:pPr>
            <w:r>
              <w:t>Назревание конфликта Россия-Япония. Особое совещание по делам Дальнего востока, на котором присутствовали крупнейшие чиновники России. Большинство  считало необходимым начать ускоренную подготовку к войне с Японией. Несогласие выразил С.Ю. Витте, но император с ним не согласился. Японское правительство также твердо взяло курс на войну.</w:t>
            </w:r>
          </w:p>
        </w:tc>
      </w:tr>
      <w:tr w:rsidR="00350825" w:rsidTr="00432D76">
        <w:tc>
          <w:tcPr>
            <w:tcW w:w="2802" w:type="dxa"/>
          </w:tcPr>
          <w:p w:rsidR="00350825" w:rsidRDefault="002C7C97" w:rsidP="002C7C97">
            <w:pPr>
              <w:pStyle w:val="a3"/>
              <w:rPr>
                <w:sz w:val="24"/>
              </w:rPr>
            </w:pPr>
            <w:r w:rsidRPr="001F1AE1">
              <w:rPr>
                <w:b/>
                <w:sz w:val="24"/>
              </w:rPr>
              <w:t>3.</w:t>
            </w:r>
            <w:r w:rsidR="00BF6BD9">
              <w:rPr>
                <w:sz w:val="24"/>
              </w:rPr>
              <w:t xml:space="preserve"> </w:t>
            </w:r>
            <w:r w:rsidR="00C0383B">
              <w:rPr>
                <w:sz w:val="24"/>
              </w:rPr>
              <w:t>Русско-японская война 1904-1905 гг.</w:t>
            </w:r>
          </w:p>
          <w:p w:rsidR="002C7C97" w:rsidRDefault="00BF6BD9" w:rsidP="002C7C97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proofErr w:type="spellStart"/>
            <w:r w:rsidR="002C7C97">
              <w:rPr>
                <w:sz w:val="24"/>
              </w:rPr>
              <w:t>Целеполагание</w:t>
            </w:r>
            <w:proofErr w:type="spellEnd"/>
            <w:r w:rsidR="002C7C97">
              <w:rPr>
                <w:sz w:val="24"/>
              </w:rPr>
              <w:t>.</w:t>
            </w:r>
          </w:p>
        </w:tc>
        <w:tc>
          <w:tcPr>
            <w:tcW w:w="3260" w:type="dxa"/>
          </w:tcPr>
          <w:p w:rsidR="00350825" w:rsidRDefault="00C0383B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Запись темы на доске.</w:t>
            </w:r>
          </w:p>
          <w:p w:rsidR="002C7C97" w:rsidRDefault="002C7C97" w:rsidP="00350825">
            <w:pPr>
              <w:pStyle w:val="a3"/>
              <w:rPr>
                <w:sz w:val="24"/>
              </w:rPr>
            </w:pPr>
          </w:p>
          <w:p w:rsidR="002C7C97" w:rsidRDefault="002C7C97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Вспомните содержание памятки-алгоритма к изучению материала о войне и поставьте цели к теме.</w:t>
            </w:r>
          </w:p>
        </w:tc>
        <w:tc>
          <w:tcPr>
            <w:tcW w:w="4111" w:type="dxa"/>
          </w:tcPr>
          <w:p w:rsidR="00350825" w:rsidRDefault="00C0383B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Запись темы в тетрадях</w:t>
            </w:r>
          </w:p>
          <w:p w:rsidR="00C0383B" w:rsidRDefault="00C0383B" w:rsidP="00350825">
            <w:pPr>
              <w:pStyle w:val="a3"/>
              <w:rPr>
                <w:sz w:val="24"/>
              </w:rPr>
            </w:pPr>
          </w:p>
          <w:p w:rsidR="00C0383B" w:rsidRDefault="002C7C97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Воспр</w:t>
            </w:r>
            <w:r w:rsidR="00690FA7">
              <w:rPr>
                <w:sz w:val="24"/>
              </w:rPr>
              <w:t>оизведение памятки – алгоритма</w:t>
            </w:r>
          </w:p>
          <w:p w:rsidR="00C0383B" w:rsidRDefault="00C0383B" w:rsidP="00350825">
            <w:pPr>
              <w:pStyle w:val="a3"/>
              <w:rPr>
                <w:sz w:val="24"/>
              </w:rPr>
            </w:pPr>
          </w:p>
        </w:tc>
      </w:tr>
      <w:tr w:rsidR="00C0383B" w:rsidTr="00432D76">
        <w:tc>
          <w:tcPr>
            <w:tcW w:w="2802" w:type="dxa"/>
          </w:tcPr>
          <w:p w:rsidR="00C0383B" w:rsidRDefault="001F1AE1" w:rsidP="002C7C97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2C7C97" w:rsidRPr="001F1AE1">
              <w:rPr>
                <w:b/>
                <w:sz w:val="24"/>
              </w:rPr>
              <w:t>А)</w:t>
            </w:r>
            <w:r w:rsidR="002C7C97">
              <w:rPr>
                <w:sz w:val="24"/>
              </w:rPr>
              <w:t xml:space="preserve"> Ход войны: начало, основные этапы и главные сражения.</w:t>
            </w:r>
          </w:p>
        </w:tc>
        <w:tc>
          <w:tcPr>
            <w:tcW w:w="3260" w:type="dxa"/>
          </w:tcPr>
          <w:p w:rsidR="00C0383B" w:rsidRDefault="002C7C97" w:rsidP="001F1AE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Рассказ учителя или подготовленного ученика. Работа с картой. </w:t>
            </w:r>
            <w:r w:rsidR="001F1AE1">
              <w:rPr>
                <w:sz w:val="24"/>
              </w:rPr>
              <w:t xml:space="preserve">          </w:t>
            </w:r>
            <w:r>
              <w:rPr>
                <w:sz w:val="24"/>
              </w:rPr>
              <w:t>Презентация</w:t>
            </w:r>
          </w:p>
        </w:tc>
        <w:tc>
          <w:tcPr>
            <w:tcW w:w="4111" w:type="dxa"/>
          </w:tcPr>
          <w:p w:rsidR="00C0383B" w:rsidRDefault="002C7C97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Работа с картой, иллюстрациями. </w:t>
            </w:r>
          </w:p>
          <w:p w:rsidR="002C7C97" w:rsidRDefault="002C7C97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Запись основных событий в тетрадях.</w:t>
            </w:r>
          </w:p>
        </w:tc>
      </w:tr>
      <w:tr w:rsidR="002C7C97" w:rsidTr="00432D76">
        <w:tc>
          <w:tcPr>
            <w:tcW w:w="2802" w:type="dxa"/>
          </w:tcPr>
          <w:p w:rsidR="002C7C97" w:rsidRDefault="00CD585C" w:rsidP="00B50815">
            <w:pPr>
              <w:pStyle w:val="a3"/>
              <w:jc w:val="center"/>
              <w:rPr>
                <w:sz w:val="24"/>
              </w:rPr>
            </w:pPr>
            <w:r w:rsidRPr="001F1AE1">
              <w:rPr>
                <w:b/>
                <w:sz w:val="24"/>
              </w:rPr>
              <w:t>Б)</w:t>
            </w:r>
            <w:r>
              <w:rPr>
                <w:sz w:val="24"/>
              </w:rPr>
              <w:t xml:space="preserve"> Окончание войны. Условия мира. Итоги.</w:t>
            </w:r>
          </w:p>
          <w:p w:rsidR="00CD585C" w:rsidRDefault="00CD585C" w:rsidP="00B50815">
            <w:pPr>
              <w:pStyle w:val="a3"/>
              <w:jc w:val="center"/>
              <w:rPr>
                <w:sz w:val="24"/>
              </w:rPr>
            </w:pPr>
          </w:p>
          <w:p w:rsidR="00CD585C" w:rsidRDefault="00CD585C" w:rsidP="00B50815">
            <w:pPr>
              <w:pStyle w:val="a3"/>
              <w:jc w:val="center"/>
              <w:rPr>
                <w:sz w:val="24"/>
              </w:rPr>
            </w:pPr>
          </w:p>
          <w:p w:rsidR="00CD585C" w:rsidRDefault="00CD585C" w:rsidP="00CD585C">
            <w:pPr>
              <w:pStyle w:val="a3"/>
              <w:rPr>
                <w:sz w:val="24"/>
              </w:rPr>
            </w:pPr>
          </w:p>
        </w:tc>
        <w:tc>
          <w:tcPr>
            <w:tcW w:w="3260" w:type="dxa"/>
          </w:tcPr>
          <w:p w:rsidR="002C7C97" w:rsidRDefault="00CD585C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Почему война закончилась поражением России?</w:t>
            </w:r>
          </w:p>
          <w:p w:rsidR="00CD585C" w:rsidRDefault="00CD585C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Каковы условия мира?</w:t>
            </w:r>
          </w:p>
          <w:p w:rsidR="00CD585C" w:rsidRDefault="00CD585C" w:rsidP="001F1AE1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Определите значение войны.</w:t>
            </w:r>
          </w:p>
        </w:tc>
        <w:tc>
          <w:tcPr>
            <w:tcW w:w="4111" w:type="dxa"/>
          </w:tcPr>
          <w:p w:rsidR="002C7C97" w:rsidRPr="001F1AE1" w:rsidRDefault="00CD585C" w:rsidP="001F1AE1">
            <w:pPr>
              <w:pStyle w:val="a3"/>
              <w:rPr>
                <w:sz w:val="24"/>
              </w:rPr>
            </w:pPr>
            <w:r>
              <w:rPr>
                <w:sz w:val="24"/>
              </w:rPr>
              <w:t>Само</w:t>
            </w:r>
            <w:r w:rsidR="00690FA7">
              <w:rPr>
                <w:sz w:val="24"/>
              </w:rPr>
              <w:t>стоятельная работа с учебником</w:t>
            </w:r>
            <w:r w:rsidR="001F1AE1">
              <w:rPr>
                <w:sz w:val="24"/>
              </w:rPr>
              <w:t xml:space="preserve"> и схемой. </w:t>
            </w:r>
            <w:r>
              <w:rPr>
                <w:sz w:val="24"/>
              </w:rPr>
              <w:t>П</w:t>
            </w:r>
            <w:r w:rsidR="00690FA7">
              <w:rPr>
                <w:sz w:val="24"/>
              </w:rPr>
              <w:t>ричины поражения</w:t>
            </w:r>
            <w:r>
              <w:rPr>
                <w:sz w:val="24"/>
              </w:rPr>
              <w:t xml:space="preserve"> России. </w:t>
            </w:r>
            <w:r w:rsidR="00690FA7">
              <w:rPr>
                <w:sz w:val="24"/>
              </w:rPr>
              <w:t xml:space="preserve">Условия </w:t>
            </w:r>
            <w:proofErr w:type="spellStart"/>
            <w:r w:rsidR="00690FA7">
              <w:rPr>
                <w:sz w:val="24"/>
              </w:rPr>
              <w:t>Портсмутского</w:t>
            </w:r>
            <w:proofErr w:type="spellEnd"/>
            <w:r w:rsidR="00690FA7">
              <w:rPr>
                <w:sz w:val="24"/>
              </w:rPr>
              <w:t xml:space="preserve"> мирного договора</w:t>
            </w:r>
          </w:p>
        </w:tc>
      </w:tr>
      <w:tr w:rsidR="001F1AE1" w:rsidTr="009331BD">
        <w:tc>
          <w:tcPr>
            <w:tcW w:w="2802" w:type="dxa"/>
          </w:tcPr>
          <w:p w:rsidR="001F1AE1" w:rsidRPr="001F1AE1" w:rsidRDefault="001F1AE1" w:rsidP="001F1AE1">
            <w:pPr>
              <w:pStyle w:val="a3"/>
              <w:rPr>
                <w:b/>
                <w:sz w:val="24"/>
              </w:rPr>
            </w:pPr>
            <w:r w:rsidRPr="001F1AE1">
              <w:rPr>
                <w:b/>
                <w:sz w:val="24"/>
              </w:rPr>
              <w:t>Вывод</w:t>
            </w:r>
          </w:p>
        </w:tc>
        <w:tc>
          <w:tcPr>
            <w:tcW w:w="7371" w:type="dxa"/>
            <w:gridSpan w:val="2"/>
          </w:tcPr>
          <w:p w:rsidR="001F1AE1" w:rsidRDefault="001F1AE1" w:rsidP="00350825">
            <w:pPr>
              <w:pStyle w:val="a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Русско</w:t>
            </w:r>
            <w:proofErr w:type="spellEnd"/>
            <w:r>
              <w:rPr>
                <w:sz w:val="24"/>
              </w:rPr>
              <w:t xml:space="preserve"> - японская</w:t>
            </w:r>
            <w:proofErr w:type="gramEnd"/>
            <w:r>
              <w:rPr>
                <w:sz w:val="24"/>
              </w:rPr>
              <w:t xml:space="preserve"> война показала неспособность царского правительства управлять страной и явилась тем катализатором, который ускорил созревание предпосылок революции 1905-1907 гг.</w:t>
            </w:r>
          </w:p>
        </w:tc>
      </w:tr>
      <w:tr w:rsidR="00BF6BD9" w:rsidTr="00801314">
        <w:tc>
          <w:tcPr>
            <w:tcW w:w="2802" w:type="dxa"/>
          </w:tcPr>
          <w:p w:rsidR="00BF6BD9" w:rsidRDefault="00BF6BD9" w:rsidP="00CD585C">
            <w:pPr>
              <w:pStyle w:val="a3"/>
              <w:rPr>
                <w:sz w:val="24"/>
              </w:rPr>
            </w:pPr>
            <w:r w:rsidRPr="001F1AE1">
              <w:rPr>
                <w:b/>
                <w:sz w:val="24"/>
              </w:rPr>
              <w:t>4.</w:t>
            </w:r>
            <w:r w:rsidR="001F1AE1">
              <w:rPr>
                <w:sz w:val="24"/>
              </w:rPr>
              <w:t xml:space="preserve">      </w:t>
            </w:r>
            <w:r>
              <w:rPr>
                <w:sz w:val="24"/>
              </w:rPr>
              <w:t>Контроль усвоения темы (можно перенести на другой урок)</w:t>
            </w:r>
            <w:proofErr w:type="gramStart"/>
            <w:r w:rsidR="00690FA7">
              <w:rPr>
                <w:sz w:val="24"/>
              </w:rPr>
              <w:t>.Т</w:t>
            </w:r>
            <w:proofErr w:type="gramEnd"/>
            <w:r w:rsidR="00690FA7">
              <w:rPr>
                <w:sz w:val="24"/>
              </w:rPr>
              <w:t>ест.</w:t>
            </w:r>
          </w:p>
        </w:tc>
        <w:tc>
          <w:tcPr>
            <w:tcW w:w="7371" w:type="dxa"/>
            <w:gridSpan w:val="2"/>
          </w:tcPr>
          <w:p w:rsidR="00B37534" w:rsidRPr="00B37534" w:rsidRDefault="00B37534" w:rsidP="00BF6BD9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I</w:t>
            </w:r>
            <w:r>
              <w:rPr>
                <w:b/>
                <w:sz w:val="24"/>
              </w:rPr>
              <w:t xml:space="preserve"> вариант.</w:t>
            </w:r>
          </w:p>
          <w:p w:rsidR="00BF6BD9" w:rsidRDefault="003C07EB" w:rsidP="00690FA7">
            <w:pPr>
              <w:pStyle w:val="a3"/>
              <w:rPr>
                <w:sz w:val="24"/>
              </w:rPr>
            </w:pPr>
            <w:r w:rsidRPr="00B37534">
              <w:rPr>
                <w:b/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="00BF6BD9">
              <w:rPr>
                <w:sz w:val="24"/>
              </w:rPr>
              <w:t>Усиление позиций России в Китае вызвало в первую очередь недовольство</w:t>
            </w:r>
            <w:proofErr w:type="gramStart"/>
            <w:r>
              <w:rPr>
                <w:sz w:val="24"/>
              </w:rPr>
              <w:t xml:space="preserve"> </w:t>
            </w:r>
            <w:r w:rsidR="00690FA7">
              <w:rPr>
                <w:sz w:val="24"/>
              </w:rPr>
              <w:t>:</w:t>
            </w:r>
            <w:proofErr w:type="gramEnd"/>
            <w:r w:rsidR="00BF6BD9">
              <w:rPr>
                <w:sz w:val="24"/>
              </w:rPr>
              <w:t xml:space="preserve">      а) США;           б) Японии;        в) Англии.</w:t>
            </w:r>
          </w:p>
          <w:p w:rsidR="00BF6BD9" w:rsidRDefault="00BF6BD9" w:rsidP="003C07EB">
            <w:pPr>
              <w:pStyle w:val="a3"/>
              <w:rPr>
                <w:sz w:val="24"/>
              </w:rPr>
            </w:pPr>
            <w:r w:rsidRPr="00B37534">
              <w:rPr>
                <w:b/>
                <w:sz w:val="24"/>
              </w:rPr>
              <w:t>2.</w:t>
            </w:r>
            <w:r>
              <w:rPr>
                <w:sz w:val="24"/>
              </w:rPr>
              <w:t xml:space="preserve"> </w:t>
            </w:r>
            <w:r w:rsidR="003C07EB">
              <w:rPr>
                <w:sz w:val="24"/>
              </w:rPr>
              <w:t>К</w:t>
            </w:r>
            <w:r>
              <w:rPr>
                <w:sz w:val="24"/>
              </w:rPr>
              <w:t>омандующий русской сухопутной армией в русско-японской войне являлся:</w:t>
            </w:r>
          </w:p>
          <w:p w:rsidR="00BF6BD9" w:rsidRDefault="003C07EB" w:rsidP="00BF6BD9">
            <w:pPr>
              <w:pStyle w:val="a3"/>
              <w:ind w:left="360"/>
              <w:rPr>
                <w:sz w:val="24"/>
              </w:rPr>
            </w:pPr>
            <w:r>
              <w:rPr>
                <w:sz w:val="24"/>
              </w:rPr>
              <w:t>а</w:t>
            </w:r>
            <w:r w:rsidR="00BF6BD9">
              <w:rPr>
                <w:sz w:val="24"/>
              </w:rPr>
              <w:t>) А.Н.Куропаткин;   б) З.П.Рожественский   в) Р.И.Кондратенко</w:t>
            </w:r>
          </w:p>
          <w:p w:rsidR="003C07EB" w:rsidRDefault="003C07EB" w:rsidP="003C07EB">
            <w:pPr>
              <w:pStyle w:val="a3"/>
              <w:rPr>
                <w:sz w:val="24"/>
              </w:rPr>
            </w:pPr>
            <w:r w:rsidRPr="00B37534"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.Цусимское сражение произошло: </w:t>
            </w:r>
          </w:p>
          <w:p w:rsidR="003C07EB" w:rsidRDefault="003C07EB" w:rsidP="003C07EB">
            <w:pPr>
              <w:pStyle w:val="a3"/>
              <w:rPr>
                <w:sz w:val="24"/>
              </w:rPr>
            </w:pPr>
            <w:r>
              <w:rPr>
                <w:sz w:val="24"/>
              </w:rPr>
              <w:t>а) 15-30.09 1904 г.   б) 22- 25.02 1905 года; В) 14-15.04 1905 года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  <w:p w:rsidR="001D2DDA" w:rsidRDefault="003C07EB" w:rsidP="003C07EB">
            <w:pPr>
              <w:pStyle w:val="a3"/>
              <w:rPr>
                <w:sz w:val="24"/>
              </w:rPr>
            </w:pPr>
            <w:r w:rsidRPr="00B37534">
              <w:rPr>
                <w:b/>
                <w:sz w:val="24"/>
              </w:rPr>
              <w:t>4.</w:t>
            </w:r>
            <w:r>
              <w:rPr>
                <w:sz w:val="24"/>
              </w:rPr>
              <w:t xml:space="preserve"> Графом «</w:t>
            </w:r>
            <w:proofErr w:type="spellStart"/>
            <w:r>
              <w:rPr>
                <w:sz w:val="24"/>
              </w:rPr>
              <w:t>Полусахалинским</w:t>
            </w:r>
            <w:proofErr w:type="spellEnd"/>
            <w:r>
              <w:rPr>
                <w:sz w:val="24"/>
              </w:rPr>
              <w:t xml:space="preserve">» называли: </w:t>
            </w:r>
          </w:p>
          <w:p w:rsidR="003C07EB" w:rsidRDefault="003C07EB" w:rsidP="003C07EB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proofErr w:type="spellStart"/>
            <w:r>
              <w:rPr>
                <w:sz w:val="24"/>
              </w:rPr>
              <w:t>А.М.Стесселя</w:t>
            </w:r>
            <w:proofErr w:type="spellEnd"/>
            <w:r>
              <w:rPr>
                <w:sz w:val="24"/>
              </w:rPr>
              <w:t>;</w:t>
            </w:r>
            <w:r w:rsidR="001D2DDA">
              <w:rPr>
                <w:sz w:val="24"/>
              </w:rPr>
              <w:t xml:space="preserve">       б</w:t>
            </w:r>
            <w:r>
              <w:rPr>
                <w:sz w:val="24"/>
              </w:rPr>
              <w:t>) С.Ю.</w:t>
            </w:r>
            <w:r w:rsidR="001D2DDA">
              <w:rPr>
                <w:sz w:val="24"/>
              </w:rPr>
              <w:t>В</w:t>
            </w:r>
            <w:r>
              <w:rPr>
                <w:sz w:val="24"/>
              </w:rPr>
              <w:t xml:space="preserve">итте; </w:t>
            </w:r>
            <w:r w:rsidR="001D2DDA"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в) </w:t>
            </w:r>
            <w:proofErr w:type="spellStart"/>
            <w:r>
              <w:rPr>
                <w:sz w:val="24"/>
              </w:rPr>
              <w:t>П.Д.</w:t>
            </w:r>
            <w:proofErr w:type="gramStart"/>
            <w:r>
              <w:rPr>
                <w:sz w:val="24"/>
              </w:rPr>
              <w:t>Святополк-</w:t>
            </w:r>
            <w:r w:rsidR="001D2DDA">
              <w:rPr>
                <w:sz w:val="24"/>
              </w:rPr>
              <w:t>М</w:t>
            </w:r>
            <w:r>
              <w:rPr>
                <w:sz w:val="24"/>
              </w:rPr>
              <w:t>ирского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2676DF" w:rsidRPr="002676DF" w:rsidRDefault="00B37534" w:rsidP="002676DF">
            <w:pPr>
              <w:pStyle w:val="a3"/>
              <w:rPr>
                <w:sz w:val="24"/>
              </w:rPr>
            </w:pPr>
            <w:r w:rsidRPr="002676DF">
              <w:rPr>
                <w:b/>
                <w:sz w:val="24"/>
              </w:rPr>
              <w:t>5</w:t>
            </w:r>
            <w:r w:rsidRPr="002676DF"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 w:rsidR="002676DF" w:rsidRPr="008820A9">
              <w:rPr>
                <w:color w:val="0F243E" w:themeColor="text2" w:themeShade="80"/>
                <w:sz w:val="28"/>
              </w:rPr>
              <w:t xml:space="preserve"> </w:t>
            </w:r>
            <w:r w:rsidR="002676DF" w:rsidRPr="002676DF">
              <w:rPr>
                <w:sz w:val="24"/>
              </w:rPr>
              <w:t>Соотнесите имена и факты: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010"/>
              <w:gridCol w:w="4145"/>
            </w:tblGrid>
            <w:tr w:rsidR="002676DF" w:rsidRPr="002676DF" w:rsidTr="002676DF">
              <w:tc>
                <w:tcPr>
                  <w:tcW w:w="3010" w:type="dxa"/>
                </w:tcPr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1.</w:t>
                  </w:r>
                  <w:r w:rsidRPr="002676DF">
                    <w:rPr>
                      <w:sz w:val="24"/>
                    </w:rPr>
                    <w:t xml:space="preserve"> С.Ю.Витте</w:t>
                  </w:r>
                </w:p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2.</w:t>
                  </w:r>
                  <w:r w:rsidRPr="002676DF">
                    <w:rPr>
                      <w:sz w:val="24"/>
                    </w:rPr>
                    <w:t xml:space="preserve"> А.Н.Куропаткин</w:t>
                  </w:r>
                </w:p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3.</w:t>
                  </w:r>
                  <w:r w:rsidRPr="002676DF">
                    <w:rPr>
                      <w:sz w:val="24"/>
                    </w:rPr>
                    <w:t xml:space="preserve"> С.О.Макаров</w:t>
                  </w:r>
                </w:p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4.</w:t>
                  </w:r>
                  <w:r w:rsidRPr="002676DF">
                    <w:rPr>
                      <w:sz w:val="24"/>
                    </w:rPr>
                    <w:t xml:space="preserve"> З.П.Рожественский</w:t>
                  </w:r>
                </w:p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5.</w:t>
                  </w:r>
                  <w:r w:rsidRPr="002676DF">
                    <w:rPr>
                      <w:sz w:val="24"/>
                    </w:rPr>
                    <w:t xml:space="preserve"> </w:t>
                  </w:r>
                  <w:proofErr w:type="spellStart"/>
                  <w:r w:rsidRPr="002676DF">
                    <w:rPr>
                      <w:sz w:val="24"/>
                    </w:rPr>
                    <w:t>А.М.Стессель</w:t>
                  </w:r>
                  <w:proofErr w:type="spellEnd"/>
                </w:p>
              </w:tc>
              <w:tc>
                <w:tcPr>
                  <w:tcW w:w="4145" w:type="dxa"/>
                </w:tcPr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1.</w:t>
                  </w:r>
                  <w:r w:rsidRPr="002676DF">
                    <w:rPr>
                      <w:sz w:val="24"/>
                    </w:rPr>
                    <w:t xml:space="preserve"> Гибель крейсера «Петропавловск»</w:t>
                  </w:r>
                </w:p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2.</w:t>
                  </w:r>
                  <w:r w:rsidRPr="002676DF">
                    <w:rPr>
                      <w:sz w:val="24"/>
                    </w:rPr>
                    <w:t xml:space="preserve"> Заключение </w:t>
                  </w:r>
                  <w:proofErr w:type="spellStart"/>
                  <w:r w:rsidRPr="002676DF">
                    <w:rPr>
                      <w:sz w:val="24"/>
                    </w:rPr>
                    <w:t>Портсмутского</w:t>
                  </w:r>
                  <w:proofErr w:type="spellEnd"/>
                  <w:r w:rsidRPr="002676DF">
                    <w:rPr>
                      <w:sz w:val="24"/>
                    </w:rPr>
                    <w:t xml:space="preserve"> мира</w:t>
                  </w:r>
                </w:p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3.</w:t>
                  </w:r>
                  <w:r w:rsidRPr="002676DF">
                    <w:rPr>
                      <w:sz w:val="24"/>
                    </w:rPr>
                    <w:t xml:space="preserve"> </w:t>
                  </w:r>
                  <w:proofErr w:type="spellStart"/>
                  <w:r w:rsidRPr="002676DF">
                    <w:rPr>
                      <w:sz w:val="24"/>
                    </w:rPr>
                    <w:t>Цусимское</w:t>
                  </w:r>
                  <w:proofErr w:type="spellEnd"/>
                  <w:r w:rsidRPr="002676DF">
                    <w:rPr>
                      <w:sz w:val="24"/>
                    </w:rPr>
                    <w:t xml:space="preserve"> сражение</w:t>
                  </w:r>
                </w:p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4.</w:t>
                  </w:r>
                  <w:r w:rsidRPr="002676DF">
                    <w:rPr>
                      <w:sz w:val="24"/>
                    </w:rPr>
                    <w:t xml:space="preserve"> Сдача Порт-Артура</w:t>
                  </w:r>
                </w:p>
                <w:p w:rsidR="002676DF" w:rsidRPr="002676DF" w:rsidRDefault="002676DF" w:rsidP="009331BD">
                  <w:pPr>
                    <w:pStyle w:val="a3"/>
                    <w:rPr>
                      <w:sz w:val="24"/>
                    </w:rPr>
                  </w:pPr>
                  <w:r w:rsidRPr="002676DF">
                    <w:rPr>
                      <w:b/>
                      <w:sz w:val="24"/>
                    </w:rPr>
                    <w:t>5.</w:t>
                  </w:r>
                  <w:r w:rsidRPr="002676DF">
                    <w:rPr>
                      <w:sz w:val="24"/>
                    </w:rPr>
                    <w:t xml:space="preserve"> </w:t>
                  </w:r>
                  <w:proofErr w:type="spellStart"/>
                  <w:r w:rsidRPr="002676DF">
                    <w:rPr>
                      <w:sz w:val="24"/>
                    </w:rPr>
                    <w:t>Мукденское</w:t>
                  </w:r>
                  <w:proofErr w:type="spellEnd"/>
                  <w:r w:rsidRPr="002676DF">
                    <w:rPr>
                      <w:sz w:val="24"/>
                    </w:rPr>
                    <w:t xml:space="preserve"> сражение</w:t>
                  </w:r>
                </w:p>
              </w:tc>
            </w:tr>
          </w:tbl>
          <w:p w:rsidR="00B37534" w:rsidRDefault="00B37534" w:rsidP="00B37534">
            <w:pPr>
              <w:pStyle w:val="a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lastRenderedPageBreak/>
              <w:t>II</w:t>
            </w:r>
            <w:r>
              <w:rPr>
                <w:b/>
                <w:sz w:val="24"/>
              </w:rPr>
              <w:t xml:space="preserve">  вариант</w:t>
            </w:r>
          </w:p>
          <w:p w:rsidR="00133885" w:rsidRDefault="00B37534" w:rsidP="00133885">
            <w:pPr>
              <w:pStyle w:val="a3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 w:rsidRPr="00B37534">
              <w:rPr>
                <w:sz w:val="24"/>
              </w:rPr>
              <w:t>Россия и Китай заключили секретный договор об оборонительном союзе</w:t>
            </w:r>
            <w:proofErr w:type="gramStart"/>
            <w:r w:rsidRPr="00B37534">
              <w:rPr>
                <w:sz w:val="24"/>
              </w:rPr>
              <w:t xml:space="preserve"> </w:t>
            </w:r>
            <w:r w:rsidR="00133885">
              <w:rPr>
                <w:sz w:val="24"/>
              </w:rPr>
              <w:t>:</w:t>
            </w:r>
            <w:proofErr w:type="gramEnd"/>
          </w:p>
          <w:p w:rsidR="00B37534" w:rsidRDefault="00B37534" w:rsidP="00133885">
            <w:pPr>
              <w:pStyle w:val="a3"/>
              <w:rPr>
                <w:sz w:val="24"/>
              </w:rPr>
            </w:pPr>
            <w:r w:rsidRPr="00B37534">
              <w:rPr>
                <w:sz w:val="24"/>
              </w:rPr>
              <w:t>а) в 1896 г.</w:t>
            </w:r>
            <w:r>
              <w:rPr>
                <w:sz w:val="24"/>
              </w:rPr>
              <w:t xml:space="preserve">;     </w:t>
            </w:r>
            <w:r w:rsidRPr="00B37534">
              <w:rPr>
                <w:sz w:val="24"/>
              </w:rPr>
              <w:t xml:space="preserve"> </w:t>
            </w:r>
            <w:r w:rsidR="00133885">
              <w:rPr>
                <w:sz w:val="24"/>
              </w:rPr>
              <w:t xml:space="preserve">                 </w:t>
            </w:r>
            <w:r w:rsidRPr="00B37534">
              <w:rPr>
                <w:sz w:val="24"/>
              </w:rPr>
              <w:t xml:space="preserve">б) в 1897 г.;  </w:t>
            </w:r>
            <w:r>
              <w:rPr>
                <w:sz w:val="24"/>
              </w:rPr>
              <w:t xml:space="preserve">       </w:t>
            </w:r>
            <w:r w:rsidR="00133885">
              <w:rPr>
                <w:sz w:val="24"/>
              </w:rPr>
              <w:t xml:space="preserve">       </w:t>
            </w:r>
            <w:r w:rsidRPr="00B37534">
              <w:rPr>
                <w:sz w:val="24"/>
              </w:rPr>
              <w:t>в) в 1898 г.</w:t>
            </w:r>
          </w:p>
          <w:p w:rsidR="00B37534" w:rsidRDefault="00B37534" w:rsidP="00B37534">
            <w:pPr>
              <w:pStyle w:val="a3"/>
              <w:rPr>
                <w:sz w:val="24"/>
              </w:rPr>
            </w:pPr>
            <w:r w:rsidRPr="00B37534">
              <w:rPr>
                <w:b/>
                <w:sz w:val="24"/>
              </w:rPr>
              <w:t>2.</w:t>
            </w:r>
            <w:r>
              <w:rPr>
                <w:sz w:val="24"/>
              </w:rPr>
              <w:t xml:space="preserve"> 27 февраля 1904 года произошло событие</w:t>
            </w:r>
            <w:r w:rsidR="00133885">
              <w:rPr>
                <w:sz w:val="24"/>
              </w:rPr>
              <w:t>:</w:t>
            </w:r>
          </w:p>
          <w:p w:rsidR="00B37534" w:rsidRDefault="00B37534" w:rsidP="00B37534">
            <w:pPr>
              <w:pStyle w:val="a3"/>
              <w:rPr>
                <w:sz w:val="24"/>
              </w:rPr>
            </w:pPr>
            <w:r>
              <w:rPr>
                <w:sz w:val="24"/>
              </w:rPr>
              <w:t>А) подрыв флагманского  корабля «Петропавловск»;</w:t>
            </w:r>
          </w:p>
          <w:p w:rsidR="00B37534" w:rsidRDefault="00B37534" w:rsidP="00B37534">
            <w:pPr>
              <w:pStyle w:val="a3"/>
              <w:rPr>
                <w:sz w:val="24"/>
              </w:rPr>
            </w:pPr>
            <w:r>
              <w:rPr>
                <w:sz w:val="24"/>
              </w:rPr>
              <w:t>Б) высадка японских войск на Ляодунском полуострове;</w:t>
            </w:r>
          </w:p>
          <w:p w:rsidR="00B37534" w:rsidRDefault="00B37534" w:rsidP="00B37534">
            <w:pPr>
              <w:pStyle w:val="a3"/>
              <w:rPr>
                <w:sz w:val="24"/>
              </w:rPr>
            </w:pPr>
            <w:r>
              <w:rPr>
                <w:sz w:val="24"/>
              </w:rPr>
              <w:t>В) героический бой «Варяга» и «Корейца».</w:t>
            </w:r>
          </w:p>
          <w:p w:rsidR="00B37534" w:rsidRDefault="00B37534" w:rsidP="00B37534">
            <w:pPr>
              <w:pStyle w:val="a3"/>
              <w:rPr>
                <w:sz w:val="24"/>
              </w:rPr>
            </w:pPr>
            <w:r w:rsidRPr="00B37534">
              <w:rPr>
                <w:b/>
                <w:sz w:val="24"/>
              </w:rPr>
              <w:t xml:space="preserve">3. </w:t>
            </w:r>
            <w:r>
              <w:rPr>
                <w:sz w:val="24"/>
              </w:rPr>
              <w:t xml:space="preserve">Порт-Артур был сдан по решению </w:t>
            </w:r>
          </w:p>
          <w:p w:rsidR="00133885" w:rsidRDefault="00B37534" w:rsidP="00B37534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а) З.П.Рожественского;  б) </w:t>
            </w:r>
            <w:proofErr w:type="spellStart"/>
            <w:r>
              <w:rPr>
                <w:sz w:val="24"/>
              </w:rPr>
              <w:t>А.М.Стесселя</w:t>
            </w:r>
            <w:proofErr w:type="spellEnd"/>
            <w:r>
              <w:rPr>
                <w:sz w:val="24"/>
              </w:rPr>
              <w:t xml:space="preserve">;     </w:t>
            </w:r>
            <w:r w:rsidR="00133885">
              <w:rPr>
                <w:sz w:val="24"/>
              </w:rPr>
              <w:t xml:space="preserve"> </w:t>
            </w:r>
            <w:r>
              <w:rPr>
                <w:sz w:val="24"/>
              </w:rPr>
              <w:t>в) С.Ю.Витте.</w:t>
            </w:r>
          </w:p>
          <w:p w:rsidR="00133885" w:rsidRDefault="00133885" w:rsidP="00B37534">
            <w:pPr>
              <w:pStyle w:val="a3"/>
              <w:rPr>
                <w:sz w:val="24"/>
              </w:rPr>
            </w:pPr>
            <w:r w:rsidRPr="00133885">
              <w:rPr>
                <w:b/>
                <w:sz w:val="24"/>
              </w:rPr>
              <w:t xml:space="preserve">4. </w:t>
            </w:r>
            <w:r>
              <w:rPr>
                <w:sz w:val="24"/>
              </w:rPr>
              <w:t>Какое событие произошло раньше других:</w:t>
            </w:r>
          </w:p>
          <w:p w:rsidR="00133885" w:rsidRDefault="00133885" w:rsidP="00B37534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а) сдача Порт-Артура;    б) сдача </w:t>
            </w:r>
            <w:proofErr w:type="spellStart"/>
            <w:r>
              <w:rPr>
                <w:sz w:val="24"/>
              </w:rPr>
              <w:t>Мукдена</w:t>
            </w:r>
            <w:proofErr w:type="spellEnd"/>
            <w:r>
              <w:rPr>
                <w:sz w:val="24"/>
              </w:rPr>
              <w:t xml:space="preserve">;      в) </w:t>
            </w:r>
            <w:proofErr w:type="spellStart"/>
            <w:r>
              <w:rPr>
                <w:sz w:val="24"/>
              </w:rPr>
              <w:t>Цусимское</w:t>
            </w:r>
            <w:proofErr w:type="spellEnd"/>
            <w:r>
              <w:rPr>
                <w:sz w:val="24"/>
              </w:rPr>
              <w:t xml:space="preserve"> сражение.</w:t>
            </w:r>
          </w:p>
          <w:p w:rsidR="002676DF" w:rsidRPr="002676DF" w:rsidRDefault="00133885" w:rsidP="002676DF">
            <w:pPr>
              <w:pStyle w:val="a3"/>
              <w:rPr>
                <w:sz w:val="24"/>
              </w:rPr>
            </w:pPr>
            <w:r w:rsidRPr="00133885">
              <w:rPr>
                <w:b/>
                <w:sz w:val="24"/>
              </w:rPr>
              <w:t>5.</w:t>
            </w:r>
            <w:r>
              <w:rPr>
                <w:sz w:val="24"/>
              </w:rPr>
              <w:t xml:space="preserve"> </w:t>
            </w:r>
            <w:r w:rsidR="002676DF" w:rsidRPr="002676DF">
              <w:rPr>
                <w:sz w:val="24"/>
              </w:rPr>
              <w:t>По условиям мирного договора, завершившего русско-японскую войну:</w:t>
            </w:r>
          </w:p>
          <w:p w:rsidR="002676DF" w:rsidRPr="002676DF" w:rsidRDefault="002676DF" w:rsidP="002676DF">
            <w:pPr>
              <w:pStyle w:val="a3"/>
              <w:rPr>
                <w:sz w:val="24"/>
              </w:rPr>
            </w:pPr>
            <w:r w:rsidRPr="002676DF">
              <w:rPr>
                <w:sz w:val="24"/>
              </w:rPr>
              <w:t>А. Была установлена российско-китайская граница по реке Амур;</w:t>
            </w:r>
          </w:p>
          <w:p w:rsidR="002676DF" w:rsidRPr="002676DF" w:rsidRDefault="002676DF" w:rsidP="002676DF">
            <w:pPr>
              <w:pStyle w:val="a3"/>
              <w:rPr>
                <w:sz w:val="24"/>
              </w:rPr>
            </w:pPr>
            <w:r w:rsidRPr="002676DF">
              <w:rPr>
                <w:sz w:val="24"/>
              </w:rPr>
              <w:t>Б. Россия должна была выплатить контрибуцию Японии:</w:t>
            </w:r>
          </w:p>
          <w:p w:rsidR="002676DF" w:rsidRPr="002676DF" w:rsidRDefault="002676DF" w:rsidP="002676DF">
            <w:pPr>
              <w:pStyle w:val="a3"/>
              <w:rPr>
                <w:sz w:val="24"/>
              </w:rPr>
            </w:pPr>
            <w:r w:rsidRPr="002676DF">
              <w:rPr>
                <w:sz w:val="24"/>
              </w:rPr>
              <w:t xml:space="preserve">а) верно только А.                                  </w:t>
            </w:r>
            <w:r>
              <w:rPr>
                <w:sz w:val="24"/>
              </w:rPr>
              <w:t xml:space="preserve"> </w:t>
            </w:r>
            <w:r w:rsidRPr="002676DF">
              <w:rPr>
                <w:sz w:val="24"/>
              </w:rPr>
              <w:t>в) верны оба утверждения.</w:t>
            </w:r>
          </w:p>
          <w:p w:rsidR="002676DF" w:rsidRPr="002676DF" w:rsidRDefault="002676DF" w:rsidP="002676DF">
            <w:pPr>
              <w:pStyle w:val="a3"/>
              <w:rPr>
                <w:sz w:val="24"/>
              </w:rPr>
            </w:pPr>
            <w:r w:rsidRPr="002676DF">
              <w:rPr>
                <w:sz w:val="24"/>
              </w:rPr>
              <w:t>б) верно только Б.                                   г) оба суждения неверны</w:t>
            </w:r>
          </w:p>
          <w:p w:rsidR="003C07EB" w:rsidRDefault="003C07EB" w:rsidP="002676DF">
            <w:pPr>
              <w:pStyle w:val="a3"/>
              <w:rPr>
                <w:sz w:val="24"/>
              </w:rPr>
            </w:pPr>
          </w:p>
        </w:tc>
      </w:tr>
      <w:tr w:rsidR="002C7C97" w:rsidTr="00432D76">
        <w:tc>
          <w:tcPr>
            <w:tcW w:w="2802" w:type="dxa"/>
          </w:tcPr>
          <w:p w:rsidR="002C7C97" w:rsidRDefault="00CD585C" w:rsidP="00CD585C">
            <w:pPr>
              <w:pStyle w:val="a3"/>
              <w:rPr>
                <w:sz w:val="24"/>
              </w:rPr>
            </w:pPr>
            <w:r>
              <w:rPr>
                <w:sz w:val="24"/>
              </w:rPr>
              <w:lastRenderedPageBreak/>
              <w:t>5.Подведение итогов урока.</w:t>
            </w:r>
          </w:p>
        </w:tc>
        <w:tc>
          <w:tcPr>
            <w:tcW w:w="3260" w:type="dxa"/>
          </w:tcPr>
          <w:p w:rsidR="002C7C97" w:rsidRDefault="00CD585C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Какие цели ставили?</w:t>
            </w:r>
          </w:p>
          <w:p w:rsidR="00CD585C" w:rsidRDefault="00BF6BD9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Ч</w:t>
            </w:r>
            <w:r w:rsidR="00CD585C">
              <w:rPr>
                <w:sz w:val="24"/>
              </w:rPr>
              <w:t>то удалось?</w:t>
            </w:r>
          </w:p>
        </w:tc>
        <w:tc>
          <w:tcPr>
            <w:tcW w:w="4111" w:type="dxa"/>
          </w:tcPr>
          <w:p w:rsidR="002C7C97" w:rsidRDefault="00CD585C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Ответы.</w:t>
            </w:r>
          </w:p>
        </w:tc>
      </w:tr>
      <w:tr w:rsidR="00BC19AA" w:rsidTr="00BC19AA">
        <w:tc>
          <w:tcPr>
            <w:tcW w:w="2802" w:type="dxa"/>
          </w:tcPr>
          <w:p w:rsidR="00BC19AA" w:rsidRDefault="00BC19AA" w:rsidP="00CD585C">
            <w:pPr>
              <w:pStyle w:val="a3"/>
              <w:rPr>
                <w:sz w:val="24"/>
              </w:rPr>
            </w:pPr>
            <w:r>
              <w:rPr>
                <w:sz w:val="24"/>
              </w:rPr>
              <w:t>6. Объяснение домашнего задания</w:t>
            </w:r>
          </w:p>
        </w:tc>
        <w:tc>
          <w:tcPr>
            <w:tcW w:w="7371" w:type="dxa"/>
            <w:gridSpan w:val="2"/>
          </w:tcPr>
          <w:p w:rsidR="00BC19AA" w:rsidRDefault="00BC19AA" w:rsidP="00350825">
            <w:pPr>
              <w:pStyle w:val="a3"/>
              <w:rPr>
                <w:sz w:val="24"/>
              </w:rPr>
            </w:pPr>
            <w:r w:rsidRPr="001F1AE1">
              <w:rPr>
                <w:b/>
                <w:sz w:val="24"/>
              </w:rPr>
              <w:t>1.</w:t>
            </w:r>
            <w:r w:rsidR="001F1AE1">
              <w:rPr>
                <w:sz w:val="24"/>
              </w:rPr>
              <w:t xml:space="preserve"> </w:t>
            </w:r>
            <w:r w:rsidR="00EC7D78">
              <w:rPr>
                <w:sz w:val="24"/>
              </w:rPr>
              <w:t xml:space="preserve">Учебник. </w:t>
            </w:r>
            <w:r>
              <w:rPr>
                <w:sz w:val="24"/>
              </w:rPr>
              <w:t xml:space="preserve"> А.А. Данилов Л.Г.Косулина</w:t>
            </w:r>
            <w:r w:rsidR="00EC7D78">
              <w:rPr>
                <w:sz w:val="24"/>
              </w:rPr>
              <w:t xml:space="preserve">. История России </w:t>
            </w:r>
            <w:r w:rsidR="00EC7D78">
              <w:rPr>
                <w:sz w:val="24"/>
                <w:lang w:val="en-US"/>
              </w:rPr>
              <w:t>XX</w:t>
            </w:r>
            <w:r w:rsidR="00EC7D78">
              <w:rPr>
                <w:sz w:val="24"/>
              </w:rPr>
              <w:t xml:space="preserve"> – начало </w:t>
            </w:r>
            <w:r w:rsidR="00EC7D78">
              <w:rPr>
                <w:sz w:val="24"/>
                <w:lang w:val="en-US"/>
              </w:rPr>
              <w:t>XXI</w:t>
            </w:r>
            <w:r w:rsidR="00EC7D78">
              <w:rPr>
                <w:sz w:val="24"/>
              </w:rPr>
              <w:t xml:space="preserve"> века,  § 4 (стр. 29-34).</w:t>
            </w:r>
          </w:p>
          <w:p w:rsidR="00BC19AA" w:rsidRDefault="00BC19AA" w:rsidP="00350825">
            <w:pPr>
              <w:pStyle w:val="a3"/>
              <w:rPr>
                <w:sz w:val="24"/>
              </w:rPr>
            </w:pPr>
            <w:r w:rsidRPr="001F1AE1">
              <w:rPr>
                <w:b/>
                <w:sz w:val="24"/>
              </w:rPr>
              <w:t>2.</w:t>
            </w:r>
            <w:r>
              <w:rPr>
                <w:sz w:val="24"/>
              </w:rPr>
              <w:t xml:space="preserve"> Выписать термины в словарь</w:t>
            </w:r>
          </w:p>
          <w:p w:rsidR="00BC19AA" w:rsidRDefault="00BC19AA" w:rsidP="00350825">
            <w:pPr>
              <w:pStyle w:val="a3"/>
              <w:rPr>
                <w:sz w:val="24"/>
              </w:rPr>
            </w:pPr>
            <w:r w:rsidRPr="001F1AE1">
              <w:rPr>
                <w:b/>
                <w:sz w:val="24"/>
              </w:rPr>
              <w:t>3.</w:t>
            </w:r>
            <w:r>
              <w:rPr>
                <w:sz w:val="24"/>
              </w:rPr>
              <w:t xml:space="preserve"> </w:t>
            </w:r>
            <w:r w:rsidRPr="00C203CE">
              <w:rPr>
                <w:sz w:val="24"/>
                <w:u w:val="single"/>
              </w:rPr>
              <w:t>На выбор</w:t>
            </w:r>
            <w:r>
              <w:rPr>
                <w:sz w:val="24"/>
              </w:rPr>
              <w:t>:</w:t>
            </w:r>
          </w:p>
          <w:p w:rsidR="00BC19AA" w:rsidRDefault="00BC19AA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По материалу учебника сост</w:t>
            </w:r>
            <w:r w:rsidR="001F1AE1">
              <w:rPr>
                <w:sz w:val="24"/>
              </w:rPr>
              <w:t>авить опорный конспект  по теме.</w:t>
            </w:r>
          </w:p>
          <w:p w:rsidR="00BC19AA" w:rsidRDefault="001F1AE1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Н</w:t>
            </w:r>
            <w:r w:rsidR="00BC19AA">
              <w:rPr>
                <w:sz w:val="24"/>
              </w:rPr>
              <w:t>а тематической контурной к</w:t>
            </w:r>
            <w:r w:rsidR="00C203CE">
              <w:rPr>
                <w:sz w:val="24"/>
              </w:rPr>
              <w:t>а</w:t>
            </w:r>
            <w:r w:rsidR="00BC19AA">
              <w:rPr>
                <w:sz w:val="24"/>
              </w:rPr>
              <w:t xml:space="preserve">рте показать </w:t>
            </w:r>
            <w:r w:rsidR="00C203CE">
              <w:rPr>
                <w:sz w:val="24"/>
              </w:rPr>
              <w:t xml:space="preserve">основные события </w:t>
            </w:r>
            <w:r>
              <w:rPr>
                <w:sz w:val="24"/>
              </w:rPr>
              <w:t xml:space="preserve">  </w:t>
            </w:r>
            <w:r w:rsidR="00C203CE">
              <w:rPr>
                <w:sz w:val="24"/>
              </w:rPr>
              <w:t xml:space="preserve">Русско-японской войны и решения </w:t>
            </w:r>
            <w:proofErr w:type="spellStart"/>
            <w:r w:rsidR="00C203CE">
              <w:rPr>
                <w:sz w:val="24"/>
              </w:rPr>
              <w:t>Портсмутского</w:t>
            </w:r>
            <w:proofErr w:type="spellEnd"/>
            <w:r w:rsidR="00C203CE">
              <w:rPr>
                <w:sz w:val="24"/>
              </w:rPr>
              <w:t xml:space="preserve"> мир</w:t>
            </w:r>
            <w:r>
              <w:rPr>
                <w:sz w:val="24"/>
              </w:rPr>
              <w:t xml:space="preserve">ного договора </w:t>
            </w:r>
          </w:p>
          <w:p w:rsidR="00C203CE" w:rsidRDefault="00C203CE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Составить кроссворд, тест или викторину по теме. </w:t>
            </w:r>
          </w:p>
          <w:p w:rsidR="00C203CE" w:rsidRDefault="00C203CE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- Написать эссе «В чем, на мой взгляд, причины поражения</w:t>
            </w:r>
            <w:r w:rsidR="001F1AE1">
              <w:rPr>
                <w:sz w:val="24"/>
              </w:rPr>
              <w:t xml:space="preserve"> России </w:t>
            </w:r>
            <w:r w:rsidR="001F1AE1">
              <w:rPr>
                <w:sz w:val="24"/>
              </w:rPr>
              <w:br/>
              <w:t xml:space="preserve">   </w:t>
            </w:r>
            <w:r>
              <w:rPr>
                <w:sz w:val="24"/>
              </w:rPr>
              <w:t>в Русско-японской войне»</w:t>
            </w:r>
          </w:p>
          <w:p w:rsidR="001F1AE1" w:rsidRDefault="00C203CE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- Доклад о каком-либо событии или участнике </w:t>
            </w:r>
            <w:proofErr w:type="gramStart"/>
            <w:r>
              <w:rPr>
                <w:sz w:val="24"/>
              </w:rPr>
              <w:t>Русско-японской</w:t>
            </w:r>
            <w:proofErr w:type="gramEnd"/>
            <w:r>
              <w:rPr>
                <w:sz w:val="24"/>
              </w:rPr>
              <w:t xml:space="preserve"> </w:t>
            </w:r>
            <w:r w:rsidR="001F1AE1">
              <w:rPr>
                <w:sz w:val="24"/>
              </w:rPr>
              <w:t xml:space="preserve">  </w:t>
            </w:r>
          </w:p>
          <w:p w:rsidR="00C203CE" w:rsidRDefault="001F1AE1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C203CE">
              <w:rPr>
                <w:sz w:val="24"/>
              </w:rPr>
              <w:t>войны.</w:t>
            </w:r>
          </w:p>
          <w:p w:rsidR="00C203CE" w:rsidRDefault="00C203CE" w:rsidP="00350825">
            <w:pPr>
              <w:pStyle w:val="a3"/>
              <w:rPr>
                <w:sz w:val="24"/>
              </w:rPr>
            </w:pPr>
            <w:r>
              <w:rPr>
                <w:sz w:val="24"/>
              </w:rPr>
              <w:t>- С</w:t>
            </w:r>
            <w:r w:rsidR="001F1AE1">
              <w:rPr>
                <w:sz w:val="24"/>
              </w:rPr>
              <w:t>оставить синхронистическую таблицу.</w:t>
            </w:r>
          </w:p>
          <w:p w:rsidR="00C203CE" w:rsidRDefault="00C203CE" w:rsidP="00350825">
            <w:pPr>
              <w:pStyle w:val="a3"/>
              <w:rPr>
                <w:sz w:val="24"/>
              </w:rPr>
            </w:pPr>
          </w:p>
        </w:tc>
      </w:tr>
    </w:tbl>
    <w:p w:rsidR="00C203CE" w:rsidRDefault="00C203CE" w:rsidP="00B50815">
      <w:pPr>
        <w:pStyle w:val="a3"/>
        <w:jc w:val="center"/>
        <w:rPr>
          <w:b/>
          <w:sz w:val="24"/>
        </w:rPr>
      </w:pPr>
    </w:p>
    <w:p w:rsidR="00C203CE" w:rsidRDefault="00C203CE" w:rsidP="00C203CE"/>
    <w:p w:rsidR="00C203CE" w:rsidRDefault="00EC7D78" w:rsidP="00C203CE">
      <w:pPr>
        <w:tabs>
          <w:tab w:val="left" w:pos="1740"/>
        </w:tabs>
      </w:pPr>
      <w:r>
        <w:tab/>
      </w:r>
    </w:p>
    <w:p w:rsidR="00C203CE" w:rsidRDefault="00C203CE" w:rsidP="00C203CE">
      <w:pPr>
        <w:tabs>
          <w:tab w:val="left" w:pos="1740"/>
        </w:tabs>
      </w:pPr>
    </w:p>
    <w:p w:rsidR="001F1AE1" w:rsidRDefault="001F1AE1" w:rsidP="00C203CE">
      <w:pPr>
        <w:tabs>
          <w:tab w:val="left" w:pos="1740"/>
        </w:tabs>
      </w:pPr>
    </w:p>
    <w:p w:rsidR="001F1AE1" w:rsidRDefault="001F1AE1" w:rsidP="00C203CE">
      <w:pPr>
        <w:tabs>
          <w:tab w:val="left" w:pos="1740"/>
        </w:tabs>
      </w:pPr>
    </w:p>
    <w:p w:rsidR="001F1AE1" w:rsidRDefault="001F1AE1" w:rsidP="00C203CE">
      <w:pPr>
        <w:tabs>
          <w:tab w:val="left" w:pos="1740"/>
        </w:tabs>
      </w:pPr>
    </w:p>
    <w:p w:rsidR="001F1AE1" w:rsidRDefault="001F1AE1" w:rsidP="00C203CE">
      <w:pPr>
        <w:tabs>
          <w:tab w:val="left" w:pos="1740"/>
        </w:tabs>
      </w:pPr>
    </w:p>
    <w:p w:rsidR="00690FA7" w:rsidRDefault="00690FA7" w:rsidP="00C203CE">
      <w:pPr>
        <w:tabs>
          <w:tab w:val="left" w:pos="1740"/>
        </w:tabs>
      </w:pPr>
    </w:p>
    <w:p w:rsidR="00690FA7" w:rsidRDefault="00690FA7" w:rsidP="00C203CE">
      <w:pPr>
        <w:tabs>
          <w:tab w:val="left" w:pos="1740"/>
        </w:tabs>
      </w:pPr>
    </w:p>
    <w:p w:rsidR="001F1AE1" w:rsidRPr="00EC7D78" w:rsidRDefault="001F1AE1" w:rsidP="001F1AE1">
      <w:pPr>
        <w:tabs>
          <w:tab w:val="left" w:pos="1740"/>
        </w:tabs>
        <w:jc w:val="center"/>
        <w:rPr>
          <w:b/>
          <w:sz w:val="28"/>
        </w:rPr>
      </w:pPr>
      <w:r w:rsidRPr="00EC7D78">
        <w:rPr>
          <w:b/>
          <w:sz w:val="28"/>
        </w:rPr>
        <w:lastRenderedPageBreak/>
        <w:t>Приложение.</w:t>
      </w:r>
    </w:p>
    <w:p w:rsidR="00EC7D78" w:rsidRPr="00EC7D78" w:rsidRDefault="00EC7D78" w:rsidP="00EC7D78">
      <w:pPr>
        <w:pStyle w:val="ab"/>
        <w:numPr>
          <w:ilvl w:val="0"/>
          <w:numId w:val="12"/>
        </w:numPr>
        <w:tabs>
          <w:tab w:val="left" w:pos="1740"/>
        </w:tabs>
        <w:jc w:val="center"/>
        <w:rPr>
          <w:b/>
          <w:u w:val="single"/>
        </w:rPr>
      </w:pPr>
      <w:r w:rsidRPr="00EC7D78">
        <w:rPr>
          <w:b/>
          <w:u w:val="single"/>
        </w:rPr>
        <w:t>Схемы.</w:t>
      </w:r>
    </w:p>
    <w:p w:rsidR="00D81FC3" w:rsidRDefault="00D81FC3" w:rsidP="001F1AE1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3252989" cy="3952875"/>
            <wp:effectExtent l="19050" t="0" r="4561" b="0"/>
            <wp:docPr id="1" name="Рисунок 1" descr="C:\Documents and Settings\Admin\Мои документы\рус-японс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ус-японс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96" r="5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89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F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3810000"/>
            <wp:effectExtent l="19050" t="0" r="9525" b="0"/>
            <wp:docPr id="2" name="Рисунок 2" descr="C:\Documents and Settings\Admin\Мои документы\рус-японс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рус-японс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794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3" w:rsidRPr="00D81FC3" w:rsidRDefault="00D81FC3" w:rsidP="00D81FC3">
      <w:pPr>
        <w:tabs>
          <w:tab w:val="left" w:pos="435"/>
          <w:tab w:val="left" w:pos="17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019425" cy="3905250"/>
            <wp:effectExtent l="19050" t="0" r="9525" b="0"/>
            <wp:docPr id="3" name="Рисунок 3" descr="C:\Documents and Settings\Admin\Мои документы\рус-японс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рус-японск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9" r="52585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3810000"/>
            <wp:effectExtent l="19050" t="0" r="0" b="0"/>
            <wp:docPr id="6" name="Рисунок 5" descr="C:\Documents and Settings\Admin\Мои документы\рус-японс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рус-японск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20" b="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66" cy="381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C3" w:rsidRPr="001F1AE1" w:rsidRDefault="00D81FC3" w:rsidP="001F1AE1">
      <w:pPr>
        <w:tabs>
          <w:tab w:val="left" w:pos="1740"/>
        </w:tabs>
        <w:jc w:val="center"/>
      </w:pPr>
    </w:p>
    <w:p w:rsidR="00286018" w:rsidRDefault="00286018" w:rsidP="00C203CE">
      <w:pPr>
        <w:tabs>
          <w:tab w:val="left" w:pos="1740"/>
        </w:tabs>
      </w:pPr>
    </w:p>
    <w:p w:rsidR="00286018" w:rsidRPr="00EC7D78" w:rsidRDefault="00EC7D78" w:rsidP="00EC7D78">
      <w:pPr>
        <w:tabs>
          <w:tab w:val="left" w:pos="1740"/>
        </w:tabs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2. </w:t>
      </w:r>
      <w:r w:rsidRPr="00EC7D78">
        <w:rPr>
          <w:b/>
          <w:u w:val="single"/>
        </w:rPr>
        <w:t>Карты</w:t>
      </w:r>
    </w:p>
    <w:p w:rsidR="00286018" w:rsidRDefault="00EC7D78" w:rsidP="00C203CE">
      <w:pPr>
        <w:tabs>
          <w:tab w:val="left" w:pos="1740"/>
        </w:tabs>
      </w:pPr>
      <w:r>
        <w:t xml:space="preserve">1) </w:t>
      </w:r>
      <w:r w:rsidR="00286018">
        <w:t>Русско-Японская война</w:t>
      </w:r>
    </w:p>
    <w:p w:rsidR="00726085" w:rsidRDefault="00726085" w:rsidP="00EC7D78">
      <w:pPr>
        <w:tabs>
          <w:tab w:val="left" w:pos="174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311725" cy="2844194"/>
            <wp:effectExtent l="19050" t="0" r="3225" b="0"/>
            <wp:docPr id="7" name="Рисунок 6" descr="C:\Documents and Settings\Admin\Мои документы\рус-японск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рус-японск\Imag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68" t="6863" r="1393" b="5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03" cy="284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18" w:rsidRDefault="00EC7D78" w:rsidP="00C203CE">
      <w:pPr>
        <w:tabs>
          <w:tab w:val="left" w:pos="1740"/>
        </w:tabs>
      </w:pPr>
      <w:r>
        <w:t xml:space="preserve">2) </w:t>
      </w:r>
      <w:r w:rsidR="00286018">
        <w:t>Оборона Порт-Артура</w:t>
      </w:r>
    </w:p>
    <w:p w:rsidR="00286018" w:rsidRDefault="00726085" w:rsidP="00EC7D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55910" cy="1813321"/>
            <wp:effectExtent l="19050" t="0" r="6440" b="0"/>
            <wp:docPr id="8" name="Рисунок 7" descr="C:\Documents and Settings\Admin\Мои документы\рус-японск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рус-японск\Imag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l="2925" t="70392" r="20056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28" cy="181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4" w:rsidRPr="0013650B" w:rsidRDefault="00F971E4" w:rsidP="00F971E4">
      <w:pPr>
        <w:rPr>
          <w:rFonts w:ascii="Times New Roman" w:hAnsi="Times New Roman" w:cs="Times New Roman"/>
          <w:sz w:val="24"/>
        </w:rPr>
      </w:pPr>
      <w:r w:rsidRPr="0013650B">
        <w:rPr>
          <w:rFonts w:ascii="Times New Roman" w:hAnsi="Times New Roman" w:cs="Times New Roman"/>
          <w:sz w:val="24"/>
        </w:rPr>
        <w:t xml:space="preserve">3) </w:t>
      </w:r>
      <w:r w:rsidR="0013650B" w:rsidRPr="0013650B">
        <w:rPr>
          <w:rFonts w:ascii="Times New Roman" w:hAnsi="Times New Roman" w:cs="Times New Roman"/>
          <w:sz w:val="24"/>
        </w:rPr>
        <w:t>К</w:t>
      </w:r>
      <w:r w:rsidRPr="0013650B">
        <w:rPr>
          <w:rFonts w:ascii="Times New Roman" w:hAnsi="Times New Roman" w:cs="Times New Roman"/>
          <w:sz w:val="24"/>
        </w:rPr>
        <w:t>онтурная карта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F971E4" w:rsidTr="0013650B">
        <w:tc>
          <w:tcPr>
            <w:tcW w:w="5494" w:type="dxa"/>
          </w:tcPr>
          <w:p w:rsidR="00F971E4" w:rsidRDefault="00F971E4" w:rsidP="00EC7D78">
            <w:pPr>
              <w:jc w:val="center"/>
            </w:pPr>
            <w:r w:rsidRPr="00F971E4">
              <w:rPr>
                <w:noProof/>
                <w:lang w:eastAsia="ru-RU"/>
              </w:rPr>
              <w:drawing>
                <wp:inline distT="0" distB="0" distL="0" distR="0">
                  <wp:extent cx="3147294" cy="3061770"/>
                  <wp:effectExtent l="19050" t="0" r="0" b="0"/>
                  <wp:docPr id="44" name="Рисунок 21" descr="C:\Documents and Settings\Admin\Мои документы\рус-японск\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Мои документы\рус-японск\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/>
                          </a:blip>
                          <a:srcRect b="12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294" cy="306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1E4" w:rsidRDefault="00F971E4" w:rsidP="00EC7D78">
            <w:pPr>
              <w:jc w:val="center"/>
            </w:pPr>
          </w:p>
        </w:tc>
        <w:tc>
          <w:tcPr>
            <w:tcW w:w="5494" w:type="dxa"/>
          </w:tcPr>
          <w:p w:rsidR="00F971E4" w:rsidRDefault="00F971E4" w:rsidP="00EC7D78">
            <w:pPr>
              <w:jc w:val="center"/>
            </w:pPr>
          </w:p>
          <w:p w:rsidR="00F971E4" w:rsidRDefault="00F971E4" w:rsidP="00EC7D78">
            <w:pPr>
              <w:jc w:val="center"/>
            </w:pPr>
          </w:p>
          <w:p w:rsidR="00F971E4" w:rsidRPr="0013650B" w:rsidRDefault="00F971E4" w:rsidP="00EC7D78">
            <w:pPr>
              <w:jc w:val="center"/>
              <w:rPr>
                <w:sz w:val="24"/>
              </w:rPr>
            </w:pPr>
            <w:r w:rsidRPr="0013650B">
              <w:rPr>
                <w:sz w:val="24"/>
              </w:rPr>
              <w:t>Нанесите на карту</w:t>
            </w:r>
          </w:p>
          <w:p w:rsidR="0013650B" w:rsidRPr="0013650B" w:rsidRDefault="0013650B" w:rsidP="0013650B">
            <w:pPr>
              <w:spacing w:line="360" w:lineRule="auto"/>
              <w:rPr>
                <w:sz w:val="24"/>
              </w:rPr>
            </w:pPr>
            <w:r w:rsidRPr="0013650B">
              <w:rPr>
                <w:sz w:val="24"/>
              </w:rPr>
              <w:t>1.Направления наступления японских войск</w:t>
            </w:r>
          </w:p>
          <w:p w:rsidR="0013650B" w:rsidRPr="0013650B" w:rsidRDefault="0013650B" w:rsidP="0013650B">
            <w:pPr>
              <w:spacing w:line="360" w:lineRule="auto"/>
              <w:rPr>
                <w:sz w:val="24"/>
              </w:rPr>
            </w:pPr>
            <w:r w:rsidRPr="0013650B">
              <w:rPr>
                <w:sz w:val="24"/>
              </w:rPr>
              <w:t>2.Даты начала и окончания обороны Порт-Артура.</w:t>
            </w:r>
          </w:p>
          <w:p w:rsidR="0013650B" w:rsidRPr="0013650B" w:rsidRDefault="0013650B" w:rsidP="0013650B">
            <w:pPr>
              <w:spacing w:line="360" w:lineRule="auto"/>
              <w:rPr>
                <w:sz w:val="24"/>
              </w:rPr>
            </w:pPr>
            <w:r w:rsidRPr="0013650B">
              <w:rPr>
                <w:sz w:val="24"/>
              </w:rPr>
              <w:t>3. Места и время основных сражений войны</w:t>
            </w:r>
          </w:p>
          <w:p w:rsidR="0013650B" w:rsidRPr="0013650B" w:rsidRDefault="0013650B" w:rsidP="0013650B">
            <w:pPr>
              <w:spacing w:line="360" w:lineRule="auto"/>
              <w:rPr>
                <w:sz w:val="24"/>
              </w:rPr>
            </w:pPr>
            <w:r w:rsidRPr="0013650B">
              <w:rPr>
                <w:sz w:val="24"/>
              </w:rPr>
              <w:t>4.Границы между Россией и Японией до и после войны</w:t>
            </w:r>
          </w:p>
          <w:p w:rsidR="00F971E4" w:rsidRPr="0013650B" w:rsidRDefault="00F971E4" w:rsidP="0013650B">
            <w:pPr>
              <w:spacing w:line="360" w:lineRule="auto"/>
              <w:jc w:val="center"/>
              <w:rPr>
                <w:sz w:val="24"/>
              </w:rPr>
            </w:pPr>
          </w:p>
          <w:p w:rsidR="00F971E4" w:rsidRDefault="00F971E4" w:rsidP="00EC7D78">
            <w:pPr>
              <w:jc w:val="center"/>
            </w:pPr>
          </w:p>
        </w:tc>
      </w:tr>
    </w:tbl>
    <w:p w:rsidR="002B5F67" w:rsidRDefault="002B5F67" w:rsidP="002B5F67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3 </w:t>
      </w:r>
      <w:r w:rsidRPr="002B5F67">
        <w:rPr>
          <w:b/>
          <w:u w:val="single"/>
        </w:rPr>
        <w:t>Опорный конспект</w:t>
      </w:r>
    </w:p>
    <w:p w:rsidR="002B5F67" w:rsidRPr="002B5F67" w:rsidRDefault="002B5F67" w:rsidP="002B5F67">
      <w:pPr>
        <w:ind w:left="360"/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inline distT="0" distB="0" distL="0" distR="0">
            <wp:extent cx="6053667" cy="9080500"/>
            <wp:effectExtent l="19050" t="0" r="4233" b="0"/>
            <wp:docPr id="4" name="Рисунок 1" descr="C:\Documents and Settings\Admin\Мои документы\рус-японс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рус-японск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08" cy="906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78" w:rsidRDefault="002B5F67" w:rsidP="00EC7D78">
      <w:pPr>
        <w:pStyle w:val="ab"/>
        <w:jc w:val="center"/>
        <w:rPr>
          <w:b/>
          <w:u w:val="single"/>
        </w:rPr>
      </w:pPr>
      <w:r>
        <w:rPr>
          <w:b/>
          <w:u w:val="single"/>
        </w:rPr>
        <w:lastRenderedPageBreak/>
        <w:t>4</w:t>
      </w:r>
      <w:r w:rsidR="00EC7D78" w:rsidRPr="00EC7D78">
        <w:rPr>
          <w:b/>
          <w:u w:val="single"/>
        </w:rPr>
        <w:t>.Иллюстрации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7"/>
        <w:gridCol w:w="891"/>
        <w:gridCol w:w="4460"/>
      </w:tblGrid>
      <w:tr w:rsidR="00EC7D78" w:rsidTr="0013650B">
        <w:tc>
          <w:tcPr>
            <w:tcW w:w="5808" w:type="dxa"/>
            <w:gridSpan w:val="2"/>
          </w:tcPr>
          <w:p w:rsidR="00EC7D78" w:rsidRDefault="00EC7D78" w:rsidP="00EC7D78">
            <w:pPr>
              <w:pStyle w:val="ab"/>
              <w:ind w:left="0"/>
              <w:jc w:val="center"/>
              <w:rPr>
                <w:b/>
                <w:u w:val="single"/>
              </w:rPr>
            </w:pPr>
          </w:p>
          <w:p w:rsidR="00EC7D78" w:rsidRPr="00EC7D78" w:rsidRDefault="00EC7D78" w:rsidP="0013650B">
            <w:pPr>
              <w:pStyle w:val="ab"/>
              <w:numPr>
                <w:ilvl w:val="0"/>
                <w:numId w:val="15"/>
              </w:numPr>
            </w:pPr>
            <w:r w:rsidRPr="00EC7D78">
              <w:t>Порт-Артур</w:t>
            </w:r>
          </w:p>
          <w:p w:rsidR="00EC7D78" w:rsidRDefault="00EC7D78" w:rsidP="00EC7D78">
            <w:pPr>
              <w:pStyle w:val="ab"/>
              <w:ind w:left="0"/>
              <w:jc w:val="center"/>
              <w:rPr>
                <w:b/>
                <w:u w:val="single"/>
              </w:rPr>
            </w:pPr>
          </w:p>
          <w:p w:rsidR="00EC7D78" w:rsidRDefault="00EC7D78" w:rsidP="00EC7D78">
            <w:pPr>
              <w:pStyle w:val="ab"/>
              <w:ind w:left="0"/>
              <w:jc w:val="center"/>
              <w:rPr>
                <w:b/>
                <w:u w:val="single"/>
              </w:rPr>
            </w:pPr>
            <w:r w:rsidRPr="00EC7D7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3531460" cy="1790700"/>
                  <wp:effectExtent l="19050" t="0" r="0" b="0"/>
                  <wp:docPr id="27" name="Рисунок 8" descr="C:\Documents and Settings\Admin\Мои документы\рус-японск\порт-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Мои документы\рус-японск\порт-арт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046" cy="179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:rsidR="00EC7D78" w:rsidRDefault="00EC7D78" w:rsidP="00EC7D78">
            <w:pPr>
              <w:pStyle w:val="ab"/>
              <w:ind w:left="0"/>
              <w:jc w:val="center"/>
              <w:rPr>
                <w:b/>
                <w:u w:val="single"/>
              </w:rPr>
            </w:pPr>
          </w:p>
          <w:p w:rsidR="00EC7D78" w:rsidRDefault="00EC7D78" w:rsidP="00EC7D78">
            <w:r w:rsidRPr="00EC7D78">
              <w:t>2)</w:t>
            </w:r>
            <w:r>
              <w:t xml:space="preserve"> Морское сражение у Порт-Артура</w:t>
            </w:r>
          </w:p>
          <w:p w:rsidR="00EC7D78" w:rsidRPr="00EC7D78" w:rsidRDefault="00EC7D78" w:rsidP="00EC7D78">
            <w:pPr>
              <w:pStyle w:val="ab"/>
              <w:ind w:left="0"/>
            </w:pPr>
          </w:p>
          <w:p w:rsidR="00EC7D78" w:rsidRDefault="00EC7D78" w:rsidP="00EC7D78">
            <w:pPr>
              <w:pStyle w:val="ab"/>
              <w:ind w:left="0"/>
              <w:jc w:val="center"/>
              <w:rPr>
                <w:b/>
                <w:u w:val="single"/>
              </w:rPr>
            </w:pPr>
            <w:r w:rsidRPr="00EC7D78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2311400" cy="1939566"/>
                  <wp:effectExtent l="19050" t="0" r="0" b="0"/>
                  <wp:docPr id="28" name="Рисунок 9" descr="C:\Documents and Settings\Admin\Мои документы\рус-японск\морское сражение и П-А, литография, 190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Мои документы\рус-японск\морское сражение и П-А, литография, 190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93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50B" w:rsidRDefault="0013650B" w:rsidP="00EC7D78">
            <w:pPr>
              <w:pStyle w:val="ab"/>
              <w:ind w:left="0"/>
              <w:jc w:val="center"/>
              <w:rPr>
                <w:b/>
                <w:u w:val="single"/>
              </w:rPr>
            </w:pPr>
          </w:p>
          <w:p w:rsidR="0013650B" w:rsidRDefault="0013650B" w:rsidP="00EC7D78">
            <w:pPr>
              <w:pStyle w:val="ab"/>
              <w:ind w:left="0"/>
              <w:jc w:val="center"/>
              <w:rPr>
                <w:b/>
                <w:u w:val="single"/>
              </w:rPr>
            </w:pPr>
          </w:p>
          <w:p w:rsidR="0013650B" w:rsidRDefault="0013650B" w:rsidP="00EC7D78">
            <w:pPr>
              <w:pStyle w:val="ab"/>
              <w:ind w:left="0"/>
              <w:jc w:val="center"/>
              <w:rPr>
                <w:b/>
                <w:u w:val="single"/>
              </w:rPr>
            </w:pPr>
          </w:p>
        </w:tc>
      </w:tr>
      <w:tr w:rsidR="009D1B71" w:rsidTr="0013650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9D1B71" w:rsidRDefault="009D1B71" w:rsidP="009D1B71">
            <w:pPr>
              <w:pStyle w:val="ab"/>
              <w:ind w:left="0"/>
            </w:pPr>
            <w:r>
              <w:t>3</w:t>
            </w:r>
            <w:r w:rsidRPr="009D1B71">
              <w:t>)</w:t>
            </w:r>
            <w:r>
              <w:t>Медаль времен Русско-японской войны</w:t>
            </w:r>
          </w:p>
          <w:p w:rsidR="0013650B" w:rsidRDefault="0013650B" w:rsidP="009D1B71">
            <w:pPr>
              <w:pStyle w:val="ab"/>
              <w:ind w:left="0"/>
            </w:pPr>
          </w:p>
          <w:p w:rsidR="009D1B71" w:rsidRDefault="009D1B71" w:rsidP="009D1B71">
            <w:pPr>
              <w:pStyle w:val="ab"/>
              <w:ind w:left="0"/>
            </w:pPr>
            <w:r w:rsidRPr="009D1B71">
              <w:rPr>
                <w:noProof/>
                <w:lang w:eastAsia="ru-RU"/>
              </w:rPr>
              <w:drawing>
                <wp:inline distT="0" distB="0" distL="0" distR="0">
                  <wp:extent cx="2825750" cy="2912519"/>
                  <wp:effectExtent l="19050" t="0" r="0" b="0"/>
                  <wp:docPr id="29" name="Рисунок 24" descr="C:\Documents and Settings\Admin\Мои документы\рус-японск\3 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Мои документы\рус-японск\3 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2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97" cy="2909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B71" w:rsidRPr="009D1B71" w:rsidRDefault="009D1B71" w:rsidP="009D1B71">
            <w:pPr>
              <w:pStyle w:val="ab"/>
              <w:ind w:left="0"/>
            </w:pPr>
          </w:p>
        </w:tc>
        <w:tc>
          <w:tcPr>
            <w:tcW w:w="53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1B71" w:rsidRDefault="009D1B71" w:rsidP="009D1B71">
            <w:r>
              <w:t>4</w:t>
            </w:r>
            <w:r w:rsidRPr="009D1B71">
              <w:t xml:space="preserve">) </w:t>
            </w:r>
            <w:r>
              <w:t>Русский плакат, выпущенный в начальный период войны с Японией</w:t>
            </w:r>
          </w:p>
          <w:p w:rsidR="009D1B71" w:rsidRPr="009D1B71" w:rsidRDefault="0013650B" w:rsidP="009D1B71">
            <w:pPr>
              <w:pStyle w:val="ab"/>
              <w:ind w:left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1270</wp:posOffset>
                  </wp:positionV>
                  <wp:extent cx="2533650" cy="3225800"/>
                  <wp:effectExtent l="19050" t="0" r="0" b="0"/>
                  <wp:wrapSquare wrapText="bothSides"/>
                  <wp:docPr id="31" name="Рисунок 10" descr="C:\Documents and Settings\Admin\Мои документы\рус-японск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\Мои документы\рус-японск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53" r="4232" b="24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18C9" w:rsidRDefault="006576C4" w:rsidP="00087624">
      <w:r>
        <w:t xml:space="preserve">         </w:t>
      </w:r>
      <w:r w:rsidR="009D1B71">
        <w:t xml:space="preserve">5) </w:t>
      </w:r>
      <w:r>
        <w:t xml:space="preserve">  </w:t>
      </w:r>
      <w:r w:rsidR="0013650B">
        <w:t>К</w:t>
      </w:r>
      <w:r w:rsidR="009D1B71">
        <w:t>рейсер «Варяг»</w:t>
      </w:r>
    </w:p>
    <w:p w:rsidR="00C203CE" w:rsidRDefault="00172C1D" w:rsidP="009D1B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8225" cy="2362200"/>
            <wp:effectExtent l="19050" t="0" r="3175" b="0"/>
            <wp:docPr id="12" name="Рисунок 11" descr="C:\Documents and Settings\Admin\Мои документы\рус-японс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рус-японск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-10000"/>
                    </a:blip>
                    <a:srcRect l="15599" t="2768" r="52145" b="6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71" w:rsidRDefault="009D1B71" w:rsidP="009D1B71">
      <w:r>
        <w:lastRenderedPageBreak/>
        <w:t>6) Канонерская лодка «Кореец»</w:t>
      </w:r>
    </w:p>
    <w:p w:rsidR="00172C1D" w:rsidRDefault="009D1B71" w:rsidP="009D1B71">
      <w:pPr>
        <w:jc w:val="center"/>
      </w:pPr>
      <w:r w:rsidRPr="009D1B71">
        <w:rPr>
          <w:noProof/>
          <w:lang w:eastAsia="ru-RU"/>
        </w:rPr>
        <w:drawing>
          <wp:inline distT="0" distB="0" distL="0" distR="0">
            <wp:extent cx="3009900" cy="2291028"/>
            <wp:effectExtent l="19050" t="0" r="0" b="0"/>
            <wp:docPr id="32" name="Рисунок 14" descr="C:\Documents and Settings\Admin\Мои документы\рус-японск\3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рус-японск\3 0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10000"/>
                    </a:blip>
                    <a:srcRect b="1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4" cy="22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71" w:rsidRDefault="009D1B71" w:rsidP="009D1B71">
      <w:pPr>
        <w:pStyle w:val="a3"/>
      </w:pPr>
      <w:r>
        <w:t>7)</w:t>
      </w:r>
      <w:r w:rsidRPr="009D1B71">
        <w:t xml:space="preserve"> </w:t>
      </w:r>
      <w:r>
        <w:t xml:space="preserve">Эскадренный броненосец «Орел»                              </w:t>
      </w:r>
      <w:r w:rsidR="004B1162">
        <w:t xml:space="preserve">       </w:t>
      </w:r>
      <w:r>
        <w:t xml:space="preserve"> 8) Русский крейсер «Орел». Пробоина, полученная в ходе </w:t>
      </w:r>
    </w:p>
    <w:p w:rsidR="009D1B71" w:rsidRDefault="009D1B71" w:rsidP="009D1B71">
      <w:pPr>
        <w:pStyle w:val="a3"/>
      </w:pPr>
      <w:r>
        <w:t xml:space="preserve">                                                                                                     </w:t>
      </w:r>
      <w:r w:rsidR="004B1162">
        <w:t xml:space="preserve">            </w:t>
      </w:r>
      <w:proofErr w:type="spellStart"/>
      <w:r>
        <w:t>Цусимского</w:t>
      </w:r>
      <w:proofErr w:type="spellEnd"/>
      <w:r>
        <w:t xml:space="preserve"> сражения</w:t>
      </w:r>
    </w:p>
    <w:p w:rsidR="009D1B71" w:rsidRDefault="009D1B71" w:rsidP="009D1B71">
      <w:pPr>
        <w:pStyle w:val="a3"/>
      </w:pPr>
    </w:p>
    <w:p w:rsidR="005913E1" w:rsidRDefault="004B1162" w:rsidP="005913E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6350</wp:posOffset>
            </wp:positionV>
            <wp:extent cx="3180818" cy="2400300"/>
            <wp:effectExtent l="19050" t="0" r="532" b="0"/>
            <wp:wrapNone/>
            <wp:docPr id="16" name="Рисунок 15" descr="C:\Documents and Settings\Admin\Мои документы\рус-японск\3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рус-японск\3 0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b="1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65" cy="240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B71">
        <w:t xml:space="preserve">         </w:t>
      </w:r>
      <w:r>
        <w:t xml:space="preserve">                                                                                                                    </w:t>
      </w:r>
      <w:r w:rsidR="005913E1">
        <w:rPr>
          <w:noProof/>
          <w:lang w:eastAsia="ru-RU"/>
        </w:rPr>
        <w:drawing>
          <wp:inline distT="0" distB="0" distL="0" distR="0">
            <wp:extent cx="2333349" cy="2413000"/>
            <wp:effectExtent l="19050" t="0" r="0" b="0"/>
            <wp:docPr id="17" name="Рисунок 16" descr="C:\Documents and Settings\Admin\Мои документы\рус-японс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рус-японск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75" r="4762" b="2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23" cy="241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0B" w:rsidRDefault="0013650B" w:rsidP="00E4744E">
      <w:pPr>
        <w:jc w:val="center"/>
        <w:rPr>
          <w:b/>
          <w:u w:val="single"/>
        </w:rPr>
      </w:pPr>
    </w:p>
    <w:p w:rsidR="00E4744E" w:rsidRDefault="002B5F67" w:rsidP="00E4744E">
      <w:pPr>
        <w:jc w:val="center"/>
        <w:rPr>
          <w:b/>
          <w:u w:val="single"/>
        </w:rPr>
      </w:pPr>
      <w:r>
        <w:rPr>
          <w:b/>
          <w:u w:val="single"/>
        </w:rPr>
        <w:t>5</w:t>
      </w:r>
      <w:r w:rsidR="00E4744E" w:rsidRPr="00E4744E">
        <w:rPr>
          <w:b/>
          <w:u w:val="single"/>
        </w:rPr>
        <w:t>. Персоналии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E4744E" w:rsidTr="00F971E4">
        <w:tc>
          <w:tcPr>
            <w:tcW w:w="5494" w:type="dxa"/>
          </w:tcPr>
          <w:p w:rsidR="00E4744E" w:rsidRDefault="00E4744E" w:rsidP="00E4744E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601E58">
              <w:rPr>
                <w:rFonts w:ascii="Times New Roman" w:hAnsi="Times New Roman" w:cs="Times New Roman"/>
                <w:sz w:val="24"/>
              </w:rPr>
              <w:t xml:space="preserve">1) </w:t>
            </w:r>
            <w:r w:rsidRPr="00E4744E">
              <w:rPr>
                <w:rFonts w:ascii="Times New Roman" w:hAnsi="Times New Roman" w:cs="Times New Roman"/>
                <w:sz w:val="24"/>
              </w:rPr>
              <w:t xml:space="preserve">МАКАРОВ Степан Осипович.  В начале русско-японской войны командовал </w:t>
            </w:r>
            <w:proofErr w:type="spellStart"/>
            <w:proofErr w:type="gramStart"/>
            <w:r w:rsidRPr="00E4744E">
              <w:rPr>
                <w:rFonts w:ascii="Times New Roman" w:hAnsi="Times New Roman" w:cs="Times New Roman"/>
                <w:sz w:val="24"/>
              </w:rPr>
              <w:t>Тихоокеан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4744E">
              <w:rPr>
                <w:rFonts w:ascii="Times New Roman" w:hAnsi="Times New Roman" w:cs="Times New Roman"/>
                <w:sz w:val="24"/>
              </w:rPr>
              <w:t>ской</w:t>
            </w:r>
            <w:proofErr w:type="spellEnd"/>
            <w:proofErr w:type="gramEnd"/>
            <w:r w:rsidRPr="00E4744E">
              <w:rPr>
                <w:rFonts w:ascii="Times New Roman" w:hAnsi="Times New Roman" w:cs="Times New Roman"/>
                <w:sz w:val="24"/>
              </w:rPr>
              <w:t xml:space="preserve"> эскадрой в Порт-Артуре. </w:t>
            </w:r>
          </w:p>
          <w:p w:rsidR="00E4744E" w:rsidRPr="00E4744E" w:rsidRDefault="00E4744E" w:rsidP="00E4744E">
            <w:pPr>
              <w:pStyle w:val="a3"/>
              <w:rPr>
                <w:rFonts w:ascii="Times New Roman" w:hAnsi="Times New Roman" w:cs="Times New Roman"/>
                <w:sz w:val="32"/>
                <w:szCs w:val="24"/>
              </w:rPr>
            </w:pPr>
            <w:r w:rsidRPr="00E4744E">
              <w:rPr>
                <w:rFonts w:ascii="Times New Roman" w:hAnsi="Times New Roman" w:cs="Times New Roman"/>
                <w:sz w:val="24"/>
              </w:rPr>
              <w:t>Погиб на броненосце «Петропавловск», подорвавшемся на мине.</w:t>
            </w:r>
          </w:p>
          <w:p w:rsidR="00E4744E" w:rsidRPr="00E4744E" w:rsidRDefault="00E4744E" w:rsidP="00E4744E">
            <w:pPr>
              <w:jc w:val="center"/>
            </w:pPr>
            <w:r w:rsidRPr="00E4744E">
              <w:rPr>
                <w:noProof/>
                <w:lang w:eastAsia="ru-RU"/>
              </w:rPr>
              <w:drawing>
                <wp:inline distT="0" distB="0" distL="0" distR="0">
                  <wp:extent cx="1866486" cy="2077218"/>
                  <wp:effectExtent l="19050" t="0" r="414" b="0"/>
                  <wp:docPr id="33" name="Рисунок 18" descr="C:\Documents and Settings\Admin\Мои документы\рус-японск\макаров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Мои документы\рус-японск\макаров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67" cy="207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4744E" w:rsidRDefault="00E4744E" w:rsidP="00E4744E">
            <w:pPr>
              <w:rPr>
                <w:rFonts w:ascii="Times New Roman" w:hAnsi="Times New Roman" w:cs="Times New Roman"/>
                <w:sz w:val="24"/>
              </w:rPr>
            </w:pPr>
            <w:r w:rsidRPr="00E4744E">
              <w:rPr>
                <w:rFonts w:ascii="Times New Roman" w:hAnsi="Times New Roman" w:cs="Times New Roman"/>
                <w:sz w:val="24"/>
              </w:rPr>
              <w:t xml:space="preserve">2) </w:t>
            </w:r>
            <w:r w:rsidR="00601E58">
              <w:rPr>
                <w:rFonts w:ascii="Times New Roman" w:hAnsi="Times New Roman" w:cs="Times New Roman"/>
                <w:sz w:val="24"/>
              </w:rPr>
              <w:t>Е. И. СТОЛИЦА</w:t>
            </w:r>
            <w:r w:rsidRPr="00E4744E">
              <w:rPr>
                <w:rFonts w:ascii="Times New Roman" w:hAnsi="Times New Roman" w:cs="Times New Roman"/>
                <w:sz w:val="24"/>
              </w:rPr>
              <w:t>. «Вице-адмирал С. О. Макаров и художник-баталист В. В. Верещагин в каюте броненосца «Петропавловск» в 1904 году». 1904</w:t>
            </w:r>
          </w:p>
          <w:p w:rsidR="00E4744E" w:rsidRPr="00E4744E" w:rsidRDefault="00E4744E" w:rsidP="00E4744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4744E" w:rsidRPr="00E4744E" w:rsidRDefault="00E4744E" w:rsidP="00E4744E">
            <w:r w:rsidRPr="00E4744E">
              <w:rPr>
                <w:noProof/>
                <w:lang w:eastAsia="ru-RU"/>
              </w:rPr>
              <w:drawing>
                <wp:inline distT="0" distB="0" distL="0" distR="0">
                  <wp:extent cx="3076105" cy="2296447"/>
                  <wp:effectExtent l="19050" t="0" r="0" b="0"/>
                  <wp:docPr id="35" name="Рисунок 17" descr="C:\Documents and Settings\Admin\Мои документы\рус-японск\макаров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Мои документы\рус-японск\макаров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105" cy="2296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44E" w:rsidTr="00F971E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E4744E" w:rsidRDefault="00E4744E" w:rsidP="00E4744E">
            <w:pPr>
              <w:autoSpaceDE w:val="0"/>
              <w:autoSpaceDN w:val="0"/>
              <w:adjustRightInd w:val="0"/>
              <w:spacing w:before="120" w:line="320" w:lineRule="exact"/>
              <w:ind w:left="284"/>
              <w:rPr>
                <w:rFonts w:ascii="Times New Roman" w:hAnsi="Times New Roman" w:cs="Times New Roman"/>
                <w:sz w:val="24"/>
                <w:szCs w:val="20"/>
              </w:rPr>
            </w:pPr>
            <w:r w:rsidRPr="00601E58">
              <w:rPr>
                <w:sz w:val="24"/>
              </w:rPr>
              <w:lastRenderedPageBreak/>
              <w:t xml:space="preserve">     3)</w:t>
            </w:r>
            <w:r w:rsidR="00F971E4">
              <w:rPr>
                <w:sz w:val="24"/>
              </w:rPr>
              <w:t xml:space="preserve"> </w:t>
            </w:r>
            <w:r w:rsidRPr="00E4744E">
              <w:rPr>
                <w:rFonts w:ascii="Times New Roman" w:hAnsi="Times New Roman" w:cs="Times New Roman"/>
                <w:sz w:val="24"/>
              </w:rPr>
              <w:t>В</w:t>
            </w:r>
            <w:r w:rsidR="00601E58">
              <w:rPr>
                <w:rFonts w:ascii="Times New Roman" w:hAnsi="Times New Roman" w:cs="Times New Roman"/>
                <w:sz w:val="24"/>
              </w:rPr>
              <w:t>ИТТЕ Сергей Юльевич</w:t>
            </w:r>
            <w:proofErr w:type="gramStart"/>
            <w:r w:rsidR="00601E5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01E58" w:rsidRPr="00601E58">
              <w:rPr>
                <w:rFonts w:ascii="Times New Roman" w:hAnsi="Times New Roman" w:cs="Times New Roman"/>
                <w:sz w:val="24"/>
                <w:szCs w:val="20"/>
              </w:rPr>
              <w:t xml:space="preserve">председатель </w:t>
            </w:r>
            <w:r w:rsidRPr="00601E58">
              <w:rPr>
                <w:rFonts w:ascii="Times New Roman" w:hAnsi="Times New Roman" w:cs="Times New Roman"/>
                <w:sz w:val="24"/>
                <w:szCs w:val="20"/>
              </w:rPr>
              <w:t xml:space="preserve">Совета министров (1905-1906). После окончания русско-японской войны он подписал </w:t>
            </w:r>
            <w:proofErr w:type="spellStart"/>
            <w:r w:rsidRPr="00601E58">
              <w:rPr>
                <w:rFonts w:ascii="Times New Roman" w:hAnsi="Times New Roman" w:cs="Times New Roman"/>
                <w:sz w:val="24"/>
                <w:szCs w:val="20"/>
              </w:rPr>
              <w:t>Портсмутский</w:t>
            </w:r>
            <w:proofErr w:type="spellEnd"/>
            <w:r w:rsidRPr="00601E58">
              <w:rPr>
                <w:rFonts w:ascii="Times New Roman" w:hAnsi="Times New Roman" w:cs="Times New Roman"/>
                <w:sz w:val="24"/>
                <w:szCs w:val="20"/>
              </w:rPr>
              <w:t xml:space="preserve"> мир (1905).</w:t>
            </w:r>
            <w:r w:rsidR="00601E58" w:rsidRPr="00601E58">
              <w:t xml:space="preserve"> </w:t>
            </w:r>
          </w:p>
          <w:p w:rsidR="00601E58" w:rsidRDefault="00601E58" w:rsidP="00E4744E">
            <w:pPr>
              <w:autoSpaceDE w:val="0"/>
              <w:autoSpaceDN w:val="0"/>
              <w:adjustRightInd w:val="0"/>
              <w:spacing w:before="120" w:line="320" w:lineRule="exact"/>
              <w:ind w:left="284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71755</wp:posOffset>
                  </wp:positionV>
                  <wp:extent cx="2169915" cy="2414726"/>
                  <wp:effectExtent l="19050" t="0" r="1785" b="0"/>
                  <wp:wrapNone/>
                  <wp:docPr id="39" name="Рисунок 19" descr="C:\Documents and Settings\Admin\Мои документы\рус-японск\витт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\Мои документы\рус-японск\витт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27" cy="240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1E58" w:rsidRPr="00601E58" w:rsidRDefault="00601E58" w:rsidP="00E4744E">
            <w:pPr>
              <w:autoSpaceDE w:val="0"/>
              <w:autoSpaceDN w:val="0"/>
              <w:adjustRightInd w:val="0"/>
              <w:spacing w:before="120" w:line="320" w:lineRule="exact"/>
              <w:ind w:left="284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E4744E" w:rsidRDefault="00E4744E" w:rsidP="005913E1">
            <w:r w:rsidRPr="00601E58">
              <w:rPr>
                <w:sz w:val="28"/>
              </w:rPr>
              <w:t xml:space="preserve">           </w:t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601E58" w:rsidRPr="00601E58" w:rsidRDefault="00601E58" w:rsidP="00601E58">
            <w:pPr>
              <w:autoSpaceDE w:val="0"/>
              <w:autoSpaceDN w:val="0"/>
              <w:adjustRightInd w:val="0"/>
              <w:spacing w:before="120" w:line="320" w:lineRule="exact"/>
              <w:ind w:left="284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t>4)</w:t>
            </w:r>
            <w:r>
              <w:rPr>
                <w:rFonts w:ascii="PragmaticaKMM" w:hAnsi="PragmaticaKMM" w:cs="PragmaticaKMM"/>
                <w:sz w:val="20"/>
                <w:szCs w:val="20"/>
              </w:rPr>
              <w:t xml:space="preserve"> </w:t>
            </w:r>
            <w:r w:rsidRPr="00601E58">
              <w:rPr>
                <w:rFonts w:ascii="Times New Roman" w:hAnsi="Times New Roman" w:cs="Times New Roman"/>
                <w:sz w:val="24"/>
                <w:szCs w:val="20"/>
              </w:rPr>
              <w:t xml:space="preserve">КУРОПАТКИН Алексей Николаевич. В русско-японскую войну командовал войсками в </w:t>
            </w:r>
            <w:proofErr w:type="spellStart"/>
            <w:proofErr w:type="gramStart"/>
            <w:r w:rsidRPr="00601E58">
              <w:rPr>
                <w:rFonts w:ascii="Times New Roman" w:hAnsi="Times New Roman" w:cs="Times New Roman"/>
                <w:sz w:val="24"/>
                <w:szCs w:val="20"/>
              </w:rPr>
              <w:t>Мань-чжурии</w:t>
            </w:r>
            <w:proofErr w:type="spellEnd"/>
            <w:proofErr w:type="gramEnd"/>
            <w:r w:rsidRPr="00601E58">
              <w:rPr>
                <w:rFonts w:ascii="Times New Roman" w:hAnsi="Times New Roman" w:cs="Times New Roman"/>
                <w:sz w:val="24"/>
                <w:szCs w:val="20"/>
              </w:rPr>
              <w:t xml:space="preserve">, потерпел поражение под </w:t>
            </w:r>
            <w:proofErr w:type="spellStart"/>
            <w:r w:rsidRPr="00601E58">
              <w:rPr>
                <w:rFonts w:ascii="Times New Roman" w:hAnsi="Times New Roman" w:cs="Times New Roman"/>
                <w:sz w:val="24"/>
                <w:szCs w:val="20"/>
              </w:rPr>
              <w:t>Ляояном</w:t>
            </w:r>
            <w:proofErr w:type="spellEnd"/>
            <w:r w:rsidRPr="00601E58">
              <w:rPr>
                <w:rFonts w:ascii="Times New Roman" w:hAnsi="Times New Roman" w:cs="Times New Roman"/>
                <w:sz w:val="24"/>
                <w:szCs w:val="20"/>
              </w:rPr>
              <w:t xml:space="preserve"> и </w:t>
            </w:r>
            <w:proofErr w:type="spellStart"/>
            <w:r w:rsidRPr="00601E58">
              <w:rPr>
                <w:rFonts w:ascii="Times New Roman" w:hAnsi="Times New Roman" w:cs="Times New Roman"/>
                <w:sz w:val="24"/>
                <w:szCs w:val="20"/>
              </w:rPr>
              <w:t>Мукденом</w:t>
            </w:r>
            <w:proofErr w:type="spellEnd"/>
            <w:r w:rsidRPr="00601E58">
              <w:rPr>
                <w:rFonts w:ascii="Times New Roman" w:hAnsi="Times New Roman" w:cs="Times New Roman"/>
                <w:sz w:val="24"/>
                <w:szCs w:val="20"/>
              </w:rPr>
              <w:t>.</w:t>
            </w:r>
          </w:p>
          <w:p w:rsidR="00E4744E" w:rsidRDefault="00601E58" w:rsidP="005913E1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562095</wp:posOffset>
                  </wp:positionH>
                  <wp:positionV relativeFrom="paragraph">
                    <wp:posOffset>71755</wp:posOffset>
                  </wp:positionV>
                  <wp:extent cx="2066118" cy="2298700"/>
                  <wp:effectExtent l="19050" t="0" r="0" b="0"/>
                  <wp:wrapNone/>
                  <wp:docPr id="21" name="Рисунок 20" descr="C:\Documents and Settings\Admin\Мои документы\рус-японск\куропатки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\Мои документы\рус-японск\куропатки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147" cy="2292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13E1" w:rsidRDefault="005913E1" w:rsidP="005913E1"/>
    <w:p w:rsidR="004E45CA" w:rsidRDefault="004E45CA" w:rsidP="005913E1"/>
    <w:p w:rsidR="006576C4" w:rsidRDefault="006576C4" w:rsidP="005913E1"/>
    <w:p w:rsidR="006576C4" w:rsidRPr="006576C4" w:rsidRDefault="006576C4" w:rsidP="006576C4"/>
    <w:p w:rsidR="006576C4" w:rsidRPr="006576C4" w:rsidRDefault="006576C4" w:rsidP="006576C4"/>
    <w:p w:rsidR="006576C4" w:rsidRPr="006576C4" w:rsidRDefault="002B5F67" w:rsidP="006576C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203200</wp:posOffset>
            </wp:positionV>
            <wp:extent cx="2152650" cy="2362200"/>
            <wp:effectExtent l="19050" t="0" r="0" b="0"/>
            <wp:wrapNone/>
            <wp:docPr id="46" name="Рисунок 25" descr="C:\Documents and Settings\Admin\Мои документы\роман исидорович кондрат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Мои документы\роман исидорович кондратенко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2C73F7" w:rsidTr="00D62C47">
        <w:tc>
          <w:tcPr>
            <w:tcW w:w="5494" w:type="dxa"/>
          </w:tcPr>
          <w:p w:rsidR="002C73F7" w:rsidRDefault="002C73F7" w:rsidP="002C73F7">
            <w:pPr>
              <w:autoSpaceDE w:val="0"/>
              <w:autoSpaceDN w:val="0"/>
              <w:adjustRightInd w:val="0"/>
              <w:spacing w:before="120" w:line="320" w:lineRule="exact"/>
              <w:ind w:left="284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5) </w:t>
            </w:r>
            <w:r w:rsidRPr="002C73F7">
              <w:rPr>
                <w:rFonts w:ascii="Times New Roman" w:hAnsi="Times New Roman" w:cs="Times New Roman"/>
                <w:sz w:val="24"/>
                <w:szCs w:val="20"/>
              </w:rPr>
              <w:t>КОНДРАТ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ЕНКО Роман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0"/>
              </w:rPr>
              <w:t>Исидорович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r w:rsidRPr="002C73F7">
              <w:rPr>
                <w:rFonts w:ascii="Times New Roman" w:hAnsi="Times New Roman" w:cs="Times New Roman"/>
                <w:sz w:val="24"/>
                <w:szCs w:val="20"/>
              </w:rPr>
              <w:t xml:space="preserve">герой Русско-японской войны 1904-1905, успешно </w:t>
            </w:r>
            <w:proofErr w:type="spellStart"/>
            <w:proofErr w:type="gramStart"/>
            <w:r w:rsidRPr="002C73F7">
              <w:rPr>
                <w:rFonts w:ascii="Times New Roman" w:hAnsi="Times New Roman" w:cs="Times New Roman"/>
                <w:sz w:val="24"/>
                <w:szCs w:val="20"/>
              </w:rPr>
              <w:t>ру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2C73F7">
              <w:rPr>
                <w:rFonts w:ascii="Times New Roman" w:hAnsi="Times New Roman" w:cs="Times New Roman"/>
                <w:sz w:val="24"/>
                <w:szCs w:val="20"/>
              </w:rPr>
              <w:t>ководил</w:t>
            </w:r>
            <w:proofErr w:type="spellEnd"/>
            <w:proofErr w:type="gramEnd"/>
            <w:r w:rsidRPr="002C73F7">
              <w:rPr>
                <w:rFonts w:ascii="Times New Roman" w:hAnsi="Times New Roman" w:cs="Times New Roman"/>
                <w:sz w:val="24"/>
                <w:szCs w:val="20"/>
              </w:rPr>
              <w:t xml:space="preserve"> сухопутной обороной Порт-Артура. Под его руководством были созданы и </w:t>
            </w:r>
            <w:proofErr w:type="spellStart"/>
            <w:proofErr w:type="gramStart"/>
            <w:r w:rsidRPr="002C73F7">
              <w:rPr>
                <w:rFonts w:ascii="Times New Roman" w:hAnsi="Times New Roman" w:cs="Times New Roman"/>
                <w:sz w:val="24"/>
                <w:szCs w:val="20"/>
              </w:rPr>
              <w:t>приме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2C73F7">
              <w:rPr>
                <w:rFonts w:ascii="Times New Roman" w:hAnsi="Times New Roman" w:cs="Times New Roman"/>
                <w:sz w:val="24"/>
                <w:szCs w:val="20"/>
              </w:rPr>
              <w:t>нены</w:t>
            </w:r>
            <w:proofErr w:type="spellEnd"/>
            <w:proofErr w:type="gramEnd"/>
            <w:r w:rsidRPr="002C73F7">
              <w:rPr>
                <w:rFonts w:ascii="Times New Roman" w:hAnsi="Times New Roman" w:cs="Times New Roman"/>
                <w:sz w:val="24"/>
                <w:szCs w:val="20"/>
              </w:rPr>
              <w:t xml:space="preserve"> новые средства вооружения: ручные </w:t>
            </w:r>
            <w:proofErr w:type="spellStart"/>
            <w:r w:rsidRPr="002C73F7">
              <w:rPr>
                <w:rFonts w:ascii="Times New Roman" w:hAnsi="Times New Roman" w:cs="Times New Roman"/>
                <w:sz w:val="24"/>
                <w:szCs w:val="20"/>
              </w:rPr>
              <w:t>гра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Pr="002C73F7">
              <w:rPr>
                <w:rFonts w:ascii="Times New Roman" w:hAnsi="Times New Roman" w:cs="Times New Roman"/>
                <w:sz w:val="24"/>
                <w:szCs w:val="20"/>
              </w:rPr>
              <w:t>наты</w:t>
            </w:r>
            <w:proofErr w:type="spellEnd"/>
            <w:r w:rsidRPr="002C73F7">
              <w:rPr>
                <w:rFonts w:ascii="Times New Roman" w:hAnsi="Times New Roman" w:cs="Times New Roman"/>
                <w:sz w:val="24"/>
                <w:szCs w:val="20"/>
              </w:rPr>
              <w:t>, минометы, новые типы противопехотных мин, электризованные проволочные заграждения и др.</w:t>
            </w:r>
          </w:p>
          <w:p w:rsidR="002C73F7" w:rsidRPr="002C73F7" w:rsidRDefault="002C73F7" w:rsidP="002C73F7">
            <w:pPr>
              <w:autoSpaceDE w:val="0"/>
              <w:autoSpaceDN w:val="0"/>
              <w:adjustRightInd w:val="0"/>
              <w:spacing w:before="120" w:line="320" w:lineRule="exact"/>
              <w:ind w:left="284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2C73F7" w:rsidRDefault="002C73F7" w:rsidP="006576C4"/>
        </w:tc>
        <w:tc>
          <w:tcPr>
            <w:tcW w:w="5494" w:type="dxa"/>
          </w:tcPr>
          <w:p w:rsidR="002C73F7" w:rsidRPr="009331BD" w:rsidRDefault="002C73F7" w:rsidP="006576C4">
            <w:pPr>
              <w:rPr>
                <w:rFonts w:ascii="Times New Roman" w:hAnsi="Times New Roman" w:cs="Times New Roman"/>
              </w:rPr>
            </w:pPr>
            <w:r w:rsidRPr="009331BD">
              <w:rPr>
                <w:rFonts w:ascii="Times New Roman" w:hAnsi="Times New Roman" w:cs="Times New Roman"/>
                <w:sz w:val="24"/>
              </w:rPr>
              <w:t xml:space="preserve">6) </w:t>
            </w:r>
          </w:p>
        </w:tc>
      </w:tr>
    </w:tbl>
    <w:p w:rsidR="006576C4" w:rsidRPr="006576C4" w:rsidRDefault="006576C4" w:rsidP="006576C4"/>
    <w:sectPr w:rsidR="006576C4" w:rsidRPr="006576C4" w:rsidSect="00726085">
      <w:footerReference w:type="default" r:id="rId2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394" w:rsidRDefault="007A5394" w:rsidP="0014236E">
      <w:pPr>
        <w:pStyle w:val="a3"/>
      </w:pPr>
      <w:r>
        <w:separator/>
      </w:r>
    </w:p>
  </w:endnote>
  <w:endnote w:type="continuationSeparator" w:id="0">
    <w:p w:rsidR="007A5394" w:rsidRDefault="007A5394" w:rsidP="0014236E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KMM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750766"/>
    </w:sdtPr>
    <w:sdtContent>
      <w:p w:rsidR="009331BD" w:rsidRDefault="00CA313B">
        <w:pPr>
          <w:pStyle w:val="a7"/>
          <w:jc w:val="center"/>
        </w:pPr>
        <w:fldSimple w:instr=" PAGE   \* MERGEFORMAT ">
          <w:r w:rsidR="00A5008F">
            <w:rPr>
              <w:noProof/>
            </w:rPr>
            <w:t>2</w:t>
          </w:r>
        </w:fldSimple>
      </w:p>
    </w:sdtContent>
  </w:sdt>
  <w:p w:rsidR="009331BD" w:rsidRDefault="009331B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394" w:rsidRDefault="007A5394" w:rsidP="0014236E">
      <w:pPr>
        <w:pStyle w:val="a3"/>
      </w:pPr>
      <w:r>
        <w:separator/>
      </w:r>
    </w:p>
  </w:footnote>
  <w:footnote w:type="continuationSeparator" w:id="0">
    <w:p w:rsidR="007A5394" w:rsidRDefault="007A5394" w:rsidP="0014236E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5001"/>
    <w:multiLevelType w:val="hybridMultilevel"/>
    <w:tmpl w:val="A0AEA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54937"/>
    <w:multiLevelType w:val="hybridMultilevel"/>
    <w:tmpl w:val="1FBE0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D1CA8"/>
    <w:multiLevelType w:val="hybridMultilevel"/>
    <w:tmpl w:val="8D28BE42"/>
    <w:lvl w:ilvl="0" w:tplc="523082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6064B"/>
    <w:multiLevelType w:val="hybridMultilevel"/>
    <w:tmpl w:val="55A85FD2"/>
    <w:lvl w:ilvl="0" w:tplc="78A4A1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421329"/>
    <w:multiLevelType w:val="hybridMultilevel"/>
    <w:tmpl w:val="95AA1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7716AB"/>
    <w:multiLevelType w:val="hybridMultilevel"/>
    <w:tmpl w:val="CB784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5695C"/>
    <w:multiLevelType w:val="hybridMultilevel"/>
    <w:tmpl w:val="E5709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395C9C"/>
    <w:multiLevelType w:val="hybridMultilevel"/>
    <w:tmpl w:val="085273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BFA296F"/>
    <w:multiLevelType w:val="hybridMultilevel"/>
    <w:tmpl w:val="7190F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25243"/>
    <w:multiLevelType w:val="hybridMultilevel"/>
    <w:tmpl w:val="DBC80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6773E0"/>
    <w:multiLevelType w:val="hybridMultilevel"/>
    <w:tmpl w:val="B504D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55429"/>
    <w:multiLevelType w:val="hybridMultilevel"/>
    <w:tmpl w:val="71762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E15B1F"/>
    <w:multiLevelType w:val="hybridMultilevel"/>
    <w:tmpl w:val="BFA6CBFE"/>
    <w:lvl w:ilvl="0" w:tplc="4572AD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154096"/>
    <w:multiLevelType w:val="hybridMultilevel"/>
    <w:tmpl w:val="3BD484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49060E"/>
    <w:multiLevelType w:val="hybridMultilevel"/>
    <w:tmpl w:val="2E306D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10"/>
  </w:num>
  <w:num w:numId="6">
    <w:abstractNumId w:val="12"/>
  </w:num>
  <w:num w:numId="7">
    <w:abstractNumId w:val="1"/>
  </w:num>
  <w:num w:numId="8">
    <w:abstractNumId w:val="2"/>
  </w:num>
  <w:num w:numId="9">
    <w:abstractNumId w:val="9"/>
  </w:num>
  <w:num w:numId="10">
    <w:abstractNumId w:val="11"/>
  </w:num>
  <w:num w:numId="11">
    <w:abstractNumId w:val="3"/>
  </w:num>
  <w:num w:numId="12">
    <w:abstractNumId w:val="5"/>
  </w:num>
  <w:num w:numId="13">
    <w:abstractNumId w:val="14"/>
  </w:num>
  <w:num w:numId="14">
    <w:abstractNumId w:val="6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707B"/>
    <w:rsid w:val="00087624"/>
    <w:rsid w:val="00133885"/>
    <w:rsid w:val="0013650B"/>
    <w:rsid w:val="0014236E"/>
    <w:rsid w:val="00172C1D"/>
    <w:rsid w:val="001D2DDA"/>
    <w:rsid w:val="001F1AE1"/>
    <w:rsid w:val="002676DF"/>
    <w:rsid w:val="00286018"/>
    <w:rsid w:val="002B5F67"/>
    <w:rsid w:val="002C73F7"/>
    <w:rsid w:val="002C7C97"/>
    <w:rsid w:val="00350825"/>
    <w:rsid w:val="003803A6"/>
    <w:rsid w:val="003C07EB"/>
    <w:rsid w:val="00432D76"/>
    <w:rsid w:val="00472DDD"/>
    <w:rsid w:val="004B1162"/>
    <w:rsid w:val="004E45CA"/>
    <w:rsid w:val="004E7597"/>
    <w:rsid w:val="005252DC"/>
    <w:rsid w:val="005913E1"/>
    <w:rsid w:val="005D5C4E"/>
    <w:rsid w:val="00601E58"/>
    <w:rsid w:val="00612DFD"/>
    <w:rsid w:val="006576C4"/>
    <w:rsid w:val="00690FA7"/>
    <w:rsid w:val="00726085"/>
    <w:rsid w:val="007A18C9"/>
    <w:rsid w:val="007A5394"/>
    <w:rsid w:val="007C707B"/>
    <w:rsid w:val="00801314"/>
    <w:rsid w:val="008D32D1"/>
    <w:rsid w:val="009331BD"/>
    <w:rsid w:val="00956238"/>
    <w:rsid w:val="00976027"/>
    <w:rsid w:val="009D1B71"/>
    <w:rsid w:val="00A5008F"/>
    <w:rsid w:val="00A62BEF"/>
    <w:rsid w:val="00A83A6F"/>
    <w:rsid w:val="00B37534"/>
    <w:rsid w:val="00B50815"/>
    <w:rsid w:val="00BC19AA"/>
    <w:rsid w:val="00BF6BD9"/>
    <w:rsid w:val="00C0383B"/>
    <w:rsid w:val="00C203CE"/>
    <w:rsid w:val="00CA313B"/>
    <w:rsid w:val="00CD585C"/>
    <w:rsid w:val="00CE2C5E"/>
    <w:rsid w:val="00D40D1F"/>
    <w:rsid w:val="00D518DF"/>
    <w:rsid w:val="00D62C47"/>
    <w:rsid w:val="00D81FC3"/>
    <w:rsid w:val="00E4744E"/>
    <w:rsid w:val="00EC7D78"/>
    <w:rsid w:val="00F5112E"/>
    <w:rsid w:val="00F971E4"/>
    <w:rsid w:val="00FC7B43"/>
    <w:rsid w:val="00FD0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707B"/>
    <w:pPr>
      <w:spacing w:after="0" w:line="240" w:lineRule="auto"/>
    </w:pPr>
  </w:style>
  <w:style w:type="table" w:styleId="a4">
    <w:name w:val="Table Grid"/>
    <w:basedOn w:val="a1"/>
    <w:uiPriority w:val="59"/>
    <w:rsid w:val="00B508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142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236E"/>
  </w:style>
  <w:style w:type="paragraph" w:styleId="a7">
    <w:name w:val="footer"/>
    <w:basedOn w:val="a"/>
    <w:link w:val="a8"/>
    <w:uiPriority w:val="99"/>
    <w:unhideWhenUsed/>
    <w:rsid w:val="00142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236E"/>
  </w:style>
  <w:style w:type="paragraph" w:styleId="a9">
    <w:name w:val="Balloon Text"/>
    <w:basedOn w:val="a"/>
    <w:link w:val="aa"/>
    <w:uiPriority w:val="99"/>
    <w:semiHidden/>
    <w:unhideWhenUsed/>
    <w:rsid w:val="00D81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1FC3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C7D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ШкольныйПК</dc:creator>
  <cp:lastModifiedBy>User</cp:lastModifiedBy>
  <cp:revision>2</cp:revision>
  <cp:lastPrinted>2010-03-29T02:55:00Z</cp:lastPrinted>
  <dcterms:created xsi:type="dcterms:W3CDTF">2014-11-10T15:12:00Z</dcterms:created>
  <dcterms:modified xsi:type="dcterms:W3CDTF">2014-11-10T15:12:00Z</dcterms:modified>
</cp:coreProperties>
</file>