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33" w:rsidRPr="00AE238F" w:rsidRDefault="00560D33" w:rsidP="00AE238F">
      <w:pPr>
        <w:jc w:val="center"/>
        <w:rPr>
          <w:b/>
          <w:sz w:val="24"/>
          <w:szCs w:val="24"/>
        </w:rPr>
      </w:pPr>
      <w:r w:rsidRPr="00AE238F">
        <w:rPr>
          <w:b/>
          <w:sz w:val="24"/>
          <w:szCs w:val="24"/>
        </w:rPr>
        <w:t>Алгоритм изучения революции</w:t>
      </w:r>
    </w:p>
    <w:p w:rsidR="00560D33" w:rsidRPr="00AE238F" w:rsidRDefault="00560D33" w:rsidP="00560D33">
      <w:pPr>
        <w:pStyle w:val="a3"/>
        <w:numPr>
          <w:ilvl w:val="0"/>
          <w:numId w:val="1"/>
        </w:numPr>
        <w:rPr>
          <w:sz w:val="24"/>
          <w:szCs w:val="24"/>
        </w:rPr>
      </w:pPr>
      <w:r w:rsidRPr="00AE238F">
        <w:rPr>
          <w:sz w:val="24"/>
          <w:szCs w:val="24"/>
        </w:rPr>
        <w:t>Определите предпосылки революции</w:t>
      </w:r>
    </w:p>
    <w:p w:rsidR="00560D33" w:rsidRPr="00AE238F" w:rsidRDefault="00560D33" w:rsidP="00560D33">
      <w:pPr>
        <w:ind w:left="720"/>
        <w:rPr>
          <w:sz w:val="24"/>
          <w:szCs w:val="24"/>
        </w:rPr>
      </w:pPr>
      <w:r w:rsidRPr="00AE238F">
        <w:rPr>
          <w:sz w:val="24"/>
          <w:szCs w:val="24"/>
        </w:rPr>
        <w:t>1.1. Социальная структура общества</w:t>
      </w:r>
    </w:p>
    <w:p w:rsidR="00560D33" w:rsidRPr="00AE238F" w:rsidRDefault="00560D33" w:rsidP="00560D33">
      <w:pPr>
        <w:pStyle w:val="a3"/>
        <w:numPr>
          <w:ilvl w:val="1"/>
          <w:numId w:val="1"/>
        </w:numPr>
        <w:rPr>
          <w:sz w:val="24"/>
          <w:szCs w:val="24"/>
        </w:rPr>
      </w:pPr>
      <w:r w:rsidRPr="00AE238F">
        <w:rPr>
          <w:sz w:val="24"/>
          <w:szCs w:val="24"/>
        </w:rPr>
        <w:t>Социально-экономические условия развития страны накануне революции (а) уровень жизни разных слоёв общества, б) их притязания и недовольство своим положением; в) уровень экономического развития в промышленности, сельском хозяйстве и др. отраслях; г) обострение экономической и социальной борьбы)</w:t>
      </w:r>
    </w:p>
    <w:p w:rsidR="00313C3F" w:rsidRPr="00AE238F" w:rsidRDefault="00313C3F" w:rsidP="00313C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E238F">
        <w:rPr>
          <w:sz w:val="24"/>
          <w:szCs w:val="24"/>
        </w:rPr>
        <w:t>Причины революции</w:t>
      </w:r>
    </w:p>
    <w:p w:rsidR="00313C3F" w:rsidRPr="00AE238F" w:rsidRDefault="00313C3F" w:rsidP="00313C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E238F">
        <w:rPr>
          <w:sz w:val="24"/>
          <w:szCs w:val="24"/>
        </w:rPr>
        <w:t>Задачи и характер революции</w:t>
      </w:r>
    </w:p>
    <w:p w:rsidR="00313C3F" w:rsidRPr="00AE238F" w:rsidRDefault="00313C3F" w:rsidP="00313C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E238F">
        <w:rPr>
          <w:sz w:val="24"/>
          <w:szCs w:val="24"/>
        </w:rPr>
        <w:t xml:space="preserve">Движущие силы, основные группы участников </w:t>
      </w:r>
    </w:p>
    <w:p w:rsidR="00313C3F" w:rsidRPr="00AE238F" w:rsidRDefault="00313C3F" w:rsidP="00313C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E238F">
        <w:rPr>
          <w:sz w:val="24"/>
          <w:szCs w:val="24"/>
        </w:rPr>
        <w:t>Ход революции</w:t>
      </w:r>
    </w:p>
    <w:p w:rsidR="00313C3F" w:rsidRPr="00AE238F" w:rsidRDefault="00313C3F" w:rsidP="00313C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E238F">
        <w:rPr>
          <w:sz w:val="24"/>
          <w:szCs w:val="24"/>
        </w:rPr>
        <w:t>Лидеры и их политические позиции, цель (стратегия), методы и средства её достижения (тактика)</w:t>
      </w:r>
    </w:p>
    <w:p w:rsidR="00313C3F" w:rsidRPr="00AE238F" w:rsidRDefault="00313C3F" w:rsidP="00313C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E238F">
        <w:rPr>
          <w:sz w:val="24"/>
          <w:szCs w:val="24"/>
        </w:rPr>
        <w:t>Особенности данной революции. Решение вопроса о власти</w:t>
      </w:r>
    </w:p>
    <w:p w:rsidR="00313C3F" w:rsidRPr="00AE238F" w:rsidRDefault="00313C3F" w:rsidP="00313C3F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AE238F">
        <w:rPr>
          <w:b/>
          <w:i/>
          <w:sz w:val="24"/>
          <w:szCs w:val="24"/>
        </w:rPr>
        <w:t>Итоги, результаты, значение революции, в том числе международное</w:t>
      </w:r>
    </w:p>
    <w:p w:rsidR="00313C3F" w:rsidRPr="00AE238F" w:rsidRDefault="00313C3F" w:rsidP="00313C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E238F">
        <w:rPr>
          <w:sz w:val="24"/>
          <w:szCs w:val="24"/>
        </w:rPr>
        <w:t>Оценка революции с разных позиций, различных точек зрения</w:t>
      </w:r>
    </w:p>
    <w:p w:rsidR="00AE238F" w:rsidRPr="00AE238F" w:rsidRDefault="00AE238F" w:rsidP="00AE238F">
      <w:pPr>
        <w:rPr>
          <w:sz w:val="24"/>
          <w:szCs w:val="24"/>
        </w:rPr>
      </w:pPr>
      <w:bookmarkStart w:id="0" w:name="_GoBack"/>
      <w:bookmarkEnd w:id="0"/>
    </w:p>
    <w:p w:rsidR="00AE238F" w:rsidRPr="00AE238F" w:rsidRDefault="00AE238F" w:rsidP="00AE238F">
      <w:pPr>
        <w:rPr>
          <w:sz w:val="24"/>
          <w:szCs w:val="24"/>
        </w:rPr>
      </w:pPr>
    </w:p>
    <w:p w:rsidR="00313C3F" w:rsidRPr="00AE238F" w:rsidRDefault="00313C3F" w:rsidP="00AE5C15">
      <w:pPr>
        <w:ind w:left="360"/>
        <w:rPr>
          <w:sz w:val="24"/>
          <w:szCs w:val="24"/>
        </w:rPr>
      </w:pPr>
    </w:p>
    <w:p w:rsidR="00AE5C15" w:rsidRPr="00AE238F" w:rsidRDefault="00AE5C15" w:rsidP="00AE238F">
      <w:pPr>
        <w:ind w:left="360"/>
        <w:jc w:val="center"/>
        <w:rPr>
          <w:b/>
          <w:sz w:val="24"/>
          <w:szCs w:val="24"/>
        </w:rPr>
      </w:pPr>
      <w:r w:rsidRPr="00AE238F">
        <w:rPr>
          <w:b/>
          <w:sz w:val="24"/>
          <w:szCs w:val="24"/>
        </w:rPr>
        <w:t>Алгоритм изучения военных событий</w:t>
      </w:r>
    </w:p>
    <w:p w:rsidR="00AE5C15" w:rsidRPr="00AE238F" w:rsidRDefault="00AE5C15" w:rsidP="00AE5C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AE238F">
        <w:rPr>
          <w:sz w:val="24"/>
          <w:szCs w:val="24"/>
        </w:rPr>
        <w:t>Причины и повод вооружённого столкновения (войны)</w:t>
      </w:r>
    </w:p>
    <w:p w:rsidR="00AE5C15" w:rsidRPr="00AE238F" w:rsidRDefault="00AE5C15" w:rsidP="00AE5C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AE238F">
        <w:rPr>
          <w:sz w:val="24"/>
          <w:szCs w:val="24"/>
        </w:rPr>
        <w:t>Готовность сторон к войне</w:t>
      </w:r>
    </w:p>
    <w:p w:rsidR="00AE5C15" w:rsidRPr="00AE238F" w:rsidRDefault="00AE5C15" w:rsidP="00AE5C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AE238F">
        <w:rPr>
          <w:sz w:val="24"/>
          <w:szCs w:val="24"/>
        </w:rPr>
        <w:t>Хронологические рамки войны</w:t>
      </w:r>
    </w:p>
    <w:p w:rsidR="00AE5C15" w:rsidRPr="00AE238F" w:rsidRDefault="00AE5C15" w:rsidP="00AE5C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AE238F">
        <w:rPr>
          <w:sz w:val="24"/>
          <w:szCs w:val="24"/>
        </w:rPr>
        <w:t>Этапы</w:t>
      </w:r>
    </w:p>
    <w:p w:rsidR="00AE5C15" w:rsidRPr="00AE238F" w:rsidRDefault="00AE5C15" w:rsidP="00AE5C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AE238F">
        <w:rPr>
          <w:sz w:val="24"/>
          <w:szCs w:val="24"/>
        </w:rPr>
        <w:t>Ход военных действий по этапам</w:t>
      </w:r>
    </w:p>
    <w:p w:rsidR="00AE5C15" w:rsidRPr="00AE238F" w:rsidRDefault="00AE5C15" w:rsidP="00AE5C15">
      <w:pPr>
        <w:pStyle w:val="a3"/>
        <w:numPr>
          <w:ilvl w:val="0"/>
          <w:numId w:val="3"/>
        </w:numPr>
        <w:rPr>
          <w:sz w:val="24"/>
          <w:szCs w:val="24"/>
        </w:rPr>
      </w:pPr>
      <w:r w:rsidRPr="00AE238F">
        <w:rPr>
          <w:sz w:val="24"/>
          <w:szCs w:val="24"/>
        </w:rPr>
        <w:t>Планы сторон на начало каждого этапа</w:t>
      </w:r>
    </w:p>
    <w:p w:rsidR="00AE5C15" w:rsidRPr="00AE238F" w:rsidRDefault="00AE5C15" w:rsidP="00AE5C15">
      <w:pPr>
        <w:pStyle w:val="a3"/>
        <w:numPr>
          <w:ilvl w:val="0"/>
          <w:numId w:val="3"/>
        </w:numPr>
        <w:rPr>
          <w:sz w:val="24"/>
          <w:szCs w:val="24"/>
        </w:rPr>
      </w:pPr>
      <w:r w:rsidRPr="00AE238F">
        <w:rPr>
          <w:sz w:val="24"/>
          <w:szCs w:val="24"/>
        </w:rPr>
        <w:t>Основные сражения и события</w:t>
      </w:r>
    </w:p>
    <w:p w:rsidR="00AE5C15" w:rsidRPr="00AE238F" w:rsidRDefault="00AE5C15" w:rsidP="00AE5C15">
      <w:pPr>
        <w:pStyle w:val="a3"/>
        <w:numPr>
          <w:ilvl w:val="0"/>
          <w:numId w:val="3"/>
        </w:numPr>
        <w:rPr>
          <w:sz w:val="24"/>
          <w:szCs w:val="24"/>
        </w:rPr>
      </w:pPr>
      <w:r w:rsidRPr="00AE238F">
        <w:rPr>
          <w:sz w:val="24"/>
          <w:szCs w:val="24"/>
        </w:rPr>
        <w:t>Особенности стратегии и тактики</w:t>
      </w:r>
    </w:p>
    <w:p w:rsidR="00AE5C15" w:rsidRPr="00AE238F" w:rsidRDefault="00AE5C15" w:rsidP="00AE5C15">
      <w:pPr>
        <w:pStyle w:val="a3"/>
        <w:numPr>
          <w:ilvl w:val="0"/>
          <w:numId w:val="3"/>
        </w:numPr>
        <w:rPr>
          <w:sz w:val="24"/>
          <w:szCs w:val="24"/>
        </w:rPr>
      </w:pPr>
      <w:r w:rsidRPr="00AE238F">
        <w:rPr>
          <w:sz w:val="24"/>
          <w:szCs w:val="24"/>
        </w:rPr>
        <w:t>Военные и политические итоги этапа</w:t>
      </w:r>
    </w:p>
    <w:p w:rsidR="00AE5C15" w:rsidRPr="00AE238F" w:rsidRDefault="00AE5C15" w:rsidP="00AE5C15">
      <w:pPr>
        <w:pStyle w:val="a3"/>
        <w:numPr>
          <w:ilvl w:val="0"/>
          <w:numId w:val="3"/>
        </w:numPr>
        <w:rPr>
          <w:sz w:val="24"/>
          <w:szCs w:val="24"/>
        </w:rPr>
      </w:pPr>
      <w:r w:rsidRPr="00AE238F">
        <w:rPr>
          <w:sz w:val="24"/>
          <w:szCs w:val="24"/>
        </w:rPr>
        <w:t>Причины успеха или неудачи той или иной стороны</w:t>
      </w:r>
    </w:p>
    <w:p w:rsidR="00AE5C15" w:rsidRPr="00AE238F" w:rsidRDefault="00AE5C15" w:rsidP="00AE5C15">
      <w:pPr>
        <w:pStyle w:val="a3"/>
        <w:numPr>
          <w:ilvl w:val="0"/>
          <w:numId w:val="3"/>
        </w:numPr>
        <w:rPr>
          <w:sz w:val="24"/>
          <w:szCs w:val="24"/>
        </w:rPr>
      </w:pPr>
      <w:r w:rsidRPr="00AE238F">
        <w:rPr>
          <w:sz w:val="24"/>
          <w:szCs w:val="24"/>
        </w:rPr>
        <w:t>Полководцы и другие героические участники военных действий</w:t>
      </w:r>
    </w:p>
    <w:p w:rsidR="00AE5C15" w:rsidRPr="00AE238F" w:rsidRDefault="00AE5C15" w:rsidP="00AE5C15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 w:rsidRPr="00AE238F">
        <w:rPr>
          <w:b/>
          <w:i/>
          <w:sz w:val="24"/>
          <w:szCs w:val="24"/>
        </w:rPr>
        <w:t>Раскройте в целом военные и политические итоги вооружённой борьбы, определите, каких результатов добилась победившая сторона, отметьте условия мира</w:t>
      </w:r>
      <w:r w:rsidR="00AE238F" w:rsidRPr="00AE238F">
        <w:rPr>
          <w:b/>
          <w:i/>
          <w:sz w:val="24"/>
          <w:szCs w:val="24"/>
        </w:rPr>
        <w:t>, оцените значение этой победы, уроки</w:t>
      </w:r>
    </w:p>
    <w:p w:rsidR="00AE238F" w:rsidRPr="00AE238F" w:rsidRDefault="00AE238F" w:rsidP="00AE5C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AE238F">
        <w:rPr>
          <w:sz w:val="24"/>
          <w:szCs w:val="24"/>
        </w:rPr>
        <w:t>Международные последствия войны</w:t>
      </w:r>
    </w:p>
    <w:sectPr w:rsidR="00AE238F" w:rsidRPr="00AE2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09C3"/>
    <w:multiLevelType w:val="multilevel"/>
    <w:tmpl w:val="3B20C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7DE27CF"/>
    <w:multiLevelType w:val="hybridMultilevel"/>
    <w:tmpl w:val="C0F289D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2C50CF"/>
    <w:multiLevelType w:val="hybridMultilevel"/>
    <w:tmpl w:val="2F6CC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33"/>
    <w:rsid w:val="00313C3F"/>
    <w:rsid w:val="00482DB3"/>
    <w:rsid w:val="00560D33"/>
    <w:rsid w:val="00AE238F"/>
    <w:rsid w:val="00A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C1F45-1C3D-4150-87A5-29C12D21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Ерошин</dc:creator>
  <cp:keywords/>
  <dc:description/>
  <cp:lastModifiedBy>Владимир Ерошин</cp:lastModifiedBy>
  <cp:revision>1</cp:revision>
  <dcterms:created xsi:type="dcterms:W3CDTF">2014-11-06T05:55:00Z</dcterms:created>
  <dcterms:modified xsi:type="dcterms:W3CDTF">2014-11-06T06:30:00Z</dcterms:modified>
</cp:coreProperties>
</file>