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  <w:r w:rsidRPr="00CA022E">
        <w:rPr>
          <w:b/>
          <w:bCs/>
          <w:sz w:val="96"/>
          <w:szCs w:val="28"/>
        </w:rPr>
        <w:t xml:space="preserve">Рабочая программа </w:t>
      </w:r>
    </w:p>
    <w:p w:rsidR="00CA022E" w:rsidRP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</w:p>
    <w:p w:rsidR="00CA022E" w:rsidRP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  <w:proofErr w:type="gramStart"/>
      <w:r>
        <w:rPr>
          <w:b/>
          <w:bCs/>
          <w:sz w:val="96"/>
          <w:szCs w:val="28"/>
        </w:rPr>
        <w:t>п</w:t>
      </w:r>
      <w:r w:rsidRPr="00CA022E">
        <w:rPr>
          <w:b/>
          <w:bCs/>
          <w:sz w:val="96"/>
          <w:szCs w:val="28"/>
        </w:rPr>
        <w:t>о</w:t>
      </w:r>
      <w:proofErr w:type="gramEnd"/>
      <w:r w:rsidRPr="00CA022E">
        <w:rPr>
          <w:b/>
          <w:bCs/>
          <w:sz w:val="96"/>
          <w:szCs w:val="28"/>
        </w:rPr>
        <w:t xml:space="preserve"> Информатике</w:t>
      </w:r>
    </w:p>
    <w:p w:rsidR="00CA022E" w:rsidRP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  <w:r w:rsidRPr="00CA022E">
        <w:rPr>
          <w:b/>
          <w:bCs/>
          <w:sz w:val="96"/>
          <w:szCs w:val="28"/>
        </w:rPr>
        <w:t xml:space="preserve">6 класс </w:t>
      </w:r>
    </w:p>
    <w:p w:rsid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</w:p>
    <w:p w:rsid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  <w:r w:rsidRPr="00CA022E">
        <w:rPr>
          <w:b/>
          <w:bCs/>
          <w:sz w:val="96"/>
          <w:szCs w:val="28"/>
        </w:rPr>
        <w:t>ФГОС</w:t>
      </w:r>
    </w:p>
    <w:p w:rsidR="00CA022E" w:rsidRDefault="00CA022E" w:rsidP="006A4943">
      <w:pPr>
        <w:ind w:firstLine="720"/>
        <w:jc w:val="center"/>
        <w:rPr>
          <w:b/>
          <w:bCs/>
          <w:sz w:val="96"/>
          <w:szCs w:val="28"/>
        </w:rPr>
      </w:pPr>
    </w:p>
    <w:p w:rsidR="00CA022E" w:rsidRPr="00CA022E" w:rsidRDefault="00CA022E" w:rsidP="006A4943">
      <w:pPr>
        <w:ind w:firstLine="720"/>
        <w:jc w:val="center"/>
        <w:rPr>
          <w:b/>
          <w:bCs/>
          <w:sz w:val="56"/>
          <w:szCs w:val="28"/>
        </w:rPr>
      </w:pPr>
    </w:p>
    <w:p w:rsidR="00CA022E" w:rsidRPr="00CA022E" w:rsidRDefault="00CA022E" w:rsidP="006A4943">
      <w:pPr>
        <w:ind w:firstLine="720"/>
        <w:jc w:val="center"/>
        <w:rPr>
          <w:b/>
          <w:bCs/>
          <w:sz w:val="44"/>
          <w:szCs w:val="28"/>
        </w:rPr>
      </w:pPr>
      <w:r w:rsidRPr="00CA022E">
        <w:rPr>
          <w:b/>
          <w:bCs/>
          <w:sz w:val="44"/>
          <w:szCs w:val="28"/>
        </w:rPr>
        <w:t xml:space="preserve">Разработала </w:t>
      </w:r>
    </w:p>
    <w:p w:rsidR="00CA022E" w:rsidRPr="00CA022E" w:rsidRDefault="00CA022E" w:rsidP="006A4943">
      <w:pPr>
        <w:ind w:firstLine="720"/>
        <w:jc w:val="center"/>
        <w:rPr>
          <w:b/>
          <w:bCs/>
          <w:sz w:val="44"/>
          <w:szCs w:val="28"/>
        </w:rPr>
      </w:pPr>
      <w:proofErr w:type="gramStart"/>
      <w:r>
        <w:rPr>
          <w:b/>
          <w:bCs/>
          <w:sz w:val="44"/>
          <w:szCs w:val="28"/>
        </w:rPr>
        <w:t>у</w:t>
      </w:r>
      <w:r w:rsidRPr="00CA022E">
        <w:rPr>
          <w:b/>
          <w:bCs/>
          <w:sz w:val="44"/>
          <w:szCs w:val="28"/>
        </w:rPr>
        <w:t>читель</w:t>
      </w:r>
      <w:proofErr w:type="gramEnd"/>
      <w:r w:rsidRPr="00CA022E">
        <w:rPr>
          <w:b/>
          <w:bCs/>
          <w:sz w:val="44"/>
          <w:szCs w:val="28"/>
        </w:rPr>
        <w:t xml:space="preserve"> информатики</w:t>
      </w:r>
    </w:p>
    <w:p w:rsidR="00CA022E" w:rsidRPr="00CA022E" w:rsidRDefault="00CA022E" w:rsidP="006A4943">
      <w:pPr>
        <w:ind w:firstLine="720"/>
        <w:jc w:val="center"/>
        <w:rPr>
          <w:b/>
          <w:bCs/>
          <w:sz w:val="44"/>
          <w:szCs w:val="28"/>
        </w:rPr>
      </w:pPr>
      <w:r w:rsidRPr="00CA022E">
        <w:rPr>
          <w:b/>
          <w:bCs/>
          <w:sz w:val="44"/>
          <w:szCs w:val="28"/>
        </w:rPr>
        <w:t xml:space="preserve">Первой квалификационной категории </w:t>
      </w:r>
    </w:p>
    <w:p w:rsidR="00CA022E" w:rsidRPr="00CA022E" w:rsidRDefault="00CA022E" w:rsidP="006A4943">
      <w:pPr>
        <w:ind w:firstLine="720"/>
        <w:jc w:val="center"/>
        <w:rPr>
          <w:b/>
          <w:bCs/>
          <w:sz w:val="44"/>
          <w:szCs w:val="28"/>
        </w:rPr>
      </w:pPr>
      <w:proofErr w:type="spellStart"/>
      <w:r w:rsidRPr="00CA022E">
        <w:rPr>
          <w:b/>
          <w:bCs/>
          <w:sz w:val="44"/>
          <w:szCs w:val="28"/>
        </w:rPr>
        <w:t>Созарукова</w:t>
      </w:r>
      <w:proofErr w:type="spellEnd"/>
      <w:r w:rsidRPr="00CA022E">
        <w:rPr>
          <w:b/>
          <w:bCs/>
          <w:sz w:val="44"/>
          <w:szCs w:val="28"/>
        </w:rPr>
        <w:t xml:space="preserve"> С.А.</w:t>
      </w:r>
    </w:p>
    <w:p w:rsidR="00CA022E" w:rsidRDefault="00CA022E" w:rsidP="006A4943">
      <w:pPr>
        <w:ind w:firstLine="720"/>
        <w:jc w:val="center"/>
        <w:rPr>
          <w:b/>
          <w:bCs/>
          <w:sz w:val="28"/>
          <w:szCs w:val="28"/>
        </w:rPr>
      </w:pPr>
    </w:p>
    <w:p w:rsidR="006A4943" w:rsidRPr="00996A25" w:rsidRDefault="00CA022E" w:rsidP="006A494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A4943" w:rsidRPr="00996A25">
        <w:rPr>
          <w:b/>
          <w:bCs/>
          <w:sz w:val="28"/>
          <w:szCs w:val="28"/>
        </w:rPr>
        <w:t>ояснительная записка</w:t>
      </w:r>
    </w:p>
    <w:p w:rsidR="002166F2" w:rsidRPr="00996A25" w:rsidRDefault="002166F2" w:rsidP="00A51828">
      <w:pPr>
        <w:ind w:left="-851" w:firstLine="851"/>
        <w:jc w:val="both"/>
        <w:rPr>
          <w:sz w:val="28"/>
          <w:szCs w:val="28"/>
        </w:rPr>
      </w:pPr>
    </w:p>
    <w:p w:rsidR="002166F2" w:rsidRPr="00996A25" w:rsidRDefault="002166F2" w:rsidP="002166F2">
      <w:pPr>
        <w:rPr>
          <w:sz w:val="28"/>
          <w:szCs w:val="28"/>
        </w:rPr>
      </w:pPr>
      <w:r w:rsidRPr="00996A25">
        <w:rPr>
          <w:bCs/>
          <w:iCs/>
          <w:sz w:val="28"/>
          <w:szCs w:val="28"/>
        </w:rPr>
        <w:tab/>
      </w:r>
      <w:r w:rsidRPr="00996A25">
        <w:rPr>
          <w:spacing w:val="-5"/>
          <w:w w:val="104"/>
          <w:sz w:val="28"/>
          <w:szCs w:val="28"/>
        </w:rPr>
        <w:t xml:space="preserve">Изучение информатики и ИКТ </w:t>
      </w:r>
      <w:proofErr w:type="gramStart"/>
      <w:r w:rsidRPr="00996A25">
        <w:rPr>
          <w:spacing w:val="-5"/>
          <w:w w:val="104"/>
          <w:sz w:val="28"/>
          <w:szCs w:val="28"/>
        </w:rPr>
        <w:t xml:space="preserve">в  </w:t>
      </w:r>
      <w:r w:rsidR="001C1FD9" w:rsidRPr="00996A25">
        <w:rPr>
          <w:spacing w:val="-5"/>
          <w:w w:val="104"/>
          <w:sz w:val="28"/>
          <w:szCs w:val="28"/>
        </w:rPr>
        <w:t>6</w:t>
      </w:r>
      <w:proofErr w:type="gramEnd"/>
      <w:r w:rsidRPr="00996A25">
        <w:rPr>
          <w:sz w:val="28"/>
          <w:szCs w:val="28"/>
        </w:rPr>
        <w:t xml:space="preserve"> классе </w:t>
      </w:r>
      <w:r w:rsidR="00D65D53" w:rsidRPr="00996A25">
        <w:rPr>
          <w:sz w:val="28"/>
          <w:szCs w:val="28"/>
        </w:rPr>
        <w:t xml:space="preserve">на базовом уровне </w:t>
      </w:r>
      <w:r w:rsidRPr="00996A25">
        <w:rPr>
          <w:sz w:val="28"/>
          <w:szCs w:val="28"/>
        </w:rPr>
        <w:t xml:space="preserve">направлено на </w:t>
      </w:r>
      <w:r w:rsidRPr="00996A25">
        <w:rPr>
          <w:b/>
          <w:i/>
          <w:sz w:val="28"/>
          <w:szCs w:val="28"/>
        </w:rPr>
        <w:t>достижение следующих целей</w:t>
      </w:r>
      <w:r w:rsidRPr="00996A25">
        <w:rPr>
          <w:sz w:val="28"/>
          <w:szCs w:val="28"/>
        </w:rPr>
        <w:t>:</w:t>
      </w:r>
    </w:p>
    <w:p w:rsidR="002166F2" w:rsidRPr="00996A25" w:rsidRDefault="002166F2" w:rsidP="002166F2">
      <w:pPr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формирование </w:t>
      </w:r>
      <w:proofErr w:type="spellStart"/>
      <w:r w:rsidRPr="00996A25">
        <w:rPr>
          <w:sz w:val="28"/>
          <w:szCs w:val="28"/>
        </w:rPr>
        <w:t>общеучебных</w:t>
      </w:r>
      <w:proofErr w:type="spellEnd"/>
      <w:r w:rsidRPr="00996A25">
        <w:rPr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166F2" w:rsidRPr="00996A25" w:rsidRDefault="002166F2" w:rsidP="002166F2">
      <w:pPr>
        <w:numPr>
          <w:ilvl w:val="0"/>
          <w:numId w:val="19"/>
        </w:numPr>
        <w:suppressAutoHyphens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996A25">
        <w:rPr>
          <w:sz w:val="28"/>
          <w:szCs w:val="28"/>
        </w:rPr>
        <w:t>общеучебных</w:t>
      </w:r>
      <w:proofErr w:type="spellEnd"/>
      <w:r w:rsidRPr="00996A25">
        <w:rPr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2166F2" w:rsidRPr="00996A25" w:rsidRDefault="002166F2" w:rsidP="002166F2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2166F2" w:rsidRPr="00996A25" w:rsidRDefault="001C1FD9" w:rsidP="002166F2">
      <w:pPr>
        <w:rPr>
          <w:color w:val="000000"/>
          <w:sz w:val="28"/>
          <w:szCs w:val="28"/>
        </w:rPr>
      </w:pPr>
      <w:r w:rsidRPr="00996A25">
        <w:rPr>
          <w:b/>
          <w:i/>
          <w:color w:val="000000"/>
          <w:sz w:val="28"/>
          <w:szCs w:val="28"/>
        </w:rPr>
        <w:t>В 6</w:t>
      </w:r>
      <w:r w:rsidR="002166F2" w:rsidRPr="00996A25">
        <w:rPr>
          <w:b/>
          <w:i/>
          <w:color w:val="000000"/>
          <w:sz w:val="28"/>
          <w:szCs w:val="28"/>
        </w:rPr>
        <w:t xml:space="preserve"> классе</w:t>
      </w:r>
      <w:r w:rsidR="002166F2" w:rsidRPr="00996A25">
        <w:rPr>
          <w:color w:val="000000"/>
          <w:sz w:val="28"/>
          <w:szCs w:val="28"/>
        </w:rPr>
        <w:t xml:space="preserve"> необходимо решить следующие </w:t>
      </w:r>
      <w:r w:rsidR="002166F2" w:rsidRPr="00996A25">
        <w:rPr>
          <w:b/>
          <w:i/>
          <w:color w:val="000000"/>
          <w:sz w:val="28"/>
          <w:szCs w:val="28"/>
        </w:rPr>
        <w:t>задачи</w:t>
      </w:r>
      <w:r w:rsidR="002166F2" w:rsidRPr="00996A25">
        <w:rPr>
          <w:color w:val="000000"/>
          <w:sz w:val="28"/>
          <w:szCs w:val="28"/>
        </w:rPr>
        <w:t>:</w:t>
      </w:r>
    </w:p>
    <w:p w:rsidR="002166F2" w:rsidRPr="00996A25" w:rsidRDefault="002166F2" w:rsidP="002166F2">
      <w:pPr>
        <w:numPr>
          <w:ilvl w:val="0"/>
          <w:numId w:val="20"/>
        </w:numPr>
        <w:tabs>
          <w:tab w:val="left" w:pos="720"/>
        </w:tabs>
        <w:suppressAutoHyphens/>
        <w:ind w:right="22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2166F2" w:rsidRPr="00996A25" w:rsidRDefault="002166F2" w:rsidP="002166F2">
      <w:pPr>
        <w:numPr>
          <w:ilvl w:val="0"/>
          <w:numId w:val="20"/>
        </w:numPr>
        <w:tabs>
          <w:tab w:val="left" w:pos="720"/>
        </w:tabs>
        <w:suppressAutoHyphens/>
        <w:ind w:right="22"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166F2" w:rsidRPr="00996A25" w:rsidRDefault="002166F2" w:rsidP="002166F2">
      <w:pPr>
        <w:numPr>
          <w:ilvl w:val="0"/>
          <w:numId w:val="20"/>
        </w:numPr>
        <w:tabs>
          <w:tab w:val="left" w:pos="720"/>
        </w:tabs>
        <w:suppressAutoHyphens/>
        <w:ind w:right="22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2166F2" w:rsidRPr="00996A25" w:rsidRDefault="002166F2" w:rsidP="002166F2">
      <w:pPr>
        <w:numPr>
          <w:ilvl w:val="0"/>
          <w:numId w:val="20"/>
        </w:numPr>
        <w:tabs>
          <w:tab w:val="left" w:pos="720"/>
        </w:tabs>
        <w:suppressAutoHyphens/>
        <w:ind w:right="22"/>
        <w:jc w:val="both"/>
        <w:rPr>
          <w:sz w:val="28"/>
          <w:szCs w:val="28"/>
        </w:rPr>
      </w:pPr>
      <w:proofErr w:type="gramStart"/>
      <w:r w:rsidRPr="00996A25">
        <w:rPr>
          <w:sz w:val="28"/>
          <w:szCs w:val="28"/>
        </w:rPr>
        <w:t>создать</w:t>
      </w:r>
      <w:proofErr w:type="gramEnd"/>
      <w:r w:rsidRPr="00996A25">
        <w:rPr>
          <w:sz w:val="28"/>
          <w:szCs w:val="28"/>
        </w:rPr>
        <w:t xml:space="preserve">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2166F2" w:rsidRPr="00996A25" w:rsidRDefault="002166F2" w:rsidP="002166F2">
      <w:pPr>
        <w:tabs>
          <w:tab w:val="left" w:pos="-720"/>
        </w:tabs>
        <w:ind w:left="-902"/>
        <w:jc w:val="both"/>
        <w:rPr>
          <w:sz w:val="28"/>
          <w:szCs w:val="28"/>
        </w:rPr>
      </w:pPr>
    </w:p>
    <w:p w:rsidR="00A51828" w:rsidRPr="00996A25" w:rsidRDefault="00D65D53" w:rsidP="002166F2">
      <w:pPr>
        <w:ind w:left="-851" w:firstLine="425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Рабочая программа по и</w:t>
      </w:r>
      <w:r w:rsidR="001C1FD9" w:rsidRPr="00996A25">
        <w:rPr>
          <w:sz w:val="28"/>
          <w:szCs w:val="28"/>
        </w:rPr>
        <w:t>нформатике для обучающихся 6</w:t>
      </w:r>
      <w:r w:rsidR="00A51828" w:rsidRPr="00996A25">
        <w:rPr>
          <w:sz w:val="28"/>
          <w:szCs w:val="28"/>
        </w:rPr>
        <w:t xml:space="preserve"> класса </w:t>
      </w:r>
      <w:r w:rsidRPr="00996A25">
        <w:rPr>
          <w:sz w:val="28"/>
          <w:szCs w:val="28"/>
        </w:rPr>
        <w:t xml:space="preserve">на базовом уровне </w:t>
      </w:r>
      <w:r w:rsidR="00A51828" w:rsidRPr="00996A25">
        <w:rPr>
          <w:sz w:val="28"/>
          <w:szCs w:val="28"/>
        </w:rPr>
        <w:t>составлена в соответствии с нормативными документами:</w:t>
      </w:r>
    </w:p>
    <w:p w:rsidR="00A51828" w:rsidRPr="00996A25" w:rsidRDefault="00A51828" w:rsidP="00C34740">
      <w:pPr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996A25">
        <w:rPr>
          <w:sz w:val="28"/>
          <w:szCs w:val="28"/>
        </w:rPr>
        <w:t>ФГОС основного общего образования (утвержден приказом от 17 декабря 2010 года №1897 (зарегистрирован Минюстом России 01 февраля 2011 года №</w:t>
      </w:r>
      <w:proofErr w:type="gramStart"/>
      <w:r w:rsidRPr="00996A25">
        <w:rPr>
          <w:sz w:val="28"/>
          <w:szCs w:val="28"/>
        </w:rPr>
        <w:t>19644 )</w:t>
      </w:r>
      <w:proofErr w:type="gramEnd"/>
      <w:r w:rsidRPr="00996A25">
        <w:rPr>
          <w:sz w:val="28"/>
          <w:szCs w:val="28"/>
        </w:rPr>
        <w:t>.</w:t>
      </w:r>
    </w:p>
    <w:p w:rsidR="00A51828" w:rsidRPr="00996A25" w:rsidRDefault="00A51828" w:rsidP="00C34740">
      <w:pPr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996A25">
        <w:rPr>
          <w:color w:val="000000"/>
          <w:sz w:val="28"/>
          <w:szCs w:val="28"/>
        </w:rPr>
        <w:lastRenderedPageBreak/>
        <w:t xml:space="preserve">Программы к завершённой предметной линии учебников по «Информатике и ИКТ» для </w:t>
      </w:r>
      <w:r w:rsidRPr="00996A25">
        <w:rPr>
          <w:sz w:val="28"/>
          <w:szCs w:val="28"/>
        </w:rPr>
        <w:t>5 — 9 классов</w:t>
      </w:r>
      <w:r w:rsidRPr="00996A25">
        <w:rPr>
          <w:color w:val="000000"/>
          <w:sz w:val="28"/>
          <w:szCs w:val="28"/>
        </w:rPr>
        <w:t xml:space="preserve"> под редакцией Л.Л. </w:t>
      </w:r>
      <w:proofErr w:type="spellStart"/>
      <w:r w:rsidRPr="00996A25">
        <w:rPr>
          <w:color w:val="000000"/>
          <w:sz w:val="28"/>
          <w:szCs w:val="28"/>
        </w:rPr>
        <w:t>Босовой</w:t>
      </w:r>
      <w:proofErr w:type="spellEnd"/>
      <w:r w:rsidR="001C1FD9" w:rsidRPr="00996A25">
        <w:rPr>
          <w:sz w:val="28"/>
          <w:szCs w:val="28"/>
        </w:rPr>
        <w:t>, 2013</w:t>
      </w:r>
      <w:r w:rsidRPr="00996A25">
        <w:rPr>
          <w:sz w:val="28"/>
          <w:szCs w:val="28"/>
        </w:rPr>
        <w:t xml:space="preserve"> г.</w:t>
      </w:r>
    </w:p>
    <w:p w:rsidR="00A51828" w:rsidRPr="00996A25" w:rsidRDefault="00E34FA1" w:rsidP="009E4AA0">
      <w:pPr>
        <w:tabs>
          <w:tab w:val="left" w:pos="-720"/>
        </w:tabs>
        <w:ind w:left="-900"/>
        <w:jc w:val="both"/>
        <w:rPr>
          <w:sz w:val="28"/>
          <w:szCs w:val="28"/>
        </w:rPr>
      </w:pPr>
      <w:r w:rsidRPr="00996A25">
        <w:rPr>
          <w:sz w:val="28"/>
          <w:szCs w:val="28"/>
        </w:rPr>
        <w:tab/>
      </w:r>
      <w:r w:rsidR="00C34740" w:rsidRPr="00996A25">
        <w:rPr>
          <w:sz w:val="28"/>
          <w:szCs w:val="28"/>
        </w:rPr>
        <w:tab/>
      </w:r>
      <w:r w:rsidR="00C34740" w:rsidRPr="00996A25">
        <w:rPr>
          <w:sz w:val="28"/>
          <w:szCs w:val="28"/>
        </w:rPr>
        <w:tab/>
      </w:r>
      <w:r w:rsidR="009E4AA0" w:rsidRPr="00996A25">
        <w:rPr>
          <w:sz w:val="28"/>
          <w:szCs w:val="28"/>
        </w:rPr>
        <w:t xml:space="preserve"> </w:t>
      </w:r>
    </w:p>
    <w:p w:rsidR="00A51828" w:rsidRPr="00996A25" w:rsidRDefault="00A51828" w:rsidP="00C34740">
      <w:pPr>
        <w:ind w:left="-851" w:firstLine="851"/>
        <w:jc w:val="both"/>
        <w:rPr>
          <w:color w:val="000000"/>
          <w:sz w:val="28"/>
          <w:szCs w:val="28"/>
        </w:rPr>
      </w:pPr>
      <w:r w:rsidRPr="00996A25">
        <w:rPr>
          <w:color w:val="000000"/>
          <w:sz w:val="28"/>
          <w:szCs w:val="28"/>
        </w:rPr>
        <w:t xml:space="preserve">Данный учебный курс занимает важное место в системе общего образования, потому что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996A25">
        <w:rPr>
          <w:bCs/>
          <w:iCs/>
          <w:color w:val="000000"/>
          <w:spacing w:val="-5"/>
          <w:w w:val="104"/>
          <w:sz w:val="28"/>
          <w:szCs w:val="28"/>
        </w:rPr>
        <w:t xml:space="preserve">формирования видов деятельности, имеющих </w:t>
      </w:r>
      <w:proofErr w:type="spellStart"/>
      <w:r w:rsidRPr="00996A25">
        <w:rPr>
          <w:bCs/>
          <w:iCs/>
          <w:color w:val="000000"/>
          <w:spacing w:val="-5"/>
          <w:w w:val="104"/>
          <w:sz w:val="28"/>
          <w:szCs w:val="28"/>
        </w:rPr>
        <w:t>общедисциплинарный</w:t>
      </w:r>
      <w:proofErr w:type="spellEnd"/>
      <w:r w:rsidRPr="00996A25">
        <w:rPr>
          <w:bCs/>
          <w:iCs/>
          <w:color w:val="000000"/>
          <w:spacing w:val="-5"/>
          <w:w w:val="104"/>
          <w:sz w:val="28"/>
          <w:szCs w:val="28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 Кроме того, п</w:t>
      </w:r>
      <w:r w:rsidRPr="00996A25">
        <w:rPr>
          <w:color w:val="000000"/>
          <w:sz w:val="28"/>
          <w:szCs w:val="28"/>
        </w:rPr>
        <w:t>ропедевтический этап обучения информатике и ИКТ в 5–6 классах является наиболее благоприятным этапом для формирования инструментальных (</w:t>
      </w:r>
      <w:proofErr w:type="spellStart"/>
      <w:r w:rsidRPr="00996A25">
        <w:rPr>
          <w:color w:val="000000"/>
          <w:sz w:val="28"/>
          <w:szCs w:val="28"/>
        </w:rPr>
        <w:t>операциональных</w:t>
      </w:r>
      <w:proofErr w:type="spellEnd"/>
      <w:r w:rsidRPr="00996A25">
        <w:rPr>
          <w:color w:val="000000"/>
          <w:sz w:val="28"/>
          <w:szCs w:val="28"/>
        </w:rPr>
        <w:t xml:space="preserve">) личностных ресурсов, благодаря чему он может стать ключевым плацдармом всего школьного образования для формирования  </w:t>
      </w:r>
      <w:proofErr w:type="spellStart"/>
      <w:r w:rsidRPr="00996A25">
        <w:rPr>
          <w:color w:val="000000"/>
          <w:sz w:val="28"/>
          <w:szCs w:val="28"/>
        </w:rPr>
        <w:t>метапредметных</w:t>
      </w:r>
      <w:proofErr w:type="spellEnd"/>
      <w:r w:rsidRPr="00996A25">
        <w:rPr>
          <w:color w:val="000000"/>
          <w:sz w:val="28"/>
          <w:szCs w:val="28"/>
        </w:rP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</w:p>
    <w:p w:rsidR="007934CE" w:rsidRPr="00996A25" w:rsidRDefault="007934CE" w:rsidP="009E4AA0">
      <w:pPr>
        <w:tabs>
          <w:tab w:val="left" w:pos="-720"/>
        </w:tabs>
        <w:ind w:left="-900"/>
        <w:jc w:val="both"/>
        <w:rPr>
          <w:sz w:val="28"/>
          <w:szCs w:val="28"/>
        </w:rPr>
      </w:pPr>
    </w:p>
    <w:p w:rsidR="006A4943" w:rsidRPr="00996A25" w:rsidRDefault="001E1CFB" w:rsidP="009E4AA0">
      <w:pPr>
        <w:tabs>
          <w:tab w:val="left" w:pos="-720"/>
        </w:tabs>
        <w:ind w:left="-900"/>
        <w:jc w:val="both"/>
        <w:rPr>
          <w:sz w:val="28"/>
          <w:szCs w:val="28"/>
        </w:rPr>
      </w:pPr>
      <w:r w:rsidRPr="00996A25">
        <w:rPr>
          <w:sz w:val="28"/>
          <w:szCs w:val="28"/>
        </w:rPr>
        <w:tab/>
      </w:r>
      <w:r w:rsidR="007934CE" w:rsidRPr="00996A25">
        <w:rPr>
          <w:sz w:val="28"/>
          <w:szCs w:val="28"/>
        </w:rPr>
        <w:t xml:space="preserve">В рамках урока информатики используется коллективная, фронтальная, групповая, парная и индивидуальная (в том числе дифференцированная по трудности) формы работы учащихся. Формирование пользовательских навыков достигается за счет информационно-предметного практикума, </w:t>
      </w:r>
      <w:r w:rsidR="00D83B44" w:rsidRPr="00996A25">
        <w:rPr>
          <w:sz w:val="28"/>
          <w:szCs w:val="28"/>
        </w:rPr>
        <w:t>состоящего из</w:t>
      </w:r>
      <w:r w:rsidR="00AC0831" w:rsidRPr="00996A25">
        <w:rPr>
          <w:sz w:val="28"/>
          <w:szCs w:val="28"/>
        </w:rPr>
        <w:t xml:space="preserve"> 15</w:t>
      </w:r>
      <w:r w:rsidR="006A4943" w:rsidRPr="00996A25">
        <w:rPr>
          <w:sz w:val="28"/>
          <w:szCs w:val="28"/>
        </w:rPr>
        <w:t xml:space="preserve"> практических работ.</w:t>
      </w:r>
    </w:p>
    <w:p w:rsidR="00A51828" w:rsidRPr="00996A25" w:rsidRDefault="00A51828" w:rsidP="00A51828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Требования к результатам обучения</w:t>
      </w:r>
    </w:p>
    <w:p w:rsidR="00A51828" w:rsidRPr="00996A25" w:rsidRDefault="00A51828" w:rsidP="00A51828">
      <w:pPr>
        <w:jc w:val="both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Личностные результаты:</w:t>
      </w:r>
    </w:p>
    <w:p w:rsidR="00A51828" w:rsidRPr="00996A25" w:rsidRDefault="00A51828" w:rsidP="00C34740">
      <w:pPr>
        <w:numPr>
          <w:ilvl w:val="0"/>
          <w:numId w:val="21"/>
        </w:numPr>
        <w:tabs>
          <w:tab w:val="left" w:pos="1134"/>
        </w:tabs>
        <w:suppressAutoHyphens/>
        <w:spacing w:line="264" w:lineRule="auto"/>
        <w:jc w:val="both"/>
        <w:rPr>
          <w:sz w:val="28"/>
          <w:szCs w:val="28"/>
        </w:rPr>
      </w:pPr>
      <w:proofErr w:type="gramStart"/>
      <w:r w:rsidRPr="00996A25">
        <w:rPr>
          <w:sz w:val="28"/>
          <w:szCs w:val="28"/>
        </w:rPr>
        <w:t>широкие</w:t>
      </w:r>
      <w:proofErr w:type="gramEnd"/>
      <w:r w:rsidRPr="00996A25">
        <w:rPr>
          <w:sz w:val="28"/>
          <w:szCs w:val="28"/>
        </w:rPr>
        <w:t xml:space="preserve">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понимание роли информационных процессов в современном мире;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8F7779" w:rsidRPr="00996A25" w:rsidRDefault="008F7779" w:rsidP="008F7779">
      <w:pPr>
        <w:numPr>
          <w:ilvl w:val="0"/>
          <w:numId w:val="21"/>
        </w:num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51828" w:rsidRPr="00996A25" w:rsidRDefault="00A51828" w:rsidP="00A51828">
      <w:pPr>
        <w:jc w:val="both"/>
        <w:rPr>
          <w:b/>
          <w:sz w:val="28"/>
          <w:szCs w:val="28"/>
        </w:rPr>
      </w:pPr>
      <w:proofErr w:type="spellStart"/>
      <w:r w:rsidRPr="00996A25">
        <w:rPr>
          <w:b/>
          <w:sz w:val="28"/>
          <w:szCs w:val="28"/>
        </w:rPr>
        <w:t>Метапредметные</w:t>
      </w:r>
      <w:proofErr w:type="spellEnd"/>
      <w:r w:rsidRPr="00996A25">
        <w:rPr>
          <w:b/>
          <w:sz w:val="28"/>
          <w:szCs w:val="28"/>
        </w:rPr>
        <w:t xml:space="preserve"> результаты:  </w:t>
      </w:r>
    </w:p>
    <w:p w:rsidR="008F7779" w:rsidRPr="00996A25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владение </w:t>
      </w:r>
      <w:proofErr w:type="spellStart"/>
      <w:r w:rsidRPr="00996A25">
        <w:rPr>
          <w:sz w:val="28"/>
          <w:szCs w:val="28"/>
        </w:rPr>
        <w:t>общепредметными</w:t>
      </w:r>
      <w:proofErr w:type="spellEnd"/>
      <w:r w:rsidRPr="00996A25">
        <w:rPr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8F7779" w:rsidRPr="00996A25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proofErr w:type="gramStart"/>
      <w:r w:rsidRPr="00996A25">
        <w:rPr>
          <w:sz w:val="28"/>
          <w:szCs w:val="28"/>
        </w:rPr>
        <w:t>владение</w:t>
      </w:r>
      <w:proofErr w:type="gramEnd"/>
      <w:r w:rsidRPr="00996A25">
        <w:rPr>
          <w:sz w:val="28"/>
          <w:szCs w:val="28"/>
        </w:rPr>
        <w:t xml:space="preserve">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F7779" w:rsidRPr="00996A25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8F7779" w:rsidRPr="00996A25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F7779" w:rsidRPr="00996A25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F7779" w:rsidRPr="00996A25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8F7779" w:rsidRDefault="008F7779" w:rsidP="008F7779">
      <w:pPr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</w:t>
      </w:r>
      <w:r w:rsidRPr="00996A25">
        <w:rPr>
          <w:sz w:val="28"/>
          <w:szCs w:val="28"/>
        </w:rPr>
        <w:lastRenderedPageBreak/>
        <w:t xml:space="preserve">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96A25">
        <w:rPr>
          <w:sz w:val="28"/>
          <w:szCs w:val="28"/>
        </w:rPr>
        <w:t>гипермедиасообщений</w:t>
      </w:r>
      <w:proofErr w:type="spellEnd"/>
      <w:r w:rsidRPr="00996A25">
        <w:rPr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996A25" w:rsidRPr="00996A25" w:rsidRDefault="00996A25" w:rsidP="00996A25">
      <w:pPr>
        <w:ind w:left="709"/>
        <w:jc w:val="both"/>
        <w:rPr>
          <w:sz w:val="28"/>
          <w:szCs w:val="28"/>
        </w:rPr>
      </w:pPr>
    </w:p>
    <w:p w:rsidR="00A51828" w:rsidRPr="00996A25" w:rsidRDefault="00A51828" w:rsidP="00A51828">
      <w:pPr>
        <w:jc w:val="both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Предметные результаты:</w:t>
      </w:r>
    </w:p>
    <w:p w:rsidR="008F7779" w:rsidRPr="00996A25" w:rsidRDefault="008F7779" w:rsidP="008F7779">
      <w:pPr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F7779" w:rsidRPr="00996A25" w:rsidRDefault="008F7779" w:rsidP="008F7779">
      <w:pPr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8F7779" w:rsidRPr="00996A25" w:rsidRDefault="008F7779" w:rsidP="008F7779">
      <w:pPr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F7779" w:rsidRPr="00996A25" w:rsidRDefault="008F7779" w:rsidP="008F7779">
      <w:pPr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8F7779" w:rsidRPr="00996A25" w:rsidRDefault="008F7779" w:rsidP="008F7779">
      <w:pPr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996A25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166F2" w:rsidRPr="00996A25" w:rsidRDefault="002166F2" w:rsidP="002166F2">
      <w:pPr>
        <w:tabs>
          <w:tab w:val="left" w:pos="720"/>
          <w:tab w:val="left" w:pos="1134"/>
        </w:tabs>
        <w:suppressAutoHyphens/>
        <w:spacing w:line="264" w:lineRule="auto"/>
        <w:ind w:right="22"/>
        <w:jc w:val="both"/>
        <w:rPr>
          <w:sz w:val="28"/>
          <w:szCs w:val="28"/>
        </w:rPr>
      </w:pPr>
    </w:p>
    <w:p w:rsidR="006A4943" w:rsidRPr="00996A25" w:rsidRDefault="005A4AE6" w:rsidP="002166F2">
      <w:pPr>
        <w:pStyle w:val="1"/>
        <w:widowControl/>
        <w:autoSpaceDE/>
        <w:autoSpaceDN/>
        <w:adjustRightInd/>
        <w:ind w:firstLine="349"/>
        <w:jc w:val="left"/>
        <w:rPr>
          <w:b w:val="0"/>
        </w:rPr>
      </w:pPr>
      <w:r w:rsidRPr="00996A25">
        <w:rPr>
          <w:b w:val="0"/>
        </w:rPr>
        <w:t>Программа 6</w:t>
      </w:r>
      <w:r w:rsidR="002166F2" w:rsidRPr="00996A25">
        <w:rPr>
          <w:b w:val="0"/>
        </w:rPr>
        <w:t xml:space="preserve"> класса рассчитана на 34 часа (1 урок в неделю). Для реализации программы по информатике использованы часы компонента образовательного учреждения.  </w:t>
      </w:r>
    </w:p>
    <w:p w:rsidR="002B4D98" w:rsidRPr="00996A25" w:rsidRDefault="002B4D98" w:rsidP="002B4D98">
      <w:pPr>
        <w:rPr>
          <w:sz w:val="28"/>
          <w:szCs w:val="28"/>
        </w:rPr>
      </w:pPr>
    </w:p>
    <w:p w:rsidR="002B4D98" w:rsidRPr="00996A25" w:rsidRDefault="002B4D98" w:rsidP="002B4D98">
      <w:pPr>
        <w:rPr>
          <w:sz w:val="28"/>
          <w:szCs w:val="28"/>
        </w:rPr>
      </w:pPr>
    </w:p>
    <w:p w:rsidR="00011FC1" w:rsidRPr="00996A25" w:rsidRDefault="00011FC1" w:rsidP="00C34740">
      <w:pPr>
        <w:pStyle w:val="1"/>
        <w:widowControl/>
        <w:autoSpaceDE/>
        <w:autoSpaceDN/>
        <w:adjustRightInd/>
        <w:jc w:val="left"/>
        <w:sectPr w:rsidR="00011FC1" w:rsidRPr="00996A25" w:rsidSect="00A51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FCC" w:rsidRPr="00996A25" w:rsidRDefault="009A2FCC" w:rsidP="009A2FCC">
      <w:pPr>
        <w:rPr>
          <w:sz w:val="28"/>
          <w:szCs w:val="28"/>
        </w:rPr>
      </w:pPr>
    </w:p>
    <w:p w:rsidR="00011FC1" w:rsidRPr="00996A25" w:rsidRDefault="005F3DF7" w:rsidP="009A2FCC">
      <w:pPr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Система оценки планируемых результатов</w:t>
      </w:r>
    </w:p>
    <w:p w:rsidR="000039D8" w:rsidRPr="00996A25" w:rsidRDefault="000039D8" w:rsidP="005F3DF7">
      <w:pPr>
        <w:ind w:firstLine="567"/>
        <w:jc w:val="center"/>
        <w:rPr>
          <w:b/>
          <w:sz w:val="28"/>
          <w:szCs w:val="28"/>
        </w:rPr>
      </w:pPr>
    </w:p>
    <w:p w:rsidR="001E5C03" w:rsidRPr="00996A25" w:rsidRDefault="000039D8" w:rsidP="00782E60">
      <w:pPr>
        <w:pStyle w:val="a7"/>
        <w:shd w:val="clear" w:color="auto" w:fill="auto"/>
        <w:tabs>
          <w:tab w:val="left" w:pos="706"/>
        </w:tabs>
        <w:spacing w:line="120" w:lineRule="atLeast"/>
        <w:ind w:right="26"/>
      </w:pPr>
      <w:r w:rsidRPr="00996A25">
        <w:rPr>
          <w:spacing w:val="3"/>
        </w:rPr>
        <w:tab/>
      </w:r>
      <w:r w:rsidR="001E5C03" w:rsidRPr="00996A25">
        <w:rPr>
          <w:spacing w:val="3"/>
        </w:rPr>
        <w:t xml:space="preserve">Содержательный контроль и оценка планируемых результатов по </w:t>
      </w:r>
      <w:proofErr w:type="gramStart"/>
      <w:r w:rsidR="00EC62CE" w:rsidRPr="00996A25">
        <w:rPr>
          <w:spacing w:val="3"/>
        </w:rPr>
        <w:t>информатике</w:t>
      </w:r>
      <w:r w:rsidR="001E5C03" w:rsidRPr="00996A25">
        <w:rPr>
          <w:spacing w:val="3"/>
        </w:rPr>
        <w:t xml:space="preserve">  направлены</w:t>
      </w:r>
      <w:proofErr w:type="gramEnd"/>
      <w:r w:rsidR="001E5C03" w:rsidRPr="00996A25">
        <w:rPr>
          <w:spacing w:val="3"/>
        </w:rPr>
        <w:t xml:space="preserve"> на выявление индивидуальной динамики развития школьников  с учётом личностных особенностей и индивидуальных успехов учащихся.</w:t>
      </w:r>
      <w:r w:rsidR="00782E60" w:rsidRPr="00996A25">
        <w:t xml:space="preserve"> </w:t>
      </w:r>
    </w:p>
    <w:p w:rsidR="00782E60" w:rsidRPr="00996A25" w:rsidRDefault="000039D8" w:rsidP="00782E60">
      <w:pPr>
        <w:pStyle w:val="a7"/>
        <w:shd w:val="clear" w:color="auto" w:fill="auto"/>
        <w:tabs>
          <w:tab w:val="left" w:pos="706"/>
        </w:tabs>
        <w:spacing w:line="120" w:lineRule="atLeast"/>
        <w:ind w:right="26"/>
        <w:rPr>
          <w:spacing w:val="3"/>
        </w:rPr>
      </w:pPr>
      <w:r w:rsidRPr="00996A25">
        <w:tab/>
      </w:r>
      <w:r w:rsidR="00782E60" w:rsidRPr="00996A25"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Оценивается по 5 бальной системе. </w:t>
      </w:r>
    </w:p>
    <w:p w:rsidR="00782E60" w:rsidRPr="00996A25" w:rsidRDefault="00782E60" w:rsidP="00782E60">
      <w:pPr>
        <w:pStyle w:val="a7"/>
        <w:shd w:val="clear" w:color="auto" w:fill="auto"/>
        <w:tabs>
          <w:tab w:val="left" w:pos="446"/>
        </w:tabs>
        <w:spacing w:line="120" w:lineRule="atLeast"/>
        <w:ind w:right="26"/>
      </w:pPr>
      <w:r w:rsidRPr="00996A25">
        <w:rPr>
          <w:spacing w:val="3"/>
        </w:rPr>
        <w:t xml:space="preserve"> </w:t>
      </w:r>
      <w:r w:rsidR="000039D8" w:rsidRPr="00996A25">
        <w:rPr>
          <w:spacing w:val="3"/>
        </w:rPr>
        <w:tab/>
      </w:r>
      <w:r w:rsidRPr="00996A25">
        <w:rPr>
          <w:spacing w:val="3"/>
        </w:rPr>
        <w:t>Для контроля и учёта достижений обучающихся используются следующие формы:</w:t>
      </w:r>
    </w:p>
    <w:p w:rsidR="00996A25" w:rsidRDefault="00782E60" w:rsidP="00782E60">
      <w:pPr>
        <w:pStyle w:val="a7"/>
        <w:shd w:val="clear" w:color="auto" w:fill="auto"/>
        <w:tabs>
          <w:tab w:val="left" w:pos="2695"/>
        </w:tabs>
        <w:spacing w:line="120" w:lineRule="atLeast"/>
        <w:ind w:right="26"/>
        <w:rPr>
          <w:spacing w:val="3"/>
        </w:rPr>
      </w:pPr>
      <w:r w:rsidRPr="00996A25">
        <w:rPr>
          <w:i/>
          <w:spacing w:val="3"/>
        </w:rPr>
        <w:t>Текущая</w:t>
      </w:r>
      <w:r w:rsidR="00996A25" w:rsidRPr="00996A25">
        <w:rPr>
          <w:spacing w:val="3"/>
        </w:rPr>
        <w:t xml:space="preserve"> аттестация    </w:t>
      </w:r>
      <w:r w:rsidRPr="00996A25">
        <w:rPr>
          <w:spacing w:val="3"/>
        </w:rPr>
        <w:tab/>
      </w:r>
    </w:p>
    <w:p w:rsidR="00782E60" w:rsidRPr="00996A25" w:rsidRDefault="00782E60" w:rsidP="00782E60">
      <w:pPr>
        <w:pStyle w:val="a7"/>
        <w:shd w:val="clear" w:color="auto" w:fill="auto"/>
        <w:tabs>
          <w:tab w:val="left" w:pos="2695"/>
        </w:tabs>
        <w:spacing w:line="120" w:lineRule="atLeast"/>
        <w:ind w:right="26"/>
      </w:pPr>
      <w:r w:rsidRPr="00996A25">
        <w:rPr>
          <w:spacing w:val="3"/>
        </w:rPr>
        <w:t xml:space="preserve">  - устный опрос:</w:t>
      </w:r>
    </w:p>
    <w:p w:rsidR="00782E60" w:rsidRPr="00996A25" w:rsidRDefault="00782E60" w:rsidP="00782E60">
      <w:pPr>
        <w:pStyle w:val="a7"/>
        <w:shd w:val="clear" w:color="auto" w:fill="auto"/>
        <w:tabs>
          <w:tab w:val="left" w:pos="2788"/>
        </w:tabs>
        <w:spacing w:line="120" w:lineRule="atLeast"/>
        <w:ind w:right="26"/>
        <w:rPr>
          <w:spacing w:val="3"/>
        </w:rPr>
      </w:pPr>
      <w:r w:rsidRPr="00996A25">
        <w:rPr>
          <w:spacing w:val="3"/>
        </w:rPr>
        <w:t xml:space="preserve">                       - письменная самостоятельная работа;</w:t>
      </w:r>
    </w:p>
    <w:p w:rsidR="00782E60" w:rsidRPr="00996A25" w:rsidRDefault="00782E60" w:rsidP="00782E60">
      <w:pPr>
        <w:pStyle w:val="a7"/>
        <w:numPr>
          <w:ilvl w:val="0"/>
          <w:numId w:val="29"/>
        </w:numPr>
        <w:shd w:val="clear" w:color="auto" w:fill="auto"/>
        <w:tabs>
          <w:tab w:val="left" w:pos="2992"/>
        </w:tabs>
        <w:spacing w:line="120" w:lineRule="atLeast"/>
        <w:ind w:left="2800"/>
        <w:jc w:val="left"/>
      </w:pPr>
      <w:r w:rsidRPr="00996A25">
        <w:rPr>
          <w:spacing w:val="3"/>
        </w:rPr>
        <w:t>тесты;</w:t>
      </w:r>
      <w:r w:rsidRPr="00996A25">
        <w:rPr>
          <w:iCs/>
        </w:rPr>
        <w:t xml:space="preserve"> </w:t>
      </w:r>
    </w:p>
    <w:p w:rsidR="00782E60" w:rsidRPr="00996A25" w:rsidRDefault="00782E60" w:rsidP="00782E60">
      <w:pPr>
        <w:pStyle w:val="a7"/>
        <w:numPr>
          <w:ilvl w:val="0"/>
          <w:numId w:val="29"/>
        </w:numPr>
        <w:shd w:val="clear" w:color="auto" w:fill="auto"/>
        <w:tabs>
          <w:tab w:val="left" w:pos="2992"/>
        </w:tabs>
        <w:spacing w:line="120" w:lineRule="atLeast"/>
        <w:ind w:left="2800"/>
        <w:jc w:val="left"/>
      </w:pPr>
      <w:r w:rsidRPr="00996A25">
        <w:rPr>
          <w:iCs/>
        </w:rPr>
        <w:t>практические работы (компьютерный практикум);</w:t>
      </w:r>
    </w:p>
    <w:p w:rsidR="00782E60" w:rsidRPr="00996A25" w:rsidRDefault="00782E60" w:rsidP="00782E60">
      <w:pPr>
        <w:pStyle w:val="a7"/>
        <w:numPr>
          <w:ilvl w:val="0"/>
          <w:numId w:val="29"/>
        </w:numPr>
        <w:shd w:val="clear" w:color="auto" w:fill="auto"/>
        <w:tabs>
          <w:tab w:val="left" w:pos="2932"/>
        </w:tabs>
        <w:spacing w:line="120" w:lineRule="atLeast"/>
        <w:ind w:left="2800"/>
        <w:jc w:val="left"/>
      </w:pPr>
      <w:r w:rsidRPr="00996A25">
        <w:rPr>
          <w:spacing w:val="3"/>
        </w:rPr>
        <w:t xml:space="preserve"> графическая работа;</w:t>
      </w:r>
    </w:p>
    <w:p w:rsidR="00011FC1" w:rsidRPr="00996A25" w:rsidRDefault="00011FC1" w:rsidP="00782E60">
      <w:pPr>
        <w:ind w:left="851" w:hanging="851"/>
        <w:rPr>
          <w:i/>
          <w:iCs/>
          <w:sz w:val="28"/>
          <w:szCs w:val="28"/>
        </w:rPr>
      </w:pPr>
      <w:r w:rsidRPr="00996A25">
        <w:rPr>
          <w:i/>
          <w:iCs/>
          <w:sz w:val="28"/>
          <w:szCs w:val="28"/>
        </w:rPr>
        <w:t xml:space="preserve">Тематический </w:t>
      </w:r>
      <w:r w:rsidRPr="00996A25">
        <w:rPr>
          <w:sz w:val="28"/>
          <w:szCs w:val="28"/>
        </w:rPr>
        <w:t xml:space="preserve">контроль осуществляется по завершении крупного блока (темы) в форме </w:t>
      </w:r>
      <w:r w:rsidR="00F57C5B" w:rsidRPr="00996A25">
        <w:rPr>
          <w:sz w:val="28"/>
          <w:szCs w:val="28"/>
        </w:rPr>
        <w:t xml:space="preserve">контрольной практической </w:t>
      </w:r>
      <w:proofErr w:type="gramStart"/>
      <w:r w:rsidR="00F57C5B" w:rsidRPr="00996A25">
        <w:rPr>
          <w:sz w:val="28"/>
          <w:szCs w:val="28"/>
        </w:rPr>
        <w:t>работы</w:t>
      </w:r>
      <w:r w:rsidRPr="00996A25">
        <w:rPr>
          <w:sz w:val="28"/>
          <w:szCs w:val="28"/>
        </w:rPr>
        <w:t>,  теста</w:t>
      </w:r>
      <w:proofErr w:type="gramEnd"/>
      <w:r w:rsidRPr="00996A25">
        <w:rPr>
          <w:sz w:val="28"/>
          <w:szCs w:val="28"/>
        </w:rPr>
        <w:t xml:space="preserve"> по опросному листу или компьютерного тестирования.</w:t>
      </w:r>
      <w:r w:rsidRPr="00996A25">
        <w:rPr>
          <w:i/>
          <w:iCs/>
          <w:sz w:val="28"/>
          <w:szCs w:val="28"/>
        </w:rPr>
        <w:t xml:space="preserve"> </w:t>
      </w:r>
    </w:p>
    <w:p w:rsidR="001E5C03" w:rsidRPr="00996A25" w:rsidRDefault="00011FC1" w:rsidP="00782E60">
      <w:pPr>
        <w:shd w:val="clear" w:color="auto" w:fill="FFFFFF"/>
        <w:spacing w:before="134"/>
        <w:ind w:left="851" w:hanging="851"/>
        <w:rPr>
          <w:sz w:val="28"/>
          <w:szCs w:val="28"/>
        </w:rPr>
      </w:pPr>
      <w:r w:rsidRPr="00996A25">
        <w:rPr>
          <w:i/>
          <w:iCs/>
          <w:sz w:val="28"/>
          <w:szCs w:val="28"/>
        </w:rPr>
        <w:t>Итоговый</w:t>
      </w:r>
      <w:r w:rsidRPr="00996A25">
        <w:rPr>
          <w:sz w:val="28"/>
          <w:szCs w:val="28"/>
        </w:rPr>
        <w:t xml:space="preserve"> контроль</w:t>
      </w:r>
      <w:r w:rsidR="00C42119" w:rsidRPr="00996A25">
        <w:rPr>
          <w:sz w:val="28"/>
          <w:szCs w:val="28"/>
        </w:rPr>
        <w:t>.</w:t>
      </w:r>
      <w:r w:rsidRPr="00996A25">
        <w:rPr>
          <w:sz w:val="28"/>
          <w:szCs w:val="28"/>
        </w:rPr>
        <w:t xml:space="preserve"> </w:t>
      </w:r>
      <w:r w:rsidR="001E5C03" w:rsidRPr="00996A25">
        <w:rPr>
          <w:spacing w:val="3"/>
          <w:sz w:val="28"/>
          <w:szCs w:val="28"/>
        </w:rPr>
        <w:t xml:space="preserve">Основным инструментом итоговой оценки планируемых личностных, предметных и </w:t>
      </w:r>
      <w:proofErr w:type="spellStart"/>
      <w:r w:rsidR="001E5C03" w:rsidRPr="00996A25">
        <w:rPr>
          <w:spacing w:val="3"/>
          <w:sz w:val="28"/>
          <w:szCs w:val="28"/>
        </w:rPr>
        <w:t>метапредметных</w:t>
      </w:r>
      <w:proofErr w:type="spellEnd"/>
      <w:r w:rsidR="001E5C03" w:rsidRPr="00996A25">
        <w:rPr>
          <w:spacing w:val="3"/>
          <w:sz w:val="28"/>
          <w:szCs w:val="28"/>
        </w:rPr>
        <w:t xml:space="preserve"> результатов</w:t>
      </w:r>
      <w:r w:rsidR="00C42119" w:rsidRPr="00996A25">
        <w:rPr>
          <w:spacing w:val="3"/>
          <w:sz w:val="28"/>
          <w:szCs w:val="28"/>
        </w:rPr>
        <w:t xml:space="preserve"> являе</w:t>
      </w:r>
      <w:r w:rsidR="001E5C03" w:rsidRPr="00996A25">
        <w:rPr>
          <w:spacing w:val="3"/>
          <w:sz w:val="28"/>
          <w:szCs w:val="28"/>
        </w:rPr>
        <w:t>тся итоговая комплексная письменная работа</w:t>
      </w:r>
      <w:r w:rsidR="00C42119" w:rsidRPr="00996A25">
        <w:rPr>
          <w:spacing w:val="3"/>
          <w:sz w:val="28"/>
          <w:szCs w:val="28"/>
        </w:rPr>
        <w:t>,</w:t>
      </w:r>
      <w:r w:rsidR="00C42119" w:rsidRPr="00996A25">
        <w:rPr>
          <w:sz w:val="28"/>
          <w:szCs w:val="28"/>
        </w:rPr>
        <w:t xml:space="preserve"> осуществляемая по завершении учебного материала за </w:t>
      </w:r>
      <w:proofErr w:type="gramStart"/>
      <w:r w:rsidR="00C42119" w:rsidRPr="00996A25">
        <w:rPr>
          <w:sz w:val="28"/>
          <w:szCs w:val="28"/>
        </w:rPr>
        <w:t>год  в</w:t>
      </w:r>
      <w:proofErr w:type="gramEnd"/>
      <w:r w:rsidR="00C42119" w:rsidRPr="00996A25">
        <w:rPr>
          <w:sz w:val="28"/>
          <w:szCs w:val="28"/>
        </w:rPr>
        <w:t xml:space="preserve"> форме теста по опросному листу или компьютерного тестирования, творческой практической работы</w:t>
      </w:r>
    </w:p>
    <w:p w:rsidR="00011FC1" w:rsidRPr="00996A25" w:rsidRDefault="00011FC1" w:rsidP="001D4781">
      <w:pPr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Тематические и итоговые контрольные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3073"/>
        <w:gridCol w:w="2196"/>
        <w:gridCol w:w="2094"/>
        <w:gridCol w:w="1359"/>
      </w:tblGrid>
      <w:tr w:rsidR="005179E5" w:rsidRPr="00996A25" w:rsidTr="00782E60">
        <w:trPr>
          <w:tblHeader/>
        </w:trPr>
        <w:tc>
          <w:tcPr>
            <w:tcW w:w="629" w:type="dxa"/>
          </w:tcPr>
          <w:p w:rsidR="005179E5" w:rsidRPr="00996A25" w:rsidRDefault="005179E5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66" w:type="dxa"/>
          </w:tcPr>
          <w:p w:rsidR="005179E5" w:rsidRPr="00996A25" w:rsidRDefault="005179E5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253" w:type="dxa"/>
          </w:tcPr>
          <w:p w:rsidR="005179E5" w:rsidRPr="00996A25" w:rsidRDefault="005179E5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2140" w:type="dxa"/>
          </w:tcPr>
          <w:p w:rsidR="005179E5" w:rsidRPr="00996A25" w:rsidRDefault="005179E5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1383" w:type="dxa"/>
          </w:tcPr>
          <w:p w:rsidR="005179E5" w:rsidRPr="00996A25" w:rsidRDefault="005179E5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Дата</w:t>
            </w:r>
          </w:p>
        </w:tc>
      </w:tr>
      <w:tr w:rsidR="00C37ACB" w:rsidRPr="00996A25" w:rsidTr="00782E60">
        <w:trPr>
          <w:tblHeader/>
        </w:trPr>
        <w:tc>
          <w:tcPr>
            <w:tcW w:w="629" w:type="dxa"/>
          </w:tcPr>
          <w:p w:rsidR="00C37ACB" w:rsidRPr="00996A25" w:rsidRDefault="00C37ACB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:rsidR="00C37ACB" w:rsidRPr="00996A25" w:rsidRDefault="00C37ACB" w:rsidP="00B53FAB">
            <w:pPr>
              <w:shd w:val="clear" w:color="auto" w:fill="FFFFFF"/>
              <w:spacing w:before="125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996A25">
              <w:rPr>
                <w:b/>
                <w:sz w:val="28"/>
                <w:szCs w:val="28"/>
              </w:rPr>
              <w:t>Объекты и системы</w:t>
            </w:r>
            <w:r w:rsidRPr="00996A25">
              <w:rPr>
                <w:color w:val="000000"/>
                <w:spacing w:val="6"/>
                <w:sz w:val="28"/>
                <w:szCs w:val="28"/>
              </w:rPr>
              <w:t xml:space="preserve"> </w:t>
            </w:r>
          </w:p>
          <w:p w:rsidR="00C37ACB" w:rsidRPr="00996A25" w:rsidRDefault="006F1BC9" w:rsidP="00B53FAB">
            <w:pPr>
              <w:shd w:val="clear" w:color="auto" w:fill="FFFFFF"/>
              <w:spacing w:before="125"/>
              <w:rPr>
                <w:bCs/>
                <w:iCs/>
                <w:spacing w:val="-7"/>
                <w:sz w:val="28"/>
                <w:szCs w:val="28"/>
              </w:rPr>
            </w:pPr>
            <w:r w:rsidRPr="00996A25">
              <w:rPr>
                <w:color w:val="000000"/>
                <w:spacing w:val="6"/>
                <w:sz w:val="28"/>
                <w:szCs w:val="28"/>
              </w:rPr>
              <w:t>(13</w:t>
            </w:r>
            <w:r w:rsidR="00C37ACB" w:rsidRPr="00996A25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="00C37ACB" w:rsidRPr="00996A25">
              <w:rPr>
                <w:color w:val="000000"/>
                <w:spacing w:val="6"/>
                <w:sz w:val="28"/>
                <w:szCs w:val="28"/>
              </w:rPr>
              <w:t xml:space="preserve">часов) </w:t>
            </w:r>
            <w:r w:rsidR="00C37ACB" w:rsidRPr="00996A2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53" w:type="dxa"/>
          </w:tcPr>
          <w:p w:rsidR="00C37ACB" w:rsidRPr="00996A25" w:rsidRDefault="00C37ACB" w:rsidP="000039D8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140" w:type="dxa"/>
          </w:tcPr>
          <w:p w:rsidR="00C37ACB" w:rsidRPr="00996A25" w:rsidRDefault="00C37ACB" w:rsidP="004E67E1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тестирование по опросному листу</w:t>
            </w:r>
          </w:p>
        </w:tc>
        <w:tc>
          <w:tcPr>
            <w:tcW w:w="1383" w:type="dxa"/>
          </w:tcPr>
          <w:p w:rsidR="00C37ACB" w:rsidRPr="00996A25" w:rsidRDefault="00C37ACB" w:rsidP="004E67E1">
            <w:pPr>
              <w:rPr>
                <w:sz w:val="28"/>
                <w:szCs w:val="28"/>
              </w:rPr>
            </w:pPr>
          </w:p>
        </w:tc>
      </w:tr>
      <w:tr w:rsidR="00C37ACB" w:rsidRPr="00996A25" w:rsidTr="00782E60">
        <w:trPr>
          <w:tblHeader/>
        </w:trPr>
        <w:tc>
          <w:tcPr>
            <w:tcW w:w="629" w:type="dxa"/>
          </w:tcPr>
          <w:p w:rsidR="00C37ACB" w:rsidRPr="00996A25" w:rsidRDefault="00C37ACB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6" w:type="dxa"/>
          </w:tcPr>
          <w:p w:rsidR="00C37ACB" w:rsidRPr="00996A25" w:rsidRDefault="00C37ACB" w:rsidP="00B53FAB">
            <w:pPr>
              <w:shd w:val="clear" w:color="auto" w:fill="FFFFFF"/>
              <w:spacing w:before="125"/>
              <w:rPr>
                <w:b/>
                <w:sz w:val="28"/>
                <w:szCs w:val="28"/>
                <w:lang w:val="en-US"/>
              </w:rPr>
            </w:pPr>
            <w:r w:rsidRPr="00996A25">
              <w:rPr>
                <w:b/>
                <w:sz w:val="28"/>
                <w:szCs w:val="28"/>
              </w:rPr>
              <w:t xml:space="preserve">Информационные модели </w:t>
            </w:r>
          </w:p>
          <w:p w:rsidR="00C37ACB" w:rsidRPr="00996A25" w:rsidRDefault="006F1BC9" w:rsidP="00B53FAB">
            <w:pPr>
              <w:shd w:val="clear" w:color="auto" w:fill="FFFFFF"/>
              <w:spacing w:before="125"/>
              <w:rPr>
                <w:bCs/>
                <w:iCs/>
                <w:spacing w:val="-7"/>
                <w:sz w:val="28"/>
                <w:szCs w:val="28"/>
              </w:rPr>
            </w:pPr>
            <w:r w:rsidRPr="00996A25">
              <w:rPr>
                <w:color w:val="000000"/>
                <w:spacing w:val="6"/>
                <w:sz w:val="28"/>
                <w:szCs w:val="28"/>
              </w:rPr>
              <w:t>(9</w:t>
            </w:r>
            <w:r w:rsidR="00C37ACB" w:rsidRPr="00996A25">
              <w:rPr>
                <w:color w:val="000000"/>
                <w:spacing w:val="6"/>
                <w:sz w:val="28"/>
                <w:szCs w:val="28"/>
              </w:rPr>
              <w:t xml:space="preserve"> часов)</w:t>
            </w:r>
          </w:p>
        </w:tc>
        <w:tc>
          <w:tcPr>
            <w:tcW w:w="2253" w:type="dxa"/>
          </w:tcPr>
          <w:p w:rsidR="00C37ACB" w:rsidRPr="00996A25" w:rsidRDefault="00C37ACB" w:rsidP="000039D8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140" w:type="dxa"/>
          </w:tcPr>
          <w:p w:rsidR="00C37ACB" w:rsidRPr="00996A25" w:rsidRDefault="00C37ACB" w:rsidP="00F57C5B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 xml:space="preserve">тестирование по опросному листу </w:t>
            </w:r>
          </w:p>
        </w:tc>
        <w:tc>
          <w:tcPr>
            <w:tcW w:w="1383" w:type="dxa"/>
          </w:tcPr>
          <w:p w:rsidR="00C37ACB" w:rsidRPr="00996A25" w:rsidRDefault="00C37ACB" w:rsidP="00F57C5B">
            <w:pPr>
              <w:rPr>
                <w:sz w:val="28"/>
                <w:szCs w:val="28"/>
              </w:rPr>
            </w:pPr>
          </w:p>
        </w:tc>
      </w:tr>
      <w:tr w:rsidR="00C37ACB" w:rsidRPr="00996A25" w:rsidTr="00782E60">
        <w:trPr>
          <w:tblHeader/>
        </w:trPr>
        <w:tc>
          <w:tcPr>
            <w:tcW w:w="629" w:type="dxa"/>
          </w:tcPr>
          <w:p w:rsidR="00C37ACB" w:rsidRPr="00996A25" w:rsidRDefault="00C37ACB" w:rsidP="004B2A39">
            <w:pPr>
              <w:jc w:val="center"/>
              <w:rPr>
                <w:b/>
                <w:sz w:val="28"/>
                <w:szCs w:val="28"/>
              </w:rPr>
            </w:pPr>
            <w:r w:rsidRPr="00996A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66" w:type="dxa"/>
          </w:tcPr>
          <w:p w:rsidR="00C37ACB" w:rsidRPr="00996A25" w:rsidRDefault="00C37ACB" w:rsidP="00B53FAB">
            <w:pPr>
              <w:shd w:val="clear" w:color="auto" w:fill="FFFFFF"/>
              <w:spacing w:before="125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96A25">
              <w:rPr>
                <w:b/>
                <w:sz w:val="28"/>
                <w:szCs w:val="28"/>
              </w:rPr>
              <w:t>Алгоритмика</w:t>
            </w:r>
            <w:proofErr w:type="spellEnd"/>
          </w:p>
          <w:p w:rsidR="00C37ACB" w:rsidRPr="00996A25" w:rsidRDefault="006F1BC9" w:rsidP="00B53FAB">
            <w:pPr>
              <w:shd w:val="clear" w:color="auto" w:fill="FFFFFF"/>
              <w:spacing w:before="125"/>
              <w:rPr>
                <w:bCs/>
                <w:iCs/>
                <w:spacing w:val="-7"/>
                <w:sz w:val="28"/>
                <w:szCs w:val="28"/>
              </w:rPr>
            </w:pPr>
            <w:r w:rsidRPr="00996A25">
              <w:rPr>
                <w:color w:val="000000"/>
                <w:spacing w:val="5"/>
                <w:sz w:val="28"/>
                <w:szCs w:val="28"/>
              </w:rPr>
              <w:t xml:space="preserve"> (12</w:t>
            </w:r>
            <w:r w:rsidR="00C37ACB" w:rsidRPr="00996A25">
              <w:rPr>
                <w:color w:val="000000"/>
                <w:spacing w:val="5"/>
                <w:sz w:val="28"/>
                <w:szCs w:val="28"/>
              </w:rPr>
              <w:t xml:space="preserve"> часов)</w:t>
            </w:r>
          </w:p>
        </w:tc>
        <w:tc>
          <w:tcPr>
            <w:tcW w:w="2253" w:type="dxa"/>
          </w:tcPr>
          <w:p w:rsidR="00C37ACB" w:rsidRPr="00996A25" w:rsidRDefault="00C37ACB" w:rsidP="004E67E1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140" w:type="dxa"/>
          </w:tcPr>
          <w:p w:rsidR="00C37ACB" w:rsidRPr="00996A25" w:rsidRDefault="00C37ACB" w:rsidP="005D2E4E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тестирование по опросному листу</w:t>
            </w:r>
          </w:p>
        </w:tc>
        <w:tc>
          <w:tcPr>
            <w:tcW w:w="1383" w:type="dxa"/>
          </w:tcPr>
          <w:p w:rsidR="00C37ACB" w:rsidRPr="00996A25" w:rsidRDefault="00C37ACB" w:rsidP="005D2E4E">
            <w:pPr>
              <w:rPr>
                <w:sz w:val="28"/>
                <w:szCs w:val="28"/>
              </w:rPr>
            </w:pPr>
          </w:p>
        </w:tc>
      </w:tr>
      <w:tr w:rsidR="002B59DE" w:rsidRPr="00996A25" w:rsidTr="00782E60">
        <w:trPr>
          <w:tblHeader/>
        </w:trPr>
        <w:tc>
          <w:tcPr>
            <w:tcW w:w="629" w:type="dxa"/>
          </w:tcPr>
          <w:p w:rsidR="002B59DE" w:rsidRPr="00996A25" w:rsidRDefault="002B59DE" w:rsidP="004B2A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6A2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66" w:type="dxa"/>
          </w:tcPr>
          <w:p w:rsidR="002B59DE" w:rsidRPr="00996A25" w:rsidRDefault="002B59DE" w:rsidP="004B2A3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2B59DE" w:rsidRPr="00996A25" w:rsidRDefault="002B59DE" w:rsidP="00680FA2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Итоговый мини-проект</w:t>
            </w:r>
          </w:p>
        </w:tc>
        <w:tc>
          <w:tcPr>
            <w:tcW w:w="2140" w:type="dxa"/>
          </w:tcPr>
          <w:p w:rsidR="002B59DE" w:rsidRPr="00996A25" w:rsidRDefault="002B59DE" w:rsidP="00680FA2">
            <w:pPr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>Творческая работа (презентация)</w:t>
            </w:r>
          </w:p>
        </w:tc>
        <w:tc>
          <w:tcPr>
            <w:tcW w:w="1383" w:type="dxa"/>
          </w:tcPr>
          <w:p w:rsidR="002B59DE" w:rsidRPr="00996A25" w:rsidRDefault="002B59DE" w:rsidP="00680FA2">
            <w:pPr>
              <w:rPr>
                <w:sz w:val="28"/>
                <w:szCs w:val="28"/>
              </w:rPr>
            </w:pPr>
          </w:p>
        </w:tc>
      </w:tr>
      <w:tr w:rsidR="002B59DE" w:rsidRPr="00996A25" w:rsidTr="00782E60">
        <w:trPr>
          <w:tblHeader/>
        </w:trPr>
        <w:tc>
          <w:tcPr>
            <w:tcW w:w="629" w:type="dxa"/>
          </w:tcPr>
          <w:p w:rsidR="002B59DE" w:rsidRPr="00996A25" w:rsidRDefault="002B59DE" w:rsidP="004B2A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66" w:type="dxa"/>
          </w:tcPr>
          <w:p w:rsidR="002B59DE" w:rsidRPr="00996A25" w:rsidRDefault="002B59DE" w:rsidP="004B2A3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2B59DE" w:rsidRPr="00996A25" w:rsidRDefault="002B59DE" w:rsidP="004B2A39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2B59DE" w:rsidRPr="00996A25" w:rsidRDefault="002B59DE" w:rsidP="004B2A3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B59DE" w:rsidRPr="00996A25" w:rsidRDefault="002B59DE" w:rsidP="004B2A39">
            <w:pPr>
              <w:rPr>
                <w:sz w:val="28"/>
                <w:szCs w:val="28"/>
              </w:rPr>
            </w:pPr>
          </w:p>
        </w:tc>
      </w:tr>
    </w:tbl>
    <w:p w:rsidR="00011FC1" w:rsidRPr="00996A25" w:rsidRDefault="00011FC1" w:rsidP="00011FC1">
      <w:pPr>
        <w:jc w:val="center"/>
        <w:rPr>
          <w:rFonts w:ascii="Arial" w:hAnsi="Arial" w:cs="Arial"/>
          <w:sz w:val="28"/>
          <w:szCs w:val="28"/>
        </w:rPr>
      </w:pPr>
    </w:p>
    <w:p w:rsidR="00996A25" w:rsidRDefault="00996A25" w:rsidP="00F57C5B">
      <w:pPr>
        <w:jc w:val="center"/>
        <w:rPr>
          <w:b/>
          <w:sz w:val="28"/>
          <w:szCs w:val="28"/>
        </w:rPr>
      </w:pPr>
    </w:p>
    <w:p w:rsidR="00996A25" w:rsidRDefault="00996A25" w:rsidP="00F57C5B">
      <w:pPr>
        <w:jc w:val="center"/>
        <w:rPr>
          <w:b/>
          <w:sz w:val="28"/>
          <w:szCs w:val="28"/>
        </w:rPr>
      </w:pPr>
    </w:p>
    <w:p w:rsidR="00F57C5B" w:rsidRPr="00996A25" w:rsidRDefault="00F57C5B" w:rsidP="00F57C5B">
      <w:pPr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КРИТЕРИИ И НОРМЫ ОЦЕНКИ</w:t>
      </w:r>
    </w:p>
    <w:p w:rsidR="00F57C5B" w:rsidRPr="00996A25" w:rsidRDefault="00F57C5B" w:rsidP="00F57C5B">
      <w:pPr>
        <w:pStyle w:val="a3"/>
      </w:pPr>
      <w:r w:rsidRPr="00996A25">
        <w:t>Критерий оценки устного ответа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«5»</w:t>
      </w:r>
      <w:r w:rsidRPr="00996A25">
        <w:rPr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«4»</w:t>
      </w:r>
      <w:r w:rsidRPr="00996A25">
        <w:rPr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«3»</w:t>
      </w:r>
      <w:r w:rsidRPr="00996A25">
        <w:rPr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«2»</w:t>
      </w:r>
      <w:r w:rsidRPr="00996A25">
        <w:rPr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«1»</w:t>
      </w:r>
      <w:r w:rsidRPr="00996A25">
        <w:rPr>
          <w:sz w:val="28"/>
          <w:szCs w:val="28"/>
        </w:rPr>
        <w:t>: отсутствие ответа. </w:t>
      </w:r>
    </w:p>
    <w:p w:rsidR="00F57C5B" w:rsidRPr="00996A25" w:rsidRDefault="00F57C5B" w:rsidP="00F57C5B">
      <w:pPr>
        <w:pStyle w:val="1"/>
      </w:pPr>
      <w:r w:rsidRPr="00996A25">
        <w:t>Критерий оценки практического задания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«5»</w:t>
      </w:r>
      <w:r w:rsidRPr="00996A25">
        <w:rPr>
          <w:sz w:val="28"/>
          <w:szCs w:val="28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«4»</w:t>
      </w:r>
      <w:r w:rsidRPr="00996A25">
        <w:rPr>
          <w:sz w:val="28"/>
          <w:szCs w:val="28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«3»</w:t>
      </w:r>
      <w:r w:rsidRPr="00996A25">
        <w:rPr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«2»</w:t>
      </w:r>
      <w:r w:rsidRPr="00996A25">
        <w:rPr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F57C5B" w:rsidRPr="00996A25" w:rsidRDefault="00F57C5B" w:rsidP="00F57C5B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«1»</w:t>
      </w:r>
      <w:r w:rsidRPr="00996A25">
        <w:rPr>
          <w:sz w:val="28"/>
          <w:szCs w:val="28"/>
        </w:rPr>
        <w:t>: работа не выполнена.</w:t>
      </w:r>
    </w:p>
    <w:p w:rsidR="004F4D57" w:rsidRPr="00996A25" w:rsidRDefault="004F4D57" w:rsidP="004F4D57">
      <w:pPr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Критерии оценки тестовой работы</w:t>
      </w:r>
    </w:p>
    <w:p w:rsidR="004F4D57" w:rsidRPr="00996A25" w:rsidRDefault="004F4D57" w:rsidP="004F4D57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«5»</w:t>
      </w:r>
      <w:r w:rsidRPr="00996A25">
        <w:rPr>
          <w:sz w:val="28"/>
          <w:szCs w:val="28"/>
        </w:rPr>
        <w:t>: нет ошибок или 1 ошибка</w:t>
      </w:r>
      <w:r w:rsidR="000039D8" w:rsidRPr="00996A25">
        <w:rPr>
          <w:sz w:val="28"/>
          <w:szCs w:val="28"/>
        </w:rPr>
        <w:t>;</w:t>
      </w:r>
    </w:p>
    <w:p w:rsidR="004F4D57" w:rsidRPr="00996A25" w:rsidRDefault="004F4D57" w:rsidP="0094594C">
      <w:pPr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«4»</w:t>
      </w:r>
      <w:r w:rsidRPr="00996A25">
        <w:rPr>
          <w:sz w:val="28"/>
          <w:szCs w:val="28"/>
        </w:rPr>
        <w:t>: 2-3</w:t>
      </w:r>
      <w:r w:rsidR="000039D8" w:rsidRPr="00996A25">
        <w:rPr>
          <w:sz w:val="28"/>
          <w:szCs w:val="28"/>
        </w:rPr>
        <w:t xml:space="preserve"> ошибки;</w:t>
      </w:r>
    </w:p>
    <w:p w:rsidR="004F4D57" w:rsidRPr="00996A25" w:rsidRDefault="004F4D57" w:rsidP="004F4D57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«3»</w:t>
      </w:r>
      <w:r w:rsidRPr="00996A25">
        <w:rPr>
          <w:sz w:val="28"/>
          <w:szCs w:val="28"/>
        </w:rPr>
        <w:t xml:space="preserve">: </w:t>
      </w:r>
      <w:r w:rsidR="00680FA2" w:rsidRPr="00996A25">
        <w:rPr>
          <w:sz w:val="28"/>
          <w:szCs w:val="28"/>
        </w:rPr>
        <w:t>4-6</w:t>
      </w:r>
      <w:r w:rsidR="000039D8" w:rsidRPr="00996A25">
        <w:rPr>
          <w:sz w:val="28"/>
          <w:szCs w:val="28"/>
        </w:rPr>
        <w:t xml:space="preserve"> ошибок;</w:t>
      </w:r>
    </w:p>
    <w:p w:rsidR="004F4D57" w:rsidRPr="00996A25" w:rsidRDefault="004F4D57" w:rsidP="004F4D57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«2»</w:t>
      </w:r>
      <w:r w:rsidRPr="00996A25">
        <w:rPr>
          <w:sz w:val="28"/>
          <w:szCs w:val="28"/>
        </w:rPr>
        <w:t xml:space="preserve">: более </w:t>
      </w:r>
      <w:r w:rsidR="00680FA2" w:rsidRPr="00996A25">
        <w:rPr>
          <w:sz w:val="28"/>
          <w:szCs w:val="28"/>
        </w:rPr>
        <w:t>6</w:t>
      </w:r>
      <w:r w:rsidR="000039D8" w:rsidRPr="00996A25">
        <w:rPr>
          <w:sz w:val="28"/>
          <w:szCs w:val="28"/>
        </w:rPr>
        <w:t xml:space="preserve"> ошибок;</w:t>
      </w:r>
    </w:p>
    <w:p w:rsidR="004F4D57" w:rsidRPr="00996A25" w:rsidRDefault="004F4D57" w:rsidP="004F4D57">
      <w:pPr>
        <w:jc w:val="both"/>
        <w:rPr>
          <w:sz w:val="28"/>
          <w:szCs w:val="28"/>
        </w:rPr>
      </w:pPr>
      <w:r w:rsidRPr="00996A25">
        <w:rPr>
          <w:sz w:val="28"/>
          <w:szCs w:val="28"/>
        </w:rPr>
        <w:t> </w:t>
      </w:r>
      <w:r w:rsidRPr="00996A25">
        <w:rPr>
          <w:sz w:val="28"/>
          <w:szCs w:val="28"/>
        </w:rPr>
        <w:tab/>
      </w:r>
      <w:r w:rsidRPr="00996A25">
        <w:rPr>
          <w:b/>
          <w:bCs/>
          <w:sz w:val="28"/>
          <w:szCs w:val="28"/>
        </w:rPr>
        <w:t>Отметка «1»</w:t>
      </w:r>
      <w:r w:rsidRPr="00996A25">
        <w:rPr>
          <w:sz w:val="28"/>
          <w:szCs w:val="28"/>
        </w:rPr>
        <w:t>: работа не выполнена.</w:t>
      </w:r>
    </w:p>
    <w:p w:rsidR="006F2399" w:rsidRDefault="006F2399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93664C" w:rsidRDefault="0093664C">
      <w:pPr>
        <w:rPr>
          <w:rFonts w:ascii="Arial" w:hAnsi="Arial" w:cs="Arial"/>
          <w:b/>
          <w:sz w:val="28"/>
          <w:szCs w:val="28"/>
        </w:rPr>
      </w:pPr>
    </w:p>
    <w:p w:rsidR="00D019AD" w:rsidRPr="00996A25" w:rsidRDefault="00D019AD" w:rsidP="00D019AD">
      <w:pPr>
        <w:ind w:firstLine="709"/>
        <w:jc w:val="both"/>
        <w:rPr>
          <w:sz w:val="28"/>
          <w:szCs w:val="28"/>
        </w:rPr>
      </w:pPr>
    </w:p>
    <w:p w:rsidR="00013AAD" w:rsidRPr="00996A25" w:rsidRDefault="001E1CFB" w:rsidP="00013A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 xml:space="preserve">Материально техническое обеспечение </w:t>
      </w:r>
      <w:r w:rsidR="00013AAD" w:rsidRPr="00996A25">
        <w:rPr>
          <w:b/>
          <w:sz w:val="28"/>
          <w:szCs w:val="28"/>
        </w:rPr>
        <w:t xml:space="preserve"> </w:t>
      </w:r>
    </w:p>
    <w:p w:rsidR="00013AAD" w:rsidRPr="00996A25" w:rsidRDefault="00013AAD" w:rsidP="00013A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образовательного процесса</w:t>
      </w:r>
    </w:p>
    <w:p w:rsidR="004F0B11" w:rsidRPr="00996A25" w:rsidRDefault="004F0B11" w:rsidP="00013A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</w:p>
    <w:p w:rsidR="004F0B11" w:rsidRPr="00996A25" w:rsidRDefault="004F0B11" w:rsidP="00013A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  <w:r w:rsidRPr="00996A25">
        <w:rPr>
          <w:b/>
          <w:sz w:val="28"/>
          <w:szCs w:val="28"/>
        </w:rPr>
        <w:t>Печатные пособия</w:t>
      </w:r>
    </w:p>
    <w:tbl>
      <w:tblPr>
        <w:tblW w:w="9781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3227"/>
        <w:gridCol w:w="6554"/>
      </w:tblGrid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96A25">
              <w:rPr>
                <w:color w:val="000000"/>
                <w:sz w:val="28"/>
                <w:szCs w:val="28"/>
              </w:rPr>
              <w:t>Программа к завершённой предметной линии и системе учебников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napToGrid w:val="0"/>
              <w:ind w:left="119"/>
              <w:jc w:val="both"/>
              <w:rPr>
                <w:sz w:val="28"/>
                <w:szCs w:val="28"/>
              </w:rPr>
            </w:pPr>
            <w:r w:rsidRPr="00996A25">
              <w:rPr>
                <w:color w:val="000000"/>
                <w:sz w:val="28"/>
                <w:szCs w:val="28"/>
              </w:rPr>
              <w:t xml:space="preserve">Программа по «Информатике и ИКТ» для </w:t>
            </w:r>
            <w:r w:rsidRPr="00996A25">
              <w:rPr>
                <w:sz w:val="28"/>
                <w:szCs w:val="28"/>
              </w:rPr>
              <w:t xml:space="preserve">5 — 7 классов под редакцией Л.Л. </w:t>
            </w:r>
            <w:proofErr w:type="spellStart"/>
            <w:r w:rsidRPr="00996A25">
              <w:rPr>
                <w:sz w:val="28"/>
                <w:szCs w:val="28"/>
              </w:rPr>
              <w:t>Босовой</w:t>
            </w:r>
            <w:proofErr w:type="spellEnd"/>
            <w:r w:rsidRPr="00996A25">
              <w:rPr>
                <w:sz w:val="28"/>
                <w:szCs w:val="28"/>
              </w:rPr>
              <w:t>. – М.: БИНОМ. Лаборатория знаний, 201</w:t>
            </w:r>
            <w:r w:rsidR="00996A25">
              <w:rPr>
                <w:sz w:val="28"/>
                <w:szCs w:val="28"/>
              </w:rPr>
              <w:t>2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96A25">
              <w:rPr>
                <w:color w:val="000000"/>
                <w:sz w:val="28"/>
                <w:szCs w:val="28"/>
              </w:rPr>
              <w:t>Учебник, учебное пособие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Л.</w:t>
            </w:r>
            <w:r w:rsidR="00291C0D" w:rsidRPr="00996A25">
              <w:rPr>
                <w:sz w:val="28"/>
                <w:szCs w:val="28"/>
              </w:rPr>
              <w:t>Л. Информатика: Учебник для 6</w:t>
            </w:r>
            <w:r w:rsidRPr="00996A25">
              <w:rPr>
                <w:sz w:val="28"/>
                <w:szCs w:val="28"/>
              </w:rPr>
              <w:t xml:space="preserve"> класса. – М.: БИ</w:t>
            </w:r>
            <w:r w:rsidR="00291C0D" w:rsidRPr="00996A25">
              <w:rPr>
                <w:sz w:val="28"/>
                <w:szCs w:val="28"/>
              </w:rPr>
              <w:t>НОМ. Лаборатория знаний, 2013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96A25">
              <w:rPr>
                <w:color w:val="000000"/>
                <w:sz w:val="28"/>
                <w:szCs w:val="28"/>
              </w:rPr>
              <w:t>Рабочая тетрадь для обучающихся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Л.Л. Ин</w:t>
            </w:r>
            <w:r w:rsidR="00291C0D" w:rsidRPr="00996A25">
              <w:rPr>
                <w:sz w:val="28"/>
                <w:szCs w:val="28"/>
              </w:rPr>
              <w:t>форматика: рабочая тетрадь для 6</w:t>
            </w:r>
            <w:r w:rsidRPr="00996A25">
              <w:rPr>
                <w:sz w:val="28"/>
                <w:szCs w:val="28"/>
              </w:rPr>
              <w:t xml:space="preserve"> класса. – М.:</w:t>
            </w:r>
            <w:r w:rsidR="00291C0D" w:rsidRPr="00996A25">
              <w:rPr>
                <w:sz w:val="28"/>
                <w:szCs w:val="28"/>
              </w:rPr>
              <w:t xml:space="preserve"> БИНОМ. Лаборатория знаний, 2013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ind w:left="119"/>
              <w:rPr>
                <w:sz w:val="28"/>
                <w:szCs w:val="28"/>
              </w:rPr>
            </w:pPr>
          </w:p>
        </w:tc>
      </w:tr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996A25">
              <w:rPr>
                <w:color w:val="000000"/>
                <w:sz w:val="28"/>
                <w:szCs w:val="28"/>
              </w:rPr>
              <w:t>Электронное  приложение</w:t>
            </w:r>
            <w:proofErr w:type="gramEnd"/>
            <w:r w:rsidRPr="00996A25">
              <w:rPr>
                <w:color w:val="000000"/>
                <w:sz w:val="28"/>
                <w:szCs w:val="28"/>
              </w:rPr>
              <w:t xml:space="preserve"> к УМК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Л.Л. Набор цифровых образовательных ресурсов «Информатика 5-7». – М.</w:t>
            </w:r>
            <w:r w:rsidR="00996A25">
              <w:rPr>
                <w:sz w:val="28"/>
                <w:szCs w:val="28"/>
              </w:rPr>
              <w:t>: БИНОМ. Лаборатория знаний, 2010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ind w:left="119"/>
              <w:rPr>
                <w:sz w:val="28"/>
                <w:szCs w:val="28"/>
              </w:rPr>
            </w:pPr>
          </w:p>
        </w:tc>
      </w:tr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4F0B11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</w:p>
        </w:tc>
      </w:tr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96A25">
              <w:rPr>
                <w:color w:val="000000"/>
                <w:sz w:val="28"/>
                <w:szCs w:val="28"/>
              </w:rPr>
              <w:t>Материалы для контроля (тесты и т.п.)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Л.Л., </w:t>
            </w: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А.Ю. Уроки информатики в 5-7 </w:t>
            </w:r>
            <w:proofErr w:type="spellStart"/>
            <w:proofErr w:type="gramStart"/>
            <w:r w:rsidRPr="00996A25">
              <w:rPr>
                <w:sz w:val="28"/>
                <w:szCs w:val="28"/>
              </w:rPr>
              <w:t>классах:методическое</w:t>
            </w:r>
            <w:proofErr w:type="spellEnd"/>
            <w:proofErr w:type="gramEnd"/>
            <w:r w:rsidRPr="00996A25">
              <w:rPr>
                <w:sz w:val="28"/>
                <w:szCs w:val="28"/>
              </w:rPr>
              <w:t xml:space="preserve"> пособие». – М.: БИНОМ. Лаборатория знаний, 20</w:t>
            </w:r>
            <w:r w:rsidR="00996A25">
              <w:rPr>
                <w:sz w:val="28"/>
                <w:szCs w:val="28"/>
              </w:rPr>
              <w:t>10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013AAD" w:rsidP="007C64FB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Л.Л. Набор цифровых образовательных ресурсов «Информатика 5-7». – М.: БИНОМ. Лаборатория знаний, 20</w:t>
            </w:r>
            <w:r w:rsidR="00996A25">
              <w:rPr>
                <w:sz w:val="28"/>
                <w:szCs w:val="28"/>
              </w:rPr>
              <w:t>10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4F0B11" w:rsidP="00996A25">
            <w:pPr>
              <w:widowControl w:val="0"/>
              <w:tabs>
                <w:tab w:val="left" w:pos="518"/>
              </w:tabs>
              <w:autoSpaceDE w:val="0"/>
              <w:snapToGrid w:val="0"/>
              <w:ind w:left="139"/>
              <w:rPr>
                <w:sz w:val="28"/>
                <w:szCs w:val="28"/>
              </w:rPr>
            </w:pPr>
            <w:r w:rsidRPr="00996A25">
              <w:rPr>
                <w:sz w:val="28"/>
                <w:szCs w:val="28"/>
              </w:rPr>
              <w:t xml:space="preserve">Контрольно-измерительные материалы по информатике для </w:t>
            </w:r>
            <w:r w:rsidRPr="00996A25">
              <w:rPr>
                <w:sz w:val="28"/>
                <w:szCs w:val="28"/>
                <w:lang w:val="en-US"/>
              </w:rPr>
              <w:t>V</w:t>
            </w:r>
            <w:r w:rsidRPr="00996A25">
              <w:rPr>
                <w:sz w:val="28"/>
                <w:szCs w:val="28"/>
              </w:rPr>
              <w:t>-</w:t>
            </w:r>
            <w:r w:rsidRPr="00996A25">
              <w:rPr>
                <w:sz w:val="28"/>
                <w:szCs w:val="28"/>
                <w:lang w:val="en-US"/>
              </w:rPr>
              <w:t>VII</w:t>
            </w:r>
            <w:r w:rsidRPr="00996A25">
              <w:rPr>
                <w:sz w:val="28"/>
                <w:szCs w:val="28"/>
              </w:rPr>
              <w:t xml:space="preserve"> классов // Информатика в школе: приложение к журналу «информатика и образование». №6–2007. – М.: Образование и Информатика, 20</w:t>
            </w:r>
            <w:r w:rsidR="00996A25">
              <w:rPr>
                <w:sz w:val="28"/>
                <w:szCs w:val="28"/>
              </w:rPr>
              <w:t>10</w:t>
            </w:r>
            <w:r w:rsidRPr="00996A25">
              <w:rPr>
                <w:sz w:val="28"/>
                <w:szCs w:val="28"/>
              </w:rPr>
              <w:t>.</w:t>
            </w:r>
          </w:p>
        </w:tc>
      </w:tr>
      <w:tr w:rsidR="00013AAD" w:rsidRPr="00996A25" w:rsidTr="001E1C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996A25">
              <w:rPr>
                <w:color w:val="000000"/>
                <w:sz w:val="28"/>
                <w:szCs w:val="28"/>
              </w:rPr>
              <w:t>Методическое  пособие</w:t>
            </w:r>
            <w:proofErr w:type="gramEnd"/>
            <w:r w:rsidRPr="00996A25">
              <w:rPr>
                <w:color w:val="000000"/>
                <w:sz w:val="28"/>
                <w:szCs w:val="28"/>
              </w:rPr>
              <w:t xml:space="preserve"> с поурочными разработками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AD" w:rsidRPr="00996A25" w:rsidRDefault="00013AAD" w:rsidP="007C64FB">
            <w:pPr>
              <w:snapToGrid w:val="0"/>
              <w:ind w:left="119"/>
              <w:jc w:val="both"/>
              <w:rPr>
                <w:sz w:val="28"/>
                <w:szCs w:val="28"/>
              </w:rPr>
            </w:pP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Л.Л., </w:t>
            </w:r>
            <w:proofErr w:type="spellStart"/>
            <w:r w:rsidRPr="00996A25">
              <w:rPr>
                <w:sz w:val="28"/>
                <w:szCs w:val="28"/>
              </w:rPr>
              <w:t>Босова</w:t>
            </w:r>
            <w:proofErr w:type="spellEnd"/>
            <w:r w:rsidRPr="00996A25">
              <w:rPr>
                <w:sz w:val="28"/>
                <w:szCs w:val="28"/>
              </w:rPr>
              <w:t xml:space="preserve"> А.Ю. Уроки информатики в 5-7 </w:t>
            </w:r>
            <w:proofErr w:type="spellStart"/>
            <w:proofErr w:type="gramStart"/>
            <w:r w:rsidRPr="00996A25">
              <w:rPr>
                <w:sz w:val="28"/>
                <w:szCs w:val="28"/>
              </w:rPr>
              <w:t>классах:методическое</w:t>
            </w:r>
            <w:proofErr w:type="spellEnd"/>
            <w:proofErr w:type="gramEnd"/>
            <w:r w:rsidRPr="00996A25">
              <w:rPr>
                <w:sz w:val="28"/>
                <w:szCs w:val="28"/>
              </w:rPr>
              <w:t xml:space="preserve"> пособие». – М.: БИНОМ. Лаборатория знаний, 20</w:t>
            </w:r>
            <w:r w:rsidR="00996A25">
              <w:rPr>
                <w:sz w:val="28"/>
                <w:szCs w:val="28"/>
              </w:rPr>
              <w:t>10</w:t>
            </w:r>
            <w:r w:rsidRPr="00996A25">
              <w:rPr>
                <w:sz w:val="28"/>
                <w:szCs w:val="28"/>
              </w:rPr>
              <w:t>.</w:t>
            </w:r>
          </w:p>
          <w:p w:rsidR="00013AAD" w:rsidRPr="00996A25" w:rsidRDefault="00013AAD" w:rsidP="007C64FB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F03827" w:rsidRDefault="00F03827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Default="00CA022E">
      <w:pPr>
        <w:rPr>
          <w:b/>
          <w:bCs/>
          <w:sz w:val="28"/>
          <w:szCs w:val="28"/>
        </w:rPr>
      </w:pPr>
    </w:p>
    <w:p w:rsidR="00CA022E" w:rsidRPr="00CA022E" w:rsidRDefault="00CA022E" w:rsidP="00CA022E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CA022E">
        <w:rPr>
          <w:rFonts w:eastAsia="Calibri"/>
          <w:b/>
          <w:sz w:val="28"/>
          <w:szCs w:val="28"/>
          <w:lang w:eastAsia="en-US"/>
        </w:rPr>
        <w:t>Календарно-тематическое планирование 6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2"/>
        <w:gridCol w:w="4648"/>
        <w:gridCol w:w="1130"/>
        <w:gridCol w:w="1739"/>
        <w:gridCol w:w="986"/>
      </w:tblGrid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A022E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CA022E" w:rsidRPr="00CA022E" w:rsidTr="000551C3">
        <w:tc>
          <w:tcPr>
            <w:tcW w:w="9345" w:type="dxa"/>
            <w:gridSpan w:val="5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32"/>
                <w:szCs w:val="28"/>
              </w:rPr>
              <w:t>Объекты и системы</w:t>
            </w: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Вводный инструктаж по ТБ и ОТ.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Объекты окружающего мира.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2"/>
                <w:szCs w:val="22"/>
              </w:rPr>
            </w:pPr>
            <w:r w:rsidRPr="00CA022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§1.1,</w:t>
            </w:r>
            <w:r w:rsidRPr="00CA02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>§1.2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8-11 стр. 7-8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Объекты операционной системы.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№ 1.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«Работаем с основными объектами операционной системы»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2"/>
                <w:szCs w:val="22"/>
              </w:rPr>
            </w:pPr>
            <w:r w:rsidRPr="00CA022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13 стр. 10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Файлы и папки. Размер файла.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работа № 2.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«Работаем с объектами файловой системы»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§3.1, §3.2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20-24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 17-19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отношений объектов и их множеств. Отношения между множествами.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№ 3.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«Повторяем возможности графического редактора – инструмента создания графических объектов» (задания 1–3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§4.1, §4.2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34-35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стр.29-32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«входит в состав». </w:t>
            </w:r>
          </w:p>
          <w:p w:rsidR="00CA022E" w:rsidRPr="00CA022E" w:rsidRDefault="00CA022E" w:rsidP="00CA022E">
            <w:pPr>
              <w:tabs>
                <w:tab w:val="left" w:pos="1800"/>
              </w:tabs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Практическая работа № 3.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«Повторяем возможности графического редактора – инструмента создания графических объектов» (задания 5–6).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§3.3,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39-40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стр.35-36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Разновидности объекта и их классификация.</w:t>
            </w:r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Контрольная работа №1 на тему: «Информатизация»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№ 4.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§4.1,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43-44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стр.37-39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компьютерных объектов.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lastRenderedPageBreak/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№ 5.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«Знакомимся с графическими возможностями текстового процессора» (задания 1–3)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§4.2, §4.3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50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стр.45-47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Системы объектов. Состав и структура системы. </w:t>
            </w:r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практическую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работу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№ 5.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«Знакомимся с графическими возможностями текстового процессора» (задания –4-5)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§5.1, §5.2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65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стр.59-63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Система и окружающая среда. Система как черный ящик</w:t>
            </w:r>
            <w:proofErr w:type="gramStart"/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практическую</w:t>
            </w:r>
            <w:proofErr w:type="gramEnd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работу </w:t>
            </w:r>
            <w:r w:rsidRPr="00CA022E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 xml:space="preserve">№ 5. </w:t>
            </w:r>
            <w:r w:rsidRPr="00CA0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«Знакомимся с графическими возможностями текстового процессора» (задание –6)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§5.3, §5.4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55-56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стр.50-53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Персональный компьютер как система.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практическую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работу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№ 6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 xml:space="preserve"> «Создаем компьютерные документы»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§6.1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73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стр.69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Способы познания окружающего мира</w:t>
            </w:r>
            <w:proofErr w:type="gramStart"/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практическую</w:t>
            </w:r>
            <w:proofErr w:type="gramEnd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работу </w:t>
            </w:r>
            <w:r w:rsidRPr="00CA022E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 xml:space="preserve">№ 7 </w:t>
            </w:r>
            <w:r w:rsidRPr="00CA0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«Конструируем и исследуем графические объекты» (задание 1)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§7.1, §7.2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8-83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стр.78-79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Определение понятия.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22E">
              <w:rPr>
                <w:rFonts w:ascii="Times New Roman" w:hAnsi="Times New Roman"/>
                <w:b/>
                <w:sz w:val="32"/>
                <w:szCs w:val="28"/>
              </w:rPr>
              <w:t xml:space="preserve">Контрольная работа № </w:t>
            </w:r>
            <w:proofErr w:type="gramStart"/>
            <w:r w:rsidRPr="00CA022E">
              <w:rPr>
                <w:rFonts w:ascii="Times New Roman" w:hAnsi="Times New Roman"/>
                <w:b/>
                <w:sz w:val="32"/>
                <w:szCs w:val="28"/>
              </w:rPr>
              <w:t>2  по</w:t>
            </w:r>
            <w:proofErr w:type="gramEnd"/>
            <w:r w:rsidRPr="00CA022E">
              <w:rPr>
                <w:rFonts w:ascii="Times New Roman" w:hAnsi="Times New Roman"/>
                <w:b/>
                <w:sz w:val="32"/>
                <w:szCs w:val="28"/>
              </w:rPr>
              <w:t xml:space="preserve"> теме: «Объекты и системы»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§8.3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91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стр.86-87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Понятие как форма мышления. Как образуются понятия.</w:t>
            </w:r>
          </w:p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 xml:space="preserve">№ 7 </w:t>
            </w:r>
            <w:r w:rsidRPr="00CA0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«Конструируем и исследуем графические объекты» (задание 2,3)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§8.1, §8.2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89-90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стр.85-86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0551C3">
        <w:tc>
          <w:tcPr>
            <w:tcW w:w="9345" w:type="dxa"/>
            <w:gridSpan w:val="5"/>
          </w:tcPr>
          <w:p w:rsidR="00CA022E" w:rsidRPr="00CA022E" w:rsidRDefault="00CA022E" w:rsidP="00CA022E">
            <w:pPr>
              <w:shd w:val="clear" w:color="auto" w:fill="FFFFFF"/>
              <w:spacing w:before="125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CA022E">
              <w:rPr>
                <w:rFonts w:ascii="Times New Roman" w:hAnsi="Times New Roman"/>
                <w:b/>
                <w:sz w:val="32"/>
                <w:szCs w:val="28"/>
              </w:rPr>
              <w:t>Информационные модели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Информационное моделирование как метод познания. 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№ 8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«Создаём графические модели»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§9.1, §9.2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106-110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стр.98-99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Знаковые информационные модели. Словесные описания.</w:t>
            </w:r>
          </w:p>
          <w:p w:rsidR="00CA022E" w:rsidRPr="00CA022E" w:rsidRDefault="00CA022E" w:rsidP="00CA022E">
            <w:pPr>
              <w:tabs>
                <w:tab w:val="left" w:pos="1800"/>
              </w:tabs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>№ 9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«Создаём словесные модели»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§10.1, §10.2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№ 118-119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стр.104-106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Математические модели.</w:t>
            </w:r>
          </w:p>
          <w:p w:rsidR="00CA022E" w:rsidRPr="00CA022E" w:rsidRDefault="00CA022E" w:rsidP="00CA022E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Многоуровневые списки.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Практическая   работа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№ 10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«Создаём многоуровневые списки»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§10.3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№121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стр.107-108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Табличные информационные модели. Правила оформления таблиц.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№ 11.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«Создаем табличные модели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§11.1, §11.2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125-126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стр.109-110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№ 12. «Ввод текста»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«Создаем вычислительные таблицы в текстовом процессоре2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§11.4, §11.5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131-132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стр.113-115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«Создаём информационные модели – диаграммы и графики» (задания 1–4)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§12.1, §12.2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137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стр.119-122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Создание информационных моделей – диаграмм.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 xml:space="preserve">Мини –проект на </w:t>
            </w:r>
            <w:proofErr w:type="gramStart"/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тему:  «</w:t>
            </w:r>
            <w:proofErr w:type="gramEnd"/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Диаграммы вокруг нас»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§2.3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№139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стр.125-126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№ 3 по теме «Информационные модели»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§9.1, §9.2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109-111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стр.99-100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 контрольной работы. Многообразие схем и сферы их применения.</w:t>
            </w:r>
          </w:p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 xml:space="preserve">№ 13. </w:t>
            </w:r>
            <w:r w:rsidRPr="00CA0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«Создаём информационные модели – схемы, графы, деревья» (задания 1, 2, 3)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§13.1, §13.2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155-158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стр.137-140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0551C3">
        <w:tc>
          <w:tcPr>
            <w:tcW w:w="9345" w:type="dxa"/>
            <w:gridSpan w:val="5"/>
          </w:tcPr>
          <w:p w:rsidR="00CA022E" w:rsidRPr="00CA022E" w:rsidRDefault="00CA022E" w:rsidP="00CA02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022E">
              <w:rPr>
                <w:rFonts w:ascii="Times New Roman" w:hAnsi="Times New Roman"/>
                <w:b/>
                <w:sz w:val="32"/>
                <w:szCs w:val="28"/>
              </w:rPr>
              <w:t>Алгоритмика</w:t>
            </w:r>
            <w:proofErr w:type="spellEnd"/>
            <w:r w:rsidRPr="00CA022E">
              <w:rPr>
                <w:rFonts w:ascii="Times New Roman" w:hAnsi="Times New Roman"/>
                <w:b/>
                <w:sz w:val="32"/>
                <w:szCs w:val="28"/>
              </w:rPr>
              <w:t>.</w:t>
            </w: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gramStart"/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алгоритм?.</w:t>
            </w:r>
            <w:proofErr w:type="gramEnd"/>
          </w:p>
          <w:p w:rsidR="00CA022E" w:rsidRPr="00CA022E" w:rsidRDefault="00CA022E" w:rsidP="00CA022E">
            <w:pPr>
              <w:shd w:val="clear" w:color="auto" w:fill="FFFFFF"/>
              <w:ind w:left="17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Работа в среде виртуальной лаборатории «Переправы»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практическую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работу </w:t>
            </w:r>
            <w:r w:rsidRPr="00CA022E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№ 14.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«Создаём информационные модели – схемы, графы, деревья» (задания 4 и 6)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§14.1, §14.2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165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стр.144-145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вокруг нас.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Работа в среде исполнителя Кузнечик.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§15.1, §15.2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174-175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стр.151-152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Формы записи алгоритмов.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Работа в среде исполнителя Водолей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§16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181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стр.157-158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Линейные алгоритмы.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pacing w:val="2"/>
                <w:w w:val="101"/>
                <w:sz w:val="28"/>
                <w:szCs w:val="28"/>
              </w:rPr>
              <w:t xml:space="preserve">№ 15.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«Создаем линейную презентацию»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§17.1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№188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стр.162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Алгоритмы с ветвлениями.</w:t>
            </w:r>
          </w:p>
          <w:p w:rsidR="00CA022E" w:rsidRPr="00CA022E" w:rsidRDefault="00CA022E" w:rsidP="00CA022E">
            <w:pPr>
              <w:tabs>
                <w:tab w:val="left" w:pos="1800"/>
              </w:tabs>
              <w:rPr>
                <w:rFonts w:ascii="Times New Roman" w:hAnsi="Times New Roman"/>
                <w:i/>
                <w:color w:val="000000"/>
                <w:spacing w:val="13"/>
                <w:w w:val="101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color w:val="000000"/>
                <w:spacing w:val="13"/>
                <w:w w:val="101"/>
                <w:sz w:val="28"/>
                <w:szCs w:val="28"/>
              </w:rPr>
              <w:t>№16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«Создаем презентацию с гиперссылками»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§17.2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№190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стр.163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Алгоритмы с повторениями.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Практическая  работа</w:t>
            </w:r>
            <w:proofErr w:type="gramEnd"/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</w:t>
            </w:r>
            <w:r w:rsidRPr="00CA022E">
              <w:rPr>
                <w:rFonts w:ascii="Times New Roman" w:hAnsi="Times New Roman"/>
                <w:i/>
                <w:spacing w:val="1"/>
                <w:w w:val="101"/>
                <w:sz w:val="28"/>
                <w:szCs w:val="28"/>
              </w:rPr>
              <w:t xml:space="preserve">№ 16 </w:t>
            </w:r>
            <w:r w:rsidRPr="00CA022E">
              <w:rPr>
                <w:rFonts w:ascii="Times New Roman" w:hAnsi="Times New Roman"/>
                <w:sz w:val="28"/>
                <w:szCs w:val="28"/>
              </w:rPr>
              <w:t>«Создаем циклическую презентацию»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§17.3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№196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стр.168-169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Чертежник. Пример алгоритма управления Чертежником.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Работа в среде исполнителя Чертёжник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§18.1, §18.2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№214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стр.183-184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вспомогательных алгоритмов.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Работа в среде исполнителя Чертёжник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§18.3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РТ: № 216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стр.186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Контрольная работа № </w:t>
            </w:r>
            <w:proofErr w:type="gramStart"/>
            <w:r w:rsidRPr="00CA0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 по</w:t>
            </w:r>
            <w:proofErr w:type="gramEnd"/>
            <w:r w:rsidRPr="00CA0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теме «</w:t>
            </w:r>
            <w:proofErr w:type="spellStart"/>
            <w:r w:rsidRPr="00CA0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Алгоритмика</w:t>
            </w:r>
            <w:proofErr w:type="spellEnd"/>
            <w:r w:rsidRPr="00CA02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§17.3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№201-205 </w:t>
            </w:r>
            <w:bookmarkStart w:id="0" w:name="_GoBack"/>
            <w:bookmarkEnd w:id="0"/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стр.173-179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 контрольной работы. Алгоритмы с повторениями для исполнителя Чертёжник.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Работа в среде исполнителя Чертёжник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§18.4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РТ: №218 </w:t>
            </w:r>
          </w:p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стр.188-189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Выполнение итогового проекта</w:t>
            </w:r>
            <w:r w:rsidRPr="00CA022E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Выполнять 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 xml:space="preserve">итоговый мини-проект </w:t>
            </w:r>
            <w:r w:rsidRPr="00CA022E">
              <w:rPr>
                <w:rFonts w:ascii="Times New Roman" w:hAnsi="Times New Roman"/>
                <w:i/>
                <w:spacing w:val="-1"/>
                <w:w w:val="101"/>
                <w:sz w:val="28"/>
                <w:szCs w:val="28"/>
              </w:rPr>
              <w:t>«Презентация. Объекты окружающего мира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Составить проект на </w:t>
            </w:r>
            <w:proofErr w:type="gramStart"/>
            <w:r w:rsidRPr="00CA022E">
              <w:rPr>
                <w:rFonts w:ascii="Times New Roman" w:hAnsi="Times New Roman"/>
                <w:sz w:val="28"/>
                <w:szCs w:val="28"/>
              </w:rPr>
              <w:t xml:space="preserve">тему:  </w:t>
            </w:r>
            <w:r w:rsidRPr="00CA022E">
              <w:rPr>
                <w:rFonts w:ascii="Times New Roman" w:hAnsi="Times New Roman"/>
                <w:i/>
                <w:spacing w:val="-1"/>
                <w:w w:val="101"/>
                <w:sz w:val="28"/>
                <w:szCs w:val="28"/>
              </w:rPr>
              <w:t>«</w:t>
            </w:r>
            <w:proofErr w:type="gramEnd"/>
            <w:r w:rsidRPr="00CA022E">
              <w:rPr>
                <w:rFonts w:ascii="Times New Roman" w:hAnsi="Times New Roman"/>
                <w:i/>
                <w:spacing w:val="-1"/>
                <w:w w:val="101"/>
                <w:sz w:val="28"/>
                <w:szCs w:val="28"/>
              </w:rPr>
              <w:t>Объекты окружающего мира</w:t>
            </w:r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22E" w:rsidRPr="00CA022E" w:rsidTr="00CA022E">
        <w:tc>
          <w:tcPr>
            <w:tcW w:w="842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48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 xml:space="preserve">Защита итогового проекта на тему: </w:t>
            </w:r>
            <w:r w:rsidRPr="00CA022E">
              <w:rPr>
                <w:rFonts w:ascii="Times New Roman" w:hAnsi="Times New Roman"/>
                <w:i/>
                <w:spacing w:val="-1"/>
                <w:w w:val="101"/>
                <w:sz w:val="28"/>
                <w:szCs w:val="28"/>
              </w:rPr>
              <w:t>«</w:t>
            </w:r>
            <w:proofErr w:type="spellStart"/>
            <w:r w:rsidRPr="00CA022E">
              <w:rPr>
                <w:rFonts w:ascii="Times New Roman" w:hAnsi="Times New Roman"/>
                <w:i/>
                <w:spacing w:val="-1"/>
                <w:w w:val="101"/>
                <w:sz w:val="28"/>
                <w:szCs w:val="28"/>
              </w:rPr>
              <w:t>Алгоритмика</w:t>
            </w:r>
            <w:proofErr w:type="spellEnd"/>
            <w:r w:rsidRPr="00CA02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r w:rsidRPr="00CA0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22E">
              <w:rPr>
                <w:rFonts w:ascii="Times New Roman" w:hAnsi="Times New Roman"/>
                <w:sz w:val="28"/>
                <w:szCs w:val="28"/>
              </w:rPr>
              <w:t>Повториь</w:t>
            </w:r>
            <w:proofErr w:type="spellEnd"/>
            <w:r w:rsidRPr="00CA022E">
              <w:rPr>
                <w:rFonts w:ascii="Times New Roman" w:hAnsi="Times New Roman"/>
                <w:sz w:val="28"/>
                <w:szCs w:val="28"/>
              </w:rPr>
              <w:t xml:space="preserve"> курс за 6 класс</w:t>
            </w:r>
          </w:p>
        </w:tc>
        <w:tc>
          <w:tcPr>
            <w:tcW w:w="986" w:type="dxa"/>
          </w:tcPr>
          <w:p w:rsidR="00CA022E" w:rsidRPr="00CA022E" w:rsidRDefault="00CA022E" w:rsidP="00CA0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22E" w:rsidRPr="00CA022E" w:rsidRDefault="00CA022E" w:rsidP="00CA022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A022E" w:rsidRPr="00CA022E" w:rsidRDefault="00CA022E">
      <w:pPr>
        <w:rPr>
          <w:b/>
          <w:bCs/>
          <w:sz w:val="28"/>
          <w:szCs w:val="28"/>
        </w:rPr>
      </w:pPr>
    </w:p>
    <w:p w:rsidR="00CA022E" w:rsidRPr="00CA022E" w:rsidRDefault="00CA022E">
      <w:pPr>
        <w:rPr>
          <w:b/>
          <w:bCs/>
          <w:sz w:val="28"/>
          <w:szCs w:val="28"/>
        </w:rPr>
      </w:pPr>
    </w:p>
    <w:sectPr w:rsidR="00CA022E" w:rsidRPr="00CA022E" w:rsidSect="0094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421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B964A1"/>
    <w:multiLevelType w:val="hybridMultilevel"/>
    <w:tmpl w:val="842A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1D524B"/>
    <w:multiLevelType w:val="hybridMultilevel"/>
    <w:tmpl w:val="B83412B2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DC71B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9317C8"/>
    <w:multiLevelType w:val="hybridMultilevel"/>
    <w:tmpl w:val="1B0E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F35409"/>
    <w:multiLevelType w:val="hybridMultilevel"/>
    <w:tmpl w:val="2E0832D6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26182"/>
    <w:multiLevelType w:val="hybridMultilevel"/>
    <w:tmpl w:val="42E6C78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1286712"/>
    <w:multiLevelType w:val="hybridMultilevel"/>
    <w:tmpl w:val="EBA4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67B5D"/>
    <w:multiLevelType w:val="hybridMultilevel"/>
    <w:tmpl w:val="E3A4C1BE"/>
    <w:lvl w:ilvl="0" w:tplc="0D5604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EA0766"/>
    <w:multiLevelType w:val="hybridMultilevel"/>
    <w:tmpl w:val="4EE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5970F9"/>
    <w:multiLevelType w:val="hybridMultilevel"/>
    <w:tmpl w:val="80524004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73C2F"/>
    <w:multiLevelType w:val="multilevel"/>
    <w:tmpl w:val="146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94DCF"/>
    <w:multiLevelType w:val="hybridMultilevel"/>
    <w:tmpl w:val="8B7A59A8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F3C23"/>
    <w:multiLevelType w:val="hybridMultilevel"/>
    <w:tmpl w:val="DDD27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65D7D"/>
    <w:multiLevelType w:val="hybridMultilevel"/>
    <w:tmpl w:val="B16032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68704A8"/>
    <w:multiLevelType w:val="multilevel"/>
    <w:tmpl w:val="BFA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10E37"/>
    <w:multiLevelType w:val="hybridMultilevel"/>
    <w:tmpl w:val="F2F2AE74"/>
    <w:lvl w:ilvl="0" w:tplc="0D56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82711D"/>
    <w:multiLevelType w:val="hybridMultilevel"/>
    <w:tmpl w:val="6AE09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35C97"/>
    <w:multiLevelType w:val="hybridMultilevel"/>
    <w:tmpl w:val="CC7C7022"/>
    <w:lvl w:ilvl="0" w:tplc="0D5604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D2253"/>
    <w:multiLevelType w:val="hybridMultilevel"/>
    <w:tmpl w:val="E4EA75E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5">
    <w:nsid w:val="465A1C0D"/>
    <w:multiLevelType w:val="hybridMultilevel"/>
    <w:tmpl w:val="9822F81A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C316F"/>
    <w:multiLevelType w:val="hybridMultilevel"/>
    <w:tmpl w:val="CE78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65EA9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0">
    <w:nsid w:val="607A7F67"/>
    <w:multiLevelType w:val="hybridMultilevel"/>
    <w:tmpl w:val="D332C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752BCD"/>
    <w:multiLevelType w:val="hybridMultilevel"/>
    <w:tmpl w:val="565EDB0C"/>
    <w:lvl w:ilvl="0" w:tplc="C51EA9F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FC8C2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A2FE1"/>
    <w:multiLevelType w:val="multilevel"/>
    <w:tmpl w:val="142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D17B5"/>
    <w:multiLevelType w:val="hybridMultilevel"/>
    <w:tmpl w:val="40AA3354"/>
    <w:lvl w:ilvl="0" w:tplc="0D5604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FD4149"/>
    <w:multiLevelType w:val="hybridMultilevel"/>
    <w:tmpl w:val="84E85FF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455A2"/>
    <w:multiLevelType w:val="hybridMultilevel"/>
    <w:tmpl w:val="CE54E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C2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AA5D8E"/>
    <w:multiLevelType w:val="hybridMultilevel"/>
    <w:tmpl w:val="A32A31F4"/>
    <w:lvl w:ilvl="0" w:tplc="F9A85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D429B"/>
    <w:multiLevelType w:val="hybridMultilevel"/>
    <w:tmpl w:val="0B587874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13"/>
  </w:num>
  <w:num w:numId="5">
    <w:abstractNumId w:val="26"/>
  </w:num>
  <w:num w:numId="6">
    <w:abstractNumId w:val="31"/>
  </w:num>
  <w:num w:numId="7">
    <w:abstractNumId w:val="18"/>
  </w:num>
  <w:num w:numId="8">
    <w:abstractNumId w:val="36"/>
  </w:num>
  <w:num w:numId="9">
    <w:abstractNumId w:val="37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24"/>
  </w:num>
  <w:num w:numId="15">
    <w:abstractNumId w:val="16"/>
  </w:num>
  <w:num w:numId="16">
    <w:abstractNumId w:val="20"/>
  </w:num>
  <w:num w:numId="17">
    <w:abstractNumId w:val="32"/>
  </w:num>
  <w:num w:numId="18">
    <w:abstractNumId w:val="34"/>
  </w:num>
  <w:num w:numId="19">
    <w:abstractNumId w:val="5"/>
  </w:num>
  <w:num w:numId="20">
    <w:abstractNumId w:val="39"/>
  </w:num>
  <w:num w:numId="21">
    <w:abstractNumId w:val="14"/>
  </w:num>
  <w:num w:numId="22">
    <w:abstractNumId w:val="25"/>
  </w:num>
  <w:num w:numId="23">
    <w:abstractNumId w:val="21"/>
  </w:num>
  <w:num w:numId="24">
    <w:abstractNumId w:val="22"/>
  </w:num>
  <w:num w:numId="25">
    <w:abstractNumId w:val="28"/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0"/>
  </w:num>
  <w:num w:numId="29">
    <w:abstractNumId w:val="3"/>
  </w:num>
  <w:num w:numId="30">
    <w:abstractNumId w:val="27"/>
  </w:num>
  <w:num w:numId="31">
    <w:abstractNumId w:val="29"/>
  </w:num>
  <w:num w:numId="32">
    <w:abstractNumId w:val="4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2"/>
  </w:num>
  <w:num w:numId="3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3"/>
  </w:num>
  <w:num w:numId="4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5E"/>
    <w:rsid w:val="0000026B"/>
    <w:rsid w:val="000039D8"/>
    <w:rsid w:val="00010463"/>
    <w:rsid w:val="00011FC1"/>
    <w:rsid w:val="00012569"/>
    <w:rsid w:val="00013AAD"/>
    <w:rsid w:val="00063CEE"/>
    <w:rsid w:val="000B28BF"/>
    <w:rsid w:val="000C4BF7"/>
    <w:rsid w:val="000C6B23"/>
    <w:rsid w:val="000D40A9"/>
    <w:rsid w:val="000E5A9B"/>
    <w:rsid w:val="00107BF3"/>
    <w:rsid w:val="00111F5F"/>
    <w:rsid w:val="001162EE"/>
    <w:rsid w:val="00123BC1"/>
    <w:rsid w:val="00124678"/>
    <w:rsid w:val="0012554E"/>
    <w:rsid w:val="00144FEA"/>
    <w:rsid w:val="001611AE"/>
    <w:rsid w:val="0017566D"/>
    <w:rsid w:val="001842CF"/>
    <w:rsid w:val="0019441B"/>
    <w:rsid w:val="001B2EF9"/>
    <w:rsid w:val="001C1FD9"/>
    <w:rsid w:val="001D4781"/>
    <w:rsid w:val="001E1CFB"/>
    <w:rsid w:val="001E5C03"/>
    <w:rsid w:val="001F0B5D"/>
    <w:rsid w:val="00201DA0"/>
    <w:rsid w:val="00207782"/>
    <w:rsid w:val="00212C51"/>
    <w:rsid w:val="00213356"/>
    <w:rsid w:val="002166F2"/>
    <w:rsid w:val="002457AE"/>
    <w:rsid w:val="00256B0F"/>
    <w:rsid w:val="00291C0D"/>
    <w:rsid w:val="002A7164"/>
    <w:rsid w:val="002B2D07"/>
    <w:rsid w:val="002B4D98"/>
    <w:rsid w:val="002B59DE"/>
    <w:rsid w:val="002E0CF1"/>
    <w:rsid w:val="002F7E95"/>
    <w:rsid w:val="00301FEB"/>
    <w:rsid w:val="00302DEA"/>
    <w:rsid w:val="00304D35"/>
    <w:rsid w:val="0034562A"/>
    <w:rsid w:val="0035425D"/>
    <w:rsid w:val="00361E2A"/>
    <w:rsid w:val="00371B47"/>
    <w:rsid w:val="00375AA3"/>
    <w:rsid w:val="00384CE5"/>
    <w:rsid w:val="003A108D"/>
    <w:rsid w:val="003A29BC"/>
    <w:rsid w:val="003B7F70"/>
    <w:rsid w:val="003C258B"/>
    <w:rsid w:val="003D07AA"/>
    <w:rsid w:val="003D306A"/>
    <w:rsid w:val="003E2FDF"/>
    <w:rsid w:val="003F2C7F"/>
    <w:rsid w:val="003F3C66"/>
    <w:rsid w:val="0041010D"/>
    <w:rsid w:val="004145A2"/>
    <w:rsid w:val="00416BE9"/>
    <w:rsid w:val="00434A9A"/>
    <w:rsid w:val="00445E8D"/>
    <w:rsid w:val="00463E1D"/>
    <w:rsid w:val="0047147B"/>
    <w:rsid w:val="00490828"/>
    <w:rsid w:val="004B2A39"/>
    <w:rsid w:val="004D43D4"/>
    <w:rsid w:val="004D546C"/>
    <w:rsid w:val="004D58A7"/>
    <w:rsid w:val="004E11B3"/>
    <w:rsid w:val="004E67E1"/>
    <w:rsid w:val="004F0B11"/>
    <w:rsid w:val="004F4D57"/>
    <w:rsid w:val="005179E5"/>
    <w:rsid w:val="00542146"/>
    <w:rsid w:val="005565F4"/>
    <w:rsid w:val="005626C3"/>
    <w:rsid w:val="0057426C"/>
    <w:rsid w:val="005A4AE6"/>
    <w:rsid w:val="005C2F0D"/>
    <w:rsid w:val="005D2E4E"/>
    <w:rsid w:val="005F0447"/>
    <w:rsid w:val="005F3DF7"/>
    <w:rsid w:val="006037CB"/>
    <w:rsid w:val="006079CE"/>
    <w:rsid w:val="00680D7E"/>
    <w:rsid w:val="00680FA2"/>
    <w:rsid w:val="006A4943"/>
    <w:rsid w:val="006B7F88"/>
    <w:rsid w:val="006D76CF"/>
    <w:rsid w:val="006F1BC9"/>
    <w:rsid w:val="006F2399"/>
    <w:rsid w:val="007015E4"/>
    <w:rsid w:val="00717830"/>
    <w:rsid w:val="00737B8B"/>
    <w:rsid w:val="00741E2E"/>
    <w:rsid w:val="00743717"/>
    <w:rsid w:val="007556FF"/>
    <w:rsid w:val="00782E60"/>
    <w:rsid w:val="00785BD4"/>
    <w:rsid w:val="007934CE"/>
    <w:rsid w:val="007A566D"/>
    <w:rsid w:val="007B248F"/>
    <w:rsid w:val="007C64FB"/>
    <w:rsid w:val="007F2754"/>
    <w:rsid w:val="00821565"/>
    <w:rsid w:val="00826FFB"/>
    <w:rsid w:val="00834432"/>
    <w:rsid w:val="00836830"/>
    <w:rsid w:val="00841C5E"/>
    <w:rsid w:val="00866A79"/>
    <w:rsid w:val="00880F8E"/>
    <w:rsid w:val="00886477"/>
    <w:rsid w:val="008A24AD"/>
    <w:rsid w:val="008B2F4A"/>
    <w:rsid w:val="008E51DA"/>
    <w:rsid w:val="008F7779"/>
    <w:rsid w:val="00902283"/>
    <w:rsid w:val="00915B74"/>
    <w:rsid w:val="0093664C"/>
    <w:rsid w:val="009377E7"/>
    <w:rsid w:val="0094594C"/>
    <w:rsid w:val="00992A75"/>
    <w:rsid w:val="00994921"/>
    <w:rsid w:val="00996A25"/>
    <w:rsid w:val="009A2FCC"/>
    <w:rsid w:val="009B3C61"/>
    <w:rsid w:val="009E4AA0"/>
    <w:rsid w:val="009E71A2"/>
    <w:rsid w:val="009F1709"/>
    <w:rsid w:val="00A0145D"/>
    <w:rsid w:val="00A1717D"/>
    <w:rsid w:val="00A1749A"/>
    <w:rsid w:val="00A46B9B"/>
    <w:rsid w:val="00A47D5B"/>
    <w:rsid w:val="00A51828"/>
    <w:rsid w:val="00A579D7"/>
    <w:rsid w:val="00A64690"/>
    <w:rsid w:val="00A75601"/>
    <w:rsid w:val="00A8194E"/>
    <w:rsid w:val="00AA6D8B"/>
    <w:rsid w:val="00AB08E8"/>
    <w:rsid w:val="00AC0831"/>
    <w:rsid w:val="00AC35E8"/>
    <w:rsid w:val="00AC6641"/>
    <w:rsid w:val="00AD7118"/>
    <w:rsid w:val="00AE298C"/>
    <w:rsid w:val="00AF3F1E"/>
    <w:rsid w:val="00AF58F6"/>
    <w:rsid w:val="00AF7871"/>
    <w:rsid w:val="00B53FAB"/>
    <w:rsid w:val="00B63437"/>
    <w:rsid w:val="00B64342"/>
    <w:rsid w:val="00B645EE"/>
    <w:rsid w:val="00B724DB"/>
    <w:rsid w:val="00BB3F63"/>
    <w:rsid w:val="00BB7C13"/>
    <w:rsid w:val="00BB7EB5"/>
    <w:rsid w:val="00BC4930"/>
    <w:rsid w:val="00BE6759"/>
    <w:rsid w:val="00BF4184"/>
    <w:rsid w:val="00C029A8"/>
    <w:rsid w:val="00C207A6"/>
    <w:rsid w:val="00C25624"/>
    <w:rsid w:val="00C265E9"/>
    <w:rsid w:val="00C34740"/>
    <w:rsid w:val="00C37ACB"/>
    <w:rsid w:val="00C42119"/>
    <w:rsid w:val="00C70A33"/>
    <w:rsid w:val="00C818D0"/>
    <w:rsid w:val="00C9171C"/>
    <w:rsid w:val="00CA022E"/>
    <w:rsid w:val="00CB531D"/>
    <w:rsid w:val="00CB780D"/>
    <w:rsid w:val="00CC40EE"/>
    <w:rsid w:val="00CD7520"/>
    <w:rsid w:val="00CE408F"/>
    <w:rsid w:val="00CF7043"/>
    <w:rsid w:val="00D019AD"/>
    <w:rsid w:val="00D27627"/>
    <w:rsid w:val="00D35A03"/>
    <w:rsid w:val="00D65D53"/>
    <w:rsid w:val="00D83B44"/>
    <w:rsid w:val="00DC1C18"/>
    <w:rsid w:val="00DD2F09"/>
    <w:rsid w:val="00DE5B88"/>
    <w:rsid w:val="00DF35A6"/>
    <w:rsid w:val="00DF7F59"/>
    <w:rsid w:val="00E043E8"/>
    <w:rsid w:val="00E26112"/>
    <w:rsid w:val="00E26245"/>
    <w:rsid w:val="00E34FA1"/>
    <w:rsid w:val="00E5419B"/>
    <w:rsid w:val="00E6711C"/>
    <w:rsid w:val="00E72101"/>
    <w:rsid w:val="00E81B73"/>
    <w:rsid w:val="00E959FD"/>
    <w:rsid w:val="00EA41AF"/>
    <w:rsid w:val="00EB28A0"/>
    <w:rsid w:val="00EC62CE"/>
    <w:rsid w:val="00ED14D1"/>
    <w:rsid w:val="00EE1405"/>
    <w:rsid w:val="00EE177E"/>
    <w:rsid w:val="00EE2B0F"/>
    <w:rsid w:val="00EF2D66"/>
    <w:rsid w:val="00F0305D"/>
    <w:rsid w:val="00F03827"/>
    <w:rsid w:val="00F57C5B"/>
    <w:rsid w:val="00F74A0C"/>
    <w:rsid w:val="00F82B4A"/>
    <w:rsid w:val="00F87374"/>
    <w:rsid w:val="00F87CDF"/>
    <w:rsid w:val="00FB6D70"/>
    <w:rsid w:val="00FD039A"/>
    <w:rsid w:val="00FE18AC"/>
    <w:rsid w:val="00FE67D5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5BE2F1-DF01-40A4-A77C-B8BDE03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5E"/>
    <w:rPr>
      <w:sz w:val="24"/>
      <w:szCs w:val="24"/>
    </w:rPr>
  </w:style>
  <w:style w:type="paragraph" w:styleId="1">
    <w:name w:val="heading 1"/>
    <w:basedOn w:val="a"/>
    <w:next w:val="a"/>
    <w:qFormat/>
    <w:rsid w:val="00841C5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011FC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aliases w:val=" Знак3"/>
    <w:basedOn w:val="a"/>
    <w:next w:val="a"/>
    <w:link w:val="30"/>
    <w:qFormat/>
    <w:rsid w:val="00011F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25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11FC1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FC1"/>
    <w:rPr>
      <w:b/>
      <w:sz w:val="28"/>
    </w:rPr>
  </w:style>
  <w:style w:type="character" w:customStyle="1" w:styleId="30">
    <w:name w:val="Заголовок 3 Знак"/>
    <w:aliases w:val=" Знак3 Знак"/>
    <w:basedOn w:val="a0"/>
    <w:link w:val="3"/>
    <w:rsid w:val="00011FC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11FC1"/>
    <w:rPr>
      <w:b/>
      <w:sz w:val="36"/>
    </w:rPr>
  </w:style>
  <w:style w:type="paragraph" w:styleId="a3">
    <w:name w:val="Title"/>
    <w:basedOn w:val="a"/>
    <w:link w:val="a4"/>
    <w:uiPriority w:val="10"/>
    <w:qFormat/>
    <w:rsid w:val="00841C5E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a5">
    <w:name w:val="Body Text Indent"/>
    <w:basedOn w:val="a"/>
    <w:link w:val="a6"/>
    <w:rsid w:val="00841C5E"/>
    <w:pPr>
      <w:shd w:val="clear" w:color="auto" w:fill="FFFFFF"/>
      <w:ind w:firstLine="540"/>
      <w:jc w:val="both"/>
    </w:pPr>
    <w:rPr>
      <w:color w:val="000000"/>
      <w:sz w:val="28"/>
      <w:szCs w:val="28"/>
    </w:rPr>
  </w:style>
  <w:style w:type="paragraph" w:styleId="a7">
    <w:name w:val="Body Text"/>
    <w:basedOn w:val="a"/>
    <w:rsid w:val="00841C5E"/>
    <w:pPr>
      <w:shd w:val="clear" w:color="auto" w:fill="FFFFFF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4E1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47D5B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063C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8194E"/>
    <w:rPr>
      <w:sz w:val="24"/>
      <w:szCs w:val="24"/>
    </w:rPr>
  </w:style>
  <w:style w:type="paragraph" w:styleId="31">
    <w:name w:val="Body Text 3"/>
    <w:basedOn w:val="a"/>
    <w:rsid w:val="00063CEE"/>
    <w:pPr>
      <w:spacing w:after="120"/>
    </w:pPr>
    <w:rPr>
      <w:sz w:val="16"/>
      <w:szCs w:val="16"/>
    </w:rPr>
  </w:style>
  <w:style w:type="character" w:styleId="aa">
    <w:name w:val="Hyperlink"/>
    <w:basedOn w:val="a0"/>
    <w:rsid w:val="0034562A"/>
    <w:rPr>
      <w:color w:val="0000FF"/>
      <w:u w:val="single"/>
    </w:rPr>
  </w:style>
  <w:style w:type="paragraph" w:customStyle="1" w:styleId="23">
    <w:name w:val="стиль2"/>
    <w:basedOn w:val="a"/>
    <w:uiPriority w:val="99"/>
    <w:rsid w:val="00011FC1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styleId="ab">
    <w:name w:val="Strong"/>
    <w:basedOn w:val="a0"/>
    <w:qFormat/>
    <w:rsid w:val="00011FC1"/>
    <w:rPr>
      <w:rFonts w:ascii="Times New Roman" w:hAnsi="Times New Roman" w:cs="Times New Roman" w:hint="default"/>
      <w:b/>
      <w:bCs/>
    </w:rPr>
  </w:style>
  <w:style w:type="character" w:customStyle="1" w:styleId="Zag11">
    <w:name w:val="Zag_11"/>
    <w:rsid w:val="00011FC1"/>
  </w:style>
  <w:style w:type="paragraph" w:customStyle="1" w:styleId="Zag3">
    <w:name w:val="Zag_3"/>
    <w:basedOn w:val="a"/>
    <w:rsid w:val="00011FC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c">
    <w:name w:val="footnote text"/>
    <w:basedOn w:val="a"/>
    <w:link w:val="ad"/>
    <w:rsid w:val="00011FC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11FC1"/>
  </w:style>
  <w:style w:type="paragraph" w:styleId="24">
    <w:name w:val="Body Text Indent 2"/>
    <w:basedOn w:val="a"/>
    <w:link w:val="25"/>
    <w:rsid w:val="00011FC1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011FC1"/>
  </w:style>
  <w:style w:type="paragraph" w:styleId="ae">
    <w:name w:val="footer"/>
    <w:basedOn w:val="a"/>
    <w:link w:val="af"/>
    <w:rsid w:val="00011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1FC1"/>
    <w:rPr>
      <w:sz w:val="24"/>
      <w:szCs w:val="24"/>
    </w:rPr>
  </w:style>
  <w:style w:type="paragraph" w:styleId="af0">
    <w:name w:val="header"/>
    <w:basedOn w:val="a"/>
    <w:link w:val="af1"/>
    <w:rsid w:val="00011F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011FC1"/>
  </w:style>
  <w:style w:type="character" w:customStyle="1" w:styleId="a4">
    <w:name w:val="Название Знак"/>
    <w:basedOn w:val="a0"/>
    <w:link w:val="a3"/>
    <w:uiPriority w:val="10"/>
    <w:rsid w:val="00C029A8"/>
    <w:rPr>
      <w:b/>
      <w:bCs/>
      <w:color w:val="000000"/>
      <w:sz w:val="28"/>
      <w:szCs w:val="28"/>
      <w:shd w:val="clear" w:color="auto" w:fill="FFFFFF"/>
    </w:rPr>
  </w:style>
  <w:style w:type="paragraph" w:styleId="af2">
    <w:name w:val="No Spacing"/>
    <w:uiPriority w:val="1"/>
    <w:qFormat/>
    <w:rsid w:val="003C258B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C258B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lock Text"/>
    <w:basedOn w:val="a"/>
    <w:rsid w:val="003C258B"/>
    <w:pPr>
      <w:spacing w:after="200" w:line="276" w:lineRule="auto"/>
      <w:ind w:left="1539" w:right="522" w:firstLine="1710"/>
    </w:pPr>
    <w:rPr>
      <w:rFonts w:ascii="Arial" w:hAnsi="Arial"/>
      <w:spacing w:val="20"/>
      <w:sz w:val="28"/>
      <w:lang w:eastAsia="en-US" w:bidi="en-US"/>
    </w:rPr>
  </w:style>
  <w:style w:type="paragraph" w:styleId="26">
    <w:name w:val="toc 2"/>
    <w:basedOn w:val="a"/>
    <w:next w:val="a"/>
    <w:autoRedefine/>
    <w:rsid w:val="003C258B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Default">
    <w:name w:val="Default"/>
    <w:rsid w:val="000C6B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B7F70"/>
  </w:style>
  <w:style w:type="paragraph" w:styleId="af4">
    <w:name w:val="List Paragraph"/>
    <w:basedOn w:val="a"/>
    <w:uiPriority w:val="34"/>
    <w:qFormat/>
    <w:rsid w:val="002166F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locked/>
    <w:rsid w:val="005A4AE6"/>
    <w:rPr>
      <w:color w:val="000000"/>
      <w:sz w:val="28"/>
      <w:szCs w:val="28"/>
      <w:shd w:val="clear" w:color="auto" w:fill="FFFFFF"/>
    </w:rPr>
  </w:style>
  <w:style w:type="paragraph" w:customStyle="1" w:styleId="10">
    <w:name w:val="Абзац списка1"/>
    <w:basedOn w:val="a"/>
    <w:rsid w:val="008F7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39"/>
    <w:rsid w:val="00CA02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EAF5-F7D1-4F8C-858B-DAB3839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</vt:lpstr>
    </vt:vector>
  </TitlesOfParts>
  <Company>SC</Company>
  <LinksUpToDate>false</LinksUpToDate>
  <CharactersWithSpaces>18812</CharactersWithSpaces>
  <SharedDoc>false</SharedDoc>
  <HLinks>
    <vt:vector size="24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</dc:title>
  <dc:subject/>
  <dc:creator>Конторович</dc:creator>
  <cp:keywords/>
  <dc:description/>
  <cp:lastModifiedBy>0995</cp:lastModifiedBy>
  <cp:revision>10</cp:revision>
  <cp:lastPrinted>2013-09-11T07:34:00Z</cp:lastPrinted>
  <dcterms:created xsi:type="dcterms:W3CDTF">2014-09-01T14:08:00Z</dcterms:created>
  <dcterms:modified xsi:type="dcterms:W3CDTF">2014-12-04T15:54:00Z</dcterms:modified>
</cp:coreProperties>
</file>