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69E" w:rsidP="005B66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69E">
        <w:rPr>
          <w:rFonts w:ascii="Times New Roman" w:hAnsi="Times New Roman" w:cs="Times New Roman"/>
          <w:b/>
          <w:sz w:val="28"/>
          <w:szCs w:val="28"/>
        </w:rPr>
        <w:t>Тема урока: « Последствия войны: Революции и распад империй».</w:t>
      </w:r>
    </w:p>
    <w:p w:rsidR="005B669E" w:rsidRDefault="005B669E" w:rsidP="005B66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B669E" w:rsidP="005B66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  <w:r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15351E" w:rsidRPr="005B669E">
        <w:rPr>
          <w:rFonts w:ascii="Times New Roman" w:hAnsi="Times New Roman" w:cs="Times New Roman"/>
          <w:bCs/>
          <w:sz w:val="24"/>
          <w:szCs w:val="24"/>
        </w:rPr>
        <w:t>Определить последствия</w:t>
      </w:r>
      <w:proofErr w:type="gramStart"/>
      <w:r w:rsidR="0015351E" w:rsidRPr="005B669E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="0015351E" w:rsidRPr="005B669E">
        <w:rPr>
          <w:rFonts w:ascii="Times New Roman" w:hAnsi="Times New Roman" w:cs="Times New Roman"/>
          <w:bCs/>
          <w:sz w:val="24"/>
          <w:szCs w:val="24"/>
        </w:rPr>
        <w:t>ервой мировой войны для всех европейских стран.</w:t>
      </w:r>
      <w:r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15351E" w:rsidRPr="005B669E">
        <w:rPr>
          <w:rFonts w:ascii="Times New Roman" w:hAnsi="Times New Roman" w:cs="Times New Roman"/>
          <w:bCs/>
          <w:sz w:val="24"/>
          <w:szCs w:val="24"/>
        </w:rPr>
        <w:t>Понять основные социальные изменения в обществе.</w:t>
      </w:r>
      <w:r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15351E" w:rsidRPr="005B669E">
        <w:rPr>
          <w:rFonts w:ascii="Times New Roman" w:hAnsi="Times New Roman" w:cs="Times New Roman"/>
          <w:bCs/>
          <w:sz w:val="24"/>
          <w:szCs w:val="24"/>
        </w:rPr>
        <w:t>Найти причины и итоги революций.</w:t>
      </w:r>
    </w:p>
    <w:p w:rsidR="005B669E" w:rsidRDefault="005B669E" w:rsidP="005B66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669E" w:rsidRDefault="005B669E" w:rsidP="005B66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669E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комбинированный</w:t>
      </w:r>
    </w:p>
    <w:p w:rsidR="005B669E" w:rsidRDefault="005B669E" w:rsidP="005B66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669E" w:rsidRDefault="005B669E" w:rsidP="005B66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69E">
        <w:rPr>
          <w:rFonts w:ascii="Times New Roman" w:hAnsi="Times New Roman" w:cs="Times New Roman"/>
          <w:b/>
          <w:bCs/>
          <w:sz w:val="24"/>
          <w:szCs w:val="24"/>
        </w:rPr>
        <w:t>План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1. Последствия первой мировой войны.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2. Раскол в рабочем и социалистическом движении.</w:t>
      </w:r>
    </w:p>
    <w:p w:rsidR="005B669E" w:rsidRDefault="005B669E" w:rsidP="005B66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3. Распад империй и образование новых государств</w:t>
      </w:r>
    </w:p>
    <w:p w:rsidR="005B669E" w:rsidRDefault="005B669E" w:rsidP="005B66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669E" w:rsidRDefault="005B669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>Проверка</w:t>
      </w:r>
      <w:proofErr w:type="gramStart"/>
      <w:r w:rsidRPr="005B669E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5B669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B669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B669E">
        <w:rPr>
          <w:rFonts w:ascii="Times New Roman" w:hAnsi="Times New Roman" w:cs="Times New Roman"/>
          <w:b/>
          <w:sz w:val="24"/>
          <w:szCs w:val="24"/>
        </w:rPr>
        <w:t>:</w:t>
      </w:r>
    </w:p>
    <w:p w:rsidR="005B669E" w:rsidRDefault="005B669E" w:rsidP="005B6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Тестирование: 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1.Когда началась первая мировая война?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а) 1914           б) 1915         в)1907          г)1916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2.Сколько стран принимало участие в первой мировой войне?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а) 32</w:t>
      </w:r>
      <w:r w:rsidRPr="005B669E">
        <w:rPr>
          <w:rFonts w:ascii="Times New Roman" w:hAnsi="Times New Roman" w:cs="Times New Roman"/>
          <w:sz w:val="24"/>
          <w:szCs w:val="24"/>
        </w:rPr>
        <w:tab/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 б) 25</w:t>
      </w:r>
      <w:r w:rsidRPr="005B669E">
        <w:rPr>
          <w:rFonts w:ascii="Times New Roman" w:hAnsi="Times New Roman" w:cs="Times New Roman"/>
          <w:sz w:val="24"/>
          <w:szCs w:val="24"/>
        </w:rPr>
        <w:tab/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 в) 38</w:t>
      </w:r>
      <w:r w:rsidRPr="005B669E">
        <w:rPr>
          <w:rFonts w:ascii="Times New Roman" w:hAnsi="Times New Roman" w:cs="Times New Roman"/>
          <w:sz w:val="24"/>
          <w:szCs w:val="24"/>
        </w:rPr>
        <w:tab/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 г)20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3.Когда к войне присоединились США?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а) 1914</w:t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 б)1916</w:t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 в)1915</w:t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 г)1917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4.Когда Германия объявила войну России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 xml:space="preserve">А)1 </w:t>
      </w:r>
      <w:proofErr w:type="spellStart"/>
      <w:proofErr w:type="gramStart"/>
      <w:r w:rsidRPr="005B669E">
        <w:rPr>
          <w:rFonts w:ascii="Times New Roman" w:hAnsi="Times New Roman" w:cs="Times New Roman"/>
          <w:sz w:val="24"/>
          <w:szCs w:val="24"/>
        </w:rPr>
        <w:t>авг</w:t>
      </w:r>
      <w:proofErr w:type="spellEnd"/>
      <w:proofErr w:type="gramEnd"/>
      <w:r w:rsidRPr="005B669E">
        <w:rPr>
          <w:rFonts w:ascii="Times New Roman" w:hAnsi="Times New Roman" w:cs="Times New Roman"/>
          <w:sz w:val="24"/>
          <w:szCs w:val="24"/>
        </w:rPr>
        <w:t xml:space="preserve"> 1914 г. Б)9 ноя 1915 г. В)</w:t>
      </w:r>
      <w:proofErr w:type="spellStart"/>
      <w:r w:rsidRPr="005B669E">
        <w:rPr>
          <w:rFonts w:ascii="Times New Roman" w:hAnsi="Times New Roman" w:cs="Times New Roman"/>
          <w:sz w:val="24"/>
          <w:szCs w:val="24"/>
        </w:rPr>
        <w:t>Апр</w:t>
      </w:r>
      <w:proofErr w:type="spellEnd"/>
      <w:r w:rsidRPr="005B669E">
        <w:rPr>
          <w:rFonts w:ascii="Times New Roman" w:hAnsi="Times New Roman" w:cs="Times New Roman"/>
          <w:sz w:val="24"/>
          <w:szCs w:val="24"/>
        </w:rPr>
        <w:t xml:space="preserve"> 1914г. Г)29 июля1915г.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 xml:space="preserve">5.Верденская мясорубка была </w:t>
      </w:r>
      <w:proofErr w:type="gramStart"/>
      <w:r w:rsidRPr="005B669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B669E">
        <w:rPr>
          <w:rFonts w:ascii="Times New Roman" w:hAnsi="Times New Roman" w:cs="Times New Roman"/>
          <w:bCs/>
          <w:sz w:val="24"/>
          <w:szCs w:val="24"/>
        </w:rPr>
        <w:t>: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 xml:space="preserve">а)1915 </w:t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б)1918 </w:t>
      </w:r>
      <w:r w:rsidRPr="005B669E">
        <w:rPr>
          <w:rFonts w:ascii="Times New Roman" w:hAnsi="Times New Roman" w:cs="Times New Roman"/>
          <w:sz w:val="24"/>
          <w:szCs w:val="24"/>
        </w:rPr>
        <w:tab/>
        <w:t xml:space="preserve">в)1916 </w:t>
      </w:r>
      <w:r w:rsidRPr="005B669E">
        <w:rPr>
          <w:rFonts w:ascii="Times New Roman" w:hAnsi="Times New Roman" w:cs="Times New Roman"/>
          <w:sz w:val="24"/>
          <w:szCs w:val="24"/>
        </w:rPr>
        <w:tab/>
        <w:t>г)1917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Cs/>
          <w:sz w:val="24"/>
          <w:szCs w:val="24"/>
        </w:rPr>
        <w:t>6.Кем впервые было применено газовое оружие</w:t>
      </w:r>
    </w:p>
    <w:p w:rsidR="005B669E" w:rsidRDefault="005B669E" w:rsidP="005B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B669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B669E">
        <w:rPr>
          <w:rFonts w:ascii="Times New Roman" w:hAnsi="Times New Roman" w:cs="Times New Roman"/>
          <w:sz w:val="24"/>
          <w:szCs w:val="24"/>
        </w:rPr>
        <w:t>сманская Империя. б)Франция. в)Япония. г)Германия.</w:t>
      </w:r>
    </w:p>
    <w:p w:rsidR="005B669E" w:rsidRDefault="005B669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 xml:space="preserve">2). </w:t>
      </w:r>
      <w:r>
        <w:rPr>
          <w:rFonts w:ascii="Times New Roman" w:hAnsi="Times New Roman" w:cs="Times New Roman"/>
          <w:b/>
          <w:sz w:val="24"/>
          <w:szCs w:val="24"/>
        </w:rPr>
        <w:t>Устный опрос:</w:t>
      </w:r>
    </w:p>
    <w:p w:rsidR="00000000" w:rsidRPr="005B669E" w:rsidRDefault="0015351E" w:rsidP="005B66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Дата подписания Версальского мирного договора? Что он предусматривал?</w:t>
      </w:r>
    </w:p>
    <w:p w:rsidR="00000000" w:rsidRPr="005B669E" w:rsidRDefault="0015351E" w:rsidP="005B66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В чем состояла противоречивость и непрочность Версальской системы.</w:t>
      </w:r>
    </w:p>
    <w:p w:rsidR="00000000" w:rsidRPr="005B669E" w:rsidRDefault="0015351E" w:rsidP="005B66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Почему США не подписали договор?</w:t>
      </w:r>
    </w:p>
    <w:p w:rsidR="005B669E" w:rsidRPr="005B669E" w:rsidRDefault="0015351E" w:rsidP="005B66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 xml:space="preserve">Когда состоялась Вашингтонская конференция? Ее основные результаты? </w:t>
      </w: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>Самостоятельная работа с учебником:</w:t>
      </w:r>
      <w:r>
        <w:rPr>
          <w:rFonts w:ascii="Times New Roman" w:hAnsi="Times New Roman" w:cs="Times New Roman"/>
          <w:b/>
          <w:sz w:val="24"/>
          <w:szCs w:val="24"/>
        </w:rPr>
        <w:t xml:space="preserve"> (слайд № 6)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69E">
        <w:rPr>
          <w:rFonts w:ascii="Times New Roman" w:hAnsi="Times New Roman" w:cs="Times New Roman"/>
          <w:sz w:val="24"/>
          <w:szCs w:val="24"/>
        </w:rPr>
        <w:t xml:space="preserve">найти и выписать определение понятий: </w:t>
      </w:r>
    </w:p>
    <w:p w:rsidR="00000000" w:rsidRPr="005B669E" w:rsidRDefault="0015351E" w:rsidP="005B66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Маргинал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669E">
        <w:rPr>
          <w:rFonts w:ascii="Times New Roman" w:hAnsi="Times New Roman" w:cs="Times New Roman"/>
          <w:sz w:val="24"/>
          <w:szCs w:val="24"/>
        </w:rPr>
        <w:t>человек, находящийся на границе различных социальных групп, систем, культур и испытывающий влияние их противоречащих друг другу норм, ценностей.</w:t>
      </w:r>
    </w:p>
    <w:p w:rsidR="00000000" w:rsidRPr="005B669E" w:rsidRDefault="0015351E" w:rsidP="005B66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Тоталитаризм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B669E">
        <w:rPr>
          <w:rFonts w:ascii="Times New Roman" w:hAnsi="Times New Roman" w:cs="Times New Roman"/>
          <w:sz w:val="24"/>
          <w:szCs w:val="24"/>
        </w:rPr>
        <w:t>один из видов политического режима, характеризующийся полным (тотальным) контролем государств</w:t>
      </w:r>
      <w:r w:rsidRPr="005B669E">
        <w:rPr>
          <w:rFonts w:ascii="Times New Roman" w:hAnsi="Times New Roman" w:cs="Times New Roman"/>
          <w:sz w:val="24"/>
          <w:szCs w:val="24"/>
        </w:rPr>
        <w:t>а над всеми сферами жизни общества.</w:t>
      </w:r>
    </w:p>
    <w:p w:rsidR="00000000" w:rsidRPr="005B669E" w:rsidRDefault="0015351E" w:rsidP="005B66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Экстремизм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B669E">
        <w:rPr>
          <w:rFonts w:ascii="Times New Roman" w:hAnsi="Times New Roman" w:cs="Times New Roman"/>
          <w:sz w:val="24"/>
          <w:szCs w:val="24"/>
        </w:rPr>
        <w:t>приверженность в политике и идеологии к крайним взглядам и действиям.</w:t>
      </w:r>
    </w:p>
    <w:p w:rsidR="00000000" w:rsidRDefault="0015351E" w:rsidP="005B66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Фашизм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B669E">
        <w:rPr>
          <w:rFonts w:ascii="Times New Roman" w:hAnsi="Times New Roman" w:cs="Times New Roman"/>
          <w:sz w:val="24"/>
          <w:szCs w:val="24"/>
        </w:rPr>
        <w:t>форма тоталитаризма, открытая диктатура, уничтожающая демократические права и свободы, опирающаяся на прямое насилие, шовинизм</w:t>
      </w:r>
      <w:r w:rsidRPr="005B669E">
        <w:rPr>
          <w:rFonts w:ascii="Times New Roman" w:hAnsi="Times New Roman" w:cs="Times New Roman"/>
          <w:sz w:val="24"/>
          <w:szCs w:val="24"/>
        </w:rPr>
        <w:t xml:space="preserve"> (национальное превосходство) и расизм (неравноценность человеческих рас).</w:t>
      </w:r>
    </w:p>
    <w:p w:rsidR="0015351E" w:rsidRDefault="0015351E" w:rsidP="0015351E">
      <w:pPr>
        <w:rPr>
          <w:rFonts w:ascii="Times New Roman" w:hAnsi="Times New Roman" w:cs="Times New Roman"/>
          <w:sz w:val="24"/>
          <w:szCs w:val="24"/>
        </w:rPr>
      </w:pPr>
    </w:p>
    <w:p w:rsidR="00000000" w:rsidRPr="0015351E" w:rsidRDefault="005B669E" w:rsidP="0015351E">
      <w:pPr>
        <w:spacing w:after="0"/>
        <w:rPr>
          <w:rFonts w:ascii="Times New Roman" w:hAnsi="Times New Roman" w:cs="Times New Roman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lastRenderedPageBreak/>
        <w:t>Слайд № 7</w:t>
      </w:r>
      <w:r w:rsidR="0015351E">
        <w:rPr>
          <w:rFonts w:ascii="Times New Roman" w:hAnsi="Times New Roman" w:cs="Times New Roman"/>
          <w:b/>
          <w:sz w:val="24"/>
          <w:szCs w:val="24"/>
        </w:rPr>
        <w:t>-8</w:t>
      </w:r>
      <w:r w:rsidRPr="005B669E">
        <w:rPr>
          <w:rFonts w:ascii="Times New Roman" w:hAnsi="Times New Roman" w:cs="Times New Roman"/>
          <w:b/>
          <w:sz w:val="24"/>
          <w:szCs w:val="24"/>
        </w:rPr>
        <w:t xml:space="preserve">: Последствия 1 Мировой войны.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5351E">
        <w:rPr>
          <w:rFonts w:ascii="Times New Roman" w:hAnsi="Times New Roman" w:cs="Times New Roman"/>
          <w:sz w:val="24"/>
          <w:szCs w:val="24"/>
        </w:rPr>
        <w:t>(</w:t>
      </w:r>
      <w:r w:rsidR="0015351E" w:rsidRPr="0015351E">
        <w:rPr>
          <w:rFonts w:ascii="Times New Roman" w:hAnsi="Times New Roman" w:cs="Times New Roman"/>
          <w:bCs/>
          <w:sz w:val="24"/>
          <w:szCs w:val="24"/>
        </w:rPr>
        <w:t>Читаем текст § 5 (6) на стр. 56</w:t>
      </w:r>
      <w:r w:rsidR="0015351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5351E" w:rsidRPr="001535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5351E" w:rsidRPr="0015351E">
        <w:rPr>
          <w:rFonts w:ascii="Times New Roman" w:hAnsi="Times New Roman" w:cs="Times New Roman"/>
          <w:bCs/>
          <w:sz w:val="24"/>
          <w:szCs w:val="24"/>
        </w:rPr>
        <w:t>Найти основные последствия первой мировой войны)</w:t>
      </w:r>
      <w:r w:rsidR="0015351E" w:rsidRPr="0015351E">
        <w:rPr>
          <w:rFonts w:ascii="Times New Roman" w:hAnsi="Times New Roman" w:cs="Times New Roman"/>
          <w:bCs/>
          <w:sz w:val="24"/>
          <w:szCs w:val="24"/>
        </w:rPr>
        <w:t>.</w:t>
      </w:r>
      <w:r w:rsidR="0015351E" w:rsidRPr="00153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>Разорение стран</w:t>
      </w:r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>Обострение социальных проблем</w:t>
      </w:r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 xml:space="preserve">Разрушение </w:t>
      </w:r>
      <w:r w:rsidRPr="0015351E">
        <w:rPr>
          <w:rFonts w:ascii="Times New Roman" w:hAnsi="Times New Roman" w:cs="Times New Roman"/>
          <w:bCs/>
          <w:sz w:val="24"/>
          <w:szCs w:val="24"/>
        </w:rPr>
        <w:t>хозяйственной, политической системы государств</w:t>
      </w:r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>Распад империй</w:t>
      </w:r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 xml:space="preserve">«Восстание масс» - революции 1917-1923гг. </w:t>
      </w:r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>Увеличение численности маргинального слоя</w:t>
      </w:r>
    </w:p>
    <w:p w:rsidR="00000000" w:rsidRPr="0015351E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>Усиление партий социалистической направленности</w:t>
      </w:r>
    </w:p>
    <w:p w:rsidR="00000000" w:rsidRDefault="0015351E" w:rsidP="0015351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Cs/>
          <w:sz w:val="24"/>
          <w:szCs w:val="24"/>
        </w:rPr>
        <w:t>Оформление новых партий и движений</w:t>
      </w:r>
      <w:r w:rsidRPr="00153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sz w:val="24"/>
          <w:szCs w:val="24"/>
        </w:rPr>
        <w:t>Слайд  № 9-10: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51E">
        <w:rPr>
          <w:rFonts w:ascii="Times New Roman" w:hAnsi="Times New Roman" w:cs="Times New Roman"/>
          <w:b/>
          <w:bCs/>
          <w:sz w:val="24"/>
          <w:szCs w:val="24"/>
        </w:rPr>
        <w:t>Раскол в рабочем и социалистическом движении.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 xml:space="preserve">В 1914-15гг. распался </w:t>
      </w:r>
      <w:r w:rsidRPr="001535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1E">
        <w:rPr>
          <w:rFonts w:ascii="Times New Roman" w:hAnsi="Times New Roman" w:cs="Times New Roman"/>
          <w:sz w:val="24"/>
          <w:szCs w:val="24"/>
        </w:rPr>
        <w:t xml:space="preserve"> интернационал. В результате распада образовались два независимых объединения социалистических партий разной направленности: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sz w:val="24"/>
          <w:szCs w:val="24"/>
        </w:rPr>
        <w:t>1919г. был основан Коминтерн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>(основная цель: мировая социалистическая революция).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351E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15351E">
        <w:rPr>
          <w:rFonts w:ascii="Times New Roman" w:hAnsi="Times New Roman" w:cs="Times New Roman"/>
          <w:sz w:val="24"/>
          <w:szCs w:val="24"/>
        </w:rPr>
        <w:t xml:space="preserve"> – демократы, реформисты, не допущенные в Коминтерн образовали в </w:t>
      </w:r>
      <w:r w:rsidRPr="0015351E">
        <w:rPr>
          <w:rFonts w:ascii="Times New Roman" w:hAnsi="Times New Roman" w:cs="Times New Roman"/>
          <w:b/>
          <w:bCs/>
          <w:sz w:val="24"/>
          <w:szCs w:val="24"/>
        </w:rPr>
        <w:t>1923 -Рабочий социалистический интернационал</w:t>
      </w:r>
      <w:proofErr w:type="gramStart"/>
      <w:r w:rsidRPr="0015351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3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5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351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5351E">
        <w:rPr>
          <w:rFonts w:ascii="Times New Roman" w:hAnsi="Times New Roman" w:cs="Times New Roman"/>
          <w:sz w:val="24"/>
          <w:szCs w:val="24"/>
        </w:rPr>
        <w:t>ель: переход к социализму посредством реформ).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 xml:space="preserve">В </w:t>
      </w:r>
      <w:r w:rsidRPr="0015351E">
        <w:rPr>
          <w:rFonts w:ascii="Times New Roman" w:hAnsi="Times New Roman" w:cs="Times New Roman"/>
          <w:b/>
          <w:bCs/>
          <w:sz w:val="24"/>
          <w:szCs w:val="24"/>
        </w:rPr>
        <w:t xml:space="preserve">1918-1919 гг. </w:t>
      </w:r>
      <w:r w:rsidRPr="0015351E">
        <w:rPr>
          <w:rFonts w:ascii="Times New Roman" w:hAnsi="Times New Roman" w:cs="Times New Roman"/>
          <w:sz w:val="24"/>
          <w:szCs w:val="24"/>
        </w:rPr>
        <w:t xml:space="preserve">в Италии и Германии зародилось праворадикальное, экстремистское движение – </w:t>
      </w:r>
      <w:r w:rsidRPr="0015351E">
        <w:rPr>
          <w:rFonts w:ascii="Times New Roman" w:hAnsi="Times New Roman" w:cs="Times New Roman"/>
          <w:b/>
          <w:bCs/>
          <w:sz w:val="24"/>
          <w:szCs w:val="24"/>
        </w:rPr>
        <w:t xml:space="preserve">Фашизм. </w:t>
      </w:r>
    </w:p>
    <w:p w:rsid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sz w:val="24"/>
          <w:szCs w:val="24"/>
        </w:rPr>
        <w:t>Слайд № 11-18: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51E">
        <w:rPr>
          <w:rFonts w:ascii="Times New Roman" w:hAnsi="Times New Roman" w:cs="Times New Roman"/>
          <w:b/>
          <w:bCs/>
          <w:sz w:val="24"/>
          <w:szCs w:val="24"/>
        </w:rPr>
        <w:t>Распад империй и образование новых государств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группам и заполнение таблицы в тетрадки: (15 минут).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по группам: (стр. 58-62).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группа: Германия.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группа: Австрия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группа: Венгрия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группа: Чехословакия, Югославия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группа: Польша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группа: Финляндия, Прибалтика.</w:t>
      </w:r>
    </w:p>
    <w:tbl>
      <w:tblPr>
        <w:tblW w:w="9313" w:type="dxa"/>
        <w:tblInd w:w="-406" w:type="dxa"/>
        <w:tblCellMar>
          <w:left w:w="0" w:type="dxa"/>
          <w:right w:w="0" w:type="dxa"/>
        </w:tblCellMar>
        <w:tblLook w:val="04A0"/>
      </w:tblPr>
      <w:tblGrid>
        <w:gridCol w:w="1260"/>
        <w:gridCol w:w="1036"/>
        <w:gridCol w:w="1719"/>
        <w:gridCol w:w="1077"/>
        <w:gridCol w:w="2804"/>
        <w:gridCol w:w="1417"/>
      </w:tblGrid>
      <w:tr w:rsidR="0015351E" w:rsidRPr="0015351E" w:rsidTr="0015351E">
        <w:trPr>
          <w:trHeight w:val="275"/>
        </w:trPr>
        <w:tc>
          <w:tcPr>
            <w:tcW w:w="1260" w:type="dxa"/>
            <w:tcBorders>
              <w:top w:val="single" w:sz="8" w:space="0" w:color="D7D1B9"/>
              <w:left w:val="single" w:sz="8" w:space="0" w:color="D7D1B9"/>
              <w:bottom w:val="single" w:sz="24" w:space="0" w:color="D7D1B9"/>
              <w:right w:val="single" w:sz="8" w:space="0" w:color="D7D1B9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51E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страна </w:t>
            </w:r>
          </w:p>
        </w:tc>
        <w:tc>
          <w:tcPr>
            <w:tcW w:w="1036" w:type="dxa"/>
            <w:tcBorders>
              <w:top w:val="single" w:sz="8" w:space="0" w:color="D7D1B9"/>
              <w:left w:val="single" w:sz="8" w:space="0" w:color="D7D1B9"/>
              <w:bottom w:val="single" w:sz="24" w:space="0" w:color="D7D1B9"/>
              <w:right w:val="single" w:sz="8" w:space="0" w:color="D7D1B9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51E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дата </w:t>
            </w:r>
          </w:p>
        </w:tc>
        <w:tc>
          <w:tcPr>
            <w:tcW w:w="1719" w:type="dxa"/>
            <w:tcBorders>
              <w:top w:val="single" w:sz="8" w:space="0" w:color="D7D1B9"/>
              <w:left w:val="single" w:sz="8" w:space="0" w:color="D7D1B9"/>
              <w:bottom w:val="single" w:sz="24" w:space="0" w:color="D7D1B9"/>
              <w:right w:val="single" w:sz="8" w:space="0" w:color="D7D1B9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51E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причины </w:t>
            </w:r>
          </w:p>
        </w:tc>
        <w:tc>
          <w:tcPr>
            <w:tcW w:w="1077" w:type="dxa"/>
            <w:tcBorders>
              <w:top w:val="single" w:sz="8" w:space="0" w:color="D7D1B9"/>
              <w:left w:val="single" w:sz="8" w:space="0" w:color="D7D1B9"/>
              <w:bottom w:val="single" w:sz="24" w:space="0" w:color="D7D1B9"/>
              <w:right w:val="single" w:sz="8" w:space="0" w:color="D7D1B9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51E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цели </w:t>
            </w:r>
          </w:p>
        </w:tc>
        <w:tc>
          <w:tcPr>
            <w:tcW w:w="2804" w:type="dxa"/>
            <w:tcBorders>
              <w:top w:val="single" w:sz="8" w:space="0" w:color="D7D1B9"/>
              <w:left w:val="single" w:sz="8" w:space="0" w:color="D7D1B9"/>
              <w:bottom w:val="single" w:sz="24" w:space="0" w:color="D7D1B9"/>
              <w:right w:val="single" w:sz="8" w:space="0" w:color="D7D1B9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51E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Основные события </w:t>
            </w:r>
          </w:p>
        </w:tc>
        <w:tc>
          <w:tcPr>
            <w:tcW w:w="1417" w:type="dxa"/>
            <w:tcBorders>
              <w:top w:val="single" w:sz="8" w:space="0" w:color="D7D1B9"/>
              <w:left w:val="single" w:sz="8" w:space="0" w:color="D7D1B9"/>
              <w:bottom w:val="single" w:sz="24" w:space="0" w:color="D7D1B9"/>
              <w:right w:val="single" w:sz="8" w:space="0" w:color="D7D1B9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51E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итоги </w:t>
            </w:r>
          </w:p>
        </w:tc>
      </w:tr>
      <w:tr w:rsidR="0015351E" w:rsidRPr="0015351E" w:rsidTr="0015351E">
        <w:trPr>
          <w:trHeight w:val="133"/>
        </w:trPr>
        <w:tc>
          <w:tcPr>
            <w:tcW w:w="1260" w:type="dxa"/>
            <w:tcBorders>
              <w:top w:val="single" w:sz="24" w:space="0" w:color="D7D1B9"/>
              <w:left w:val="single" w:sz="8" w:space="0" w:color="D7D1B9"/>
              <w:bottom w:val="single" w:sz="8" w:space="0" w:color="D7D1B9"/>
              <w:right w:val="single" w:sz="8" w:space="0" w:color="D7D1B9"/>
            </w:tcBorders>
            <w:shd w:val="clear" w:color="auto" w:fill="FFE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single" w:sz="24" w:space="0" w:color="D7D1B9"/>
              <w:left w:val="single" w:sz="8" w:space="0" w:color="D7D1B9"/>
              <w:bottom w:val="single" w:sz="8" w:space="0" w:color="D7D1B9"/>
              <w:right w:val="single" w:sz="8" w:space="0" w:color="D7D1B9"/>
            </w:tcBorders>
            <w:shd w:val="clear" w:color="auto" w:fill="FFE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9" w:type="dxa"/>
            <w:tcBorders>
              <w:top w:val="single" w:sz="24" w:space="0" w:color="D7D1B9"/>
              <w:left w:val="single" w:sz="8" w:space="0" w:color="D7D1B9"/>
              <w:bottom w:val="single" w:sz="8" w:space="0" w:color="D7D1B9"/>
              <w:right w:val="single" w:sz="8" w:space="0" w:color="D7D1B9"/>
            </w:tcBorders>
            <w:shd w:val="clear" w:color="auto" w:fill="FFE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24" w:space="0" w:color="D7D1B9"/>
              <w:left w:val="single" w:sz="8" w:space="0" w:color="D7D1B9"/>
              <w:bottom w:val="single" w:sz="8" w:space="0" w:color="D7D1B9"/>
              <w:right w:val="single" w:sz="8" w:space="0" w:color="D7D1B9"/>
            </w:tcBorders>
            <w:shd w:val="clear" w:color="auto" w:fill="FFE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04" w:type="dxa"/>
            <w:tcBorders>
              <w:top w:val="single" w:sz="24" w:space="0" w:color="D7D1B9"/>
              <w:left w:val="single" w:sz="8" w:space="0" w:color="D7D1B9"/>
              <w:bottom w:val="single" w:sz="8" w:space="0" w:color="D7D1B9"/>
              <w:right w:val="single" w:sz="8" w:space="0" w:color="D7D1B9"/>
            </w:tcBorders>
            <w:shd w:val="clear" w:color="auto" w:fill="FFE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D7D1B9"/>
              <w:left w:val="single" w:sz="8" w:space="0" w:color="D7D1B9"/>
              <w:bottom w:val="single" w:sz="8" w:space="0" w:color="D7D1B9"/>
              <w:right w:val="single" w:sz="8" w:space="0" w:color="D7D1B9"/>
            </w:tcBorders>
            <w:shd w:val="clear" w:color="auto" w:fill="FFE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51E" w:rsidRPr="0015351E" w:rsidRDefault="0015351E" w:rsidP="001535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5B669E" w:rsidRPr="005B669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Команды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класс заполняет таблицу)</w:t>
      </w:r>
    </w:p>
    <w:p w:rsidR="005B669E" w:rsidRPr="005B669E" w:rsidRDefault="005B669E" w:rsidP="005B669E">
      <w:pPr>
        <w:spacing w:after="0"/>
        <w:rPr>
          <w:b/>
        </w:rPr>
      </w:pPr>
    </w:p>
    <w:p w:rsidR="005B669E" w:rsidRDefault="0015351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19: Рефлексия.</w:t>
      </w:r>
    </w:p>
    <w:p w:rsidR="00000000" w:rsidRPr="0015351E" w:rsidRDefault="0015351E" w:rsidP="0015351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>Что произошло в рабочем движении после</w:t>
      </w:r>
      <w:proofErr w:type="gramStart"/>
      <w:r w:rsidRPr="0015351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5351E">
        <w:rPr>
          <w:rFonts w:ascii="Times New Roman" w:hAnsi="Times New Roman" w:cs="Times New Roman"/>
          <w:sz w:val="24"/>
          <w:szCs w:val="24"/>
        </w:rPr>
        <w:t>ервой мировой войны.</w:t>
      </w:r>
    </w:p>
    <w:p w:rsidR="00000000" w:rsidRPr="0015351E" w:rsidRDefault="0015351E" w:rsidP="0015351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>Почему усиливаются радикальные организации?</w:t>
      </w:r>
    </w:p>
    <w:p w:rsidR="00000000" w:rsidRPr="0015351E" w:rsidRDefault="0015351E" w:rsidP="0015351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>Назовите общие причины распада империй?</w:t>
      </w:r>
    </w:p>
    <w:p w:rsidR="00000000" w:rsidRDefault="0015351E" w:rsidP="0015351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51E">
        <w:rPr>
          <w:rFonts w:ascii="Times New Roman" w:hAnsi="Times New Roman" w:cs="Times New Roman"/>
          <w:sz w:val="24"/>
          <w:szCs w:val="24"/>
        </w:rPr>
        <w:t>Какие империи распались?</w:t>
      </w:r>
    </w:p>
    <w:p w:rsidR="0015351E" w:rsidRPr="0015351E" w:rsidRDefault="0015351E" w:rsidP="0015351E">
      <w:r>
        <w:rPr>
          <w:rFonts w:ascii="Times New Roman" w:hAnsi="Times New Roman" w:cs="Times New Roman"/>
          <w:sz w:val="24"/>
          <w:szCs w:val="24"/>
        </w:rPr>
        <w:t>Слайд № 20: Д</w:t>
      </w:r>
      <w:r w:rsidRPr="001535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35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351E">
        <w:rPr>
          <w:rFonts w:ascii="Times New Roman" w:hAnsi="Times New Roman" w:cs="Times New Roman"/>
          <w:sz w:val="24"/>
          <w:szCs w:val="24"/>
        </w:rPr>
        <w:t>. § 5.</w:t>
      </w:r>
    </w:p>
    <w:p w:rsidR="0015351E" w:rsidRPr="0015351E" w:rsidRDefault="0015351E" w:rsidP="00153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51E" w:rsidRPr="005B669E" w:rsidRDefault="0015351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69E" w:rsidRPr="005B669E" w:rsidRDefault="005B669E" w:rsidP="005B66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69E" w:rsidRPr="005B669E" w:rsidRDefault="005B669E">
      <w:pPr>
        <w:rPr>
          <w:rFonts w:ascii="Times New Roman" w:hAnsi="Times New Roman" w:cs="Times New Roman"/>
          <w:sz w:val="24"/>
          <w:szCs w:val="24"/>
        </w:rPr>
      </w:pPr>
    </w:p>
    <w:sectPr w:rsidR="005B669E" w:rsidRPr="005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15A"/>
    <w:multiLevelType w:val="hybridMultilevel"/>
    <w:tmpl w:val="859C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FEF"/>
    <w:multiLevelType w:val="hybridMultilevel"/>
    <w:tmpl w:val="C2362ADC"/>
    <w:lvl w:ilvl="0" w:tplc="8BB06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EF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8AB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245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97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A8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E9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CD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EC9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24A77"/>
    <w:multiLevelType w:val="hybridMultilevel"/>
    <w:tmpl w:val="112633DC"/>
    <w:lvl w:ilvl="0" w:tplc="CC9E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CC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88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65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0E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E2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EA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60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CE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4291C"/>
    <w:multiLevelType w:val="hybridMultilevel"/>
    <w:tmpl w:val="A268DA7E"/>
    <w:lvl w:ilvl="0" w:tplc="D4C2C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A5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4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67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849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EEB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CB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A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2D7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93E8A"/>
    <w:multiLevelType w:val="hybridMultilevel"/>
    <w:tmpl w:val="F032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31285"/>
    <w:multiLevelType w:val="hybridMultilevel"/>
    <w:tmpl w:val="7BC6F56C"/>
    <w:lvl w:ilvl="0" w:tplc="DAF81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E6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0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628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8F5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A5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9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C96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6AF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CB3E04"/>
    <w:multiLevelType w:val="hybridMultilevel"/>
    <w:tmpl w:val="BBE02C7C"/>
    <w:lvl w:ilvl="0" w:tplc="D6D8C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8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403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46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44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E38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C13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42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0F8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F578D6"/>
    <w:multiLevelType w:val="hybridMultilevel"/>
    <w:tmpl w:val="5CC08A34"/>
    <w:lvl w:ilvl="0" w:tplc="57D4B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6FD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AE1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04E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841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28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4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01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AC8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69E"/>
    <w:rsid w:val="0015351E"/>
    <w:rsid w:val="005B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6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B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1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6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7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87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0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0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2014-11-05T20:52:00Z</dcterms:created>
  <dcterms:modified xsi:type="dcterms:W3CDTF">2014-11-05T20:52:00Z</dcterms:modified>
</cp:coreProperties>
</file>