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EE" w:rsidRPr="00AE3095" w:rsidRDefault="006629EE" w:rsidP="006629EE">
      <w:pPr>
        <w:jc w:val="center"/>
        <w:rPr>
          <w:rFonts w:ascii="Times New Roman" w:hAnsi="Times New Roman"/>
          <w:b/>
          <w:sz w:val="28"/>
          <w:szCs w:val="28"/>
        </w:rPr>
      </w:pPr>
      <w:r w:rsidRPr="00AE3095">
        <w:rPr>
          <w:rFonts w:ascii="Times New Roman" w:hAnsi="Times New Roman"/>
          <w:b/>
          <w:sz w:val="28"/>
          <w:szCs w:val="28"/>
        </w:rPr>
        <w:t xml:space="preserve">План мероприятий учителя истории </w:t>
      </w:r>
    </w:p>
    <w:p w:rsidR="006629EE" w:rsidRPr="00AE3095" w:rsidRDefault="006629EE" w:rsidP="006629EE">
      <w:pPr>
        <w:jc w:val="center"/>
        <w:rPr>
          <w:rFonts w:ascii="Times New Roman" w:hAnsi="Times New Roman"/>
          <w:b/>
          <w:sz w:val="28"/>
          <w:szCs w:val="28"/>
        </w:rPr>
      </w:pPr>
      <w:r w:rsidRPr="00AE3095">
        <w:rPr>
          <w:rFonts w:ascii="Times New Roman" w:hAnsi="Times New Roman"/>
          <w:b/>
          <w:sz w:val="28"/>
          <w:szCs w:val="28"/>
        </w:rPr>
        <w:t xml:space="preserve">в рамках гражданско-патриотического воспитания </w:t>
      </w:r>
    </w:p>
    <w:p w:rsidR="006629EE" w:rsidRPr="00AE3095" w:rsidRDefault="006629EE" w:rsidP="006629EE">
      <w:pPr>
        <w:jc w:val="center"/>
        <w:rPr>
          <w:rFonts w:ascii="Times New Roman" w:hAnsi="Times New Roman"/>
          <w:b/>
          <w:sz w:val="28"/>
          <w:szCs w:val="28"/>
        </w:rPr>
      </w:pPr>
      <w:r w:rsidRPr="00AE3095">
        <w:rPr>
          <w:rFonts w:ascii="Times New Roman" w:hAnsi="Times New Roman"/>
          <w:b/>
          <w:sz w:val="28"/>
          <w:szCs w:val="28"/>
        </w:rPr>
        <w:t>на 2013-2014 учебный год</w:t>
      </w:r>
    </w:p>
    <w:p w:rsidR="006629EE" w:rsidRPr="00AE3095" w:rsidRDefault="006629EE" w:rsidP="006629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29EE" w:rsidRPr="00AE3095" w:rsidRDefault="006629EE" w:rsidP="006629EE">
      <w:pPr>
        <w:jc w:val="both"/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b/>
          <w:sz w:val="28"/>
          <w:szCs w:val="28"/>
        </w:rPr>
        <w:t xml:space="preserve"> </w:t>
      </w:r>
      <w:r w:rsidRPr="00AE309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E3095">
        <w:rPr>
          <w:rFonts w:ascii="Times New Roman" w:hAnsi="Times New Roman"/>
          <w:b/>
          <w:sz w:val="28"/>
          <w:szCs w:val="28"/>
        </w:rPr>
        <w:t xml:space="preserve"> </w:t>
      </w:r>
      <w:r w:rsidRPr="00AE3095">
        <w:rPr>
          <w:rFonts w:ascii="Times New Roman" w:hAnsi="Times New Roman"/>
          <w:sz w:val="28"/>
          <w:szCs w:val="28"/>
        </w:rPr>
        <w:t xml:space="preserve">обеспечить проведение комплексных мероприятий, направленных на формирование патриотизма и развитие чувства гражданского долга у учащихся  МБОУ </w:t>
      </w:r>
      <w:proofErr w:type="spellStart"/>
      <w:r w:rsidRPr="00AE3095">
        <w:rPr>
          <w:rFonts w:ascii="Times New Roman" w:hAnsi="Times New Roman"/>
          <w:sz w:val="28"/>
          <w:szCs w:val="28"/>
        </w:rPr>
        <w:t>Устанской</w:t>
      </w:r>
      <w:proofErr w:type="spellEnd"/>
      <w:r w:rsidRPr="00AE3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095">
        <w:rPr>
          <w:rFonts w:ascii="Times New Roman" w:hAnsi="Times New Roman"/>
          <w:sz w:val="28"/>
          <w:szCs w:val="28"/>
        </w:rPr>
        <w:t>сош</w:t>
      </w:r>
      <w:proofErr w:type="spellEnd"/>
    </w:p>
    <w:p w:rsidR="006629EE" w:rsidRPr="00AE3095" w:rsidRDefault="006629EE" w:rsidP="006629E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3095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629EE" w:rsidRPr="00AE3095" w:rsidRDefault="006629EE" w:rsidP="006629EE">
      <w:pPr>
        <w:jc w:val="both"/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1 Воспитание гражданской ответственности, уважения к истории, культуре своей страны;</w:t>
      </w:r>
    </w:p>
    <w:p w:rsidR="006629EE" w:rsidRPr="00AE3095" w:rsidRDefault="006629EE" w:rsidP="006629EE">
      <w:pPr>
        <w:jc w:val="both"/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2.Хранение традиций родного края, через изучение его истории, сбора информации о развитии поселка Уста;</w:t>
      </w:r>
    </w:p>
    <w:p w:rsidR="006629EE" w:rsidRPr="00AE3095" w:rsidRDefault="006629EE" w:rsidP="006629EE">
      <w:pPr>
        <w:jc w:val="both"/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3.Создание условий для расширения гражданско-патриотической работы через создание школьного музея;</w:t>
      </w:r>
    </w:p>
    <w:p w:rsidR="006629EE" w:rsidRPr="00AE3095" w:rsidRDefault="006629EE" w:rsidP="006629EE">
      <w:pPr>
        <w:jc w:val="both"/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4. Создать условия для формирования социальной активности учащихся.</w:t>
      </w:r>
    </w:p>
    <w:p w:rsidR="006629EE" w:rsidRPr="00AE3095" w:rsidRDefault="006629EE" w:rsidP="006629E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3095">
        <w:rPr>
          <w:rFonts w:ascii="Times New Roman" w:hAnsi="Times New Roman"/>
          <w:b/>
          <w:sz w:val="28"/>
          <w:szCs w:val="28"/>
          <w:u w:val="single"/>
        </w:rPr>
        <w:t>Формы работы:</w:t>
      </w:r>
    </w:p>
    <w:p w:rsidR="006629EE" w:rsidRPr="00AE3095" w:rsidRDefault="006629EE" w:rsidP="006629EE">
      <w:pPr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-работа по созданию школьного музея  (сбор материалов, оформление стендов, проведение экскурсий);</w:t>
      </w:r>
    </w:p>
    <w:p w:rsidR="006629EE" w:rsidRPr="00AE3095" w:rsidRDefault="006629EE" w:rsidP="006629EE">
      <w:pPr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-встречи с ветеранами ВОВ;</w:t>
      </w:r>
    </w:p>
    <w:p w:rsidR="006629EE" w:rsidRPr="00AE3095" w:rsidRDefault="006629EE" w:rsidP="006629EE">
      <w:pPr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-проведение</w:t>
      </w:r>
      <w:r w:rsidR="00AE3095" w:rsidRPr="00AE3095">
        <w:rPr>
          <w:rFonts w:ascii="Times New Roman" w:hAnsi="Times New Roman"/>
          <w:sz w:val="28"/>
          <w:szCs w:val="28"/>
        </w:rPr>
        <w:t xml:space="preserve"> встреч, бесед,</w:t>
      </w:r>
      <w:r w:rsidRPr="00AE3095">
        <w:rPr>
          <w:rFonts w:ascii="Times New Roman" w:hAnsi="Times New Roman"/>
          <w:sz w:val="28"/>
          <w:szCs w:val="28"/>
        </w:rPr>
        <w:t xml:space="preserve"> праздников</w:t>
      </w:r>
      <w:r w:rsidR="00AE3095" w:rsidRPr="00AE3095">
        <w:rPr>
          <w:rFonts w:ascii="Times New Roman" w:hAnsi="Times New Roman"/>
          <w:sz w:val="28"/>
          <w:szCs w:val="28"/>
        </w:rPr>
        <w:t xml:space="preserve"> </w:t>
      </w:r>
      <w:r w:rsidRPr="00AE3095">
        <w:rPr>
          <w:rFonts w:ascii="Times New Roman" w:hAnsi="Times New Roman"/>
          <w:sz w:val="28"/>
          <w:szCs w:val="28"/>
        </w:rPr>
        <w:t>и акций;</w:t>
      </w:r>
    </w:p>
    <w:p w:rsidR="006629EE" w:rsidRPr="00AE3095" w:rsidRDefault="006629EE" w:rsidP="006629EE">
      <w:pPr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-реализация школьных проектов (написание докладов, создание газет плакатов, презентаций);</w:t>
      </w:r>
    </w:p>
    <w:p w:rsidR="006629EE" w:rsidRPr="00AE3095" w:rsidRDefault="006629EE" w:rsidP="006629EE">
      <w:pPr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 xml:space="preserve">-экскурсии  в музеи </w:t>
      </w:r>
      <w:proofErr w:type="spellStart"/>
      <w:r w:rsidRPr="00AE3095">
        <w:rPr>
          <w:rFonts w:ascii="Times New Roman" w:hAnsi="Times New Roman"/>
          <w:sz w:val="28"/>
          <w:szCs w:val="28"/>
        </w:rPr>
        <w:t>Уренского</w:t>
      </w:r>
      <w:proofErr w:type="spellEnd"/>
      <w:r w:rsidRPr="00AE3095">
        <w:rPr>
          <w:rFonts w:ascii="Times New Roman" w:hAnsi="Times New Roman"/>
          <w:sz w:val="28"/>
          <w:szCs w:val="28"/>
        </w:rPr>
        <w:t xml:space="preserve"> района;</w:t>
      </w:r>
    </w:p>
    <w:p w:rsidR="006629EE" w:rsidRPr="00AE3095" w:rsidRDefault="006629EE" w:rsidP="006629EE">
      <w:pPr>
        <w:rPr>
          <w:rFonts w:ascii="Times New Roman" w:hAnsi="Times New Roman"/>
          <w:sz w:val="28"/>
          <w:szCs w:val="28"/>
        </w:rPr>
      </w:pPr>
      <w:r w:rsidRPr="00AE3095">
        <w:rPr>
          <w:rFonts w:ascii="Times New Roman" w:hAnsi="Times New Roman"/>
          <w:sz w:val="28"/>
          <w:szCs w:val="28"/>
        </w:rPr>
        <w:t>-тематические классные часы</w:t>
      </w:r>
      <w:r w:rsidR="00AE3095" w:rsidRPr="00AE3095">
        <w:rPr>
          <w:rFonts w:ascii="Times New Roman" w:hAnsi="Times New Roman"/>
          <w:sz w:val="28"/>
          <w:szCs w:val="28"/>
        </w:rPr>
        <w:t>.</w:t>
      </w:r>
    </w:p>
    <w:p w:rsidR="006629EE" w:rsidRPr="00AE3095" w:rsidRDefault="006629EE" w:rsidP="006629EE">
      <w:pPr>
        <w:rPr>
          <w:rFonts w:ascii="Times New Roman" w:hAnsi="Times New Roman"/>
          <w:sz w:val="24"/>
          <w:szCs w:val="24"/>
        </w:rPr>
      </w:pPr>
    </w:p>
    <w:p w:rsidR="006629EE" w:rsidRPr="00AE3095" w:rsidRDefault="006629EE" w:rsidP="006629EE">
      <w:pPr>
        <w:rPr>
          <w:rFonts w:ascii="Times New Roman" w:hAnsi="Times New Roman"/>
          <w:sz w:val="24"/>
          <w:szCs w:val="24"/>
        </w:rPr>
      </w:pPr>
    </w:p>
    <w:p w:rsidR="006629EE" w:rsidRPr="00AE3095" w:rsidRDefault="006629EE" w:rsidP="006629EE">
      <w:pPr>
        <w:rPr>
          <w:rFonts w:ascii="Times New Roman" w:hAnsi="Times New Roman"/>
          <w:sz w:val="24"/>
          <w:szCs w:val="24"/>
        </w:rPr>
      </w:pPr>
    </w:p>
    <w:p w:rsidR="00AE3095" w:rsidRDefault="00AE3095" w:rsidP="006629EE">
      <w:pPr>
        <w:jc w:val="both"/>
        <w:rPr>
          <w:rFonts w:ascii="Times New Roman" w:hAnsi="Times New Roman"/>
          <w:b/>
          <w:sz w:val="28"/>
          <w:szCs w:val="28"/>
        </w:rPr>
      </w:pPr>
    </w:p>
    <w:p w:rsidR="006629EE" w:rsidRPr="00AE3095" w:rsidRDefault="006629EE" w:rsidP="006629EE">
      <w:pPr>
        <w:jc w:val="both"/>
        <w:rPr>
          <w:rFonts w:ascii="Times New Roman" w:hAnsi="Times New Roman"/>
          <w:b/>
          <w:sz w:val="28"/>
          <w:szCs w:val="28"/>
        </w:rPr>
      </w:pPr>
      <w:r w:rsidRPr="00AE3095">
        <w:rPr>
          <w:rFonts w:ascii="Times New Roman" w:hAnsi="Times New Roman"/>
          <w:b/>
          <w:sz w:val="28"/>
          <w:szCs w:val="28"/>
        </w:rPr>
        <w:lastRenderedPageBreak/>
        <w:t>Мероприятия:</w:t>
      </w:r>
    </w:p>
    <w:tbl>
      <w:tblPr>
        <w:tblpPr w:leftFromText="180" w:rightFromText="180" w:vertAnchor="text" w:horzAnchor="margin" w:tblpY="407"/>
        <w:tblW w:w="10369" w:type="dxa"/>
        <w:tblLayout w:type="fixed"/>
        <w:tblLook w:val="0000" w:firstRow="0" w:lastRow="0" w:firstColumn="0" w:lastColumn="0" w:noHBand="0" w:noVBand="0"/>
      </w:tblPr>
      <w:tblGrid>
        <w:gridCol w:w="675"/>
        <w:gridCol w:w="2781"/>
        <w:gridCol w:w="1613"/>
        <w:gridCol w:w="2765"/>
        <w:gridCol w:w="2535"/>
      </w:tblGrid>
      <w:tr w:rsidR="006629EE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9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9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9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9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29EE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7BD" w:rsidRPr="00AE3095" w:rsidRDefault="005537BD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Сбор исторических экспонатов для создания экспозиций:</w:t>
            </w:r>
          </w:p>
          <w:p w:rsidR="006629EE" w:rsidRPr="00AE3095" w:rsidRDefault="005537BD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- «Русская изба»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7BD" w:rsidRPr="00AE3095" w:rsidRDefault="005537BD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Сбор материалов.</w:t>
            </w:r>
          </w:p>
          <w:p w:rsidR="006629EE" w:rsidRPr="00AE3095" w:rsidRDefault="006629EE" w:rsidP="00D126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BD" w:rsidRPr="00AE3095" w:rsidRDefault="005537BD" w:rsidP="00541A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Королякова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629EE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6629EE" w:rsidP="00541A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5537BD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Изготовление стенда: «Конституция РФ»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5537BD" w:rsidP="00541A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EE" w:rsidRPr="00AE3095" w:rsidRDefault="005537BD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Сбор материала и оформление стенда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EE" w:rsidRPr="00AE3095" w:rsidRDefault="006629EE" w:rsidP="00541A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541AB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Оформление стенда: «По страницам истории»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541A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553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Сбор демонстрационного материала по теме: «Сталинградская битва. Курская битва. Блокада Ленинграда»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541A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Единый классный час, посвященный 20-летию Конституции Российской Федерации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Районный фотоконкурс «Учитель! Мы Вас любом, мы Вам верим!»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Фотоконкурс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Туристический  слёт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Викторина на тему: 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«Наши герои»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Встреча с учителями-ветеранами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КТД «Комсомол в судьбе моей страны»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</w:rPr>
              <w:t>Районный Интернет-проект «Нас водила молодость»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Муниципальный этап   областного исторического исследовательского конкурса 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семьи в истории страны»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3095">
              <w:rPr>
                <w:rFonts w:ascii="Times New Roman" w:hAnsi="Times New Roman"/>
              </w:rPr>
              <w:t>Написание исследовательской работы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</w:rPr>
              <w:t>«День народного единства» - проведение классных мероприятий в соответствии с планом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КТД «По дорогам Олимпийских игр» 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1.Проведение театрализованного внеклассного мероприятия для 5-6 классов: «Олимпийские игры в Греции»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2. Проведение общешкольного мероприятия «По дорогам Олимпийских игр»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Соловьева А.Л.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Королякова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Посещение «</w:t>
            </w: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Уренского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Дома ремесел»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Экскурсия. Мастер-класс. 7 класс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Сотрудники Дома ремесел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7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>алинградской битве (1943г.)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Сбор  информации </w:t>
            </w:r>
            <w:r w:rsidR="00AE3095" w:rsidRPr="00AE3095">
              <w:rPr>
                <w:rFonts w:ascii="Times New Roman" w:hAnsi="Times New Roman"/>
                <w:sz w:val="24"/>
                <w:szCs w:val="24"/>
              </w:rPr>
              <w:t>об односельчанах участниках Сталинградской битвы и</w:t>
            </w:r>
          </w:p>
          <w:p w:rsidR="00374359" w:rsidRPr="00AE3095" w:rsidRDefault="00374359" w:rsidP="00AE3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оформление стенда: «Наши герои»</w:t>
            </w:r>
            <w:r w:rsidR="00AE3095" w:rsidRPr="00AE3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095" w:rsidRPr="00AE3095" w:rsidRDefault="00AE3095" w:rsidP="00AE3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Интернет викторина на платформе </w:t>
            </w: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Районный фестиваль музеев 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«Выставка одного экспоната»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Выступление с презентацией: «Ваза</w:t>
            </w:r>
            <w:r w:rsidR="00AE3095" w:rsidRPr="00AE3095">
              <w:rPr>
                <w:rFonts w:ascii="Times New Roman" w:hAnsi="Times New Roman"/>
                <w:sz w:val="24"/>
                <w:szCs w:val="24"/>
              </w:rPr>
              <w:t>,</w:t>
            </w:r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изготовленная </w:t>
            </w: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устанскими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гончарами»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Работники музея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Интернет-викторина на платформе </w:t>
            </w: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C523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Встреча с участником </w:t>
            </w:r>
            <w:r w:rsidR="00C523D9" w:rsidRPr="00AE3095">
              <w:rPr>
                <w:rFonts w:ascii="Times New Roman" w:hAnsi="Times New Roman"/>
                <w:sz w:val="24"/>
                <w:szCs w:val="24"/>
              </w:rPr>
              <w:t xml:space="preserve"> Афганс</w:t>
            </w:r>
            <w:r w:rsidR="00C523D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C523D9" w:rsidRPr="00AE3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095">
              <w:rPr>
                <w:rFonts w:ascii="Times New Roman" w:hAnsi="Times New Roman"/>
                <w:sz w:val="24"/>
                <w:szCs w:val="24"/>
              </w:rPr>
              <w:t xml:space="preserve">войны  </w:t>
            </w: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Вешининым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74359" w:rsidRPr="00AE3095" w:rsidTr="00541AB9">
        <w:trPr>
          <w:trHeight w:val="1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ИКТ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«И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память сердца говорит…»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Концерт для участников ВОВ.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Акция «Безымянный полк» оформление  плакатов.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Участие в  митинге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Королякова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Соловьев А.А.</w:t>
            </w:r>
          </w:p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E30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309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74359" w:rsidRPr="00AE3095" w:rsidTr="00541AB9">
        <w:trPr>
          <w:trHeight w:val="1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Участие в олимпиадах, конкурсах и викторинах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0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59" w:rsidRPr="00AE3095" w:rsidRDefault="00C523D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9" w:rsidRPr="00AE3095" w:rsidRDefault="00374359" w:rsidP="00374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095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AE30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6629EE" w:rsidRPr="00AE3095" w:rsidRDefault="006629EE" w:rsidP="006629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29EE" w:rsidRPr="00AE3095" w:rsidRDefault="006629EE" w:rsidP="006629EE">
      <w:pPr>
        <w:rPr>
          <w:rFonts w:ascii="Times New Roman" w:hAnsi="Times New Roman"/>
          <w:sz w:val="24"/>
          <w:szCs w:val="24"/>
        </w:rPr>
      </w:pPr>
    </w:p>
    <w:p w:rsidR="006629EE" w:rsidRPr="00AE3095" w:rsidRDefault="006629EE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380BF6" w:rsidRPr="00AE3095" w:rsidRDefault="00380BF6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380BF6" w:rsidRPr="00AE3095" w:rsidRDefault="00380BF6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380BF6" w:rsidRPr="00AE3095" w:rsidRDefault="00380BF6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380BF6" w:rsidRPr="00AE3095" w:rsidRDefault="00380BF6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380BF6" w:rsidRDefault="00380BF6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380BF6" w:rsidRDefault="00380BF6" w:rsidP="006629EE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6629EE" w:rsidRDefault="006629EE" w:rsidP="006629E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629EE" w:rsidSect="00933B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128"/>
    <w:multiLevelType w:val="hybridMultilevel"/>
    <w:tmpl w:val="FD1CD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0"/>
    <w:rsid w:val="00057D7B"/>
    <w:rsid w:val="00091E05"/>
    <w:rsid w:val="000F64FD"/>
    <w:rsid w:val="001B6B8B"/>
    <w:rsid w:val="00335BEC"/>
    <w:rsid w:val="00374359"/>
    <w:rsid w:val="00380BF6"/>
    <w:rsid w:val="003B75AA"/>
    <w:rsid w:val="004D4BC2"/>
    <w:rsid w:val="005537BD"/>
    <w:rsid w:val="006629EE"/>
    <w:rsid w:val="007207FA"/>
    <w:rsid w:val="00AE3095"/>
    <w:rsid w:val="00C03645"/>
    <w:rsid w:val="00C523D9"/>
    <w:rsid w:val="00D12686"/>
    <w:rsid w:val="00D735CB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735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D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735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D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2014-11-02T14:24:00Z</dcterms:created>
  <dcterms:modified xsi:type="dcterms:W3CDTF">2014-11-02T17:45:00Z</dcterms:modified>
</cp:coreProperties>
</file>