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30" w:rsidRPr="00C523D9" w:rsidRDefault="00592730" w:rsidP="00592730">
      <w:pPr>
        <w:jc w:val="center"/>
        <w:rPr>
          <w:rFonts w:ascii="Times New Roman" w:hAnsi="Times New Roman"/>
          <w:b/>
          <w:sz w:val="28"/>
          <w:szCs w:val="28"/>
        </w:rPr>
      </w:pPr>
      <w:r w:rsidRPr="00C523D9">
        <w:rPr>
          <w:rFonts w:ascii="Times New Roman" w:hAnsi="Times New Roman"/>
          <w:b/>
          <w:sz w:val="28"/>
          <w:szCs w:val="28"/>
        </w:rPr>
        <w:t xml:space="preserve">План мероприятий учителя истории </w:t>
      </w:r>
    </w:p>
    <w:p w:rsidR="00592730" w:rsidRPr="00C523D9" w:rsidRDefault="00592730" w:rsidP="00592730">
      <w:pPr>
        <w:jc w:val="center"/>
        <w:rPr>
          <w:rFonts w:ascii="Times New Roman" w:hAnsi="Times New Roman"/>
          <w:b/>
          <w:sz w:val="28"/>
          <w:szCs w:val="28"/>
        </w:rPr>
      </w:pPr>
      <w:r w:rsidRPr="00C523D9">
        <w:rPr>
          <w:rFonts w:ascii="Times New Roman" w:hAnsi="Times New Roman"/>
          <w:b/>
          <w:sz w:val="28"/>
          <w:szCs w:val="28"/>
        </w:rPr>
        <w:t xml:space="preserve">в рамках гражданско-патриотического воспитания </w:t>
      </w:r>
    </w:p>
    <w:p w:rsidR="00592730" w:rsidRPr="00C523D9" w:rsidRDefault="00592730" w:rsidP="00592730">
      <w:pPr>
        <w:jc w:val="center"/>
        <w:rPr>
          <w:rFonts w:ascii="Times New Roman" w:hAnsi="Times New Roman"/>
          <w:b/>
          <w:sz w:val="28"/>
          <w:szCs w:val="28"/>
        </w:rPr>
      </w:pPr>
      <w:r w:rsidRPr="00C523D9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592730" w:rsidRPr="00C523D9" w:rsidRDefault="00592730" w:rsidP="005927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2730" w:rsidRPr="00C523D9" w:rsidRDefault="00592730" w:rsidP="00592730">
      <w:pPr>
        <w:jc w:val="both"/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b/>
          <w:sz w:val="28"/>
          <w:szCs w:val="28"/>
          <w:u w:val="single"/>
        </w:rPr>
        <w:t xml:space="preserve"> Цель</w:t>
      </w:r>
      <w:r w:rsidRPr="00C523D9">
        <w:rPr>
          <w:rFonts w:ascii="Times New Roman" w:hAnsi="Times New Roman"/>
          <w:b/>
          <w:sz w:val="28"/>
          <w:szCs w:val="28"/>
        </w:rPr>
        <w:t xml:space="preserve">: </w:t>
      </w:r>
      <w:r w:rsidRPr="00C523D9">
        <w:rPr>
          <w:rFonts w:ascii="Times New Roman" w:hAnsi="Times New Roman"/>
          <w:sz w:val="28"/>
          <w:szCs w:val="28"/>
        </w:rPr>
        <w:t xml:space="preserve">обеспечить проведение комплексных мероприятий, направленных на формирование патриотизма и развитие чувства гражданского долга у учащихся  МБОУ </w:t>
      </w:r>
      <w:proofErr w:type="spellStart"/>
      <w:r w:rsidRPr="00C523D9">
        <w:rPr>
          <w:rFonts w:ascii="Times New Roman" w:hAnsi="Times New Roman"/>
          <w:sz w:val="28"/>
          <w:szCs w:val="28"/>
        </w:rPr>
        <w:t>Устанской</w:t>
      </w:r>
      <w:proofErr w:type="spellEnd"/>
      <w:r w:rsidRPr="00C52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3D9">
        <w:rPr>
          <w:rFonts w:ascii="Times New Roman" w:hAnsi="Times New Roman"/>
          <w:sz w:val="28"/>
          <w:szCs w:val="28"/>
        </w:rPr>
        <w:t>сош</w:t>
      </w:r>
      <w:proofErr w:type="spellEnd"/>
    </w:p>
    <w:p w:rsidR="00592730" w:rsidRPr="00C523D9" w:rsidRDefault="00592730" w:rsidP="0059273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23D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592730" w:rsidRPr="00C523D9" w:rsidRDefault="00592730" w:rsidP="00592730">
      <w:pPr>
        <w:jc w:val="both"/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1 Воспитание гражданской ответственности, уважения к истории, культуре своей страны;</w:t>
      </w:r>
    </w:p>
    <w:p w:rsidR="00592730" w:rsidRPr="00C523D9" w:rsidRDefault="00592730" w:rsidP="00592730">
      <w:pPr>
        <w:jc w:val="both"/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2.Хранение традиций родного края, через изучение его истории, сбора информации о развитии поселка Уста;</w:t>
      </w:r>
    </w:p>
    <w:p w:rsidR="00592730" w:rsidRPr="00C523D9" w:rsidRDefault="00592730" w:rsidP="00592730">
      <w:pPr>
        <w:jc w:val="both"/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3.Создание условий для расширения гражданско-патриотической работы через создание школьного музея;</w:t>
      </w:r>
    </w:p>
    <w:p w:rsidR="00592730" w:rsidRPr="00C523D9" w:rsidRDefault="00592730" w:rsidP="00592730">
      <w:pPr>
        <w:jc w:val="both"/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4. Создать условия для формирования социальной активности учащихся.</w:t>
      </w:r>
    </w:p>
    <w:p w:rsidR="00592730" w:rsidRPr="00C523D9" w:rsidRDefault="00592730" w:rsidP="0059273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23D9">
        <w:rPr>
          <w:rFonts w:ascii="Times New Roman" w:hAnsi="Times New Roman"/>
          <w:b/>
          <w:sz w:val="28"/>
          <w:szCs w:val="28"/>
          <w:u w:val="single"/>
        </w:rPr>
        <w:t>Формы работы: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-работа по созданию школьного музея  (сбор материалов, оформление стендов, проведение экскурсий);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-встречи с ветеранами ВОВ;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-проведение праздников, соревнований и акций;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-просмотр видеофильмов, использование  аудиозаписей и технических средств обучения;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 xml:space="preserve">-реализация школьных проектов (написание докладов, создание газет плакатов, </w:t>
      </w:r>
      <w:proofErr w:type="spellStart"/>
      <w:r w:rsidRPr="00C523D9">
        <w:rPr>
          <w:rFonts w:ascii="Times New Roman" w:hAnsi="Times New Roman"/>
          <w:sz w:val="28"/>
          <w:szCs w:val="28"/>
        </w:rPr>
        <w:t>видеопрезентаций</w:t>
      </w:r>
      <w:proofErr w:type="spellEnd"/>
      <w:r w:rsidRPr="00C523D9">
        <w:rPr>
          <w:rFonts w:ascii="Times New Roman" w:hAnsi="Times New Roman"/>
          <w:sz w:val="28"/>
          <w:szCs w:val="28"/>
        </w:rPr>
        <w:t>);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 xml:space="preserve">-экскурсии  в музеи </w:t>
      </w:r>
      <w:proofErr w:type="spellStart"/>
      <w:r w:rsidRPr="00C523D9">
        <w:rPr>
          <w:rFonts w:ascii="Times New Roman" w:hAnsi="Times New Roman"/>
          <w:sz w:val="28"/>
          <w:szCs w:val="28"/>
        </w:rPr>
        <w:t>Уренского</w:t>
      </w:r>
      <w:proofErr w:type="spellEnd"/>
      <w:r w:rsidRPr="00C523D9">
        <w:rPr>
          <w:rFonts w:ascii="Times New Roman" w:hAnsi="Times New Roman"/>
          <w:sz w:val="28"/>
          <w:szCs w:val="28"/>
        </w:rPr>
        <w:t xml:space="preserve"> района;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-тематические классные часы;</w:t>
      </w:r>
    </w:p>
    <w:p w:rsidR="00592730" w:rsidRPr="00C523D9" w:rsidRDefault="00592730" w:rsidP="00592730">
      <w:pPr>
        <w:rPr>
          <w:rFonts w:ascii="Times New Roman" w:hAnsi="Times New Roman"/>
          <w:sz w:val="28"/>
          <w:szCs w:val="28"/>
        </w:rPr>
      </w:pPr>
      <w:r w:rsidRPr="00C523D9">
        <w:rPr>
          <w:rFonts w:ascii="Times New Roman" w:hAnsi="Times New Roman"/>
          <w:sz w:val="28"/>
          <w:szCs w:val="28"/>
        </w:rPr>
        <w:t>-показы художественных и документальных видеофильмов о войне.</w:t>
      </w:r>
    </w:p>
    <w:p w:rsidR="00592730" w:rsidRPr="00C523D9" w:rsidRDefault="00592730" w:rsidP="00592730">
      <w:pPr>
        <w:jc w:val="both"/>
        <w:rPr>
          <w:rFonts w:ascii="Times New Roman" w:hAnsi="Times New Roman"/>
          <w:b/>
          <w:sz w:val="28"/>
          <w:szCs w:val="28"/>
        </w:rPr>
      </w:pPr>
    </w:p>
    <w:p w:rsidR="00592730" w:rsidRPr="00C523D9" w:rsidRDefault="00592730" w:rsidP="00592730">
      <w:pPr>
        <w:jc w:val="both"/>
        <w:rPr>
          <w:rFonts w:ascii="Times New Roman" w:hAnsi="Times New Roman"/>
          <w:b/>
          <w:sz w:val="28"/>
          <w:szCs w:val="28"/>
        </w:rPr>
      </w:pPr>
      <w:r w:rsidRPr="00C523D9">
        <w:rPr>
          <w:rFonts w:ascii="Times New Roman" w:hAnsi="Times New Roman"/>
          <w:b/>
          <w:sz w:val="28"/>
          <w:szCs w:val="28"/>
        </w:rPr>
        <w:lastRenderedPageBreak/>
        <w:t>Мероприятия:</w:t>
      </w:r>
    </w:p>
    <w:tbl>
      <w:tblPr>
        <w:tblpPr w:leftFromText="180" w:rightFromText="180" w:vertAnchor="text" w:horzAnchor="margin" w:tblpY="407"/>
        <w:tblW w:w="10369" w:type="dxa"/>
        <w:tblLayout w:type="fixed"/>
        <w:tblLook w:val="0000" w:firstRow="0" w:lastRow="0" w:firstColumn="0" w:lastColumn="0" w:noHBand="0" w:noVBand="0"/>
      </w:tblPr>
      <w:tblGrid>
        <w:gridCol w:w="675"/>
        <w:gridCol w:w="2781"/>
        <w:gridCol w:w="1613"/>
        <w:gridCol w:w="2765"/>
        <w:gridCol w:w="2535"/>
      </w:tblGrid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D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D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D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Работа по созданию школьного музея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Сбор материалов, оформление стендов,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Оформление стенда «По страницам истории»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730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информационного материала по теме: «</w:t>
            </w:r>
            <w:r w:rsidRPr="00C523D9">
              <w:rPr>
                <w:rFonts w:ascii="Times New Roman" w:hAnsi="Times New Roman"/>
                <w:sz w:val="24"/>
                <w:szCs w:val="24"/>
              </w:rPr>
              <w:t>300-лет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Нижегородской губернии»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Мероприятия, посвященные 70-й годовщине победы в ВОВ: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Интернет-проект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«Детство, опаленное войной…»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Встреча с очевидцами ВОВ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Написание  проектов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Смирнова Е.П.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Е.Ф.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Очно-заочная школа юных экскурсоводов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Изучение полученного материала и выполнение контрольных работ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Краева Ю.М.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 на тему: </w:t>
            </w:r>
            <w:r w:rsidR="00592730" w:rsidRPr="00C523D9">
              <w:rPr>
                <w:rFonts w:ascii="Times New Roman" w:hAnsi="Times New Roman"/>
                <w:sz w:val="24"/>
                <w:szCs w:val="24"/>
              </w:rPr>
              <w:t>«300-лет Нижегородской губернии»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Туристический  слёт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«300-лет Нижегородской губернии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Встреча с учителями-ветеранами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Клуб молодого избирателя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Встреча с председателем избирательного участка №2040. Деловая игра: «Мы молодые избиратели»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Оленева В.Г.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«Летописец»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заявок и отправление работ учащихся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«Школьные дни. Зимняя сессия»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8B">
              <w:rPr>
                <w:rFonts w:ascii="Times New Roman" w:hAnsi="Times New Roman"/>
                <w:sz w:val="24"/>
                <w:szCs w:val="24"/>
              </w:rPr>
              <w:t>Оформление заявок и отправление работ учащихся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воинской славы России. Битва под Москвой (1941г.)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Оформление стенда </w:t>
            </w:r>
            <w:r w:rsidRPr="00C523D9">
              <w:rPr>
                <w:rFonts w:ascii="Times New Roman" w:hAnsi="Times New Roman"/>
                <w:sz w:val="24"/>
                <w:szCs w:val="24"/>
              </w:rPr>
              <w:lastRenderedPageBreak/>
              <w:t>«Наши герои»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материала об односельчанах участниках в битве под Москвой.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стенда и проведение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523D9">
              <w:rPr>
                <w:rFonts w:ascii="Times New Roman" w:hAnsi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/>
                <w:sz w:val="24"/>
                <w:szCs w:val="24"/>
              </w:rPr>
              <w:t>и-беседы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lastRenderedPageBreak/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Посещение «</w:t>
            </w: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Уренского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Дома ремесел»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Экскурсия. Мастер-класс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Сотрудники Дома ремесел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Всероссийский конкурс «Золотое руно»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заявки и отправление работ уч-ся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Выполнение олимпиады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алинградской битве (1943г.)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Показ видеофильма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Интернет викторина на платформе </w:t>
            </w: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Посещение музея </w:t>
            </w: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амонтова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Работники музея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Интернет-викторина на платформе </w:t>
            </w: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C523D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23D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</w:t>
            </w:r>
            <w:r w:rsidRPr="00C523D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«Памятники воинской славы </w:t>
            </w: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Уренского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Акция «В гости к ветеранам»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 xml:space="preserve">Оформление стендов и плакатов. </w:t>
            </w:r>
          </w:p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92730" w:rsidRPr="00C523D9" w:rsidTr="00005B82">
        <w:trPr>
          <w:trHeight w:val="1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D9">
              <w:rPr>
                <w:rFonts w:ascii="Times New Roman" w:hAnsi="Times New Roman"/>
                <w:sz w:val="24"/>
                <w:szCs w:val="24"/>
              </w:rPr>
              <w:t>Участие в олимпиадах, конкурсах и викторинах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730" w:rsidRPr="00C523D9" w:rsidRDefault="00527793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 учащихся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730" w:rsidRPr="00C523D9" w:rsidRDefault="00592730" w:rsidP="00005B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3D9">
              <w:rPr>
                <w:rFonts w:ascii="Times New Roman" w:hAnsi="Times New Roman"/>
                <w:sz w:val="24"/>
                <w:szCs w:val="24"/>
              </w:rPr>
              <w:t>Кирпичникова</w:t>
            </w:r>
            <w:proofErr w:type="spellEnd"/>
            <w:r w:rsidRPr="00C523D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592730" w:rsidRPr="00C523D9" w:rsidRDefault="00592730" w:rsidP="00592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2730" w:rsidRPr="00C523D9" w:rsidRDefault="00592730" w:rsidP="00592730">
      <w:pPr>
        <w:rPr>
          <w:rFonts w:ascii="Times New Roman" w:hAnsi="Times New Roman"/>
          <w:sz w:val="24"/>
          <w:szCs w:val="24"/>
        </w:rPr>
      </w:pPr>
    </w:p>
    <w:p w:rsidR="00592730" w:rsidRPr="00C523D9" w:rsidRDefault="00592730" w:rsidP="00592730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</w:p>
    <w:p w:rsidR="00592730" w:rsidRPr="00C523D9" w:rsidRDefault="00592730" w:rsidP="00592730">
      <w:pPr>
        <w:rPr>
          <w:rFonts w:ascii="Times New Roman" w:hAnsi="Times New Roman"/>
          <w:sz w:val="24"/>
          <w:szCs w:val="24"/>
        </w:rPr>
      </w:pPr>
    </w:p>
    <w:p w:rsidR="007C20A4" w:rsidRDefault="007C20A4"/>
    <w:sectPr w:rsidR="007C20A4" w:rsidSect="00933B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128"/>
    <w:multiLevelType w:val="hybridMultilevel"/>
    <w:tmpl w:val="FD1CD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14"/>
    <w:rsid w:val="00527793"/>
    <w:rsid w:val="00592730"/>
    <w:rsid w:val="007C20A4"/>
    <w:rsid w:val="00A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3287</Characters>
  <Application>Microsoft Office Word</Application>
  <DocSecurity>0</DocSecurity>
  <Lines>27</Lines>
  <Paragraphs>7</Paragraphs>
  <ScaleCrop>false</ScaleCrop>
  <Company>Curnos™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2014-11-02T17:43:00Z</dcterms:created>
  <dcterms:modified xsi:type="dcterms:W3CDTF">2014-11-02T18:18:00Z</dcterms:modified>
</cp:coreProperties>
</file>