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3A" w:rsidRPr="00EF05E1" w:rsidRDefault="0005643A" w:rsidP="0005643A">
      <w:pPr>
        <w:shd w:val="clear" w:color="auto" w:fill="FFFFFF"/>
        <w:ind w:left="149"/>
      </w:pPr>
      <w:r w:rsidRPr="0004413A">
        <w:rPr>
          <w:rFonts w:eastAsia="Times New Roman"/>
          <w:b/>
          <w:i/>
          <w:iCs/>
          <w:color w:val="000000"/>
          <w:spacing w:val="-7"/>
          <w:sz w:val="24"/>
          <w:szCs w:val="24"/>
        </w:rPr>
        <w:t>Тема урока:</w:t>
      </w:r>
      <w:r w:rsidR="0004413A">
        <w:rPr>
          <w:rFonts w:eastAsia="Times New Roman"/>
          <w:i/>
          <w:iCs/>
          <w:color w:val="000000"/>
          <w:spacing w:val="-7"/>
          <w:sz w:val="24"/>
          <w:szCs w:val="24"/>
        </w:rPr>
        <w:t xml:space="preserve">      </w:t>
      </w:r>
      <w:r w:rsidR="0004413A" w:rsidRPr="0004413A">
        <w:rPr>
          <w:rFonts w:eastAsia="Times New Roman"/>
          <w:b/>
          <w:i/>
          <w:iCs/>
          <w:color w:val="00B050"/>
          <w:spacing w:val="-7"/>
          <w:sz w:val="28"/>
          <w:szCs w:val="28"/>
        </w:rPr>
        <w:t xml:space="preserve">Внутренняя политика Александра </w:t>
      </w:r>
      <w:r w:rsidR="0004413A" w:rsidRPr="0004413A">
        <w:rPr>
          <w:rFonts w:eastAsia="Times New Roman"/>
          <w:b/>
          <w:i/>
          <w:iCs/>
          <w:color w:val="00B050"/>
          <w:spacing w:val="-7"/>
          <w:sz w:val="28"/>
          <w:szCs w:val="28"/>
          <w:lang w:val="en-US"/>
        </w:rPr>
        <w:t>I</w:t>
      </w:r>
      <w:r w:rsidR="00EF05E1">
        <w:rPr>
          <w:rFonts w:eastAsia="Times New Roman"/>
          <w:b/>
          <w:i/>
          <w:iCs/>
          <w:color w:val="00B050"/>
          <w:spacing w:val="-7"/>
          <w:sz w:val="28"/>
          <w:szCs w:val="28"/>
        </w:rPr>
        <w:t xml:space="preserve"> в 1801 – 1806 гг.</w:t>
      </w:r>
    </w:p>
    <w:p w:rsidR="0005643A" w:rsidRDefault="0004413A" w:rsidP="0004413A">
      <w:pPr>
        <w:shd w:val="clear" w:color="auto" w:fill="FFFFFF"/>
      </w:pPr>
      <w:r>
        <w:rPr>
          <w:color w:val="000000"/>
          <w:spacing w:val="-10"/>
          <w:sz w:val="24"/>
          <w:szCs w:val="24"/>
        </w:rPr>
        <w:t xml:space="preserve">             </w:t>
      </w:r>
      <w:r w:rsidR="0005643A">
        <w:rPr>
          <w:color w:val="000000"/>
          <w:spacing w:val="-10"/>
          <w:sz w:val="24"/>
          <w:szCs w:val="24"/>
        </w:rPr>
        <w:t>/</w:t>
      </w:r>
      <w:r w:rsidR="0005643A">
        <w:rPr>
          <w:rFonts w:eastAsia="Times New Roman"/>
          <w:color w:val="000000"/>
          <w:spacing w:val="-10"/>
          <w:sz w:val="24"/>
          <w:szCs w:val="24"/>
        </w:rPr>
        <w:t>урок изучения новой темы с применением компьютерных технологий/</w:t>
      </w:r>
    </w:p>
    <w:p w:rsidR="0005643A" w:rsidRDefault="0004413A" w:rsidP="0005643A">
      <w:pPr>
        <w:shd w:val="clear" w:color="auto" w:fill="FFFFFF"/>
        <w:spacing w:before="245" w:line="278" w:lineRule="exact"/>
        <w:ind w:left="1397" w:right="1382" w:hanging="1382"/>
      </w:pPr>
      <w:r>
        <w:rPr>
          <w:rFonts w:eastAsia="Times New Roman"/>
          <w:b/>
          <w:i/>
          <w:iCs/>
          <w:color w:val="000000"/>
          <w:spacing w:val="-1"/>
          <w:sz w:val="24"/>
          <w:szCs w:val="24"/>
          <w:u w:val="single"/>
        </w:rPr>
        <w:t xml:space="preserve">Цель </w:t>
      </w:r>
      <w:r w:rsidR="0005643A" w:rsidRPr="0004413A">
        <w:rPr>
          <w:rFonts w:eastAsia="Times New Roman"/>
          <w:b/>
          <w:i/>
          <w:iCs/>
          <w:color w:val="000000"/>
          <w:spacing w:val="-1"/>
          <w:sz w:val="24"/>
          <w:szCs w:val="24"/>
          <w:u w:val="single"/>
        </w:rPr>
        <w:t>урока:</w:t>
      </w:r>
      <w:r w:rsidR="0005643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вооружить учащихся системой знаний и навыков по теме: «Внутренняя политика Александра </w:t>
      </w:r>
      <w:r w:rsidR="0005643A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="0005643A" w:rsidRPr="00DC0077">
        <w:rPr>
          <w:rFonts w:eastAsia="Times New Roman"/>
          <w:color w:val="000000"/>
          <w:spacing w:val="-1"/>
          <w:sz w:val="24"/>
          <w:szCs w:val="24"/>
        </w:rPr>
        <w:t>».</w:t>
      </w:r>
    </w:p>
    <w:p w:rsidR="0004413A" w:rsidRDefault="0004413A" w:rsidP="0005643A">
      <w:pPr>
        <w:shd w:val="clear" w:color="auto" w:fill="FFFFFF"/>
        <w:spacing w:before="250" w:line="278" w:lineRule="exact"/>
        <w:ind w:left="72" w:right="922"/>
        <w:rPr>
          <w:rFonts w:eastAsia="Times New Roman"/>
          <w:i/>
          <w:iCs/>
          <w:color w:val="000000"/>
          <w:spacing w:val="-2"/>
          <w:sz w:val="24"/>
          <w:szCs w:val="24"/>
          <w:u w:val="single"/>
        </w:rPr>
      </w:pPr>
      <w:r w:rsidRPr="0004413A">
        <w:rPr>
          <w:rFonts w:eastAsia="Times New Roman"/>
          <w:b/>
          <w:i/>
          <w:iCs/>
          <w:color w:val="000000"/>
          <w:spacing w:val="-1"/>
          <w:sz w:val="24"/>
          <w:szCs w:val="24"/>
          <w:u w:val="single"/>
        </w:rPr>
        <w:t>Задачи</w:t>
      </w:r>
      <w:r>
        <w:rPr>
          <w:rFonts w:eastAsia="Times New Roman"/>
          <w:i/>
          <w:iCs/>
          <w:color w:val="000000"/>
          <w:spacing w:val="-2"/>
          <w:sz w:val="24"/>
          <w:szCs w:val="24"/>
          <w:u w:val="single"/>
        </w:rPr>
        <w:t xml:space="preserve"> </w:t>
      </w:r>
      <w:r w:rsidR="0005643A" w:rsidRPr="0004413A">
        <w:rPr>
          <w:rFonts w:eastAsia="Times New Roman"/>
          <w:b/>
          <w:i/>
          <w:iCs/>
          <w:color w:val="000000"/>
          <w:spacing w:val="-2"/>
          <w:sz w:val="24"/>
          <w:szCs w:val="24"/>
          <w:u w:val="single"/>
        </w:rPr>
        <w:t>урока:</w:t>
      </w:r>
      <w:r w:rsidR="0005643A">
        <w:rPr>
          <w:rFonts w:eastAsia="Times New Roman"/>
          <w:i/>
          <w:iCs/>
          <w:color w:val="000000"/>
          <w:spacing w:val="-2"/>
          <w:sz w:val="24"/>
          <w:szCs w:val="24"/>
          <w:u w:val="single"/>
        </w:rPr>
        <w:t xml:space="preserve"> </w:t>
      </w:r>
    </w:p>
    <w:p w:rsidR="0005643A" w:rsidRPr="0004413A" w:rsidRDefault="0005643A" w:rsidP="0004413A">
      <w:pPr>
        <w:shd w:val="clear" w:color="auto" w:fill="FFFFFF"/>
        <w:spacing w:before="250" w:line="278" w:lineRule="exact"/>
        <w:ind w:left="72" w:right="922"/>
        <w:rPr>
          <w:rFonts w:eastAsia="Times New Roman"/>
          <w:color w:val="000000"/>
          <w:spacing w:val="-3"/>
          <w:sz w:val="24"/>
          <w:szCs w:val="24"/>
        </w:rPr>
      </w:pPr>
      <w:r w:rsidRPr="0004413A">
        <w:rPr>
          <w:rFonts w:eastAsia="Times New Roman"/>
          <w:b/>
          <w:i/>
          <w:color w:val="000000"/>
          <w:spacing w:val="-3"/>
          <w:sz w:val="24"/>
          <w:szCs w:val="24"/>
        </w:rPr>
        <w:t>Обучающая:</w:t>
      </w:r>
      <w:r w:rsidR="0004413A">
        <w:rPr>
          <w:rFonts w:eastAsia="Times New Roman"/>
          <w:color w:val="000000"/>
          <w:spacing w:val="-3"/>
          <w:sz w:val="24"/>
          <w:szCs w:val="24"/>
        </w:rPr>
        <w:t xml:space="preserve">  </w:t>
      </w:r>
      <w:r w:rsidRPr="0004413A">
        <w:rPr>
          <w:rFonts w:eastAsia="Times New Roman"/>
          <w:sz w:val="24"/>
          <w:szCs w:val="24"/>
        </w:rPr>
        <w:t>Познакомить учащихся с детством и воспитанием царя, с первыми</w:t>
      </w:r>
    </w:p>
    <w:p w:rsidR="0004413A" w:rsidRPr="0004413A" w:rsidRDefault="0005643A" w:rsidP="0004413A">
      <w:pPr>
        <w:pStyle w:val="a3"/>
        <w:rPr>
          <w:rFonts w:eastAsia="Times New Roman"/>
          <w:spacing w:val="-2"/>
          <w:sz w:val="24"/>
          <w:szCs w:val="24"/>
        </w:rPr>
      </w:pPr>
      <w:r w:rsidRPr="0004413A">
        <w:rPr>
          <w:rFonts w:eastAsia="Times New Roman"/>
          <w:spacing w:val="-2"/>
          <w:sz w:val="24"/>
          <w:szCs w:val="24"/>
        </w:rPr>
        <w:t xml:space="preserve">преобразованиями Александра </w:t>
      </w:r>
      <w:r w:rsidRPr="0004413A">
        <w:rPr>
          <w:rFonts w:eastAsia="Times New Roman"/>
          <w:spacing w:val="-2"/>
          <w:sz w:val="24"/>
          <w:szCs w:val="24"/>
          <w:lang w:val="en-US"/>
        </w:rPr>
        <w:t>I</w:t>
      </w:r>
      <w:r w:rsidRPr="0004413A">
        <w:rPr>
          <w:rFonts w:eastAsia="Times New Roman"/>
          <w:spacing w:val="-2"/>
          <w:sz w:val="24"/>
          <w:szCs w:val="24"/>
        </w:rPr>
        <w:t>, да</w:t>
      </w:r>
      <w:r w:rsidR="0004413A" w:rsidRPr="0004413A">
        <w:rPr>
          <w:rFonts w:eastAsia="Times New Roman"/>
          <w:spacing w:val="-2"/>
          <w:sz w:val="24"/>
          <w:szCs w:val="24"/>
        </w:rPr>
        <w:t>ть оценку этим преобразованиям</w:t>
      </w:r>
      <w:r w:rsidRPr="0004413A">
        <w:rPr>
          <w:rFonts w:eastAsia="Times New Roman"/>
          <w:spacing w:val="-2"/>
          <w:sz w:val="24"/>
          <w:szCs w:val="24"/>
        </w:rPr>
        <w:t xml:space="preserve">. </w:t>
      </w:r>
    </w:p>
    <w:p w:rsidR="0004413A" w:rsidRPr="0004413A" w:rsidRDefault="0004413A" w:rsidP="0004413A">
      <w:pPr>
        <w:shd w:val="clear" w:color="auto" w:fill="FFFFFF"/>
        <w:spacing w:before="5" w:line="274" w:lineRule="exact"/>
        <w:rPr>
          <w:rFonts w:eastAsia="Times New Roman"/>
          <w:b/>
          <w:i/>
          <w:color w:val="000000"/>
          <w:spacing w:val="-3"/>
          <w:sz w:val="24"/>
          <w:szCs w:val="24"/>
        </w:rPr>
      </w:pPr>
      <w:r>
        <w:rPr>
          <w:rFonts w:eastAsia="Times New Roman"/>
          <w:b/>
          <w:i/>
          <w:color w:val="000000"/>
          <w:spacing w:val="-3"/>
          <w:sz w:val="24"/>
          <w:szCs w:val="24"/>
        </w:rPr>
        <w:t xml:space="preserve">  </w:t>
      </w:r>
      <w:r w:rsidR="0005643A" w:rsidRPr="0004413A">
        <w:rPr>
          <w:rFonts w:eastAsia="Times New Roman"/>
          <w:b/>
          <w:i/>
          <w:color w:val="000000"/>
          <w:spacing w:val="-3"/>
          <w:sz w:val="24"/>
          <w:szCs w:val="24"/>
        </w:rPr>
        <w:t xml:space="preserve">Развивающая: </w:t>
      </w:r>
    </w:p>
    <w:p w:rsidR="0004413A" w:rsidRPr="0004413A" w:rsidRDefault="0005643A" w:rsidP="0004413A">
      <w:pPr>
        <w:pStyle w:val="a4"/>
        <w:numPr>
          <w:ilvl w:val="0"/>
          <w:numId w:val="3"/>
        </w:numPr>
        <w:shd w:val="clear" w:color="auto" w:fill="FFFFFF"/>
        <w:spacing w:before="5" w:line="274" w:lineRule="exact"/>
        <w:rPr>
          <w:rFonts w:eastAsia="Times New Roman"/>
          <w:color w:val="000000"/>
          <w:sz w:val="24"/>
          <w:szCs w:val="24"/>
        </w:rPr>
      </w:pPr>
      <w:r w:rsidRPr="0004413A">
        <w:rPr>
          <w:rFonts w:eastAsia="Times New Roman"/>
          <w:color w:val="000000"/>
          <w:spacing w:val="-3"/>
          <w:sz w:val="24"/>
          <w:szCs w:val="24"/>
        </w:rPr>
        <w:t xml:space="preserve">развивать навыки анализа документов, постановки и разрешения проблем; </w:t>
      </w:r>
    </w:p>
    <w:p w:rsidR="0004413A" w:rsidRPr="0004413A" w:rsidRDefault="0005643A" w:rsidP="0004413A">
      <w:pPr>
        <w:pStyle w:val="a4"/>
        <w:numPr>
          <w:ilvl w:val="0"/>
          <w:numId w:val="3"/>
        </w:numPr>
        <w:shd w:val="clear" w:color="auto" w:fill="FFFFFF"/>
        <w:spacing w:before="5" w:line="274" w:lineRule="exact"/>
        <w:rPr>
          <w:rFonts w:eastAsia="Times New Roman"/>
          <w:color w:val="000000"/>
          <w:sz w:val="24"/>
          <w:szCs w:val="24"/>
        </w:rPr>
      </w:pPr>
      <w:r w:rsidRPr="0004413A">
        <w:rPr>
          <w:rFonts w:eastAsia="Times New Roman"/>
          <w:color w:val="000000"/>
          <w:sz w:val="24"/>
          <w:szCs w:val="24"/>
        </w:rPr>
        <w:t>обогащать и усложнят</w:t>
      </w:r>
      <w:r w:rsidR="0004413A" w:rsidRPr="0004413A">
        <w:rPr>
          <w:rFonts w:eastAsia="Times New Roman"/>
          <w:color w:val="000000"/>
          <w:sz w:val="24"/>
          <w:szCs w:val="24"/>
        </w:rPr>
        <w:t xml:space="preserve">ь исторический запас учащихся; </w:t>
      </w:r>
    </w:p>
    <w:p w:rsidR="0004413A" w:rsidRPr="0004413A" w:rsidRDefault="0005643A" w:rsidP="0004413A">
      <w:pPr>
        <w:pStyle w:val="a4"/>
        <w:numPr>
          <w:ilvl w:val="0"/>
          <w:numId w:val="3"/>
        </w:numPr>
        <w:shd w:val="clear" w:color="auto" w:fill="FFFFFF"/>
        <w:spacing w:before="5" w:line="274" w:lineRule="exact"/>
        <w:rPr>
          <w:rFonts w:eastAsia="Times New Roman"/>
          <w:color w:val="000000"/>
          <w:spacing w:val="1"/>
          <w:sz w:val="24"/>
          <w:szCs w:val="24"/>
        </w:rPr>
      </w:pPr>
      <w:r w:rsidRPr="0004413A">
        <w:rPr>
          <w:rFonts w:eastAsia="Times New Roman"/>
          <w:color w:val="000000"/>
          <w:sz w:val="24"/>
          <w:szCs w:val="24"/>
        </w:rPr>
        <w:t xml:space="preserve">развивать умение оценивать других людей и их деятельность через </w:t>
      </w:r>
      <w:r w:rsidRPr="0004413A">
        <w:rPr>
          <w:rFonts w:eastAsia="Times New Roman"/>
          <w:color w:val="000000"/>
          <w:spacing w:val="1"/>
          <w:sz w:val="24"/>
          <w:szCs w:val="24"/>
        </w:rPr>
        <w:t xml:space="preserve">категории гуманности, непредвзятости. </w:t>
      </w:r>
    </w:p>
    <w:p w:rsidR="0005643A" w:rsidRDefault="0005643A" w:rsidP="0004413A">
      <w:pPr>
        <w:shd w:val="clear" w:color="auto" w:fill="FFFFFF"/>
        <w:spacing w:before="5" w:line="274" w:lineRule="exact"/>
      </w:pPr>
      <w:r w:rsidRPr="0004413A">
        <w:rPr>
          <w:rFonts w:eastAsia="Times New Roman"/>
          <w:b/>
          <w:i/>
          <w:color w:val="000000"/>
          <w:spacing w:val="-1"/>
          <w:sz w:val="24"/>
          <w:szCs w:val="24"/>
        </w:rPr>
        <w:t>Воспитательная</w:t>
      </w:r>
      <w:r w:rsidR="0004413A">
        <w:rPr>
          <w:rFonts w:eastAsia="Times New Roman"/>
          <w:b/>
          <w:i/>
          <w:color w:val="000000"/>
          <w:spacing w:val="-1"/>
          <w:sz w:val="24"/>
          <w:szCs w:val="24"/>
        </w:rPr>
        <w:t xml:space="preserve"> </w:t>
      </w:r>
      <w:r w:rsidRPr="0004413A">
        <w:rPr>
          <w:rFonts w:eastAsia="Times New Roman"/>
          <w:b/>
          <w:i/>
          <w:color w:val="000000"/>
          <w:spacing w:val="-1"/>
          <w:sz w:val="24"/>
          <w:szCs w:val="24"/>
        </w:rPr>
        <w:t>: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заинтересовать учащихся изучением данной темы, данного предмета.</w:t>
      </w:r>
    </w:p>
    <w:p w:rsidR="0005643A" w:rsidRDefault="0005643A" w:rsidP="0005643A">
      <w:pPr>
        <w:shd w:val="clear" w:color="auto" w:fill="FFFFFF"/>
        <w:spacing w:before="278" w:line="278" w:lineRule="exact"/>
        <w:ind w:left="77"/>
      </w:pPr>
      <w:r w:rsidRPr="0004413A">
        <w:rPr>
          <w:rFonts w:eastAsia="Times New Roman"/>
          <w:b/>
          <w:i/>
          <w:iCs/>
          <w:color w:val="000000"/>
          <w:spacing w:val="-1"/>
          <w:sz w:val="24"/>
          <w:szCs w:val="24"/>
          <w:u w:val="single"/>
        </w:rPr>
        <w:t>Оборудование: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карта «Российская империя в начале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XIX</w:t>
      </w:r>
      <w:r w:rsidRPr="00DC0077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в.», раздаточный материал,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портрет Александра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I</w:t>
      </w:r>
      <w:r w:rsidRPr="00DC0077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1"/>
          <w:sz w:val="24"/>
          <w:szCs w:val="24"/>
        </w:rPr>
        <w:t>мультимедийный проектор.</w:t>
      </w:r>
    </w:p>
    <w:p w:rsidR="0005643A" w:rsidRDefault="0005643A" w:rsidP="0005643A">
      <w:pPr>
        <w:shd w:val="clear" w:color="auto" w:fill="FFFFFF"/>
        <w:spacing w:before="552"/>
        <w:ind w:left="144"/>
      </w:pPr>
      <w:r w:rsidRPr="0004413A">
        <w:rPr>
          <w:rFonts w:eastAsia="Times New Roman"/>
          <w:b/>
          <w:i/>
          <w:iCs/>
          <w:color w:val="000000"/>
          <w:spacing w:val="1"/>
          <w:sz w:val="24"/>
          <w:szCs w:val="24"/>
          <w:u w:val="single"/>
        </w:rPr>
        <w:t>Тип урока:</w:t>
      </w:r>
      <w:r>
        <w:rPr>
          <w:rFonts w:eastAsia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1"/>
          <w:sz w:val="24"/>
          <w:szCs w:val="24"/>
        </w:rPr>
        <w:t>изучение нового материала</w:t>
      </w:r>
    </w:p>
    <w:p w:rsidR="0005643A" w:rsidRDefault="0005643A" w:rsidP="0005643A">
      <w:pPr>
        <w:shd w:val="clear" w:color="auto" w:fill="FFFFFF"/>
        <w:spacing w:before="278" w:line="274" w:lineRule="exact"/>
        <w:ind w:left="1085" w:right="461" w:hanging="1080"/>
      </w:pPr>
      <w:r w:rsidRPr="0004413A">
        <w:rPr>
          <w:rFonts w:eastAsia="Times New Roman"/>
          <w:b/>
          <w:i/>
          <w:iCs/>
          <w:color w:val="000000"/>
          <w:spacing w:val="-1"/>
          <w:sz w:val="24"/>
          <w:szCs w:val="24"/>
          <w:u w:val="single"/>
        </w:rPr>
        <w:t>На доске: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число, тема урока, эпиграф к уроку, записан план урока, даты и события,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портреты Александра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I</w:t>
      </w:r>
      <w:r w:rsidRPr="00DC0077">
        <w:rPr>
          <w:rFonts w:eastAsia="Times New Roman"/>
          <w:color w:val="000000"/>
          <w:spacing w:val="1"/>
          <w:sz w:val="24"/>
          <w:szCs w:val="24"/>
        </w:rPr>
        <w:t xml:space="preserve">, 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H</w:t>
      </w:r>
      <w:r w:rsidRPr="00DC0077">
        <w:rPr>
          <w:rFonts w:eastAsia="Times New Roman"/>
          <w:color w:val="000000"/>
          <w:spacing w:val="1"/>
          <w:sz w:val="24"/>
          <w:szCs w:val="24"/>
        </w:rPr>
        <w:t>.</w:t>
      </w:r>
      <w:r>
        <w:rPr>
          <w:rFonts w:eastAsia="Times New Roman"/>
          <w:color w:val="000000"/>
          <w:spacing w:val="1"/>
          <w:sz w:val="24"/>
          <w:szCs w:val="24"/>
          <w:lang w:val="en-US"/>
        </w:rPr>
        <w:t>H</w:t>
      </w:r>
      <w:r w:rsidRPr="00DC0077">
        <w:rPr>
          <w:rFonts w:eastAsia="Times New Roman"/>
          <w:color w:val="000000"/>
          <w:spacing w:val="1"/>
          <w:sz w:val="24"/>
          <w:szCs w:val="24"/>
        </w:rPr>
        <w:t xml:space="preserve">. </w:t>
      </w:r>
      <w:r>
        <w:rPr>
          <w:rFonts w:eastAsia="Times New Roman"/>
          <w:color w:val="000000"/>
          <w:spacing w:val="1"/>
          <w:sz w:val="24"/>
          <w:szCs w:val="24"/>
        </w:rPr>
        <w:t>Сперанского</w:t>
      </w:r>
    </w:p>
    <w:p w:rsidR="0005643A" w:rsidRDefault="0005643A" w:rsidP="0005643A">
      <w:pPr>
        <w:shd w:val="clear" w:color="auto" w:fill="FFFFFF"/>
        <w:spacing w:before="269" w:line="278" w:lineRule="exact"/>
        <w:ind w:left="5"/>
      </w:pPr>
      <w:r w:rsidRPr="0004413A">
        <w:rPr>
          <w:rFonts w:eastAsia="Times New Roman"/>
          <w:b/>
          <w:i/>
          <w:iCs/>
          <w:color w:val="000000"/>
          <w:spacing w:val="-1"/>
          <w:sz w:val="24"/>
          <w:szCs w:val="24"/>
          <w:u w:val="single"/>
        </w:rPr>
        <w:t>Предварительная подготовка:</w:t>
      </w: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Сообщение учащихся: «Александр 1 - воспитание и черты </w:t>
      </w:r>
      <w:r>
        <w:rPr>
          <w:rFonts w:eastAsia="Times New Roman"/>
          <w:color w:val="000000"/>
          <w:sz w:val="24"/>
          <w:szCs w:val="24"/>
        </w:rPr>
        <w:t xml:space="preserve">характера», «Светило российской бюрократии - М.М. Сперанский», «Негласный </w:t>
      </w:r>
      <w:r>
        <w:rPr>
          <w:rFonts w:eastAsia="Times New Roman"/>
          <w:color w:val="000000"/>
          <w:spacing w:val="-3"/>
          <w:sz w:val="24"/>
          <w:szCs w:val="24"/>
        </w:rPr>
        <w:t>комитет».</w:t>
      </w:r>
    </w:p>
    <w:p w:rsidR="00325409" w:rsidRDefault="00325409" w:rsidP="0005643A">
      <w:pPr>
        <w:shd w:val="clear" w:color="auto" w:fill="FFFFFF"/>
        <w:spacing w:before="269"/>
        <w:ind w:left="120"/>
        <w:rPr>
          <w:rFonts w:eastAsia="Times New Roman"/>
          <w:b/>
          <w:i/>
          <w:iCs/>
          <w:color w:val="000000"/>
          <w:spacing w:val="-2"/>
          <w:sz w:val="24"/>
          <w:szCs w:val="24"/>
          <w:u w:val="single"/>
        </w:rPr>
      </w:pPr>
    </w:p>
    <w:p w:rsidR="0005643A" w:rsidRPr="0004413A" w:rsidRDefault="0005643A" w:rsidP="0005643A">
      <w:pPr>
        <w:shd w:val="clear" w:color="auto" w:fill="FFFFFF"/>
        <w:spacing w:before="269"/>
        <w:ind w:left="120"/>
        <w:rPr>
          <w:b/>
        </w:rPr>
      </w:pPr>
      <w:r w:rsidRPr="0004413A">
        <w:rPr>
          <w:rFonts w:eastAsia="Times New Roman"/>
          <w:b/>
          <w:i/>
          <w:iCs/>
          <w:color w:val="000000"/>
          <w:spacing w:val="-2"/>
          <w:sz w:val="24"/>
          <w:szCs w:val="24"/>
          <w:u w:val="single"/>
        </w:rPr>
        <w:t>План урока:</w:t>
      </w:r>
    </w:p>
    <w:p w:rsidR="0005643A" w:rsidRDefault="0005643A" w:rsidP="0005643A">
      <w:pPr>
        <w:shd w:val="clear" w:color="auto" w:fill="FFFFFF"/>
        <w:tabs>
          <w:tab w:val="left" w:pos="211"/>
        </w:tabs>
        <w:ind w:left="14"/>
      </w:pPr>
      <w:r>
        <w:rPr>
          <w:color w:val="000000"/>
          <w:spacing w:val="-16"/>
          <w:sz w:val="24"/>
          <w:szCs w:val="24"/>
          <w:lang w:val="en-US"/>
        </w:rPr>
        <w:t>I</w:t>
      </w:r>
      <w:r w:rsidRPr="00DC0077">
        <w:rPr>
          <w:color w:val="000000"/>
          <w:spacing w:val="-16"/>
          <w:sz w:val="24"/>
          <w:szCs w:val="24"/>
        </w:rPr>
        <w:t>.</w:t>
      </w:r>
      <w:r w:rsidRPr="00DC0077">
        <w:rPr>
          <w:color w:val="000000"/>
          <w:sz w:val="24"/>
          <w:szCs w:val="24"/>
        </w:rPr>
        <w:tab/>
      </w:r>
      <w:r w:rsidRPr="0004413A">
        <w:rPr>
          <w:rFonts w:eastAsia="Times New Roman"/>
          <w:i/>
          <w:color w:val="000000"/>
          <w:spacing w:val="-1"/>
          <w:sz w:val="24"/>
          <w:szCs w:val="24"/>
        </w:rPr>
        <w:t>Организационный момент.</w:t>
      </w:r>
    </w:p>
    <w:p w:rsidR="0005643A" w:rsidRDefault="0005643A" w:rsidP="0005643A">
      <w:pPr>
        <w:shd w:val="clear" w:color="auto" w:fill="FFFFFF"/>
        <w:tabs>
          <w:tab w:val="left" w:pos="288"/>
        </w:tabs>
        <w:spacing w:before="278" w:line="274" w:lineRule="exact"/>
        <w:ind w:left="10"/>
      </w:pPr>
      <w:r>
        <w:rPr>
          <w:color w:val="000000"/>
          <w:spacing w:val="-9"/>
          <w:sz w:val="24"/>
          <w:szCs w:val="24"/>
          <w:lang w:val="en-US"/>
        </w:rPr>
        <w:t>II.</w:t>
      </w:r>
      <w:r>
        <w:rPr>
          <w:color w:val="000000"/>
          <w:sz w:val="24"/>
          <w:szCs w:val="24"/>
          <w:lang w:val="en-US"/>
        </w:rPr>
        <w:tab/>
      </w:r>
      <w:r w:rsidRPr="0004413A">
        <w:rPr>
          <w:rFonts w:eastAsia="Times New Roman"/>
          <w:i/>
          <w:color w:val="000000"/>
          <w:spacing w:val="-1"/>
          <w:sz w:val="24"/>
          <w:szCs w:val="24"/>
        </w:rPr>
        <w:t>Изучение новой темы.</w:t>
      </w:r>
    </w:p>
    <w:p w:rsidR="0005643A" w:rsidRDefault="0005643A" w:rsidP="0005643A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0"/>
        <w:rPr>
          <w:color w:val="000000"/>
          <w:spacing w:val="-2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Император Александр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</w:p>
    <w:p w:rsidR="0005643A" w:rsidRDefault="0005643A" w:rsidP="0005643A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«Негласный комитет»</w:t>
      </w:r>
    </w:p>
    <w:p w:rsidR="0005643A" w:rsidRDefault="0005643A" w:rsidP="0005643A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4" w:lineRule="exact"/>
        <w:ind w:left="10"/>
        <w:rPr>
          <w:color w:val="000000"/>
          <w:spacing w:val="-13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Начало царствования</w:t>
      </w:r>
    </w:p>
    <w:p w:rsidR="0005643A" w:rsidRDefault="0005643A" w:rsidP="0005643A">
      <w:pPr>
        <w:numPr>
          <w:ilvl w:val="0"/>
          <w:numId w:val="1"/>
        </w:numPr>
        <w:shd w:val="clear" w:color="auto" w:fill="FFFFFF"/>
        <w:tabs>
          <w:tab w:val="left" w:pos="250"/>
        </w:tabs>
        <w:spacing w:before="5" w:line="274" w:lineRule="exact"/>
        <w:ind w:left="10"/>
        <w:rPr>
          <w:color w:val="000000"/>
          <w:spacing w:val="-12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Реформы М.М. Сперанского</w:t>
      </w:r>
    </w:p>
    <w:p w:rsidR="0005643A" w:rsidRDefault="0005643A" w:rsidP="0005643A">
      <w:pPr>
        <w:shd w:val="clear" w:color="auto" w:fill="FFFFFF"/>
        <w:tabs>
          <w:tab w:val="left" w:pos="370"/>
        </w:tabs>
        <w:spacing w:before="53" w:line="552" w:lineRule="exact"/>
        <w:ind w:left="10"/>
      </w:pPr>
      <w:r>
        <w:rPr>
          <w:color w:val="000000"/>
          <w:spacing w:val="-8"/>
          <w:sz w:val="24"/>
          <w:szCs w:val="24"/>
          <w:lang w:val="en-US"/>
        </w:rPr>
        <w:t>III</w:t>
      </w:r>
      <w:r w:rsidRPr="00DC0077">
        <w:rPr>
          <w:color w:val="000000"/>
          <w:spacing w:val="-8"/>
          <w:sz w:val="24"/>
          <w:szCs w:val="24"/>
        </w:rPr>
        <w:t>.</w:t>
      </w:r>
      <w:r w:rsidRPr="00DC0077">
        <w:rPr>
          <w:color w:val="000000"/>
          <w:sz w:val="24"/>
          <w:szCs w:val="24"/>
        </w:rPr>
        <w:tab/>
      </w:r>
      <w:r w:rsidRPr="0004413A">
        <w:rPr>
          <w:rFonts w:eastAsia="Times New Roman"/>
          <w:i/>
          <w:color w:val="000000"/>
          <w:sz w:val="24"/>
          <w:szCs w:val="24"/>
        </w:rPr>
        <w:t>Закрепление изученного материала</w:t>
      </w:r>
      <w:r>
        <w:rPr>
          <w:rFonts w:eastAsia="Times New Roman"/>
          <w:color w:val="000000"/>
          <w:sz w:val="24"/>
          <w:szCs w:val="24"/>
        </w:rPr>
        <w:t>. /Вставить в текст пропущенные слова/</w:t>
      </w:r>
    </w:p>
    <w:p w:rsidR="0005643A" w:rsidRDefault="0005643A" w:rsidP="0005643A">
      <w:pPr>
        <w:shd w:val="clear" w:color="auto" w:fill="FFFFFF"/>
        <w:tabs>
          <w:tab w:val="left" w:pos="442"/>
        </w:tabs>
        <w:spacing w:line="552" w:lineRule="exact"/>
        <w:ind w:left="14"/>
      </w:pPr>
      <w:r>
        <w:rPr>
          <w:color w:val="000000"/>
          <w:spacing w:val="-9"/>
          <w:sz w:val="24"/>
          <w:szCs w:val="24"/>
          <w:lang w:val="en-US"/>
        </w:rPr>
        <w:t>IV</w:t>
      </w:r>
      <w:r w:rsidRPr="00DC0077">
        <w:rPr>
          <w:color w:val="000000"/>
          <w:spacing w:val="-9"/>
          <w:sz w:val="24"/>
          <w:szCs w:val="24"/>
        </w:rPr>
        <w:t>.</w:t>
      </w:r>
      <w:r w:rsidRPr="00DC0077">
        <w:rPr>
          <w:color w:val="000000"/>
          <w:sz w:val="24"/>
          <w:szCs w:val="24"/>
        </w:rPr>
        <w:tab/>
      </w:r>
      <w:r w:rsidRPr="0004413A">
        <w:rPr>
          <w:rFonts w:eastAsia="Times New Roman"/>
          <w:i/>
          <w:color w:val="000000"/>
          <w:spacing w:val="-1"/>
          <w:sz w:val="24"/>
          <w:szCs w:val="24"/>
        </w:rPr>
        <w:t>Подведение итогов урока. Вывод.</w:t>
      </w:r>
    </w:p>
    <w:p w:rsidR="0005643A" w:rsidRDefault="0005643A" w:rsidP="0005643A">
      <w:pPr>
        <w:shd w:val="clear" w:color="auto" w:fill="FFFFFF"/>
        <w:tabs>
          <w:tab w:val="left" w:pos="298"/>
        </w:tabs>
        <w:spacing w:before="5" w:line="552" w:lineRule="exact"/>
        <w:ind w:left="14"/>
      </w:pPr>
      <w:r>
        <w:rPr>
          <w:color w:val="000000"/>
          <w:spacing w:val="-15"/>
          <w:sz w:val="24"/>
          <w:szCs w:val="24"/>
          <w:lang w:val="en-US"/>
        </w:rPr>
        <w:t>V</w:t>
      </w:r>
      <w:r w:rsidRPr="00DC0077">
        <w:rPr>
          <w:color w:val="000000"/>
          <w:spacing w:val="-15"/>
          <w:sz w:val="24"/>
          <w:szCs w:val="24"/>
        </w:rPr>
        <w:t>.</w:t>
      </w:r>
      <w:r w:rsidRPr="00DC0077">
        <w:rPr>
          <w:color w:val="000000"/>
          <w:sz w:val="24"/>
          <w:szCs w:val="24"/>
        </w:rPr>
        <w:tab/>
      </w:r>
      <w:r w:rsidR="0004413A">
        <w:rPr>
          <w:color w:val="000000"/>
          <w:sz w:val="24"/>
          <w:szCs w:val="24"/>
        </w:rPr>
        <w:t xml:space="preserve"> </w:t>
      </w:r>
      <w:r w:rsidRPr="0004413A">
        <w:rPr>
          <w:rFonts w:eastAsia="Times New Roman"/>
          <w:i/>
          <w:color w:val="000000"/>
          <w:spacing w:val="-1"/>
          <w:sz w:val="24"/>
          <w:szCs w:val="24"/>
        </w:rPr>
        <w:t>Домашнее задание.</w:t>
      </w:r>
    </w:p>
    <w:p w:rsidR="00325409" w:rsidRDefault="00325409" w:rsidP="00325409">
      <w:pPr>
        <w:shd w:val="clear" w:color="auto" w:fill="FFFFFF"/>
        <w:spacing w:before="1339"/>
        <w:ind w:left="134"/>
        <w:rPr>
          <w:rFonts w:eastAsia="Times New Roman"/>
          <w:color w:val="000000"/>
          <w:spacing w:val="-4"/>
          <w:sz w:val="24"/>
          <w:szCs w:val="24"/>
        </w:rPr>
      </w:pPr>
    </w:p>
    <w:p w:rsidR="0005643A" w:rsidRPr="00325409" w:rsidRDefault="00325409" w:rsidP="00325409">
      <w:pPr>
        <w:shd w:val="clear" w:color="auto" w:fill="FFFFFF"/>
        <w:spacing w:before="1339"/>
        <w:ind w:left="134"/>
        <w:rPr>
          <w:rFonts w:eastAsia="Times New Roman"/>
          <w:b/>
          <w:color w:val="000000"/>
          <w:spacing w:val="-4"/>
          <w:sz w:val="24"/>
          <w:szCs w:val="24"/>
        </w:rPr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 xml:space="preserve">                                                           </w:t>
      </w:r>
      <w:r w:rsidR="0005643A" w:rsidRPr="00325409">
        <w:rPr>
          <w:rFonts w:eastAsia="Times New Roman"/>
          <w:b/>
          <w:color w:val="000000"/>
          <w:spacing w:val="-4"/>
          <w:sz w:val="24"/>
          <w:szCs w:val="24"/>
        </w:rPr>
        <w:t>Ход урока:</w:t>
      </w:r>
    </w:p>
    <w:p w:rsidR="0005643A" w:rsidRPr="00325409" w:rsidRDefault="0005643A" w:rsidP="0005643A">
      <w:pPr>
        <w:shd w:val="clear" w:color="auto" w:fill="FFFFFF"/>
        <w:tabs>
          <w:tab w:val="left" w:pos="221"/>
        </w:tabs>
        <w:ind w:left="14"/>
        <w:rPr>
          <w:b/>
        </w:rPr>
      </w:pPr>
      <w:r w:rsidRPr="00325409">
        <w:rPr>
          <w:b/>
          <w:color w:val="000000"/>
          <w:spacing w:val="-18"/>
          <w:sz w:val="24"/>
          <w:szCs w:val="24"/>
          <w:lang w:val="en-US"/>
        </w:rPr>
        <w:t>I</w:t>
      </w:r>
      <w:r w:rsidRPr="00325409">
        <w:rPr>
          <w:b/>
          <w:color w:val="000000"/>
          <w:spacing w:val="-18"/>
          <w:sz w:val="24"/>
          <w:szCs w:val="24"/>
        </w:rPr>
        <w:t>.</w:t>
      </w:r>
      <w:r w:rsidRPr="00325409">
        <w:rPr>
          <w:b/>
          <w:color w:val="000000"/>
          <w:sz w:val="24"/>
          <w:szCs w:val="24"/>
        </w:rPr>
        <w:tab/>
      </w:r>
      <w:r w:rsidRPr="00325409"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Организационный момент.</w:t>
      </w:r>
    </w:p>
    <w:p w:rsidR="0005643A" w:rsidRDefault="0005643A" w:rsidP="0005643A">
      <w:pPr>
        <w:shd w:val="clear" w:color="auto" w:fill="FFFFFF"/>
        <w:tabs>
          <w:tab w:val="left" w:pos="293"/>
        </w:tabs>
        <w:spacing w:before="288" w:line="269" w:lineRule="exact"/>
        <w:ind w:left="82" w:right="5741"/>
      </w:pPr>
      <w:r w:rsidRPr="00325409">
        <w:rPr>
          <w:b/>
          <w:color w:val="000000"/>
          <w:spacing w:val="-14"/>
          <w:sz w:val="24"/>
          <w:szCs w:val="24"/>
          <w:lang w:val="en-US"/>
        </w:rPr>
        <w:t>II</w:t>
      </w:r>
      <w:r w:rsidRPr="00325409">
        <w:rPr>
          <w:b/>
          <w:color w:val="000000"/>
          <w:spacing w:val="-14"/>
          <w:sz w:val="24"/>
          <w:szCs w:val="24"/>
        </w:rPr>
        <w:t>.</w:t>
      </w:r>
      <w:r w:rsidRPr="00325409">
        <w:rPr>
          <w:b/>
          <w:color w:val="000000"/>
          <w:sz w:val="24"/>
          <w:szCs w:val="24"/>
        </w:rPr>
        <w:tab/>
      </w:r>
      <w:r w:rsidR="00325409">
        <w:rPr>
          <w:b/>
          <w:color w:val="000000"/>
          <w:sz w:val="24"/>
          <w:szCs w:val="24"/>
        </w:rPr>
        <w:t xml:space="preserve"> </w:t>
      </w:r>
      <w:r w:rsidRPr="00325409">
        <w:rPr>
          <w:rFonts w:eastAsia="Times New Roman"/>
          <w:b/>
          <w:i/>
          <w:iCs/>
          <w:color w:val="000000"/>
          <w:spacing w:val="-3"/>
          <w:sz w:val="24"/>
          <w:szCs w:val="24"/>
          <w:u w:val="single"/>
        </w:rPr>
        <w:t>Изучение нового материала</w:t>
      </w:r>
      <w:r>
        <w:rPr>
          <w:rFonts w:eastAsia="Times New Roman"/>
          <w:i/>
          <w:iCs/>
          <w:color w:val="000000"/>
          <w:spacing w:val="-3"/>
          <w:sz w:val="24"/>
          <w:szCs w:val="24"/>
          <w:u w:val="single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Вступительное слово учителя</w:t>
      </w:r>
    </w:p>
    <w:p w:rsidR="00325409" w:rsidRDefault="00325409" w:rsidP="0005643A">
      <w:pPr>
        <w:shd w:val="clear" w:color="auto" w:fill="FFFFFF"/>
        <w:spacing w:line="278" w:lineRule="exact"/>
        <w:ind w:left="5"/>
        <w:rPr>
          <w:rFonts w:eastAsia="Times New Roman"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="0005643A">
        <w:rPr>
          <w:color w:val="000000"/>
          <w:spacing w:val="-1"/>
          <w:sz w:val="24"/>
          <w:szCs w:val="24"/>
        </w:rPr>
        <w:t xml:space="preserve"> 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Тема нашего сегодняшнего урока: «Внутренняя политика Александра </w:t>
      </w:r>
      <w:r w:rsidR="0005643A">
        <w:rPr>
          <w:rFonts w:eastAsia="Times New Roman"/>
          <w:color w:val="000000"/>
          <w:spacing w:val="-1"/>
          <w:sz w:val="24"/>
          <w:szCs w:val="24"/>
          <w:lang w:val="en-US"/>
        </w:rPr>
        <w:t>I</w:t>
      </w:r>
      <w:r w:rsidR="0005643A" w:rsidRPr="00361AA5">
        <w:rPr>
          <w:rFonts w:eastAsia="Times New Roman"/>
          <w:color w:val="000000"/>
          <w:spacing w:val="-1"/>
          <w:sz w:val="24"/>
          <w:szCs w:val="24"/>
        </w:rPr>
        <w:t xml:space="preserve">» </w:t>
      </w:r>
      <w:r w:rsidR="0005643A" w:rsidRPr="00325409">
        <w:rPr>
          <w:rFonts w:eastAsia="Times New Roman"/>
          <w:color w:val="00B050"/>
          <w:spacing w:val="-1"/>
          <w:sz w:val="24"/>
          <w:szCs w:val="24"/>
        </w:rPr>
        <w:t>(слайд №1).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 На </w:t>
      </w:r>
      <w:r w:rsidR="0005643A">
        <w:rPr>
          <w:rFonts w:eastAsia="Times New Roman"/>
          <w:color w:val="000000"/>
          <w:spacing w:val="1"/>
          <w:sz w:val="24"/>
          <w:szCs w:val="24"/>
        </w:rPr>
        <w:t>уроке мы с вами рассмотрим</w:t>
      </w:r>
      <w:r>
        <w:rPr>
          <w:rFonts w:eastAsia="Times New Roman"/>
          <w:color w:val="000000"/>
          <w:spacing w:val="1"/>
          <w:sz w:val="24"/>
          <w:szCs w:val="24"/>
        </w:rPr>
        <w:t>…</w:t>
      </w:r>
      <w:r w:rsidR="0005643A">
        <w:rPr>
          <w:rFonts w:eastAsia="Times New Roman"/>
          <w:color w:val="000000"/>
          <w:spacing w:val="1"/>
          <w:sz w:val="24"/>
          <w:szCs w:val="24"/>
        </w:rPr>
        <w:t xml:space="preserve"> -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ознакомление с </w:t>
      </w:r>
      <w:r w:rsidR="0005643A">
        <w:rPr>
          <w:rFonts w:eastAsia="Times New Roman"/>
          <w:color w:val="000000"/>
          <w:spacing w:val="1"/>
          <w:sz w:val="24"/>
          <w:szCs w:val="24"/>
        </w:rPr>
        <w:t>план</w:t>
      </w:r>
      <w:r>
        <w:rPr>
          <w:rFonts w:eastAsia="Times New Roman"/>
          <w:color w:val="000000"/>
          <w:spacing w:val="1"/>
          <w:sz w:val="24"/>
          <w:szCs w:val="24"/>
        </w:rPr>
        <w:t>ом</w:t>
      </w:r>
      <w:r w:rsidR="0005643A">
        <w:rPr>
          <w:rFonts w:eastAsia="Times New Roman"/>
          <w:color w:val="000000"/>
          <w:spacing w:val="1"/>
          <w:sz w:val="24"/>
          <w:szCs w:val="24"/>
        </w:rPr>
        <w:t xml:space="preserve"> урока</w:t>
      </w:r>
      <w:r w:rsidR="0005643A" w:rsidRPr="00325409">
        <w:rPr>
          <w:rFonts w:eastAsia="Times New Roman"/>
          <w:color w:val="00B050"/>
          <w:spacing w:val="1"/>
          <w:sz w:val="24"/>
          <w:szCs w:val="24"/>
        </w:rPr>
        <w:t>.(слайд №2)</w:t>
      </w:r>
      <w:r w:rsidR="0005643A">
        <w:rPr>
          <w:rFonts w:eastAsia="Times New Roman"/>
          <w:color w:val="000000"/>
          <w:spacing w:val="1"/>
          <w:sz w:val="24"/>
          <w:szCs w:val="24"/>
        </w:rPr>
        <w:t xml:space="preserve"> Эпиграфом к нашему уроку будут </w:t>
      </w:r>
      <w:r w:rsidR="0005643A">
        <w:rPr>
          <w:rFonts w:eastAsia="Times New Roman"/>
          <w:color w:val="000000"/>
          <w:sz w:val="24"/>
          <w:szCs w:val="24"/>
        </w:rPr>
        <w:t>слова А.С. Пушкина</w:t>
      </w:r>
      <w:r>
        <w:rPr>
          <w:rFonts w:eastAsia="Times New Roman"/>
          <w:color w:val="000000"/>
          <w:sz w:val="24"/>
          <w:szCs w:val="24"/>
        </w:rPr>
        <w:t xml:space="preserve"> (эпиграф записан на доске)</w:t>
      </w:r>
      <w:r w:rsidR="0005643A">
        <w:rPr>
          <w:rFonts w:eastAsia="Times New Roman"/>
          <w:color w:val="000000"/>
          <w:sz w:val="24"/>
          <w:szCs w:val="24"/>
        </w:rPr>
        <w:t xml:space="preserve">. </w:t>
      </w:r>
    </w:p>
    <w:p w:rsidR="00964C9B" w:rsidRDefault="00325409" w:rsidP="00964C9B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z w:val="24"/>
          <w:szCs w:val="24"/>
        </w:rPr>
        <w:t xml:space="preserve">-- </w:t>
      </w:r>
      <w:r w:rsidR="0005643A">
        <w:rPr>
          <w:rFonts w:eastAsia="Times New Roman"/>
          <w:color w:val="000000"/>
          <w:sz w:val="24"/>
          <w:szCs w:val="24"/>
        </w:rPr>
        <w:t xml:space="preserve">Прежде чем мы приступим к изучению новой темы, давайте </w:t>
      </w:r>
      <w:r w:rsidR="0005643A">
        <w:rPr>
          <w:rFonts w:eastAsia="Times New Roman"/>
          <w:color w:val="000000"/>
          <w:spacing w:val="-3"/>
          <w:sz w:val="24"/>
          <w:szCs w:val="24"/>
        </w:rPr>
        <w:t>вспомним:</w:t>
      </w:r>
    </w:p>
    <w:p w:rsidR="0005643A" w:rsidRDefault="00964C9B" w:rsidP="00964C9B">
      <w:pPr>
        <w:shd w:val="clear" w:color="auto" w:fill="FFFFFF"/>
        <w:spacing w:line="278" w:lineRule="exact"/>
        <w:ind w:left="5"/>
      </w:pPr>
      <w:r>
        <w:rPr>
          <w:color w:val="000000"/>
          <w:sz w:val="24"/>
          <w:szCs w:val="24"/>
        </w:rPr>
        <w:t xml:space="preserve">-- </w:t>
      </w:r>
      <w:r w:rsidR="0005643A">
        <w:rPr>
          <w:rFonts w:eastAsia="Times New Roman"/>
          <w:color w:val="000000"/>
          <w:spacing w:val="-1"/>
          <w:sz w:val="24"/>
          <w:szCs w:val="24"/>
        </w:rPr>
        <w:t>Что же собой представл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яло наше государство в начале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XIX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 в.?</w:t>
      </w:r>
      <w:r w:rsidR="0005643A">
        <w:rPr>
          <w:rFonts w:eastAsia="Times New Roman"/>
          <w:color w:val="000000"/>
          <w:sz w:val="24"/>
          <w:szCs w:val="24"/>
        </w:rPr>
        <w:tab/>
      </w:r>
      <w:r w:rsidR="0005643A">
        <w:rPr>
          <w:rFonts w:eastAsia="Times New Roman"/>
          <w:color w:val="000000"/>
          <w:spacing w:val="-16"/>
          <w:sz w:val="24"/>
          <w:szCs w:val="24"/>
        </w:rPr>
        <w:br/>
      </w:r>
      <w:r w:rsidR="0005643A">
        <w:rPr>
          <w:rFonts w:eastAsia="Times New Roman"/>
          <w:color w:val="000000"/>
          <w:spacing w:val="-2"/>
          <w:sz w:val="24"/>
          <w:szCs w:val="24"/>
        </w:rPr>
        <w:t>(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Обобщение ответов учащимся: </w:t>
      </w:r>
      <w:r w:rsidR="0005643A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r w:rsidR="0005643A">
        <w:rPr>
          <w:rFonts w:eastAsia="Times New Roman"/>
          <w:i/>
          <w:iCs/>
          <w:color w:val="000000"/>
          <w:spacing w:val="-2"/>
          <w:sz w:val="24"/>
          <w:szCs w:val="24"/>
        </w:rPr>
        <w:t xml:space="preserve">территория: </w:t>
      </w:r>
      <w:r w:rsidR="0005643A">
        <w:rPr>
          <w:rFonts w:eastAsia="Times New Roman"/>
          <w:color w:val="000000"/>
          <w:spacing w:val="-2"/>
          <w:sz w:val="24"/>
          <w:szCs w:val="24"/>
        </w:rPr>
        <w:t xml:space="preserve">Российская Империя занимала огромную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территорию от Балтийского  </w:t>
      </w:r>
      <w:r w:rsidR="0005643A">
        <w:rPr>
          <w:rFonts w:eastAsia="Times New Roman"/>
          <w:color w:val="000000"/>
          <w:sz w:val="24"/>
          <w:szCs w:val="24"/>
        </w:rPr>
        <w:t>моря на западе до Тихого океана на Востоке, от</w:t>
      </w:r>
      <w:r>
        <w:rPr>
          <w:rFonts w:eastAsia="Times New Roman"/>
          <w:color w:val="000000"/>
          <w:sz w:val="24"/>
          <w:szCs w:val="24"/>
        </w:rPr>
        <w:t xml:space="preserve"> Арктики на севере до Северного </w:t>
      </w:r>
      <w:r w:rsidR="0005643A">
        <w:rPr>
          <w:rFonts w:eastAsia="Times New Roman"/>
          <w:color w:val="000000"/>
          <w:sz w:val="24"/>
          <w:szCs w:val="24"/>
        </w:rPr>
        <w:t>Причерноморья и Кавказа на юге. Многонациональное и многоконфессиональное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05643A">
        <w:rPr>
          <w:rFonts w:eastAsia="Times New Roman"/>
          <w:color w:val="000000"/>
          <w:spacing w:val="-2"/>
          <w:sz w:val="24"/>
          <w:szCs w:val="24"/>
        </w:rPr>
        <w:t>государство</w:t>
      </w:r>
      <w:r>
        <w:rPr>
          <w:rFonts w:eastAsia="Times New Roman"/>
          <w:color w:val="000000"/>
          <w:spacing w:val="-2"/>
          <w:sz w:val="24"/>
          <w:szCs w:val="24"/>
        </w:rPr>
        <w:t>.</w:t>
      </w:r>
      <w:r>
        <w:t xml:space="preserve"> </w:t>
      </w:r>
      <w:r w:rsidR="0005643A">
        <w:rPr>
          <w:color w:val="000000"/>
          <w:sz w:val="24"/>
          <w:szCs w:val="24"/>
        </w:rPr>
        <w:tab/>
      </w:r>
      <w:r w:rsidR="0005643A">
        <w:rPr>
          <w:rFonts w:eastAsia="Times New Roman"/>
          <w:i/>
          <w:iCs/>
          <w:color w:val="000000"/>
          <w:sz w:val="24"/>
          <w:szCs w:val="24"/>
        </w:rPr>
        <w:t xml:space="preserve">Экономический строй: </w:t>
      </w:r>
      <w:r>
        <w:rPr>
          <w:rFonts w:eastAsia="Times New Roman"/>
          <w:color w:val="000000"/>
          <w:sz w:val="24"/>
          <w:szCs w:val="24"/>
        </w:rPr>
        <w:t xml:space="preserve">Россия в начале </w:t>
      </w:r>
      <w:r>
        <w:rPr>
          <w:rFonts w:eastAsia="Times New Roman"/>
          <w:color w:val="000000"/>
          <w:spacing w:val="-1"/>
          <w:sz w:val="24"/>
          <w:szCs w:val="24"/>
          <w:lang w:val="en-US"/>
        </w:rPr>
        <w:t>XIX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5643A">
        <w:rPr>
          <w:rFonts w:eastAsia="Times New Roman"/>
          <w:color w:val="000000"/>
          <w:sz w:val="24"/>
          <w:szCs w:val="24"/>
        </w:rPr>
        <w:t xml:space="preserve"> века оставалась аграрной страной</w:t>
      </w:r>
      <w:r>
        <w:rPr>
          <w:rFonts w:eastAsia="Times New Roman"/>
          <w:color w:val="000000"/>
          <w:sz w:val="24"/>
          <w:szCs w:val="24"/>
        </w:rPr>
        <w:t>).</w:t>
      </w:r>
    </w:p>
    <w:p w:rsidR="0005643A" w:rsidRDefault="0005643A" w:rsidP="0005643A">
      <w:pPr>
        <w:shd w:val="clear" w:color="auto" w:fill="FFFFFF"/>
        <w:tabs>
          <w:tab w:val="left" w:pos="384"/>
        </w:tabs>
        <w:spacing w:line="274" w:lineRule="exact"/>
        <w:ind w:left="5" w:firstLine="187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Приведите факты, дока</w:t>
      </w:r>
      <w:r w:rsidR="00964C9B">
        <w:rPr>
          <w:rFonts w:eastAsia="Times New Roman"/>
          <w:color w:val="000000"/>
          <w:spacing w:val="-1"/>
          <w:sz w:val="24"/>
          <w:szCs w:val="24"/>
        </w:rPr>
        <w:t xml:space="preserve">зывающие, что Россия в начале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64C9B">
        <w:rPr>
          <w:rFonts w:eastAsia="Times New Roman"/>
          <w:color w:val="000000"/>
          <w:spacing w:val="-1"/>
          <w:sz w:val="24"/>
          <w:szCs w:val="24"/>
          <w:lang w:val="en-US"/>
        </w:rPr>
        <w:t>XIX</w:t>
      </w:r>
      <w:r w:rsidR="00964C9B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>
        <w:rPr>
          <w:rFonts w:eastAsia="Times New Roman"/>
          <w:color w:val="000000"/>
          <w:spacing w:val="-1"/>
          <w:sz w:val="24"/>
          <w:szCs w:val="24"/>
        </w:rPr>
        <w:t>века была преимущественно</w:t>
      </w:r>
      <w:r w:rsidR="00964C9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64C9B">
        <w:rPr>
          <w:rFonts w:eastAsia="Times New Roman"/>
          <w:color w:val="000000"/>
          <w:spacing w:val="1"/>
          <w:sz w:val="24"/>
          <w:szCs w:val="24"/>
        </w:rPr>
        <w:t>аграрной страной  (</w:t>
      </w:r>
      <w:r>
        <w:rPr>
          <w:rFonts w:eastAsia="Times New Roman"/>
          <w:color w:val="000000"/>
          <w:spacing w:val="1"/>
          <w:sz w:val="24"/>
          <w:szCs w:val="24"/>
        </w:rPr>
        <w:t>1. 90% населения Российской И</w:t>
      </w:r>
      <w:r w:rsidR="00964C9B">
        <w:rPr>
          <w:rFonts w:eastAsia="Times New Roman"/>
          <w:color w:val="000000"/>
          <w:spacing w:val="1"/>
          <w:sz w:val="24"/>
          <w:szCs w:val="24"/>
        </w:rPr>
        <w:t xml:space="preserve">мперии - это крестьяне, главным </w:t>
      </w:r>
      <w:r>
        <w:rPr>
          <w:rFonts w:eastAsia="Times New Roman"/>
          <w:color w:val="000000"/>
          <w:spacing w:val="1"/>
          <w:sz w:val="24"/>
          <w:szCs w:val="24"/>
        </w:rPr>
        <w:t>занятием которых было земледелие и жив</w:t>
      </w:r>
      <w:r w:rsidR="00964C9B">
        <w:rPr>
          <w:rFonts w:eastAsia="Times New Roman"/>
          <w:color w:val="000000"/>
          <w:spacing w:val="1"/>
          <w:sz w:val="24"/>
          <w:szCs w:val="24"/>
        </w:rPr>
        <w:t xml:space="preserve">отноводство; 2. слабое развитие промышленности </w:t>
      </w:r>
      <w:r>
        <w:rPr>
          <w:rFonts w:eastAsia="Times New Roman"/>
          <w:color w:val="000000"/>
          <w:spacing w:val="1"/>
          <w:sz w:val="24"/>
          <w:szCs w:val="24"/>
        </w:rPr>
        <w:t>следствии существования крепостного права. 3. в составе</w:t>
      </w:r>
      <w:r>
        <w:rPr>
          <w:rFonts w:eastAsia="Times New Roman"/>
          <w:color w:val="000000"/>
          <w:spacing w:val="1"/>
          <w:sz w:val="24"/>
          <w:szCs w:val="24"/>
        </w:rPr>
        <w:br/>
        <w:t>экспортируемых из России товаров преобладали хлеб, лен, лес</w:t>
      </w:r>
      <w:r w:rsidR="00964C9B">
        <w:rPr>
          <w:rFonts w:eastAsia="Times New Roman"/>
          <w:color w:val="000000"/>
          <w:spacing w:val="1"/>
          <w:sz w:val="24"/>
          <w:szCs w:val="24"/>
        </w:rPr>
        <w:t xml:space="preserve">) </w:t>
      </w:r>
    </w:p>
    <w:p w:rsidR="0005643A" w:rsidRDefault="0005643A" w:rsidP="0005643A">
      <w:pPr>
        <w:numPr>
          <w:ilvl w:val="0"/>
          <w:numId w:val="2"/>
        </w:numPr>
        <w:shd w:val="clear" w:color="auto" w:fill="FFFFFF"/>
        <w:tabs>
          <w:tab w:val="left" w:pos="245"/>
        </w:tabs>
        <w:spacing w:line="274" w:lineRule="exact"/>
        <w:ind w:right="461"/>
        <w:rPr>
          <w:color w:val="000000"/>
          <w:spacing w:val="-11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Социальный строй: </w:t>
      </w:r>
      <w:r>
        <w:rPr>
          <w:rFonts w:eastAsia="Times New Roman"/>
          <w:color w:val="000000"/>
          <w:sz w:val="24"/>
          <w:szCs w:val="24"/>
        </w:rPr>
        <w:t>Все населени</w:t>
      </w:r>
      <w:r w:rsidR="00964C9B">
        <w:rPr>
          <w:rFonts w:eastAsia="Times New Roman"/>
          <w:color w:val="000000"/>
          <w:sz w:val="24"/>
          <w:szCs w:val="24"/>
        </w:rPr>
        <w:t xml:space="preserve">е российской империи в начале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964C9B">
        <w:rPr>
          <w:rFonts w:eastAsia="Times New Roman"/>
          <w:color w:val="000000"/>
          <w:spacing w:val="-1"/>
          <w:sz w:val="24"/>
          <w:szCs w:val="24"/>
          <w:lang w:val="en-US"/>
        </w:rPr>
        <w:t>XIX</w:t>
      </w:r>
      <w:r w:rsidR="00964C9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века можно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разделить на привилегированное и непривилегированное сословия. Крепостное право.</w:t>
      </w:r>
    </w:p>
    <w:p w:rsidR="0005643A" w:rsidRDefault="0005643A" w:rsidP="0005643A">
      <w:pPr>
        <w:numPr>
          <w:ilvl w:val="0"/>
          <w:numId w:val="2"/>
        </w:numPr>
        <w:shd w:val="clear" w:color="auto" w:fill="FFFFFF"/>
        <w:tabs>
          <w:tab w:val="left" w:pos="245"/>
          <w:tab w:val="left" w:pos="9264"/>
        </w:tabs>
        <w:spacing w:line="274" w:lineRule="exact"/>
        <w:rPr>
          <w:color w:val="000000"/>
          <w:spacing w:val="-7"/>
          <w:sz w:val="24"/>
          <w:szCs w:val="24"/>
        </w:rPr>
      </w:pPr>
      <w:r>
        <w:rPr>
          <w:rFonts w:eastAsia="Times New Roman"/>
          <w:i/>
          <w:iCs/>
          <w:color w:val="000000"/>
          <w:sz w:val="24"/>
          <w:szCs w:val="24"/>
        </w:rPr>
        <w:t xml:space="preserve">политический строй: </w:t>
      </w:r>
      <w:r>
        <w:rPr>
          <w:rFonts w:eastAsia="Times New Roman"/>
          <w:color w:val="000000"/>
          <w:sz w:val="24"/>
          <w:szCs w:val="24"/>
        </w:rPr>
        <w:t>Россия - самодержавная монархия)</w:t>
      </w:r>
    </w:p>
    <w:p w:rsidR="0005643A" w:rsidRDefault="0005643A" w:rsidP="0005643A">
      <w:pPr>
        <w:shd w:val="clear" w:color="auto" w:fill="FFFFFF"/>
        <w:tabs>
          <w:tab w:val="left" w:pos="384"/>
        </w:tabs>
        <w:spacing w:before="278" w:line="274" w:lineRule="exact"/>
        <w:ind w:left="5" w:right="461" w:firstLine="187"/>
      </w:pPr>
      <w:r>
        <w:rPr>
          <w:i/>
          <w:iCs/>
          <w:color w:val="000000"/>
          <w:sz w:val="24"/>
          <w:szCs w:val="24"/>
        </w:rPr>
        <w:t>-</w:t>
      </w:r>
      <w:r>
        <w:rPr>
          <w:i/>
          <w:iCs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Какой вывод можно сделать? ( Российская Империя в н</w:t>
      </w:r>
      <w:r w:rsidR="00964C9B">
        <w:rPr>
          <w:rFonts w:eastAsia="Times New Roman"/>
          <w:color w:val="000000"/>
          <w:spacing w:val="-1"/>
          <w:sz w:val="24"/>
          <w:szCs w:val="24"/>
        </w:rPr>
        <w:t xml:space="preserve">ачале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64C9B">
        <w:rPr>
          <w:rFonts w:eastAsia="Times New Roman"/>
          <w:color w:val="000000"/>
          <w:spacing w:val="-1"/>
          <w:sz w:val="24"/>
          <w:szCs w:val="24"/>
          <w:lang w:val="en-US"/>
        </w:rPr>
        <w:t>XIX</w:t>
      </w:r>
      <w:r w:rsidR="00964C9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1"/>
          <w:sz w:val="24"/>
          <w:szCs w:val="24"/>
        </w:rPr>
        <w:t>века представляла</w:t>
      </w:r>
      <w:r w:rsidR="00964C9B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 огромную державу, которая нуждалась в преобразованиях)</w:t>
      </w:r>
    </w:p>
    <w:p w:rsidR="0005643A" w:rsidRDefault="00964C9B" w:rsidP="0005643A">
      <w:pPr>
        <w:shd w:val="clear" w:color="auto" w:fill="FFFFFF"/>
        <w:spacing w:line="274" w:lineRule="exact"/>
        <w:ind w:left="5" w:firstLine="187"/>
      </w:pPr>
      <w:r>
        <w:rPr>
          <w:color w:val="000000"/>
          <w:spacing w:val="-1"/>
          <w:sz w:val="24"/>
          <w:szCs w:val="24"/>
        </w:rPr>
        <w:t xml:space="preserve">- 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Как вы думаете, какие наиболее важные вопросы необходимо было решать России в </w:t>
      </w:r>
      <w:r w:rsidR="000E7811">
        <w:rPr>
          <w:rFonts w:eastAsia="Times New Roman"/>
          <w:color w:val="000000"/>
          <w:sz w:val="24"/>
          <w:szCs w:val="24"/>
        </w:rPr>
        <w:t xml:space="preserve">начале </w:t>
      </w:r>
      <w:r w:rsidR="0005643A">
        <w:rPr>
          <w:rFonts w:eastAsia="Times New Roman"/>
          <w:color w:val="000000"/>
          <w:sz w:val="24"/>
          <w:szCs w:val="24"/>
        </w:rPr>
        <w:t xml:space="preserve"> </w:t>
      </w:r>
      <w:r w:rsidR="000E7811">
        <w:rPr>
          <w:rFonts w:eastAsia="Times New Roman"/>
          <w:color w:val="000000"/>
          <w:spacing w:val="-1"/>
          <w:sz w:val="24"/>
          <w:szCs w:val="24"/>
          <w:lang w:val="en-US"/>
        </w:rPr>
        <w:t>XIX</w:t>
      </w:r>
      <w:r w:rsidR="000E7811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5643A">
        <w:rPr>
          <w:rFonts w:eastAsia="Times New Roman"/>
          <w:color w:val="000000"/>
          <w:sz w:val="24"/>
          <w:szCs w:val="24"/>
        </w:rPr>
        <w:t>века? (о крепостном праве, самодержавии, народном образовании)</w:t>
      </w:r>
    </w:p>
    <w:p w:rsidR="0005643A" w:rsidRDefault="0005643A" w:rsidP="0005643A">
      <w:pPr>
        <w:shd w:val="clear" w:color="auto" w:fill="FFFFFF"/>
        <w:tabs>
          <w:tab w:val="left" w:pos="278"/>
        </w:tabs>
        <w:spacing w:before="552" w:line="274" w:lineRule="exact"/>
        <w:ind w:left="5"/>
      </w:pP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ab/>
        <w:t>Девятнадцатое столетие началось со вступления на российский престол нового</w:t>
      </w:r>
      <w:r>
        <w:rPr>
          <w:rFonts w:eastAsia="Times New Roman"/>
          <w:color w:val="000000"/>
          <w:sz w:val="24"/>
          <w:szCs w:val="24"/>
        </w:rPr>
        <w:br/>
        <w:t xml:space="preserve">самодержца - Александра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 w:rsidRPr="00361AA5">
        <w:rPr>
          <w:rFonts w:eastAsia="Times New Roman"/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Принимая власть над огромной державой, новый царь ясно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понимал, что она нуждается в преобразованиях. Два ключевых вопроса, которые России</w:t>
      </w:r>
      <w:r>
        <w:rPr>
          <w:rFonts w:eastAsia="Times New Roman"/>
          <w:color w:val="000000"/>
          <w:spacing w:val="-1"/>
          <w:sz w:val="24"/>
          <w:szCs w:val="24"/>
        </w:rPr>
        <w:br/>
        <w:t>предстояло решать в 19 веке, были поставлены в повестку дня уже в начале столетия - 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крепостном праве и о самодержавии. Александр говорил о конституции, даровавшей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свободы крестьянам, просвещении народа. Но был ли Александр готов к осуществлению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этих планов? Готово ли было общество? На эти вопросы нам придется ответить на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последующих уроках.</w:t>
      </w:r>
    </w:p>
    <w:p w:rsidR="000E7811" w:rsidRDefault="0005643A" w:rsidP="0005643A">
      <w:pPr>
        <w:shd w:val="clear" w:color="auto" w:fill="FFFFFF"/>
        <w:tabs>
          <w:tab w:val="left" w:pos="226"/>
        </w:tabs>
        <w:spacing w:line="274" w:lineRule="exact"/>
        <w:ind w:left="130" w:right="1382" w:hanging="12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 xml:space="preserve">Запишите число, тему урока. </w:t>
      </w:r>
    </w:p>
    <w:p w:rsidR="00A62E91" w:rsidRDefault="000E7811" w:rsidP="0005643A">
      <w:pPr>
        <w:shd w:val="clear" w:color="auto" w:fill="FFFFFF"/>
        <w:tabs>
          <w:tab w:val="left" w:pos="226"/>
        </w:tabs>
        <w:spacing w:line="274" w:lineRule="exact"/>
        <w:ind w:left="130" w:right="1382" w:hanging="120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Учитель обращает внимание на </w:t>
      </w:r>
      <w:r w:rsidRPr="00A62E91">
        <w:rPr>
          <w:rFonts w:eastAsia="Times New Roman"/>
          <w:b/>
          <w:color w:val="000000"/>
          <w:spacing w:val="-1"/>
          <w:sz w:val="24"/>
          <w:szCs w:val="24"/>
        </w:rPr>
        <w:t xml:space="preserve">вопрос </w:t>
      </w:r>
      <w:r w:rsidR="0005643A" w:rsidRPr="00A62E91">
        <w:rPr>
          <w:rFonts w:eastAsia="Times New Roman"/>
          <w:b/>
          <w:color w:val="000000"/>
          <w:spacing w:val="-1"/>
          <w:sz w:val="24"/>
          <w:szCs w:val="24"/>
        </w:rPr>
        <w:t>урока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05643A" w:rsidRPr="000E7811">
        <w:rPr>
          <w:rFonts w:eastAsia="Times New Roman"/>
          <w:color w:val="00B050"/>
          <w:spacing w:val="-1"/>
          <w:sz w:val="24"/>
          <w:szCs w:val="24"/>
        </w:rPr>
        <w:t>(слайд №3)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– «Как отразились личные качества </w:t>
      </w:r>
      <w:r>
        <w:rPr>
          <w:rFonts w:eastAsia="Times New Roman"/>
          <w:color w:val="000000"/>
          <w:sz w:val="24"/>
          <w:szCs w:val="24"/>
        </w:rPr>
        <w:t xml:space="preserve">Александра </w:t>
      </w:r>
      <w:r>
        <w:rPr>
          <w:rFonts w:eastAsia="Times New Roman"/>
          <w:color w:val="000000"/>
          <w:sz w:val="24"/>
          <w:szCs w:val="24"/>
          <w:lang w:val="en-US"/>
        </w:rPr>
        <w:t>I</w:t>
      </w:r>
      <w:r>
        <w:rPr>
          <w:rFonts w:eastAsia="Times New Roman"/>
          <w:color w:val="000000"/>
          <w:sz w:val="24"/>
          <w:szCs w:val="24"/>
        </w:rPr>
        <w:t xml:space="preserve"> на проводимых им </w:t>
      </w:r>
      <w:r w:rsidR="00A62E91">
        <w:rPr>
          <w:rFonts w:eastAsia="Times New Roman"/>
          <w:color w:val="000000"/>
          <w:sz w:val="24"/>
          <w:szCs w:val="24"/>
        </w:rPr>
        <w:t>реформах?</w:t>
      </w:r>
      <w:r>
        <w:rPr>
          <w:rFonts w:eastAsia="Times New Roman"/>
          <w:color w:val="000000"/>
          <w:sz w:val="24"/>
          <w:szCs w:val="24"/>
        </w:rPr>
        <w:t>»</w:t>
      </w:r>
    </w:p>
    <w:p w:rsidR="0005643A" w:rsidRDefault="00A62E91" w:rsidP="0005643A">
      <w:pPr>
        <w:shd w:val="clear" w:color="auto" w:fill="FFFFFF"/>
        <w:tabs>
          <w:tab w:val="left" w:pos="226"/>
        </w:tabs>
        <w:spacing w:line="274" w:lineRule="exact"/>
        <w:ind w:left="130" w:right="1382" w:hanging="12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-- </w:t>
      </w:r>
      <w:r w:rsidR="0005643A">
        <w:rPr>
          <w:rFonts w:eastAsia="Times New Roman"/>
          <w:color w:val="000000"/>
          <w:spacing w:val="2"/>
          <w:sz w:val="24"/>
          <w:szCs w:val="24"/>
        </w:rPr>
        <w:t xml:space="preserve">Приступаем к рассмотрению 1-го пункта плана урока, </w:t>
      </w:r>
      <w:r w:rsidR="0005643A" w:rsidRPr="00A62E91">
        <w:rPr>
          <w:rFonts w:eastAsia="Times New Roman"/>
          <w:color w:val="00B050"/>
          <w:spacing w:val="2"/>
          <w:sz w:val="24"/>
          <w:szCs w:val="24"/>
        </w:rPr>
        <w:t>(слайд №4)</w:t>
      </w:r>
    </w:p>
    <w:p w:rsidR="0005643A" w:rsidRDefault="00A62E91" w:rsidP="0005643A">
      <w:pPr>
        <w:shd w:val="clear" w:color="auto" w:fill="FFFFFF"/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--Вопрос к классу: Слушая внимательно сообщение учащегося, ответьте на вопрос «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Какие личные черты характера, качества Александра 1 вы можете </w:t>
      </w:r>
      <w:r w:rsidR="0005643A">
        <w:rPr>
          <w:rFonts w:eastAsia="Times New Roman"/>
          <w:color w:val="000000"/>
          <w:spacing w:val="-2"/>
          <w:sz w:val="24"/>
          <w:szCs w:val="24"/>
        </w:rPr>
        <w:t>выделить?»</w:t>
      </w:r>
    </w:p>
    <w:p w:rsidR="0005643A" w:rsidRDefault="0005643A" w:rsidP="0005643A">
      <w:pPr>
        <w:shd w:val="clear" w:color="auto" w:fill="FFFFFF"/>
        <w:spacing w:line="274" w:lineRule="exact"/>
        <w:ind w:left="5" w:firstLine="720"/>
      </w:pPr>
      <w:r w:rsidRPr="00A62E91">
        <w:rPr>
          <w:rFonts w:eastAsia="Times New Roman"/>
          <w:color w:val="000000"/>
          <w:spacing w:val="-1"/>
          <w:sz w:val="24"/>
          <w:szCs w:val="24"/>
          <w:u w:val="single"/>
        </w:rPr>
        <w:t>Сообщение учащегося «Александр 1 - воспитание и черты характера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». </w:t>
      </w:r>
      <w:r w:rsidRPr="00A62E91">
        <w:rPr>
          <w:rFonts w:eastAsia="Times New Roman"/>
          <w:color w:val="00B050"/>
          <w:spacing w:val="-1"/>
          <w:sz w:val="24"/>
          <w:szCs w:val="24"/>
        </w:rPr>
        <w:t>Слайд 5.6</w:t>
      </w:r>
    </w:p>
    <w:p w:rsidR="0005643A" w:rsidRDefault="0005643A" w:rsidP="0005643A">
      <w:pPr>
        <w:shd w:val="clear" w:color="auto" w:fill="FFFFFF"/>
        <w:spacing w:before="5" w:line="274" w:lineRule="exact"/>
        <w:ind w:left="3115"/>
      </w:pPr>
      <w:r>
        <w:rPr>
          <w:rFonts w:eastAsia="Times New Roman"/>
          <w:i/>
          <w:iCs/>
          <w:color w:val="000000"/>
          <w:sz w:val="24"/>
          <w:szCs w:val="24"/>
        </w:rPr>
        <w:t>Проверка вопроса</w:t>
      </w:r>
    </w:p>
    <w:p w:rsidR="0005643A" w:rsidRDefault="0005643A" w:rsidP="0005643A">
      <w:pPr>
        <w:shd w:val="clear" w:color="auto" w:fill="FFFFFF"/>
        <w:spacing w:before="274" w:line="278" w:lineRule="exact"/>
        <w:ind w:left="10"/>
      </w:pPr>
      <w:r>
        <w:rPr>
          <w:color w:val="000000"/>
          <w:spacing w:val="1"/>
          <w:sz w:val="24"/>
          <w:szCs w:val="24"/>
        </w:rPr>
        <w:t>-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Переходим ко 2-му пункту плана урока, </w:t>
      </w:r>
      <w:r w:rsidRPr="00A62E91">
        <w:rPr>
          <w:rFonts w:eastAsia="Times New Roman"/>
          <w:color w:val="00B050"/>
          <w:spacing w:val="1"/>
          <w:sz w:val="24"/>
          <w:szCs w:val="24"/>
        </w:rPr>
        <w:t>(слайд №7)</w:t>
      </w:r>
    </w:p>
    <w:p w:rsidR="00A62E91" w:rsidRDefault="0005643A" w:rsidP="0005643A">
      <w:pPr>
        <w:shd w:val="clear" w:color="auto" w:fill="FFFFFF"/>
        <w:spacing w:line="278" w:lineRule="exact"/>
        <w:ind w:left="845" w:hanging="533"/>
        <w:rPr>
          <w:rFonts w:eastAsia="Times New Roman"/>
          <w:strike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Вопрос к классу: </w:t>
      </w:r>
      <w:r w:rsidR="00A62E91">
        <w:rPr>
          <w:rFonts w:eastAsia="Times New Roman"/>
          <w:color w:val="000000"/>
          <w:spacing w:val="-1"/>
          <w:sz w:val="24"/>
          <w:szCs w:val="24"/>
        </w:rPr>
        <w:t xml:space="preserve">Слушая внимательно сообщение учащегося, ответьте на вопрос </w:t>
      </w:r>
      <w:r>
        <w:rPr>
          <w:rFonts w:eastAsia="Times New Roman"/>
          <w:color w:val="000000"/>
          <w:spacing w:val="-2"/>
          <w:sz w:val="24"/>
          <w:szCs w:val="24"/>
        </w:rPr>
        <w:t>«Каково было главное назначение Негла</w:t>
      </w:r>
      <w:r w:rsidR="00A62E91">
        <w:rPr>
          <w:rFonts w:eastAsia="Times New Roman"/>
          <w:color w:val="000000"/>
          <w:spacing w:val="-2"/>
          <w:sz w:val="24"/>
          <w:szCs w:val="24"/>
        </w:rPr>
        <w:t>сного комитета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?» </w:t>
      </w:r>
    </w:p>
    <w:p w:rsidR="0005643A" w:rsidRPr="00A62E91" w:rsidRDefault="00A62E91" w:rsidP="0005643A">
      <w:pPr>
        <w:shd w:val="clear" w:color="auto" w:fill="FFFFFF"/>
        <w:spacing w:line="278" w:lineRule="exact"/>
        <w:ind w:left="845" w:hanging="533"/>
        <w:rPr>
          <w:u w:val="single"/>
        </w:rPr>
      </w:pPr>
      <w:r>
        <w:rPr>
          <w:rFonts w:eastAsia="Times New Roman"/>
          <w:color w:val="000000"/>
          <w:spacing w:val="3"/>
          <w:sz w:val="24"/>
          <w:szCs w:val="24"/>
        </w:rPr>
        <w:t xml:space="preserve">                                        </w:t>
      </w:r>
      <w:r w:rsidR="0005643A" w:rsidRPr="00A62E91">
        <w:rPr>
          <w:rFonts w:eastAsia="Times New Roman"/>
          <w:color w:val="000000"/>
          <w:spacing w:val="3"/>
          <w:sz w:val="24"/>
          <w:szCs w:val="24"/>
          <w:u w:val="single"/>
        </w:rPr>
        <w:t xml:space="preserve">Сообщение учащегося </w:t>
      </w:r>
      <w:r>
        <w:rPr>
          <w:rFonts w:eastAsia="Times New Roman"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eastAsia="Times New Roman"/>
          <w:color w:val="00B050"/>
          <w:spacing w:val="1"/>
          <w:sz w:val="24"/>
          <w:szCs w:val="24"/>
        </w:rPr>
        <w:t>(слайд №8</w:t>
      </w:r>
      <w:r w:rsidRPr="00A62E91">
        <w:rPr>
          <w:rFonts w:eastAsia="Times New Roman"/>
          <w:color w:val="00B050"/>
          <w:spacing w:val="1"/>
          <w:sz w:val="24"/>
          <w:szCs w:val="24"/>
        </w:rPr>
        <w:t>)</w:t>
      </w:r>
    </w:p>
    <w:p w:rsidR="0005643A" w:rsidRDefault="00A62E91" w:rsidP="0005643A">
      <w:pPr>
        <w:shd w:val="clear" w:color="auto" w:fill="FFFFFF"/>
        <w:spacing w:line="278" w:lineRule="exact"/>
        <w:ind w:left="10" w:right="922" w:firstLine="941"/>
      </w:pPr>
      <w:r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                                       </w:t>
      </w:r>
      <w:r w:rsidR="0005643A">
        <w:rPr>
          <w:rFonts w:eastAsia="Times New Roman"/>
          <w:i/>
          <w:iCs/>
          <w:color w:val="000000"/>
          <w:spacing w:val="-1"/>
          <w:sz w:val="24"/>
          <w:szCs w:val="24"/>
        </w:rPr>
        <w:t xml:space="preserve">Проверка вопроса </w:t>
      </w:r>
    </w:p>
    <w:p w:rsidR="0005643A" w:rsidRDefault="0005643A" w:rsidP="0005643A">
      <w:pPr>
        <w:shd w:val="clear" w:color="auto" w:fill="FFFFFF"/>
        <w:ind w:left="5352"/>
      </w:pPr>
    </w:p>
    <w:p w:rsidR="0005643A" w:rsidRDefault="0005643A" w:rsidP="0005643A">
      <w:pPr>
        <w:shd w:val="clear" w:color="auto" w:fill="FFFFFF"/>
        <w:spacing w:line="278" w:lineRule="exact"/>
        <w:ind w:left="19"/>
      </w:pPr>
      <w:r>
        <w:rPr>
          <w:i/>
          <w:iCs/>
          <w:color w:val="000000"/>
          <w:spacing w:val="-1"/>
          <w:sz w:val="24"/>
          <w:szCs w:val="24"/>
        </w:rPr>
        <w:t xml:space="preserve">-- </w:t>
      </w:r>
      <w:r>
        <w:rPr>
          <w:rFonts w:eastAsia="Times New Roman"/>
          <w:color w:val="000000"/>
          <w:spacing w:val="-1"/>
          <w:sz w:val="24"/>
          <w:szCs w:val="24"/>
        </w:rPr>
        <w:t>Переходим к 3-е</w:t>
      </w:r>
      <w:r w:rsidR="00A62E91">
        <w:rPr>
          <w:rFonts w:eastAsia="Times New Roman"/>
          <w:color w:val="000000"/>
          <w:spacing w:val="-1"/>
          <w:sz w:val="24"/>
          <w:szCs w:val="24"/>
        </w:rPr>
        <w:t xml:space="preserve">му пункту плана урока, </w:t>
      </w:r>
      <w:r w:rsidR="00A62E91" w:rsidRPr="00A62E91">
        <w:rPr>
          <w:rFonts w:eastAsia="Times New Roman"/>
          <w:color w:val="00B050"/>
          <w:spacing w:val="-1"/>
          <w:sz w:val="24"/>
          <w:szCs w:val="24"/>
        </w:rPr>
        <w:t>(слайд №9</w:t>
      </w:r>
      <w:r w:rsidRPr="00A62E91">
        <w:rPr>
          <w:rFonts w:eastAsia="Times New Roman"/>
          <w:color w:val="00B050"/>
          <w:spacing w:val="-1"/>
          <w:sz w:val="24"/>
          <w:szCs w:val="24"/>
        </w:rPr>
        <w:t>)</w:t>
      </w:r>
    </w:p>
    <w:p w:rsidR="0005643A" w:rsidRDefault="0005643A" w:rsidP="0005643A">
      <w:pPr>
        <w:shd w:val="clear" w:color="auto" w:fill="FFFFFF"/>
        <w:spacing w:line="278" w:lineRule="exact"/>
        <w:ind w:left="72"/>
      </w:pPr>
      <w:r>
        <w:rPr>
          <w:color w:val="000000"/>
          <w:spacing w:val="-1"/>
          <w:sz w:val="24"/>
          <w:szCs w:val="24"/>
        </w:rPr>
        <w:t>--</w:t>
      </w:r>
      <w:r>
        <w:rPr>
          <w:rFonts w:eastAsia="Times New Roman"/>
          <w:color w:val="000000"/>
          <w:spacing w:val="-1"/>
          <w:sz w:val="24"/>
          <w:szCs w:val="24"/>
        </w:rPr>
        <w:t>С первых дней своего правления Александр 1 начал проводить либеральные реформы и</w:t>
      </w:r>
    </w:p>
    <w:p w:rsidR="0005643A" w:rsidRDefault="0005643A" w:rsidP="00A62E91">
      <w:pPr>
        <w:shd w:val="clear" w:color="auto" w:fill="FFFFFF"/>
        <w:spacing w:line="278" w:lineRule="exact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придерживаться умеренной политики</w:t>
      </w:r>
      <w:r w:rsidRPr="00A62E91">
        <w:rPr>
          <w:rFonts w:eastAsia="Times New Roman"/>
          <w:color w:val="00B050"/>
          <w:spacing w:val="-1"/>
          <w:sz w:val="24"/>
          <w:szCs w:val="24"/>
        </w:rPr>
        <w:t>.</w:t>
      </w:r>
      <w:r w:rsidR="00D4638E">
        <w:rPr>
          <w:rFonts w:eastAsia="Times New Roman"/>
          <w:color w:val="00B050"/>
          <w:spacing w:val="-1"/>
          <w:sz w:val="24"/>
          <w:szCs w:val="24"/>
        </w:rPr>
        <w:t xml:space="preserve">  </w:t>
      </w:r>
      <w:r w:rsidRPr="00A62E91">
        <w:rPr>
          <w:color w:val="00B050"/>
          <w:sz w:val="24"/>
          <w:szCs w:val="24"/>
        </w:rPr>
        <w:t>(</w:t>
      </w:r>
      <w:r w:rsidRPr="00A62E91">
        <w:rPr>
          <w:rFonts w:eastAsia="Times New Roman"/>
          <w:color w:val="00B050"/>
          <w:sz w:val="24"/>
          <w:szCs w:val="24"/>
        </w:rPr>
        <w:t>слайд № 10)</w:t>
      </w:r>
      <w:r>
        <w:rPr>
          <w:rFonts w:eastAsia="Times New Roman"/>
          <w:color w:val="000000"/>
          <w:sz w:val="24"/>
          <w:szCs w:val="24"/>
        </w:rPr>
        <w:t xml:space="preserve"> В своих первых указах Александр 1 объявил политическую амнистию (15 </w:t>
      </w:r>
      <w:r>
        <w:rPr>
          <w:rFonts w:eastAsia="Times New Roman"/>
          <w:color w:val="000000"/>
          <w:spacing w:val="1"/>
          <w:sz w:val="24"/>
          <w:szCs w:val="24"/>
        </w:rPr>
        <w:t xml:space="preserve">марта 1801 г) и упразднил орган политического сыска- Тайную канцелярию (2 апреля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1801 г.). В полном объеме были восстановлены отмененные Павлом 1 статьи Жалованных </w:t>
      </w:r>
      <w:r>
        <w:rPr>
          <w:rFonts w:eastAsia="Times New Roman"/>
          <w:color w:val="000000"/>
          <w:spacing w:val="-1"/>
          <w:sz w:val="24"/>
          <w:szCs w:val="24"/>
        </w:rPr>
        <w:t>грамот дворянству и городам.</w:t>
      </w:r>
    </w:p>
    <w:p w:rsidR="0005643A" w:rsidRDefault="0005643A" w:rsidP="0005643A">
      <w:pPr>
        <w:shd w:val="clear" w:color="auto" w:fill="FFFFFF"/>
        <w:tabs>
          <w:tab w:val="left" w:pos="9331"/>
        </w:tabs>
        <w:spacing w:line="274" w:lineRule="exact"/>
        <w:ind w:left="5" w:firstLine="250"/>
      </w:pPr>
      <w:r>
        <w:rPr>
          <w:rFonts w:eastAsia="Times New Roman"/>
          <w:color w:val="000000"/>
          <w:spacing w:val="-1"/>
          <w:sz w:val="24"/>
          <w:szCs w:val="24"/>
        </w:rPr>
        <w:t>Затем последовал этап формирования политической системы России. В манифестах от 8</w:t>
      </w:r>
      <w:r>
        <w:rPr>
          <w:rFonts w:eastAsia="Times New Roman"/>
          <w:color w:val="000000"/>
          <w:spacing w:val="-1"/>
          <w:sz w:val="24"/>
          <w:szCs w:val="24"/>
        </w:rPr>
        <w:br/>
        <w:t>сентября 1802 г. по-новому были определены права и место Сената в системе</w:t>
      </w:r>
      <w:r>
        <w:rPr>
          <w:rFonts w:eastAsia="Times New Roman"/>
          <w:color w:val="000000"/>
          <w:sz w:val="24"/>
          <w:szCs w:val="24"/>
        </w:rPr>
        <w:tab/>
      </w:r>
    </w:p>
    <w:p w:rsidR="0005643A" w:rsidRDefault="0005643A" w:rsidP="0005643A">
      <w:pPr>
        <w:shd w:val="clear" w:color="auto" w:fill="FFFFFF"/>
        <w:tabs>
          <w:tab w:val="left" w:pos="9307"/>
        </w:tabs>
        <w:spacing w:line="274" w:lineRule="exact"/>
        <w:ind w:left="10"/>
      </w:pPr>
      <w:r>
        <w:rPr>
          <w:rFonts w:eastAsia="Times New Roman"/>
          <w:color w:val="000000"/>
          <w:spacing w:val="-1"/>
          <w:sz w:val="24"/>
          <w:szCs w:val="24"/>
        </w:rPr>
        <w:t>государственного управления. Сенат признавался верховным административным и</w:t>
      </w:r>
      <w:r>
        <w:rPr>
          <w:rFonts w:eastAsia="Times New Roman"/>
          <w:color w:val="000000"/>
          <w:sz w:val="24"/>
          <w:szCs w:val="24"/>
        </w:rPr>
        <w:tab/>
      </w:r>
    </w:p>
    <w:p w:rsidR="0005643A" w:rsidRDefault="0005643A" w:rsidP="0005643A">
      <w:pPr>
        <w:shd w:val="clear" w:color="auto" w:fill="FFFFFF"/>
        <w:spacing w:line="274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судебным органом империи, но полномочия его ограничивались властью государя. </w:t>
      </w:r>
      <w:r>
        <w:rPr>
          <w:rFonts w:eastAsia="Times New Roman"/>
          <w:color w:val="000000"/>
          <w:sz w:val="24"/>
          <w:szCs w:val="24"/>
        </w:rPr>
        <w:t xml:space="preserve">Главным органом государственного управления взамен петровских коллегий стали 8 министерств: военное, морское, иностранных дел, юстиции, внутренних дел, финансов, народного просвещения, коммерции. Для обсуждения общих вопросов управления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страной учреждался комитет министров. Все члены Негласного комитета вошли в состав </w:t>
      </w:r>
      <w:r>
        <w:rPr>
          <w:rFonts w:eastAsia="Times New Roman"/>
          <w:color w:val="000000"/>
          <w:spacing w:val="-2"/>
          <w:sz w:val="24"/>
          <w:szCs w:val="24"/>
        </w:rPr>
        <w:t>правительства.</w:t>
      </w:r>
    </w:p>
    <w:p w:rsidR="0005643A" w:rsidRDefault="0005643A" w:rsidP="0005643A">
      <w:pPr>
        <w:shd w:val="clear" w:color="auto" w:fill="FFFFFF"/>
        <w:spacing w:line="274" w:lineRule="exact"/>
        <w:ind w:firstLine="18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Крупные реформы были проведены в сфере народного образования. 24 января 1803 г. </w:t>
      </w:r>
      <w:r>
        <w:rPr>
          <w:rFonts w:eastAsia="Times New Roman"/>
          <w:color w:val="000000"/>
          <w:sz w:val="24"/>
          <w:szCs w:val="24"/>
        </w:rPr>
        <w:t xml:space="preserve">Александр 1 утвердил новое положение об устройстве учебных заведений. Территория России была разделена на 6 учебных округов. Предполагалось, что в каждом учебном </w:t>
      </w:r>
      <w:r>
        <w:rPr>
          <w:rFonts w:eastAsia="Times New Roman"/>
          <w:color w:val="000000"/>
          <w:spacing w:val="-1"/>
          <w:sz w:val="24"/>
          <w:szCs w:val="24"/>
        </w:rPr>
        <w:t>округе должны быть четыре разряда учебных заведений: приходские и уездные училища , гимназии и университеты.</w:t>
      </w:r>
    </w:p>
    <w:p w:rsidR="0005643A" w:rsidRPr="00D4638E" w:rsidRDefault="0005643A" w:rsidP="0005643A">
      <w:pPr>
        <w:shd w:val="clear" w:color="auto" w:fill="FFFFFF"/>
        <w:tabs>
          <w:tab w:val="left" w:pos="9336"/>
        </w:tabs>
        <w:spacing w:line="274" w:lineRule="exact"/>
        <w:ind w:left="5" w:firstLine="178"/>
      </w:pPr>
      <w:r>
        <w:rPr>
          <w:rFonts w:eastAsia="Times New Roman"/>
          <w:color w:val="000000"/>
          <w:sz w:val="24"/>
          <w:szCs w:val="24"/>
        </w:rPr>
        <w:t>Преобразования в области просвещения способствовали повышению уровня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 xml:space="preserve">политической культуры общества, расширению круга образованных людей, понимавших 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необходимость преобразований.</w:t>
      </w:r>
      <w:r>
        <w:rPr>
          <w:rFonts w:eastAsia="Times New Roman"/>
          <w:color w:val="000000"/>
          <w:sz w:val="24"/>
          <w:szCs w:val="24"/>
        </w:rPr>
        <w:tab/>
      </w:r>
    </w:p>
    <w:p w:rsidR="0005643A" w:rsidRDefault="0016072A" w:rsidP="0005643A">
      <w:pPr>
        <w:shd w:val="clear" w:color="auto" w:fill="FFFFFF"/>
        <w:spacing w:before="274" w:line="274" w:lineRule="exact"/>
        <w:ind w:firstLine="178"/>
      </w:pPr>
      <w:r>
        <w:rPr>
          <w:rFonts w:eastAsia="Times New Roman"/>
          <w:color w:val="000000"/>
          <w:sz w:val="24"/>
          <w:szCs w:val="24"/>
        </w:rPr>
        <w:t xml:space="preserve">-- </w:t>
      </w:r>
      <w:r w:rsidR="0005643A">
        <w:rPr>
          <w:rFonts w:eastAsia="Times New Roman"/>
          <w:color w:val="000000"/>
          <w:sz w:val="24"/>
          <w:szCs w:val="24"/>
        </w:rPr>
        <w:t xml:space="preserve">Одной из кардинальных проблем российской действительности была проблема крепостного права. Начало царствования Александра 1 ознаменовалось некоторыми </w:t>
      </w:r>
      <w:r w:rsidR="0005643A">
        <w:rPr>
          <w:rFonts w:eastAsia="Times New Roman"/>
          <w:color w:val="000000"/>
          <w:spacing w:val="1"/>
          <w:sz w:val="24"/>
          <w:szCs w:val="24"/>
        </w:rPr>
        <w:t xml:space="preserve">сдвигами в решении крестьянского вопроса, </w:t>
      </w:r>
      <w:r w:rsidR="0005643A" w:rsidRPr="0016072A">
        <w:rPr>
          <w:rFonts w:eastAsia="Times New Roman"/>
          <w:color w:val="00B050"/>
          <w:spacing w:val="1"/>
          <w:sz w:val="24"/>
          <w:szCs w:val="24"/>
        </w:rPr>
        <w:t xml:space="preserve">(слайд </w:t>
      </w:r>
      <w:r w:rsidR="0005643A" w:rsidRPr="0016072A">
        <w:rPr>
          <w:rFonts w:eastAsia="Times New Roman"/>
          <w:i/>
          <w:iCs/>
          <w:color w:val="00B050"/>
          <w:spacing w:val="1"/>
          <w:sz w:val="24"/>
          <w:szCs w:val="24"/>
        </w:rPr>
        <w:t>№</w:t>
      </w:r>
      <w:r w:rsidRPr="0016072A">
        <w:rPr>
          <w:rFonts w:eastAsia="Times New Roman"/>
          <w:i/>
          <w:iCs/>
          <w:color w:val="00B050"/>
          <w:spacing w:val="1"/>
          <w:sz w:val="24"/>
          <w:szCs w:val="24"/>
        </w:rPr>
        <w:t>11</w:t>
      </w:r>
      <w:r w:rsidR="0005643A" w:rsidRPr="0016072A">
        <w:rPr>
          <w:rFonts w:eastAsia="Times New Roman"/>
          <w:color w:val="00B050"/>
          <w:spacing w:val="1"/>
          <w:sz w:val="24"/>
          <w:szCs w:val="24"/>
        </w:rPr>
        <w:t>)</w:t>
      </w:r>
      <w:r w:rsidR="0005643A">
        <w:rPr>
          <w:rFonts w:eastAsia="Times New Roman"/>
          <w:color w:val="000000"/>
          <w:spacing w:val="1"/>
          <w:sz w:val="24"/>
          <w:szCs w:val="24"/>
        </w:rPr>
        <w:t xml:space="preserve"> 20 февраля 1803 г. Александр 1 подписал указ о «вольных хлебопашцах», /</w:t>
      </w:r>
      <w:r w:rsidR="0005643A" w:rsidRPr="0016072A">
        <w:rPr>
          <w:rFonts w:eastAsia="Times New Roman"/>
          <w:b/>
          <w:color w:val="000000"/>
          <w:spacing w:val="1"/>
          <w:sz w:val="24"/>
          <w:szCs w:val="24"/>
        </w:rPr>
        <w:t>работа с документом</w:t>
      </w:r>
      <w:r w:rsidR="0005643A">
        <w:rPr>
          <w:rFonts w:eastAsia="Times New Roman"/>
          <w:color w:val="000000"/>
          <w:spacing w:val="1"/>
          <w:sz w:val="24"/>
          <w:szCs w:val="24"/>
        </w:rPr>
        <w:t xml:space="preserve"> - отрывок из указа/ по 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которому помещики могли отпускать своих крепостных на волю с земельными наделами, </w:t>
      </w:r>
      <w:r w:rsidR="0005643A">
        <w:rPr>
          <w:rFonts w:eastAsia="Times New Roman"/>
          <w:color w:val="000000"/>
          <w:spacing w:val="1"/>
          <w:sz w:val="24"/>
          <w:szCs w:val="24"/>
        </w:rPr>
        <w:t xml:space="preserve">за выкуп. Царь исходил из того, что сами дворяне  должны решать этот вопрос. Указ 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имел важное идеологическое значение: впервые утверждалась возможность освобождения </w:t>
      </w:r>
      <w:r w:rsidR="0005643A">
        <w:rPr>
          <w:rFonts w:eastAsia="Times New Roman"/>
          <w:color w:val="000000"/>
          <w:sz w:val="24"/>
          <w:szCs w:val="24"/>
        </w:rPr>
        <w:t xml:space="preserve">крестьян с землей за выкуп. Его издание было первой попыткой правительства отойти от жесткого курса на сохранение крепостного права. Александр возлагал большие надежды </w:t>
      </w:r>
      <w:r w:rsidR="0005643A">
        <w:rPr>
          <w:rFonts w:eastAsia="Times New Roman"/>
          <w:color w:val="000000"/>
          <w:spacing w:val="-1"/>
          <w:sz w:val="24"/>
          <w:szCs w:val="24"/>
        </w:rPr>
        <w:t xml:space="preserve">на изданный указ, но результаты оказались слабые: за все 25 лет царствования Александра 1 лишь 47 тыс. крестьян смогли т.о. обрести свободу (это 0,5 % от общего числа </w:t>
      </w:r>
      <w:r w:rsidR="0005643A">
        <w:rPr>
          <w:rFonts w:eastAsia="Times New Roman"/>
          <w:color w:val="000000"/>
          <w:sz w:val="24"/>
          <w:szCs w:val="24"/>
        </w:rPr>
        <w:t xml:space="preserve">крепостных). Затем довольно долгое время крестьянский вопрос практически не </w:t>
      </w:r>
      <w:r w:rsidR="0005643A">
        <w:rPr>
          <w:rFonts w:eastAsia="Times New Roman"/>
          <w:color w:val="000000"/>
          <w:spacing w:val="-3"/>
          <w:sz w:val="24"/>
          <w:szCs w:val="24"/>
        </w:rPr>
        <w:t>обсуждался.</w:t>
      </w:r>
    </w:p>
    <w:p w:rsidR="0005643A" w:rsidRDefault="0005643A" w:rsidP="0005643A">
      <w:pPr>
        <w:shd w:val="clear" w:color="auto" w:fill="FFFFFF"/>
        <w:spacing w:before="552" w:line="274" w:lineRule="exact"/>
        <w:ind w:firstLine="182"/>
      </w:pPr>
      <w:r>
        <w:rPr>
          <w:color w:val="000000"/>
          <w:sz w:val="24"/>
          <w:szCs w:val="24"/>
        </w:rPr>
        <w:t xml:space="preserve">-- </w:t>
      </w:r>
      <w:r>
        <w:rPr>
          <w:rFonts w:eastAsia="Times New Roman"/>
          <w:color w:val="000000"/>
          <w:sz w:val="24"/>
          <w:szCs w:val="24"/>
        </w:rPr>
        <w:t xml:space="preserve">В 1803 г. заседания Негласного комитета прекратились. Вся деятельность по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проведению преобразований стала координироваться Комитетом министров. Разработка дальнейших преобразований сосредотачивается в Министерстве внутренних дел, главой </w:t>
      </w:r>
      <w:r>
        <w:rPr>
          <w:rFonts w:eastAsia="Times New Roman"/>
          <w:color w:val="000000"/>
          <w:sz w:val="24"/>
          <w:szCs w:val="24"/>
        </w:rPr>
        <w:t xml:space="preserve">которого был В.П. Кочубей. Через некоторое время в министерстве появляется талантливый сотрудник М.М. Сперанский, вскоре ставший видным представителем </w:t>
      </w:r>
      <w:r>
        <w:rPr>
          <w:rFonts w:eastAsia="Times New Roman"/>
          <w:color w:val="000000"/>
          <w:spacing w:val="-2"/>
          <w:sz w:val="24"/>
          <w:szCs w:val="24"/>
        </w:rPr>
        <w:t>реформаторов.</w:t>
      </w:r>
    </w:p>
    <w:p w:rsidR="00CD1E09" w:rsidRDefault="00CD1E09" w:rsidP="0005643A">
      <w:pPr>
        <w:shd w:val="clear" w:color="auto" w:fill="FFFFFF"/>
        <w:spacing w:before="278" w:line="278" w:lineRule="exact"/>
        <w:ind w:left="10" w:right="3686" w:firstLine="178"/>
        <w:rPr>
          <w:rFonts w:eastAsia="Times New Roman"/>
          <w:color w:val="000000"/>
          <w:spacing w:val="-2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-- </w:t>
      </w:r>
      <w:r w:rsidR="0005643A">
        <w:rPr>
          <w:rFonts w:eastAsia="Times New Roman"/>
          <w:color w:val="000000"/>
          <w:spacing w:val="-2"/>
          <w:sz w:val="24"/>
          <w:szCs w:val="24"/>
        </w:rPr>
        <w:t xml:space="preserve">И мы переходим к 4-му пункту урока </w:t>
      </w:r>
      <w:r w:rsidR="0005643A" w:rsidRPr="00CD1E09">
        <w:rPr>
          <w:rFonts w:eastAsia="Times New Roman"/>
          <w:color w:val="00B050"/>
          <w:spacing w:val="-2"/>
          <w:sz w:val="24"/>
          <w:szCs w:val="24"/>
        </w:rPr>
        <w:t xml:space="preserve">(слайд № </w:t>
      </w:r>
      <w:r>
        <w:rPr>
          <w:rFonts w:eastAsia="Times New Roman"/>
          <w:color w:val="00B050"/>
          <w:spacing w:val="-2"/>
          <w:sz w:val="24"/>
          <w:szCs w:val="24"/>
        </w:rPr>
        <w:t>12</w:t>
      </w:r>
      <w:r w:rsidRPr="00CD1E09">
        <w:rPr>
          <w:rFonts w:eastAsia="Times New Roman"/>
          <w:color w:val="00B050"/>
          <w:spacing w:val="-2"/>
          <w:sz w:val="24"/>
          <w:szCs w:val="24"/>
        </w:rPr>
        <w:t>)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                          </w:t>
      </w:r>
    </w:p>
    <w:p w:rsidR="0005643A" w:rsidRDefault="0005643A" w:rsidP="0005643A">
      <w:pPr>
        <w:shd w:val="clear" w:color="auto" w:fill="FFFFFF"/>
        <w:spacing w:before="278" w:line="278" w:lineRule="exact"/>
        <w:ind w:left="10" w:right="3686" w:firstLine="178"/>
      </w:pPr>
      <w:r w:rsidRPr="00CD1E09">
        <w:rPr>
          <w:rFonts w:eastAsia="Times New Roman"/>
          <w:color w:val="000000"/>
          <w:spacing w:val="-4"/>
          <w:sz w:val="24"/>
          <w:szCs w:val="24"/>
          <w:u w:val="single"/>
        </w:rPr>
        <w:t>Сообщение учащегося о Сперанском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="00CD1E09" w:rsidRPr="00CD1E09">
        <w:rPr>
          <w:rFonts w:eastAsia="Times New Roman"/>
          <w:color w:val="00B050"/>
          <w:spacing w:val="-4"/>
          <w:sz w:val="24"/>
          <w:szCs w:val="24"/>
        </w:rPr>
        <w:t>(</w:t>
      </w:r>
      <w:r w:rsidRPr="00CD1E09">
        <w:rPr>
          <w:rFonts w:eastAsia="Times New Roman"/>
          <w:color w:val="00B050"/>
          <w:spacing w:val="-4"/>
          <w:sz w:val="24"/>
          <w:szCs w:val="24"/>
        </w:rPr>
        <w:t xml:space="preserve">слайд </w:t>
      </w:r>
      <w:r w:rsidR="00CD1E09" w:rsidRPr="00CD1E09">
        <w:rPr>
          <w:rFonts w:eastAsia="Times New Roman"/>
          <w:color w:val="00B050"/>
          <w:spacing w:val="-4"/>
          <w:sz w:val="24"/>
          <w:szCs w:val="24"/>
        </w:rPr>
        <w:t xml:space="preserve"> № 13, 14)</w:t>
      </w:r>
    </w:p>
    <w:p w:rsidR="0005643A" w:rsidRDefault="0005643A" w:rsidP="0005643A">
      <w:pPr>
        <w:shd w:val="clear" w:color="auto" w:fill="FFFFFF"/>
        <w:spacing w:before="269" w:line="278" w:lineRule="exact"/>
        <w:ind w:left="14"/>
      </w:pPr>
      <w:r>
        <w:rPr>
          <w:rFonts w:eastAsia="Times New Roman"/>
          <w:color w:val="000000"/>
          <w:spacing w:val="-1"/>
          <w:sz w:val="24"/>
          <w:szCs w:val="24"/>
        </w:rPr>
        <w:t>Вопрос к классу: «Почему проект вызвал недовольство со стороны дворянства?»</w:t>
      </w:r>
    </w:p>
    <w:p w:rsidR="0005643A" w:rsidRDefault="0005643A" w:rsidP="0005643A">
      <w:pPr>
        <w:shd w:val="clear" w:color="auto" w:fill="FFFFFF"/>
        <w:spacing w:line="278" w:lineRule="exact"/>
        <w:ind w:left="10"/>
      </w:pPr>
      <w:r>
        <w:rPr>
          <w:color w:val="000000"/>
          <w:spacing w:val="-1"/>
          <w:sz w:val="24"/>
          <w:szCs w:val="24"/>
        </w:rPr>
        <w:lastRenderedPageBreak/>
        <w:t>(</w:t>
      </w:r>
      <w:r>
        <w:rPr>
          <w:rFonts w:eastAsia="Times New Roman"/>
          <w:color w:val="000000"/>
          <w:spacing w:val="-1"/>
          <w:sz w:val="24"/>
          <w:szCs w:val="24"/>
        </w:rPr>
        <w:t>Наделение крепостных крестьян гражданскими правами - личная свобода, право занятий,</w:t>
      </w:r>
    </w:p>
    <w:p w:rsidR="0005643A" w:rsidRDefault="0005643A" w:rsidP="0005643A">
      <w:pPr>
        <w:shd w:val="clear" w:color="auto" w:fill="FFFFFF"/>
        <w:spacing w:line="278" w:lineRule="exact"/>
        <w:ind w:left="14"/>
      </w:pPr>
      <w:r>
        <w:rPr>
          <w:rFonts w:eastAsia="Times New Roman"/>
          <w:color w:val="000000"/>
          <w:sz w:val="24"/>
          <w:szCs w:val="24"/>
        </w:rPr>
        <w:t>передвижений, заключение имущественных сделок и т.д. - означало отмену крепостного</w:t>
      </w:r>
    </w:p>
    <w:p w:rsidR="0005643A" w:rsidRDefault="0005643A" w:rsidP="0005643A">
      <w:pPr>
        <w:shd w:val="clear" w:color="auto" w:fill="FFFFFF"/>
        <w:spacing w:line="278" w:lineRule="exact"/>
        <w:ind w:left="10"/>
      </w:pPr>
      <w:r>
        <w:rPr>
          <w:rFonts w:eastAsia="Times New Roman"/>
          <w:color w:val="000000"/>
          <w:spacing w:val="-4"/>
          <w:sz w:val="24"/>
          <w:szCs w:val="24"/>
        </w:rPr>
        <w:t>права)</w:t>
      </w:r>
    </w:p>
    <w:p w:rsidR="00912CCF" w:rsidRDefault="00912CCF" w:rsidP="00912CCF">
      <w:pPr>
        <w:shd w:val="clear" w:color="auto" w:fill="FFFFFF"/>
        <w:spacing w:before="274" w:line="274" w:lineRule="exact"/>
        <w:ind w:left="10"/>
      </w:pPr>
      <w:r>
        <w:rPr>
          <w:rFonts w:eastAsia="Times New Roman"/>
          <w:color w:val="000000"/>
          <w:sz w:val="24"/>
          <w:szCs w:val="24"/>
        </w:rPr>
        <w:t>Учитель рассказыва</w:t>
      </w:r>
      <w:r w:rsidR="00BA1FFD">
        <w:rPr>
          <w:rFonts w:eastAsia="Times New Roman"/>
          <w:color w:val="000000"/>
          <w:sz w:val="24"/>
          <w:szCs w:val="24"/>
        </w:rPr>
        <w:t>ет о проекте реформ системы государственного</w:t>
      </w:r>
      <w:r>
        <w:rPr>
          <w:rFonts w:eastAsia="Times New Roman"/>
          <w:color w:val="000000"/>
          <w:sz w:val="24"/>
          <w:szCs w:val="24"/>
        </w:rPr>
        <w:t xml:space="preserve"> управления. </w:t>
      </w:r>
      <w:r w:rsidR="00BA1FFD" w:rsidRPr="00CD1E09">
        <w:rPr>
          <w:rFonts w:eastAsia="Times New Roman"/>
          <w:color w:val="00B050"/>
          <w:spacing w:val="-2"/>
          <w:sz w:val="24"/>
          <w:szCs w:val="24"/>
        </w:rPr>
        <w:t xml:space="preserve">(слайд № </w:t>
      </w:r>
      <w:r w:rsidR="00BA1FFD">
        <w:rPr>
          <w:rFonts w:eastAsia="Times New Roman"/>
          <w:color w:val="00B050"/>
          <w:spacing w:val="-2"/>
          <w:sz w:val="24"/>
          <w:szCs w:val="24"/>
        </w:rPr>
        <w:t>15</w:t>
      </w:r>
      <w:r w:rsidR="00BA1FFD" w:rsidRPr="00CD1E09">
        <w:rPr>
          <w:rFonts w:eastAsia="Times New Roman"/>
          <w:color w:val="00B050"/>
          <w:spacing w:val="-2"/>
          <w:sz w:val="24"/>
          <w:szCs w:val="24"/>
        </w:rPr>
        <w:t>)</w:t>
      </w:r>
      <w:r w:rsidR="00BA1FFD">
        <w:rPr>
          <w:rFonts w:eastAsia="Times New Roman"/>
          <w:color w:val="000000"/>
          <w:spacing w:val="-2"/>
          <w:sz w:val="24"/>
          <w:szCs w:val="24"/>
        </w:rPr>
        <w:t xml:space="preserve">    </w:t>
      </w:r>
      <w:r>
        <w:rPr>
          <w:rFonts w:eastAsia="Times New Roman"/>
          <w:color w:val="000000"/>
          <w:sz w:val="24"/>
          <w:szCs w:val="24"/>
        </w:rPr>
        <w:t xml:space="preserve">В основу реформы системы государственного управления был положен принцип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разделения властей на законодательную, исполнительную и судебную. Законодательную </w:t>
      </w:r>
      <w:r>
        <w:rPr>
          <w:rFonts w:eastAsia="Times New Roman"/>
          <w:color w:val="000000"/>
          <w:spacing w:val="-1"/>
          <w:sz w:val="24"/>
          <w:szCs w:val="24"/>
        </w:rPr>
        <w:t>власть, по мнению Сперанского, должен был воплощать о</w:t>
      </w:r>
      <w:r w:rsidR="00BA1FFD">
        <w:rPr>
          <w:rFonts w:eastAsia="Times New Roman"/>
          <w:color w:val="000000"/>
          <w:spacing w:val="-1"/>
          <w:sz w:val="24"/>
          <w:szCs w:val="24"/>
        </w:rPr>
        <w:t xml:space="preserve">рган Государственной думы,  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которую предполагалось сделать выборным учреждением. Ни один закон не мог быть </w:t>
      </w:r>
      <w:r>
        <w:rPr>
          <w:rFonts w:eastAsia="Times New Roman"/>
          <w:color w:val="000000"/>
          <w:sz w:val="24"/>
          <w:szCs w:val="24"/>
        </w:rPr>
        <w:t>издан без предварительного ее одобрения. Согласно проекту министры тоже становились ответственны перед Думой. Цель - ограничение самодержавия.</w:t>
      </w:r>
    </w:p>
    <w:p w:rsidR="00912CCF" w:rsidRDefault="00912CCF" w:rsidP="00912CCF">
      <w:pPr>
        <w:shd w:val="clear" w:color="auto" w:fill="FFFFFF"/>
        <w:spacing w:line="278" w:lineRule="exact"/>
        <w:ind w:left="14" w:firstLine="178"/>
      </w:pPr>
      <w:r>
        <w:rPr>
          <w:rFonts w:eastAsia="Times New Roman"/>
          <w:color w:val="000000"/>
          <w:spacing w:val="-1"/>
          <w:sz w:val="24"/>
          <w:szCs w:val="24"/>
        </w:rPr>
        <w:t>Судебная власть должна была сосредоточиться в руках Сената. Исполнительная власть в проекте была представлена министерствами, губернскими и окружными учреждениями.</w:t>
      </w:r>
    </w:p>
    <w:p w:rsidR="00912CCF" w:rsidRDefault="00912CCF" w:rsidP="00912CCF">
      <w:pPr>
        <w:shd w:val="clear" w:color="auto" w:fill="FFFFFF"/>
        <w:spacing w:line="278" w:lineRule="exact"/>
        <w:ind w:left="5" w:firstLine="17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Чрезвычайная роль отводилась Государственному совету, который должен был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объединить действия императора с учреждениями, представляющими все ветви власти. </w:t>
      </w:r>
      <w:r w:rsidR="00BA1FFD">
        <w:rPr>
          <w:rFonts w:eastAsia="Times New Roman"/>
          <w:color w:val="000000"/>
          <w:spacing w:val="-1"/>
          <w:sz w:val="24"/>
          <w:szCs w:val="24"/>
        </w:rPr>
        <w:t xml:space="preserve">Члены государственного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 Совета назначались царем. Здесь предполагалось проводить первоначальное обсуждение важнейших государственных дел.</w:t>
      </w:r>
    </w:p>
    <w:p w:rsidR="00912CCF" w:rsidRDefault="00912CCF" w:rsidP="00912CCF">
      <w:pPr>
        <w:shd w:val="clear" w:color="auto" w:fill="FFFFFF"/>
        <w:spacing w:line="278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М.М. Сперанский писал: «Державная власть государя императора сохранялась в полной </w:t>
      </w:r>
      <w:r>
        <w:rPr>
          <w:rFonts w:eastAsia="Times New Roman"/>
          <w:color w:val="000000"/>
          <w:sz w:val="24"/>
          <w:szCs w:val="24"/>
        </w:rPr>
        <w:t xml:space="preserve">мере, он выступал в качестве координатора всех властей и обладал исключительными </w:t>
      </w:r>
      <w:r>
        <w:rPr>
          <w:rFonts w:eastAsia="Times New Roman"/>
          <w:color w:val="000000"/>
          <w:spacing w:val="-1"/>
          <w:sz w:val="24"/>
          <w:szCs w:val="24"/>
        </w:rPr>
        <w:t>полномочиями во всех сферах».</w:t>
      </w:r>
    </w:p>
    <w:p w:rsidR="00912CCF" w:rsidRPr="00BA1FFD" w:rsidRDefault="00912CCF" w:rsidP="00912CCF">
      <w:pPr>
        <w:shd w:val="clear" w:color="auto" w:fill="FFFFFF"/>
        <w:spacing w:before="557"/>
        <w:ind w:left="10"/>
        <w:rPr>
          <w:b/>
        </w:rPr>
      </w:pPr>
      <w:r w:rsidRPr="00BA1FFD">
        <w:rPr>
          <w:rFonts w:eastAsia="Times New Roman"/>
          <w:b/>
          <w:color w:val="000000"/>
          <w:spacing w:val="-1"/>
          <w:sz w:val="24"/>
          <w:szCs w:val="24"/>
        </w:rPr>
        <w:t>Проверка вопроса урока</w:t>
      </w:r>
      <w:r w:rsidR="00BA1FFD">
        <w:rPr>
          <w:rFonts w:eastAsia="Times New Roman"/>
          <w:b/>
          <w:color w:val="000000"/>
          <w:spacing w:val="-1"/>
          <w:sz w:val="24"/>
          <w:szCs w:val="24"/>
        </w:rPr>
        <w:t>. Выводы.</w:t>
      </w:r>
    </w:p>
    <w:p w:rsidR="00912CCF" w:rsidRDefault="00912CCF" w:rsidP="00912CCF">
      <w:pPr>
        <w:shd w:val="clear" w:color="auto" w:fill="FFFFFF"/>
        <w:tabs>
          <w:tab w:val="left" w:pos="365"/>
        </w:tabs>
        <w:spacing w:before="269" w:line="278" w:lineRule="exact"/>
        <w:ind w:left="10"/>
        <w:rPr>
          <w:rFonts w:eastAsia="Times New Roman"/>
          <w:i/>
          <w:iCs/>
          <w:color w:val="00B050"/>
          <w:spacing w:val="-5"/>
          <w:sz w:val="24"/>
          <w:szCs w:val="24"/>
        </w:rPr>
      </w:pPr>
      <w:r w:rsidRPr="00BA1FFD">
        <w:rPr>
          <w:b/>
          <w:color w:val="000000"/>
          <w:spacing w:val="-9"/>
          <w:sz w:val="24"/>
          <w:szCs w:val="24"/>
          <w:lang w:val="en-US"/>
        </w:rPr>
        <w:t>III</w:t>
      </w:r>
      <w:r w:rsidRPr="00BA1FFD">
        <w:rPr>
          <w:b/>
          <w:color w:val="000000"/>
          <w:spacing w:val="-9"/>
          <w:sz w:val="24"/>
          <w:szCs w:val="24"/>
        </w:rPr>
        <w:t>.</w:t>
      </w:r>
      <w:r w:rsidRPr="00BA1FFD">
        <w:rPr>
          <w:b/>
          <w:color w:val="000000"/>
          <w:sz w:val="24"/>
          <w:szCs w:val="24"/>
        </w:rPr>
        <w:tab/>
      </w:r>
      <w:r w:rsidRPr="00BA1FFD">
        <w:rPr>
          <w:rFonts w:eastAsia="Times New Roman"/>
          <w:b/>
          <w:i/>
          <w:iCs/>
          <w:color w:val="000000"/>
          <w:spacing w:val="-5"/>
          <w:sz w:val="24"/>
          <w:szCs w:val="24"/>
          <w:u w:val="single"/>
        </w:rPr>
        <w:t>Закрепление изученного</w:t>
      </w:r>
      <w:r>
        <w:rPr>
          <w:rFonts w:eastAsia="Times New Roman"/>
          <w:i/>
          <w:iCs/>
          <w:color w:val="000000"/>
          <w:spacing w:val="-5"/>
          <w:sz w:val="24"/>
          <w:szCs w:val="24"/>
          <w:u w:val="single"/>
        </w:rPr>
        <w:t xml:space="preserve"> </w:t>
      </w:r>
      <w:r w:rsidR="00BA1FFD" w:rsidRPr="00BA1FFD">
        <w:rPr>
          <w:rFonts w:eastAsia="Times New Roman"/>
          <w:i/>
          <w:iCs/>
          <w:color w:val="00B050"/>
          <w:spacing w:val="-5"/>
          <w:sz w:val="24"/>
          <w:szCs w:val="24"/>
        </w:rPr>
        <w:t>(слайд № 16, 17)</w:t>
      </w:r>
    </w:p>
    <w:p w:rsidR="00EF05E1" w:rsidRPr="00EF05E1" w:rsidRDefault="00EF05E1" w:rsidP="00912CCF">
      <w:pPr>
        <w:shd w:val="clear" w:color="auto" w:fill="FFFFFF"/>
        <w:tabs>
          <w:tab w:val="left" w:pos="365"/>
        </w:tabs>
        <w:spacing w:before="269" w:line="278" w:lineRule="exact"/>
        <w:ind w:left="10"/>
      </w:pPr>
    </w:p>
    <w:p w:rsidR="00912CCF" w:rsidRPr="00BA1FFD" w:rsidRDefault="00912CCF" w:rsidP="00BA1FFD">
      <w:pPr>
        <w:shd w:val="clear" w:color="auto" w:fill="FFFFFF"/>
        <w:tabs>
          <w:tab w:val="left" w:pos="365"/>
        </w:tabs>
        <w:spacing w:line="278" w:lineRule="exact"/>
        <w:ind w:left="10" w:right="6182"/>
      </w:pPr>
      <w:r w:rsidRPr="00BA1FFD">
        <w:rPr>
          <w:b/>
          <w:color w:val="000000"/>
          <w:spacing w:val="-9"/>
          <w:sz w:val="24"/>
          <w:szCs w:val="24"/>
          <w:lang w:val="en-US"/>
        </w:rPr>
        <w:t>IV</w:t>
      </w:r>
      <w:r w:rsidRPr="00BA1FFD">
        <w:rPr>
          <w:b/>
          <w:color w:val="000000"/>
          <w:spacing w:val="-9"/>
          <w:sz w:val="24"/>
          <w:szCs w:val="24"/>
        </w:rPr>
        <w:t>.</w:t>
      </w:r>
      <w:r w:rsidRPr="00BA1FFD">
        <w:rPr>
          <w:b/>
          <w:color w:val="000000"/>
          <w:sz w:val="24"/>
          <w:szCs w:val="24"/>
        </w:rPr>
        <w:tab/>
      </w:r>
      <w:r w:rsidRPr="00BA1FFD">
        <w:rPr>
          <w:rFonts w:eastAsia="Times New Roman"/>
          <w:b/>
          <w:i/>
          <w:iCs/>
          <w:color w:val="000000"/>
          <w:spacing w:val="-2"/>
          <w:sz w:val="24"/>
          <w:szCs w:val="24"/>
          <w:u w:val="single"/>
        </w:rPr>
        <w:t>Подведение итогов урока</w:t>
      </w:r>
      <w:r>
        <w:rPr>
          <w:rFonts w:eastAsia="Times New Roman"/>
          <w:i/>
          <w:iCs/>
          <w:color w:val="000000"/>
          <w:spacing w:val="-2"/>
          <w:sz w:val="24"/>
          <w:szCs w:val="24"/>
          <w:u w:val="single"/>
        </w:rPr>
        <w:br/>
      </w:r>
    </w:p>
    <w:p w:rsidR="00912CCF" w:rsidRDefault="00912CCF" w:rsidP="00912CCF">
      <w:pPr>
        <w:shd w:val="clear" w:color="auto" w:fill="FFFFFF"/>
        <w:tabs>
          <w:tab w:val="left" w:pos="274"/>
        </w:tabs>
        <w:spacing w:before="269" w:line="274" w:lineRule="exact"/>
        <w:ind w:left="5"/>
      </w:pPr>
      <w:r w:rsidRPr="00BA1FFD">
        <w:rPr>
          <w:b/>
          <w:color w:val="000000"/>
          <w:spacing w:val="-13"/>
          <w:sz w:val="24"/>
          <w:szCs w:val="24"/>
        </w:rPr>
        <w:t>V.</w:t>
      </w:r>
      <w:r w:rsidRPr="00BA1FFD">
        <w:rPr>
          <w:b/>
          <w:color w:val="000000"/>
          <w:sz w:val="24"/>
          <w:szCs w:val="24"/>
        </w:rPr>
        <w:tab/>
      </w:r>
      <w:r w:rsidRPr="00BA1FFD">
        <w:rPr>
          <w:rFonts w:eastAsia="Times New Roman"/>
          <w:b/>
          <w:i/>
          <w:iCs/>
          <w:color w:val="000000"/>
          <w:sz w:val="24"/>
          <w:szCs w:val="24"/>
          <w:u w:val="single"/>
        </w:rPr>
        <w:t>Домашнее задание: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  </w:t>
      </w:r>
      <w:r w:rsidR="00BA1FFD" w:rsidRPr="00EF05E1">
        <w:rPr>
          <w:rFonts w:eastAsia="Times New Roman"/>
          <w:i/>
          <w:iCs/>
          <w:color w:val="00B050"/>
          <w:sz w:val="24"/>
          <w:szCs w:val="24"/>
        </w:rPr>
        <w:t>(</w:t>
      </w:r>
      <w:r w:rsidRPr="00EF05E1">
        <w:rPr>
          <w:rFonts w:eastAsia="Times New Roman"/>
          <w:color w:val="00B050"/>
          <w:sz w:val="24"/>
          <w:szCs w:val="24"/>
        </w:rPr>
        <w:t>с</w:t>
      </w:r>
      <w:r w:rsidRPr="00BA1FFD">
        <w:rPr>
          <w:rFonts w:eastAsia="Times New Roman"/>
          <w:color w:val="00B050"/>
          <w:sz w:val="24"/>
          <w:szCs w:val="24"/>
        </w:rPr>
        <w:t>лайд</w:t>
      </w:r>
      <w:r w:rsidR="00BA1FFD">
        <w:rPr>
          <w:rFonts w:eastAsia="Times New Roman"/>
          <w:color w:val="00B050"/>
          <w:sz w:val="24"/>
          <w:szCs w:val="24"/>
        </w:rPr>
        <w:t xml:space="preserve"> №</w:t>
      </w:r>
      <w:r w:rsidRPr="00BA1FFD">
        <w:rPr>
          <w:rFonts w:eastAsia="Times New Roman"/>
          <w:color w:val="00B050"/>
          <w:sz w:val="24"/>
          <w:szCs w:val="24"/>
        </w:rPr>
        <w:t xml:space="preserve"> 18</w:t>
      </w:r>
      <w:r w:rsidR="00BA1FFD">
        <w:rPr>
          <w:rFonts w:eastAsia="Times New Roman"/>
          <w:color w:val="00B050"/>
          <w:sz w:val="24"/>
          <w:szCs w:val="24"/>
        </w:rPr>
        <w:t>)</w:t>
      </w:r>
      <w:r w:rsidR="00EF05E1">
        <w:rPr>
          <w:rFonts w:eastAsia="Times New Roman"/>
          <w:color w:val="000000"/>
          <w:sz w:val="24"/>
          <w:szCs w:val="24"/>
        </w:rPr>
        <w:t xml:space="preserve"> параграф 1</w:t>
      </w:r>
      <w:r>
        <w:rPr>
          <w:rFonts w:eastAsia="Times New Roman"/>
          <w:color w:val="000000"/>
          <w:sz w:val="24"/>
          <w:szCs w:val="24"/>
        </w:rPr>
        <w:t>, вопросы (устно)</w:t>
      </w:r>
    </w:p>
    <w:p w:rsidR="00912CCF" w:rsidRDefault="00912CCF" w:rsidP="00BA1FFD">
      <w:pPr>
        <w:shd w:val="clear" w:color="auto" w:fill="FFFFFF"/>
        <w:spacing w:line="274" w:lineRule="exact"/>
        <w:ind w:right="1325"/>
      </w:pPr>
      <w:r w:rsidRPr="00BA1FFD">
        <w:rPr>
          <w:rFonts w:eastAsia="Times New Roman"/>
          <w:i/>
          <w:color w:val="000000"/>
          <w:spacing w:val="-2"/>
          <w:sz w:val="24"/>
          <w:szCs w:val="24"/>
        </w:rPr>
        <w:t xml:space="preserve">Задание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- «Докажите, что реформы М.М. Сперанского </w:t>
      </w:r>
      <w:r>
        <w:rPr>
          <w:rFonts w:eastAsia="Times New Roman"/>
          <w:color w:val="000000"/>
          <w:spacing w:val="-1"/>
          <w:sz w:val="24"/>
          <w:szCs w:val="24"/>
        </w:rPr>
        <w:t>действительно</w:t>
      </w:r>
      <w:r w:rsidR="00BA1FFD">
        <w:t xml:space="preserve"> </w:t>
      </w:r>
      <w:r>
        <w:rPr>
          <w:rFonts w:eastAsia="Times New Roman"/>
          <w:color w:val="000000"/>
          <w:spacing w:val="-3"/>
          <w:sz w:val="24"/>
          <w:szCs w:val="24"/>
        </w:rPr>
        <w:t>могли привести к ограничению абсолютизма в России»</w:t>
      </w:r>
    </w:p>
    <w:p w:rsidR="007F3C87" w:rsidRDefault="007F3C87"/>
    <w:sectPr w:rsidR="007F3C87" w:rsidSect="0005643A">
      <w:footerReference w:type="default" r:id="rId7"/>
      <w:pgSz w:w="11909" w:h="16834"/>
      <w:pgMar w:top="1233" w:right="1327" w:bottom="360" w:left="128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328" w:rsidRDefault="007A0328" w:rsidP="002B1062">
      <w:r>
        <w:separator/>
      </w:r>
    </w:p>
  </w:endnote>
  <w:endnote w:type="continuationSeparator" w:id="1">
    <w:p w:rsidR="007A0328" w:rsidRDefault="007A0328" w:rsidP="002B10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7172"/>
      <w:docPartObj>
        <w:docPartGallery w:val="Общ"/>
        <w:docPartUnique/>
      </w:docPartObj>
    </w:sdtPr>
    <w:sdtContent>
      <w:p w:rsidR="002B1062" w:rsidRDefault="002B1062">
        <w:pPr>
          <w:pStyle w:val="a7"/>
          <w:jc w:val="right"/>
        </w:pPr>
        <w:fldSimple w:instr=" PAGE   \* MERGEFORMAT ">
          <w:r w:rsidR="00EF05E1">
            <w:rPr>
              <w:noProof/>
            </w:rPr>
            <w:t>1</w:t>
          </w:r>
        </w:fldSimple>
      </w:p>
    </w:sdtContent>
  </w:sdt>
  <w:p w:rsidR="002B1062" w:rsidRDefault="002B10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328" w:rsidRDefault="007A0328" w:rsidP="002B1062">
      <w:r>
        <w:separator/>
      </w:r>
    </w:p>
  </w:footnote>
  <w:footnote w:type="continuationSeparator" w:id="1">
    <w:p w:rsidR="007A0328" w:rsidRDefault="007A0328" w:rsidP="002B10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B01"/>
    <w:multiLevelType w:val="singleLevel"/>
    <w:tmpl w:val="659449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50B618C7"/>
    <w:multiLevelType w:val="singleLevel"/>
    <w:tmpl w:val="A52AAABE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70E7116A"/>
    <w:multiLevelType w:val="hybridMultilevel"/>
    <w:tmpl w:val="6088CF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43A"/>
    <w:rsid w:val="0004413A"/>
    <w:rsid w:val="0005643A"/>
    <w:rsid w:val="000E7811"/>
    <w:rsid w:val="0016072A"/>
    <w:rsid w:val="002B1062"/>
    <w:rsid w:val="002C6168"/>
    <w:rsid w:val="00325409"/>
    <w:rsid w:val="006405C0"/>
    <w:rsid w:val="006A6558"/>
    <w:rsid w:val="00735A95"/>
    <w:rsid w:val="007A0328"/>
    <w:rsid w:val="007F3C87"/>
    <w:rsid w:val="00912CCF"/>
    <w:rsid w:val="00964C9B"/>
    <w:rsid w:val="00A62E91"/>
    <w:rsid w:val="00AB2CBF"/>
    <w:rsid w:val="00BA1FFD"/>
    <w:rsid w:val="00CB1D5E"/>
    <w:rsid w:val="00CD1E09"/>
    <w:rsid w:val="00D4638E"/>
    <w:rsid w:val="00EF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3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13A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413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B10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0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B10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106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10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10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2012-01-05T16:56:00Z</cp:lastPrinted>
  <dcterms:created xsi:type="dcterms:W3CDTF">2012-01-05T16:02:00Z</dcterms:created>
  <dcterms:modified xsi:type="dcterms:W3CDTF">2012-01-05T16:57:00Z</dcterms:modified>
</cp:coreProperties>
</file>