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10" w:rsidRPr="00481910" w:rsidRDefault="00481910" w:rsidP="00481910">
      <w:pPr>
        <w:pStyle w:val="221"/>
        <w:spacing w:after="0" w:line="240" w:lineRule="auto"/>
        <w:jc w:val="center"/>
        <w:outlineLvl w:val="9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1"/>
      <w:bookmarkStart w:id="1" w:name="bookmark0"/>
      <w:r w:rsidRPr="008D33B6"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proofErr w:type="gramStart"/>
      <w:r w:rsidRPr="008D33B6">
        <w:rPr>
          <w:rFonts w:ascii="Times New Roman" w:hAnsi="Times New Roman" w:cs="Times New Roman"/>
          <w:sz w:val="28"/>
          <w:szCs w:val="28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r w:rsidRPr="008D33B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начало</w:t>
      </w:r>
      <w:r w:rsidRPr="008D33B6"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33B6">
        <w:rPr>
          <w:rFonts w:ascii="Times New Roman" w:hAnsi="Times New Roman" w:cs="Times New Roman"/>
          <w:sz w:val="28"/>
          <w:szCs w:val="28"/>
        </w:rPr>
        <w:t>I</w:t>
      </w:r>
      <w:r w:rsidRPr="008D33B6">
        <w:rPr>
          <w:rStyle w:val="22TimesNewRoman"/>
          <w:sz w:val="28"/>
          <w:szCs w:val="28"/>
        </w:rPr>
        <w:t xml:space="preserve"> </w:t>
      </w:r>
      <w:r w:rsidRPr="00481910">
        <w:rPr>
          <w:rStyle w:val="22TimesNewRoman"/>
          <w:b/>
          <w:sz w:val="28"/>
          <w:szCs w:val="28"/>
        </w:rPr>
        <w:t>в.</w:t>
      </w:r>
      <w:bookmarkEnd w:id="1"/>
    </w:p>
    <w:p w:rsidR="00481910" w:rsidRPr="008D33B6" w:rsidRDefault="00481910" w:rsidP="00481910">
      <w:pPr>
        <w:pStyle w:val="121"/>
        <w:spacing w:before="0" w:after="0" w:line="240" w:lineRule="auto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sz w:val="28"/>
          <w:szCs w:val="28"/>
        </w:rPr>
        <w:t>9 КЛАСС (68</w:t>
      </w:r>
      <w:r w:rsidRPr="008D33B6">
        <w:rPr>
          <w:rFonts w:ascii="Times New Roman" w:hAnsi="Times New Roman" w:cs="Times New Roman"/>
          <w:sz w:val="28"/>
          <w:szCs w:val="28"/>
        </w:rPr>
        <w:t xml:space="preserve"> ч)</w:t>
      </w:r>
      <w:bookmarkEnd w:id="2"/>
    </w:p>
    <w:p w:rsidR="004A4607" w:rsidRPr="00A924AD" w:rsidRDefault="004A4607" w:rsidP="004A4607">
      <w:pPr>
        <w:pStyle w:val="231"/>
        <w:spacing w:line="240" w:lineRule="auto"/>
        <w:outlineLvl w:val="9"/>
      </w:pPr>
      <w:r w:rsidRPr="00A924AD">
        <w:t>В результате изучения истории России в 9 классе</w:t>
      </w:r>
      <w:r w:rsidRPr="00A924AD">
        <w:rPr>
          <w:rStyle w:val="230"/>
          <w:b w:val="0"/>
          <w:bCs w:val="0"/>
        </w:rPr>
        <w:t xml:space="preserve"> уча</w:t>
      </w:r>
      <w:r w:rsidRPr="00A924AD">
        <w:rPr>
          <w:rStyle w:val="230"/>
          <w:b w:val="0"/>
          <w:bCs w:val="0"/>
        </w:rPr>
        <w:softHyphen/>
        <w:t>щиеся должны:</w:t>
      </w:r>
      <w:bookmarkEnd w:id="0"/>
    </w:p>
    <w:p w:rsidR="004A4607" w:rsidRPr="00A924AD" w:rsidRDefault="004A4607" w:rsidP="004A4607">
      <w:pPr>
        <w:pStyle w:val="a3"/>
        <w:numPr>
          <w:ilvl w:val="0"/>
          <w:numId w:val="1"/>
        </w:numPr>
        <w:tabs>
          <w:tab w:val="left" w:pos="639"/>
        </w:tabs>
        <w:spacing w:before="0" w:line="240" w:lineRule="auto"/>
        <w:ind w:firstLine="340"/>
      </w:pPr>
      <w:r w:rsidRPr="00A924AD">
        <w:t>получить целостное представление об историческом пути России, соседних народов и государств в XX — начале XXI в.;</w:t>
      </w:r>
    </w:p>
    <w:p w:rsidR="004A4607" w:rsidRPr="00A924AD" w:rsidRDefault="004A4607" w:rsidP="004A4607">
      <w:pPr>
        <w:pStyle w:val="a3"/>
        <w:numPr>
          <w:ilvl w:val="0"/>
          <w:numId w:val="1"/>
        </w:numPr>
        <w:tabs>
          <w:tab w:val="left" w:pos="697"/>
        </w:tabs>
        <w:spacing w:before="0" w:line="240" w:lineRule="auto"/>
        <w:ind w:firstLine="340"/>
      </w:pPr>
      <w:proofErr w:type="gramStart"/>
      <w:r w:rsidRPr="00A924AD">
        <w:t>научиться применять понятийный аппарат и приёмы исторического анализа для раскрытия сущности и значения следующих событий и явлений: первая российская револю</w:t>
      </w:r>
      <w:r w:rsidRPr="00A924AD">
        <w:softHyphen/>
        <w:t>ция, Великая российская революция 1917—1921 гг., нэп, индустриализация, коллективизация, формирование однопар</w:t>
      </w:r>
      <w:r w:rsidRPr="00A924AD">
        <w:softHyphen/>
        <w:t>тийной диктатуры в СССР, Великая Отечественная война, восстановление народного хозяйства СССР после войны, реформы Н. С. Хрущёва и А. Н. Косыгина, «застой», перест</w:t>
      </w:r>
      <w:r w:rsidRPr="00A924AD">
        <w:softHyphen/>
        <w:t>ройка, распад СССР, экономические и политические рефор</w:t>
      </w:r>
      <w:r w:rsidRPr="00A924AD">
        <w:softHyphen/>
        <w:t>мы 1990-х гг</w:t>
      </w:r>
      <w:proofErr w:type="gramEnd"/>
      <w:r w:rsidRPr="00A924AD">
        <w:t>., стабилизация 2000-х гг.;</w:t>
      </w:r>
    </w:p>
    <w:p w:rsidR="004A4607" w:rsidRPr="00A924AD" w:rsidRDefault="004A4607" w:rsidP="004A4607">
      <w:pPr>
        <w:pStyle w:val="a3"/>
        <w:numPr>
          <w:ilvl w:val="0"/>
          <w:numId w:val="1"/>
        </w:numPr>
        <w:tabs>
          <w:tab w:val="left" w:pos="650"/>
        </w:tabs>
        <w:spacing w:before="0" w:line="240" w:lineRule="auto"/>
        <w:ind w:firstLine="340"/>
      </w:pPr>
      <w:proofErr w:type="gramStart"/>
      <w:r w:rsidRPr="00A924AD">
        <w:t>уметь изучать и систематизировать информацию из раз</w:t>
      </w:r>
      <w:r w:rsidRPr="00A924AD">
        <w:softHyphen/>
        <w:t xml:space="preserve">личных исторических и современных источников как по периоду в целом, так и по отдельным тематическим блокам (период правления Николая II, революция и Гражданская война, нэп, 1930-е гг., участие СССР во Второй мировой войне, поздний сталинизм, «оттепель», период правления </w:t>
      </w:r>
      <w:r w:rsidRPr="00A924AD">
        <w:rPr>
          <w:lang w:val="en-US" w:eastAsia="en-US"/>
        </w:rPr>
        <w:t>JI</w:t>
      </w:r>
      <w:r w:rsidRPr="00A924AD">
        <w:rPr>
          <w:lang w:eastAsia="en-US"/>
        </w:rPr>
        <w:t>.</w:t>
      </w:r>
      <w:proofErr w:type="gramEnd"/>
      <w:r w:rsidRPr="00A924AD">
        <w:rPr>
          <w:lang w:eastAsia="en-US"/>
        </w:rPr>
        <w:t xml:space="preserve"> </w:t>
      </w:r>
      <w:r w:rsidRPr="00A924AD">
        <w:t xml:space="preserve">И. Брежнева, перестройка, президентство Б. Н. </w:t>
      </w:r>
      <w:proofErr w:type="gramStart"/>
      <w:r w:rsidRPr="00A924AD">
        <w:t>Ельцина, В. В. Путина, Д. А. Медведева);</w:t>
      </w:r>
      <w:proofErr w:type="gramEnd"/>
    </w:p>
    <w:p w:rsidR="004A4607" w:rsidRPr="00A924AD" w:rsidRDefault="004A4607" w:rsidP="004A4607">
      <w:pPr>
        <w:pStyle w:val="a3"/>
        <w:numPr>
          <w:ilvl w:val="0"/>
          <w:numId w:val="1"/>
        </w:numPr>
        <w:tabs>
          <w:tab w:val="left" w:pos="654"/>
        </w:tabs>
        <w:spacing w:before="0" w:line="240" w:lineRule="auto"/>
        <w:ind w:firstLine="340"/>
      </w:pPr>
      <w:proofErr w:type="gramStart"/>
      <w:r w:rsidRPr="00A924AD">
        <w:t>приобрести опыт оценочной деятельности на основе ос</w:t>
      </w:r>
      <w:r w:rsidRPr="00A924AD">
        <w:softHyphen/>
        <w:t>мысления жизни и поступков Николая II, П. А. Столыпина, А. Ф. Керенского, В. И. Ленина, Л. Д. Троцкого, лидеров Бе</w:t>
      </w:r>
      <w:r w:rsidRPr="00A924AD">
        <w:softHyphen/>
        <w:t>лого движения, И. В. Сталина, Г. К. Жукова, Н. С. Хрущёва, Л. И. Брежнева, М. С. Горбачёва, Б. Н. Ельцина, В. В. Пу</w:t>
      </w:r>
      <w:r w:rsidRPr="00A924AD">
        <w:softHyphen/>
        <w:t>тина, героев Великой Отечественной войны и ведущих пред</w:t>
      </w:r>
      <w:r w:rsidRPr="00A924AD">
        <w:softHyphen/>
        <w:t>ставителей русской культуры XX в.;</w:t>
      </w:r>
      <w:proofErr w:type="gramEnd"/>
    </w:p>
    <w:p w:rsidR="00C003A1" w:rsidRDefault="004A4607" w:rsidP="004A4607">
      <w:pPr>
        <w:rPr>
          <w:rFonts w:ascii="Times New Roman" w:hAnsi="Times New Roman" w:cs="Times New Roman"/>
        </w:rPr>
      </w:pPr>
      <w:r w:rsidRPr="004A4607">
        <w:rPr>
          <w:rFonts w:ascii="Times New Roman" w:hAnsi="Times New Roman" w:cs="Times New Roman"/>
        </w:rPr>
        <w:t>уметь применять исторические знания для выявления и сохранения исторических и культурных памятников истории России XX в.</w:t>
      </w:r>
    </w:p>
    <w:p w:rsidR="00481910" w:rsidRPr="00481910" w:rsidRDefault="00481910" w:rsidP="00481910">
      <w:pPr>
        <w:spacing w:before="240"/>
        <w:rPr>
          <w:rFonts w:ascii="Times New Roman" w:hAnsi="Times New Roman" w:cs="Times New Roman"/>
          <w:i/>
        </w:rPr>
      </w:pPr>
      <w:r w:rsidRPr="00481910">
        <w:rPr>
          <w:rFonts w:ascii="Times New Roman" w:hAnsi="Times New Roman" w:cs="Times New Roman"/>
          <w:i/>
        </w:rPr>
        <w:t>тематическое планирование</w:t>
      </w:r>
      <w:r>
        <w:rPr>
          <w:rFonts w:ascii="Times New Roman" w:hAnsi="Times New Roman" w:cs="Times New Roman"/>
          <w:i/>
        </w:rPr>
        <w:t>, 9 класс</w:t>
      </w:r>
    </w:p>
    <w:tbl>
      <w:tblPr>
        <w:tblW w:w="104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3866"/>
        <w:gridCol w:w="718"/>
        <w:gridCol w:w="425"/>
        <w:gridCol w:w="4502"/>
      </w:tblGrid>
      <w:tr w:rsidR="00481910" w:rsidRPr="00E426D7" w:rsidTr="00FA1244">
        <w:trPr>
          <w:trHeight w:val="770"/>
          <w:tblHeader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10" w:rsidRPr="00E426D7" w:rsidRDefault="000C0413" w:rsidP="000C0413">
            <w:pPr>
              <w:pStyle w:val="1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0C0413">
              <w:rPr>
                <w:rStyle w:val="100"/>
                <w:b/>
                <w:bCs/>
                <w:i w:val="0"/>
                <w:sz w:val="22"/>
                <w:szCs w:val="22"/>
                <w:lang w:val="ru-RU"/>
              </w:rPr>
              <w:t>№</w:t>
            </w:r>
            <w:r w:rsidR="00481910" w:rsidRPr="00E426D7">
              <w:rPr>
                <w:rStyle w:val="100"/>
                <w:b/>
                <w:bCs/>
                <w:sz w:val="22"/>
                <w:szCs w:val="22"/>
              </w:rPr>
              <w:t xml:space="preserve"> </w:t>
            </w:r>
            <w:r w:rsidR="00481910" w:rsidRPr="00E426D7">
              <w:rPr>
                <w:sz w:val="22"/>
                <w:szCs w:val="22"/>
              </w:rPr>
              <w:t>урока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10" w:rsidRPr="00E426D7" w:rsidRDefault="00481910" w:rsidP="000C0413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Основное содержание уроков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10" w:rsidRPr="00E426D7" w:rsidRDefault="00481910" w:rsidP="000C0413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Кол-во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10" w:rsidRPr="00E426D7" w:rsidRDefault="00481910" w:rsidP="000C0413">
            <w:pPr>
              <w:pStyle w:val="341"/>
              <w:shd w:val="clear" w:color="auto" w:fill="auto"/>
              <w:spacing w:line="240" w:lineRule="auto"/>
              <w:jc w:val="center"/>
              <w:rPr>
                <w:rFonts w:ascii="Times New Roman" w:cs="Times New Roman"/>
                <w:noProof w:val="0"/>
                <w:sz w:val="22"/>
                <w:szCs w:val="22"/>
              </w:rPr>
            </w:pPr>
            <w:r w:rsidRPr="00E426D7">
              <w:rPr>
                <w:rFonts w:ascii="Times New Roman" w:cs="Times New Roman"/>
                <w:noProof w:val="0"/>
                <w:sz w:val="22"/>
                <w:szCs w:val="22"/>
              </w:rPr>
              <w:t>§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Default="00481910" w:rsidP="000C0413">
            <w:pPr>
              <w:pStyle w:val="13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Характеристика основных видов деятельности ученика</w:t>
            </w:r>
          </w:p>
          <w:p w:rsidR="00481910" w:rsidRPr="00E426D7" w:rsidRDefault="00481910" w:rsidP="000C0413">
            <w:pPr>
              <w:pStyle w:val="13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(на уровне учебных действий)</w:t>
            </w:r>
          </w:p>
        </w:tc>
      </w:tr>
      <w:tr w:rsidR="00481910" w:rsidRPr="00E426D7" w:rsidTr="00FA1244">
        <w:trPr>
          <w:trHeight w:val="225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10" w:rsidRPr="00B0737F" w:rsidRDefault="00481910" w:rsidP="00B0737F">
            <w:pPr>
              <w:pStyle w:val="10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B0737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10" w:rsidRPr="00E426D7" w:rsidRDefault="00481910" w:rsidP="00B0737F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Вводное занятие.</w:t>
            </w:r>
            <w:r w:rsidRPr="00E426D7">
              <w:t xml:space="preserve"> Периодизация отечественной истории XX — начала XXI в. Источники по российской ис</w:t>
            </w:r>
            <w:r w:rsidRPr="00E426D7">
              <w:softHyphen/>
              <w:t>тории XX 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10" w:rsidRPr="00B0737F" w:rsidRDefault="00481910" w:rsidP="00B0737F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B0737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10" w:rsidRPr="00E426D7" w:rsidRDefault="00481910" w:rsidP="00E426D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10" w:rsidRPr="00E426D7" w:rsidRDefault="00481910" w:rsidP="00B0737F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Активизировать</w:t>
            </w:r>
            <w:r w:rsidRPr="00E426D7">
              <w:t xml:space="preserve"> знания по курсу исто</w:t>
            </w:r>
            <w:r w:rsidRPr="00E426D7">
              <w:softHyphen/>
              <w:t>рии России XIX в.</w:t>
            </w:r>
          </w:p>
          <w:p w:rsidR="00481910" w:rsidRPr="00E426D7" w:rsidRDefault="00481910" w:rsidP="00B0737F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Называть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характеризовать</w:t>
            </w:r>
            <w:r w:rsidRPr="00E426D7">
              <w:t xml:space="preserve"> основ</w:t>
            </w:r>
            <w:r w:rsidRPr="00E426D7">
              <w:softHyphen/>
              <w:t>ные этапы отечественной истории XX в., раскрывать критерии (основания) перио</w:t>
            </w:r>
            <w:r w:rsidRPr="00E426D7">
              <w:softHyphen/>
              <w:t>дизации.</w:t>
            </w:r>
          </w:p>
          <w:p w:rsidR="00481910" w:rsidRPr="00E426D7" w:rsidRDefault="00481910" w:rsidP="00B0737F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Планировать</w:t>
            </w:r>
            <w:r w:rsidRPr="00E426D7">
              <w:t xml:space="preserve"> деятельность по изуче</w:t>
            </w:r>
            <w:r w:rsidRPr="00E426D7">
              <w:softHyphen/>
              <w:t>нию истории России XX в.</w:t>
            </w:r>
          </w:p>
          <w:p w:rsidR="00481910" w:rsidRPr="00E426D7" w:rsidRDefault="00481910" w:rsidP="00B0737F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источники по рос</w:t>
            </w:r>
            <w:r w:rsidRPr="00E426D7">
              <w:softHyphen/>
              <w:t>сийской истории XX в.</w:t>
            </w:r>
          </w:p>
        </w:tc>
      </w:tr>
      <w:tr w:rsidR="00481910" w:rsidRPr="00E426D7" w:rsidTr="00FA1244">
        <w:trPr>
          <w:trHeight w:val="410"/>
          <w:jc w:val="center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10" w:rsidRPr="00B0737F" w:rsidRDefault="00481910" w:rsidP="00B0737F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37F">
              <w:rPr>
                <w:rFonts w:ascii="Times New Roman" w:hAnsi="Times New Roman" w:cs="Times New Roman"/>
                <w:b/>
              </w:rPr>
              <w:t>ТЕМА 1. РОССИЯ НА РУБЕЖЕ XIX—XX вв. (10 ч)</w:t>
            </w:r>
          </w:p>
        </w:tc>
      </w:tr>
      <w:tr w:rsidR="00481910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10" w:rsidRPr="00E426D7" w:rsidRDefault="00481910" w:rsidP="00B0737F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10" w:rsidRPr="00E426D7" w:rsidRDefault="00481910" w:rsidP="00B0737F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Государство и российское обще</w:t>
            </w:r>
            <w:r w:rsidRPr="00E426D7">
              <w:rPr>
                <w:sz w:val="22"/>
                <w:szCs w:val="22"/>
              </w:rPr>
              <w:softHyphen/>
              <w:t>ство в конце XIX — начале XX в.</w:t>
            </w:r>
          </w:p>
          <w:p w:rsidR="00481910" w:rsidRPr="00E426D7" w:rsidRDefault="00481910" w:rsidP="00B0737F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Территориальная структура Российс</w:t>
            </w:r>
            <w:r w:rsidRPr="00E426D7">
              <w:softHyphen/>
              <w:t>кой империи. Характеристика населе</w:t>
            </w:r>
            <w:r w:rsidRPr="00E426D7">
              <w:softHyphen/>
              <w:t>ния. Особенности процесса модерни</w:t>
            </w:r>
            <w:r w:rsidRPr="00E426D7">
              <w:softHyphen/>
              <w:t>зации. Характеристика политического строя. Государственные символы. Со</w:t>
            </w:r>
            <w:r w:rsidRPr="00E426D7">
              <w:softHyphen/>
              <w:t>циальная структура. Образ жизни го</w:t>
            </w:r>
            <w:r w:rsidRPr="00E426D7">
              <w:softHyphen/>
              <w:t>родского и сельского населения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10" w:rsidRPr="00B0737F" w:rsidRDefault="00481910" w:rsidP="00B0737F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B0737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10" w:rsidRPr="00B0737F" w:rsidRDefault="00481910" w:rsidP="00B0737F">
            <w:pPr>
              <w:pStyle w:val="5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B0737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10" w:rsidRPr="00E426D7" w:rsidRDefault="00481910" w:rsidP="00B0737F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Давать</w:t>
            </w:r>
            <w:r w:rsidRPr="00E426D7">
              <w:rPr>
                <w:sz w:val="22"/>
                <w:szCs w:val="22"/>
              </w:rPr>
              <w:t xml:space="preserve"> характеристику геополитическо</w:t>
            </w:r>
            <w:r w:rsidRPr="00E426D7">
              <w:rPr>
                <w:sz w:val="22"/>
                <w:szCs w:val="22"/>
              </w:rPr>
              <w:softHyphen/>
              <w:t xml:space="preserve">го положения России </w:t>
            </w:r>
            <w:proofErr w:type="gramStart"/>
            <w:r w:rsidRPr="00E426D7">
              <w:rPr>
                <w:sz w:val="22"/>
                <w:szCs w:val="22"/>
              </w:rPr>
              <w:t>в начале</w:t>
            </w:r>
            <w:proofErr w:type="gramEnd"/>
            <w:r w:rsidRPr="00E426D7">
              <w:rPr>
                <w:sz w:val="22"/>
                <w:szCs w:val="22"/>
              </w:rPr>
              <w:t xml:space="preserve"> XX в., ис</w:t>
            </w:r>
            <w:r w:rsidRPr="00E426D7">
              <w:rPr>
                <w:sz w:val="22"/>
                <w:szCs w:val="22"/>
              </w:rPr>
              <w:softHyphen/>
              <w:t>пользуя информацию исторической карты.</w:t>
            </w:r>
          </w:p>
          <w:p w:rsidR="00481910" w:rsidRPr="00E426D7" w:rsidRDefault="00481910" w:rsidP="00B0737F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Сравнивать</w:t>
            </w:r>
            <w:r w:rsidRPr="00E426D7">
              <w:t xml:space="preserve"> темпы и характер модер</w:t>
            </w:r>
            <w:r w:rsidRPr="00E426D7">
              <w:softHyphen/>
              <w:t xml:space="preserve">низации в России и других странах. </w:t>
            </w:r>
            <w:r w:rsidRPr="00E426D7">
              <w:rPr>
                <w:rStyle w:val="a5"/>
                <w:sz w:val="22"/>
                <w:szCs w:val="22"/>
              </w:rPr>
              <w:t>Объяснять,</w:t>
            </w:r>
            <w:r w:rsidRPr="00E426D7">
              <w:t xml:space="preserve"> в чём заключались особеннос</w:t>
            </w:r>
            <w:r w:rsidRPr="00E426D7">
              <w:softHyphen/>
              <w:t>ти модернизации в России начала XX в.</w:t>
            </w:r>
          </w:p>
          <w:p w:rsidR="00481910" w:rsidRPr="00E426D7" w:rsidRDefault="00481910" w:rsidP="00B0737F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положение, образ жизни различных сословий и социальных групп в России </w:t>
            </w:r>
            <w:proofErr w:type="gramStart"/>
            <w:r w:rsidRPr="00E426D7">
              <w:t>в начале</w:t>
            </w:r>
            <w:proofErr w:type="gramEnd"/>
            <w:r w:rsidRPr="00E426D7">
              <w:t xml:space="preserve"> XX в. (в том числе на материале истории своего края)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Экономическое развитие страны.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Особенности развития российской экономики на рубеже XIX—XX вв. Роль государства в экономике. Иностранный капитал. Российский монополистический капитализм. Сельское хозяйство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Давать</w:t>
            </w:r>
            <w:r w:rsidRPr="00E426D7">
              <w:t xml:space="preserve"> характеристику экономическо</w:t>
            </w:r>
            <w:r w:rsidRPr="00E426D7">
              <w:softHyphen/>
              <w:t xml:space="preserve">го развития России </w:t>
            </w:r>
            <w:proofErr w:type="gramStart"/>
            <w:r w:rsidRPr="00E426D7">
              <w:t>в начале</w:t>
            </w:r>
            <w:proofErr w:type="gramEnd"/>
            <w:r w:rsidRPr="00E426D7">
              <w:t xml:space="preserve"> XX в., ис</w:t>
            </w:r>
            <w:r w:rsidRPr="00E426D7">
              <w:softHyphen/>
              <w:t>пользуя информацию исторической кар</w:t>
            </w:r>
            <w:r w:rsidRPr="00E426D7">
              <w:softHyphen/>
              <w:t>ты.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сравнительно высоких темпов развития промышленности России и отставания сельского хозяйства.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сущность аграрного во</w:t>
            </w:r>
            <w:r w:rsidRPr="00E426D7">
              <w:softHyphen/>
              <w:t xml:space="preserve">проса в России </w:t>
            </w:r>
            <w:proofErr w:type="gramStart"/>
            <w:r w:rsidRPr="00E426D7">
              <w:t>в начале</w:t>
            </w:r>
            <w:proofErr w:type="gramEnd"/>
            <w:r w:rsidRPr="00E426D7">
              <w:t xml:space="preserve"> XX в.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Общественно-политическое раз</w:t>
            </w:r>
            <w:r w:rsidRPr="00E426D7">
              <w:rPr>
                <w:sz w:val="22"/>
                <w:szCs w:val="22"/>
              </w:rPr>
              <w:softHyphen/>
              <w:t>витие России в 1894—1904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Личность Николая II. Борьба в верх</w:t>
            </w:r>
            <w:r w:rsidRPr="00E426D7">
              <w:softHyphen/>
              <w:t>них эшелонах власти по вопросу пре</w:t>
            </w:r>
            <w:r w:rsidRPr="00E426D7">
              <w:softHyphen/>
              <w:t>образований. Нарастание противоре</w:t>
            </w:r>
            <w:r w:rsidRPr="00E426D7">
              <w:softHyphen/>
              <w:t>чий между властью и обществом. «</w:t>
            </w:r>
            <w:proofErr w:type="spellStart"/>
            <w:r w:rsidRPr="00E426D7">
              <w:t>З</w:t>
            </w:r>
            <w:proofErr w:type="gramStart"/>
            <w:r w:rsidRPr="00E426D7">
              <w:t>у</w:t>
            </w:r>
            <w:proofErr w:type="spellEnd"/>
            <w:r w:rsidRPr="00E426D7">
              <w:t>-</w:t>
            </w:r>
            <w:proofErr w:type="gramEnd"/>
            <w:r w:rsidRPr="00E426D7">
              <w:t xml:space="preserve"> </w:t>
            </w:r>
            <w:proofErr w:type="spellStart"/>
            <w:r w:rsidRPr="00E426D7">
              <w:t>батовский</w:t>
            </w:r>
            <w:proofErr w:type="spellEnd"/>
            <w:r w:rsidRPr="00E426D7">
              <w:t xml:space="preserve"> социализм». Российская социал-демократия. Создание РСДРП. Партия социалистов-революционеров. Либеральные организации. Либераль</w:t>
            </w:r>
            <w:r w:rsidRPr="00E426D7">
              <w:softHyphen/>
              <w:t xml:space="preserve">ные проекты П. Д. </w:t>
            </w:r>
            <w:proofErr w:type="gramStart"/>
            <w:r w:rsidRPr="00E426D7">
              <w:t>Святополк-Мир</w:t>
            </w:r>
            <w:r w:rsidRPr="00E426D7">
              <w:softHyphen/>
              <w:t>ского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Давать</w:t>
            </w:r>
            <w:r w:rsidRPr="00E426D7">
              <w:t xml:space="preserve"> характеристику (составить ис</w:t>
            </w:r>
            <w:r w:rsidRPr="00E426D7">
              <w:softHyphen/>
              <w:t>торический портрет) Николая II.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Объяснять,</w:t>
            </w:r>
            <w:r w:rsidRPr="00E426D7">
              <w:t xml:space="preserve"> в чём заключалась необходимость политических реформ в России </w:t>
            </w:r>
            <w:proofErr w:type="gramStart"/>
            <w:r w:rsidRPr="00E426D7">
              <w:t>в начале</w:t>
            </w:r>
            <w:proofErr w:type="gramEnd"/>
            <w:r w:rsidRPr="00E426D7">
              <w:t xml:space="preserve"> XX 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</w:t>
            </w:r>
            <w:proofErr w:type="spellStart"/>
            <w:r w:rsidRPr="00E426D7">
              <w:t>радикализации</w:t>
            </w:r>
            <w:proofErr w:type="spellEnd"/>
            <w:r w:rsidRPr="00E426D7">
              <w:t xml:space="preserve"> общественного движения в России </w:t>
            </w:r>
            <w:proofErr w:type="gramStart"/>
            <w:r w:rsidRPr="00E426D7">
              <w:t>в начале</w:t>
            </w:r>
            <w:proofErr w:type="gramEnd"/>
            <w:r w:rsidRPr="00E426D7">
              <w:t xml:space="preserve"> XX в.</w:t>
            </w:r>
          </w:p>
          <w:p w:rsidR="000C0413" w:rsidRPr="00E426D7" w:rsidRDefault="000C0413" w:rsidP="000C0413">
            <w:pPr>
              <w:pStyle w:val="61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rStyle w:val="612"/>
                <w:i/>
                <w:iCs/>
                <w:sz w:val="22"/>
                <w:szCs w:val="22"/>
              </w:rPr>
              <w:t>Объяснять</w:t>
            </w:r>
            <w:r w:rsidRPr="00E426D7">
              <w:rPr>
                <w:rStyle w:val="613"/>
                <w:i/>
                <w:iCs/>
                <w:sz w:val="22"/>
                <w:szCs w:val="22"/>
              </w:rPr>
              <w:t xml:space="preserve"> значение понятий</w:t>
            </w:r>
            <w:r w:rsidRPr="00E426D7">
              <w:rPr>
                <w:sz w:val="22"/>
                <w:szCs w:val="22"/>
              </w:rPr>
              <w:t xml:space="preserve"> </w:t>
            </w:r>
            <w:proofErr w:type="gramStart"/>
            <w:r w:rsidRPr="00E426D7">
              <w:rPr>
                <w:sz w:val="22"/>
                <w:szCs w:val="22"/>
              </w:rPr>
              <w:t>социал- демократы</w:t>
            </w:r>
            <w:proofErr w:type="gramEnd"/>
            <w:r w:rsidRPr="00E426D7">
              <w:rPr>
                <w:sz w:val="22"/>
                <w:szCs w:val="22"/>
              </w:rPr>
              <w:t>, эсеры.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Сравнивать РСДРП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ПСР,</w:t>
            </w:r>
            <w:r w:rsidRPr="00E426D7">
              <w:t xml:space="preserve"> выявлять черты сходства и различия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 xml:space="preserve">Внешняя политика. </w:t>
            </w:r>
            <w:proofErr w:type="gramStart"/>
            <w:r w:rsidRPr="00E426D7">
              <w:rPr>
                <w:sz w:val="22"/>
                <w:szCs w:val="22"/>
              </w:rPr>
              <w:t>Русско- японская</w:t>
            </w:r>
            <w:proofErr w:type="gramEnd"/>
            <w:r w:rsidRPr="00E426D7">
              <w:rPr>
                <w:sz w:val="22"/>
                <w:szCs w:val="22"/>
              </w:rPr>
              <w:t xml:space="preserve"> война 1904—1905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Приоритеты и основные направления внешней политики России в начале царствования Николая II. Междуна</w:t>
            </w:r>
            <w:r w:rsidRPr="00E426D7">
              <w:softHyphen/>
              <w:t>родная конференция в Гааге. Дальне</w:t>
            </w:r>
            <w:r w:rsidRPr="00E426D7">
              <w:softHyphen/>
              <w:t>восточная политика. Русско-японская война 1904—1905 гг.: причины вой</w:t>
            </w:r>
            <w:r w:rsidRPr="00E426D7">
              <w:softHyphen/>
              <w:t>ны, ход военных действий на суше и на море, причины поражения России. Окончание войны. Сближение Рос</w:t>
            </w:r>
            <w:r w:rsidRPr="00E426D7">
              <w:softHyphen/>
              <w:t>сии и Англии после войны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основные направле</w:t>
            </w:r>
            <w:r w:rsidRPr="00E426D7">
              <w:softHyphen/>
              <w:t>ния внешней политики Николая II.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причины войны, планы сторон.</w:t>
            </w:r>
            <w:r w:rsidRPr="00E426D7">
              <w:rPr>
                <w:rStyle w:val="a5"/>
                <w:sz w:val="22"/>
                <w:szCs w:val="22"/>
              </w:rPr>
              <w:t xml:space="preserve"> Рассказывать</w:t>
            </w:r>
            <w:r w:rsidRPr="00E426D7">
              <w:t xml:space="preserve"> о ходе бо</w:t>
            </w:r>
            <w:r w:rsidRPr="00E426D7">
              <w:softHyphen/>
              <w:t>евых действий, используя историческую карту.</w:t>
            </w:r>
            <w:r w:rsidRPr="00E426D7">
              <w:rPr>
                <w:rStyle w:val="a5"/>
                <w:sz w:val="22"/>
                <w:szCs w:val="22"/>
              </w:rPr>
              <w:t xml:space="preserve"> Излагать</w:t>
            </w:r>
            <w:r w:rsidRPr="00E426D7">
              <w:t xml:space="preserve"> условия </w:t>
            </w:r>
            <w:proofErr w:type="spellStart"/>
            <w:r w:rsidRPr="00E426D7">
              <w:t>Портсмутского</w:t>
            </w:r>
            <w:proofErr w:type="spellEnd"/>
            <w:r w:rsidRPr="00E426D7">
              <w:t xml:space="preserve"> мира и</w:t>
            </w:r>
            <w:r w:rsidRPr="00E426D7">
              <w:rPr>
                <w:rStyle w:val="a5"/>
                <w:sz w:val="22"/>
                <w:szCs w:val="22"/>
              </w:rPr>
              <w:t xml:space="preserve"> разъяснять</w:t>
            </w:r>
            <w:r w:rsidRPr="00E426D7">
              <w:t xml:space="preserve"> его значение на ос</w:t>
            </w:r>
            <w:r w:rsidRPr="00E426D7">
              <w:softHyphen/>
              <w:t>нове анализа информации учебника и исторических документов.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Подготовить</w:t>
            </w:r>
            <w:r w:rsidRPr="00E426D7">
              <w:t xml:space="preserve"> сообщение (презента</w:t>
            </w:r>
            <w:r w:rsidRPr="00E426D7">
              <w:softHyphen/>
              <w:t xml:space="preserve">цию) об одном из сражений </w:t>
            </w:r>
            <w:proofErr w:type="gramStart"/>
            <w:r w:rsidRPr="00E426D7">
              <w:t>русско- японской</w:t>
            </w:r>
            <w:proofErr w:type="gramEnd"/>
            <w:r w:rsidRPr="00E426D7">
              <w:t xml:space="preserve"> войны (с использованием</w:t>
            </w:r>
            <w:r w:rsidRPr="00E426D7">
              <w:rPr>
                <w:rStyle w:val="MicrosoftSansSerif"/>
                <w:rFonts w:ascii="Times New Roman" w:hAnsi="Times New Roman" w:cs="Times New Roman"/>
                <w:sz w:val="22"/>
                <w:szCs w:val="22"/>
              </w:rPr>
              <w:t xml:space="preserve"> Ин</w:t>
            </w:r>
            <w:r w:rsidRPr="00E426D7">
              <w:rPr>
                <w:rStyle w:val="MicrosoftSansSerif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E426D7">
              <w:t>тернет-ресурсов и других источников ин</w:t>
            </w:r>
            <w:r w:rsidRPr="00E426D7">
              <w:softHyphen/>
              <w:t>формации).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воздействие войны на об</w:t>
            </w:r>
            <w:r w:rsidRPr="00E426D7">
              <w:softHyphen/>
              <w:t>щественную жизнь России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Первая российская революция. Реформы политической системы.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Причины революции. Кровавое воск</w:t>
            </w:r>
            <w:r w:rsidRPr="00E426D7">
              <w:softHyphen/>
              <w:t>ресенье — начало революции. Основ</w:t>
            </w:r>
            <w:r w:rsidRPr="00E426D7">
              <w:softHyphen/>
              <w:t>ные события периода подъёма рево</w:t>
            </w:r>
            <w:r w:rsidRPr="00E426D7">
              <w:softHyphen/>
              <w:t>люции. Всероссийская октябрьская стачка. Манифест 17 октября 1905 г. и его значение. Формирование мо</w:t>
            </w:r>
            <w:r w:rsidRPr="00E426D7">
              <w:softHyphen/>
              <w:t>нархических и либеральных политических партий. Декабрьское воору</w:t>
            </w:r>
            <w:r w:rsidRPr="00E426D7">
              <w:softHyphen/>
              <w:t>жённое восстание. Основные законы 1906 г. Деятельность I и II Государ</w:t>
            </w:r>
            <w:r w:rsidRPr="00E426D7">
              <w:softHyphen/>
              <w:t>ственных дум. Итоги революции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причины и характер рос</w:t>
            </w:r>
            <w:r w:rsidRPr="00E426D7">
              <w:softHyphen/>
              <w:t>сийской революции 1905—1907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об основных событиях революции 1905—1907 гг. и их участ</w:t>
            </w:r>
            <w:r w:rsidRPr="00E426D7">
              <w:softHyphen/>
              <w:t>никах.</w:t>
            </w:r>
          </w:p>
          <w:p w:rsidR="000C0413" w:rsidRPr="00E426D7" w:rsidRDefault="000C0413" w:rsidP="000C0413">
            <w:pPr>
              <w:pStyle w:val="61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rStyle w:val="616"/>
                <w:i/>
                <w:iCs/>
                <w:sz w:val="22"/>
                <w:szCs w:val="22"/>
              </w:rPr>
              <w:t>Объяснять</w:t>
            </w:r>
            <w:r w:rsidRPr="00E426D7">
              <w:rPr>
                <w:rStyle w:val="6160"/>
                <w:i/>
                <w:iCs/>
                <w:sz w:val="22"/>
                <w:szCs w:val="22"/>
              </w:rPr>
              <w:t xml:space="preserve"> значение понятий</w:t>
            </w:r>
            <w:r w:rsidRPr="00E426D7">
              <w:rPr>
                <w:sz w:val="22"/>
                <w:szCs w:val="22"/>
              </w:rPr>
              <w:t xml:space="preserve"> Государ</w:t>
            </w:r>
            <w:r w:rsidRPr="00E426D7">
              <w:rPr>
                <w:sz w:val="22"/>
                <w:szCs w:val="22"/>
              </w:rPr>
              <w:softHyphen/>
              <w:t>ственная дума, кадеты, октябристы, черносотенцы.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обстоятельства фор</w:t>
            </w:r>
            <w:r w:rsidRPr="00E426D7">
              <w:softHyphen/>
              <w:t>мирования политических партий и ста</w:t>
            </w:r>
            <w:r w:rsidRPr="00E426D7">
              <w:softHyphen/>
              <w:t>новления парламентаризма в России.</w:t>
            </w:r>
          </w:p>
          <w:p w:rsidR="000C0413" w:rsidRPr="00E426D7" w:rsidRDefault="000C0413" w:rsidP="000C0413">
            <w:pPr>
              <w:pStyle w:val="611"/>
              <w:shd w:val="clear" w:color="auto" w:fill="auto"/>
              <w:spacing w:before="0" w:after="0" w:line="240" w:lineRule="auto"/>
              <w:ind w:left="57" w:right="57"/>
              <w:rPr>
                <w:i w:val="0"/>
                <w:sz w:val="22"/>
                <w:szCs w:val="22"/>
              </w:rPr>
            </w:pPr>
            <w:r w:rsidRPr="00E426D7">
              <w:rPr>
                <w:rStyle w:val="a5"/>
                <w:i w:val="0"/>
                <w:sz w:val="22"/>
                <w:szCs w:val="22"/>
              </w:rPr>
              <w:t>Излагать</w:t>
            </w:r>
            <w:r w:rsidRPr="00E426D7">
              <w:rPr>
                <w:i w:val="0"/>
                <w:sz w:val="22"/>
                <w:szCs w:val="22"/>
              </w:rPr>
              <w:t xml:space="preserve"> оценки значения отдельных событий и революции в целом, приводи</w:t>
            </w:r>
            <w:r w:rsidRPr="00E426D7">
              <w:rPr>
                <w:i w:val="0"/>
                <w:sz w:val="22"/>
                <w:szCs w:val="22"/>
              </w:rPr>
              <w:softHyphen/>
            </w:r>
            <w:r w:rsidRPr="00E426D7">
              <w:rPr>
                <w:rStyle w:val="40"/>
                <w:b w:val="0"/>
                <w:i w:val="0"/>
                <w:sz w:val="22"/>
                <w:szCs w:val="22"/>
              </w:rPr>
              <w:t>мые в учебнике,</w:t>
            </w:r>
            <w:r w:rsidRPr="00E426D7">
              <w:rPr>
                <w:i w:val="0"/>
                <w:sz w:val="22"/>
                <w:szCs w:val="22"/>
              </w:rPr>
              <w:t xml:space="preserve"> формулировать</w:t>
            </w:r>
            <w:r w:rsidRPr="00E426D7">
              <w:rPr>
                <w:rStyle w:val="40"/>
                <w:i w:val="0"/>
                <w:sz w:val="22"/>
                <w:szCs w:val="22"/>
              </w:rPr>
              <w:t xml:space="preserve"> </w:t>
            </w:r>
            <w:r w:rsidRPr="00E426D7">
              <w:rPr>
                <w:rStyle w:val="40"/>
                <w:b w:val="0"/>
                <w:i w:val="0"/>
                <w:sz w:val="22"/>
                <w:szCs w:val="22"/>
              </w:rPr>
              <w:t>и</w:t>
            </w:r>
            <w:r w:rsidRPr="00E426D7">
              <w:rPr>
                <w:i w:val="0"/>
                <w:sz w:val="22"/>
                <w:szCs w:val="22"/>
              </w:rPr>
              <w:t xml:space="preserve"> аргу</w:t>
            </w:r>
            <w:r w:rsidRPr="00E426D7">
              <w:rPr>
                <w:i w:val="0"/>
                <w:sz w:val="22"/>
                <w:szCs w:val="22"/>
              </w:rPr>
              <w:softHyphen/>
              <w:t>ментировать</w:t>
            </w:r>
            <w:r w:rsidRPr="00E426D7">
              <w:rPr>
                <w:rStyle w:val="40"/>
                <w:i w:val="0"/>
                <w:sz w:val="22"/>
                <w:szCs w:val="22"/>
              </w:rPr>
              <w:t xml:space="preserve"> </w:t>
            </w:r>
            <w:r w:rsidRPr="00E426D7">
              <w:rPr>
                <w:rStyle w:val="40"/>
                <w:b w:val="0"/>
                <w:i w:val="0"/>
                <w:sz w:val="22"/>
                <w:szCs w:val="22"/>
              </w:rPr>
              <w:t>свою оценку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Экономические реформы.</w:t>
            </w:r>
            <w:r w:rsidRPr="00E426D7">
              <w:t xml:space="preserve"> П. А. Сто</w:t>
            </w:r>
            <w:r w:rsidRPr="00E426D7">
              <w:softHyphen/>
              <w:t>лыпин и его программа реформ. Раз</w:t>
            </w:r>
            <w:r w:rsidRPr="00E426D7">
              <w:softHyphen/>
              <w:t>рушение общины. Переселенческая политика. Первые результаты реформ. Развитие кооперативного движения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B0737F" w:rsidRDefault="000C0413" w:rsidP="000C0413">
            <w:pPr>
              <w:pStyle w:val="61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0737F">
              <w:rPr>
                <w:rStyle w:val="616"/>
                <w:iCs/>
                <w:sz w:val="22"/>
                <w:szCs w:val="22"/>
              </w:rPr>
              <w:t>Объяснять</w:t>
            </w:r>
            <w:r w:rsidRPr="00B0737F">
              <w:rPr>
                <w:rStyle w:val="6160"/>
                <w:iCs/>
                <w:sz w:val="22"/>
                <w:szCs w:val="22"/>
              </w:rPr>
              <w:t xml:space="preserve"> смысл понятий и терминов </w:t>
            </w:r>
            <w:r w:rsidRPr="00B0737F">
              <w:rPr>
                <w:sz w:val="22"/>
                <w:szCs w:val="22"/>
              </w:rPr>
              <w:t>отруб, хутор, переселенческая политика.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Излагать</w:t>
            </w:r>
            <w:r w:rsidRPr="00E426D7">
              <w:t xml:space="preserve"> основные положения аграр</w:t>
            </w:r>
            <w:r w:rsidRPr="00E426D7">
              <w:softHyphen/>
              <w:t>ной реформы П. А. Столыпина, давать оценку её итогов и значения.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Составлять</w:t>
            </w:r>
            <w:r w:rsidRPr="00E426D7">
              <w:t xml:space="preserve"> характеристику (истори</w:t>
            </w:r>
            <w:r w:rsidRPr="00E426D7">
              <w:softHyphen/>
              <w:t>ческий портрет) П. А. Столыпина, ис</w:t>
            </w:r>
            <w:r w:rsidRPr="00E426D7">
              <w:softHyphen/>
              <w:t>пользуя материал учебника и дополни</w:t>
            </w:r>
            <w:r w:rsidRPr="00E426D7">
              <w:softHyphen/>
              <w:t>тельную информацию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Политическая жизнь в 1907—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1914 гг.</w:t>
            </w:r>
            <w:r w:rsidRPr="00E426D7">
              <w:t xml:space="preserve"> Новый избирательный за</w:t>
            </w:r>
            <w:r w:rsidRPr="00E426D7">
              <w:softHyphen/>
              <w:t>кон. III Государственная дума. Ужес</w:t>
            </w:r>
            <w:r w:rsidRPr="00E426D7">
              <w:softHyphen/>
              <w:t>точение национальной политики. Об</w:t>
            </w:r>
            <w:r w:rsidRPr="00E426D7">
              <w:softHyphen/>
              <w:t xml:space="preserve">щество и власть в годы </w:t>
            </w:r>
            <w:proofErr w:type="spellStart"/>
            <w:r w:rsidRPr="00E426D7">
              <w:t>столыпинских</w:t>
            </w:r>
            <w:proofErr w:type="spellEnd"/>
            <w:r w:rsidRPr="00E426D7">
              <w:t xml:space="preserve"> реформ. Нарастание революционных настроений. IV Государственная дума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Сравнивать</w:t>
            </w:r>
            <w:r w:rsidRPr="00E426D7">
              <w:t xml:space="preserve"> состав и деятельность раз</w:t>
            </w:r>
            <w:r w:rsidRPr="00E426D7">
              <w:softHyphen/>
              <w:t xml:space="preserve">личных созывов Государственной думы, </w:t>
            </w: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различий.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отношение различ</w:t>
            </w:r>
            <w:r w:rsidRPr="00E426D7">
              <w:softHyphen/>
              <w:t>ных политических сил к реформаторской деятельности П. А. Столыпина.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причины нового подъёма революционных настроений накануне Первой мировой войны.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Систематизировать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обобщать</w:t>
            </w:r>
            <w:r w:rsidRPr="00E426D7">
              <w:t xml:space="preserve"> ин</w:t>
            </w:r>
            <w:r w:rsidRPr="00E426D7">
              <w:softHyphen/>
              <w:t>формацию о событиях прошлого, предос</w:t>
            </w:r>
            <w:r w:rsidRPr="00E426D7">
              <w:softHyphen/>
              <w:t xml:space="preserve">тавляемую СМИ (по материалам сайта «Газетные «старости»: </w:t>
            </w:r>
            <w:hyperlink r:id="rId6" w:history="1">
              <w:r w:rsidRPr="00E426D7">
                <w:rPr>
                  <w:lang w:val="en-US" w:eastAsia="en-US"/>
                </w:rPr>
                <w:t>http://starosti.ru/</w:t>
              </w:r>
            </w:hyperlink>
            <w:r w:rsidRPr="00E426D7">
              <w:rPr>
                <w:lang w:val="en-US" w:eastAsia="en-US"/>
              </w:rPr>
              <w:t>)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Духовная жизнь Серебряного ве</w:t>
            </w:r>
            <w:r w:rsidRPr="00E426D7">
              <w:rPr>
                <w:rStyle w:val="a5"/>
                <w:sz w:val="22"/>
                <w:szCs w:val="22"/>
              </w:rPr>
              <w:softHyphen/>
              <w:t>ка.</w:t>
            </w:r>
            <w:r w:rsidRPr="00E426D7">
              <w:t xml:space="preserve"> Духовное состояние общества </w:t>
            </w:r>
            <w:proofErr w:type="gramStart"/>
            <w:r w:rsidRPr="00E426D7">
              <w:t>в начале</w:t>
            </w:r>
            <w:proofErr w:type="gramEnd"/>
            <w:r w:rsidRPr="00E426D7">
              <w:t xml:space="preserve"> XX в. Просвещение. Наука. Литература. Живопись. Скульптура. Архитектура. Музыка. Балет. Театр. Исполнительское искусство: тради</w:t>
            </w:r>
            <w:r w:rsidRPr="00E426D7">
              <w:softHyphen/>
              <w:t>ции и новаторство. Зарождение кине</w:t>
            </w:r>
            <w:r w:rsidRPr="00E426D7">
              <w:softHyphen/>
              <w:t>матографа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биографическую ин</w:t>
            </w:r>
            <w:r w:rsidRPr="00E426D7">
              <w:softHyphen/>
              <w:t>формацию, обзор творчества известных деятелей российской культуры (с исполь</w:t>
            </w:r>
            <w:r w:rsidRPr="00E426D7">
              <w:softHyphen/>
              <w:t>зованием справочных и изобразительных материалов).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основные стили и течения в российской литературе и искус</w:t>
            </w:r>
            <w:r w:rsidRPr="00E426D7">
              <w:softHyphen/>
              <w:t>стве начала XX в., называть выдающихся представителей культуры и их достиже</w:t>
            </w:r>
            <w:r w:rsidRPr="00E426D7">
              <w:softHyphen/>
              <w:t>ния.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Составлять</w:t>
            </w:r>
            <w:r w:rsidRPr="00E426D7">
              <w:t xml:space="preserve"> описание произведений и памятников культуры рассматриваемого периода (в том числе находящихся в го</w:t>
            </w:r>
            <w:r w:rsidRPr="00E426D7">
              <w:softHyphen/>
              <w:t>роде, крае и т. д.), давать оценку их ху</w:t>
            </w:r>
            <w:r w:rsidRPr="00E426D7">
              <w:softHyphen/>
              <w:t>дожественных достоинств и т. д.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Собирать</w:t>
            </w:r>
            <w:r w:rsidRPr="00E426D7">
              <w:t xml:space="preserve"> информацию о культурной жизни своего края, города </w:t>
            </w:r>
            <w:proofErr w:type="gramStart"/>
            <w:r w:rsidRPr="00E426D7">
              <w:t>в начале</w:t>
            </w:r>
            <w:proofErr w:type="gramEnd"/>
            <w:r w:rsidRPr="00E426D7">
              <w:t xml:space="preserve"> ЮС в., представлять её в устном сообщении (презентации с использованием изобра</w:t>
            </w:r>
            <w:r w:rsidRPr="00E426D7">
              <w:softHyphen/>
              <w:t>зительных материалов)</w:t>
            </w:r>
          </w:p>
        </w:tc>
      </w:tr>
      <w:tr w:rsidR="000C0413" w:rsidRPr="00E426D7" w:rsidTr="00FA1244">
        <w:trPr>
          <w:trHeight w:val="78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Россия в Первой мировой войне.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Причины и начало Первой мировой войны. Отношение народа и полити</w:t>
            </w:r>
            <w:r w:rsidRPr="00E426D7">
              <w:softHyphen/>
              <w:t>ческих партий к войне. Военные действия на Восточном фронте в 1914—1916 гг. Брусиловский прорыв. Влияние военного фактора на эконо</w:t>
            </w:r>
            <w:r w:rsidRPr="00E426D7">
              <w:softHyphen/>
              <w:t>мику. Нарастание кризиса. Война и общество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причины участия России в Первой мировой войне.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ходе военных действий на Восточном фронте, исполь</w:t>
            </w:r>
            <w:r w:rsidRPr="00E426D7">
              <w:softHyphen/>
              <w:t>зуя историческую карту.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Подготовить</w:t>
            </w:r>
            <w:r w:rsidRPr="00E426D7">
              <w:t xml:space="preserve"> сообщение (презента</w:t>
            </w:r>
            <w:r w:rsidRPr="00E426D7">
              <w:softHyphen/>
              <w:t>цию) об одном из сражений русской ар</w:t>
            </w:r>
            <w:r w:rsidRPr="00E426D7">
              <w:softHyphen/>
              <w:t>мии в ходе Первой мировой войны (с ис</w:t>
            </w:r>
            <w:r w:rsidRPr="00E426D7">
              <w:softHyphen/>
              <w:t xml:space="preserve">пользованием </w:t>
            </w:r>
            <w:proofErr w:type="spellStart"/>
            <w:r w:rsidRPr="00E426D7">
              <w:t>интернет-ресурсов</w:t>
            </w:r>
            <w:proofErr w:type="spellEnd"/>
            <w:r w:rsidRPr="00E426D7">
              <w:t xml:space="preserve"> и дру</w:t>
            </w:r>
            <w:r w:rsidRPr="00E426D7">
              <w:softHyphen/>
              <w:t>гих источников информации).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положение людей на фронте и в тылу на основе анализа раз</w:t>
            </w:r>
            <w:r w:rsidRPr="00E426D7">
              <w:softHyphen/>
              <w:t xml:space="preserve">личных </w:t>
            </w:r>
            <w:r w:rsidRPr="00E426D7">
              <w:lastRenderedPageBreak/>
              <w:t>источников.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экономические и социаль</w:t>
            </w:r>
            <w:r w:rsidRPr="00E426D7">
              <w:softHyphen/>
              <w:t>ные последствия войны для российского общества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Повторение и контроль по теме 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Систематизировать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обобщать</w:t>
            </w:r>
            <w:r w:rsidRPr="00E426D7">
              <w:t xml:space="preserve"> исто</w:t>
            </w:r>
            <w:r w:rsidRPr="00E426D7">
              <w:softHyphen/>
              <w:t>рический материал по изученному пери</w:t>
            </w:r>
            <w:r w:rsidRPr="00E426D7">
              <w:softHyphen/>
              <w:t>оду.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общие черты и осо</w:t>
            </w:r>
            <w:r w:rsidRPr="00E426D7">
              <w:softHyphen/>
              <w:t xml:space="preserve">бенности развития России и государств Западной Европы </w:t>
            </w:r>
            <w:proofErr w:type="gramStart"/>
            <w:r w:rsidRPr="00E426D7">
              <w:t>в начале</w:t>
            </w:r>
            <w:proofErr w:type="gramEnd"/>
            <w:r w:rsidRPr="00E426D7">
              <w:t xml:space="preserve"> XX 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суждения о значении наследия начала XX в. для современного общества.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Выполнять</w:t>
            </w:r>
            <w:r w:rsidRPr="00E426D7">
              <w:t xml:space="preserve"> тестовые контрольные за</w:t>
            </w:r>
            <w:r w:rsidRPr="00E426D7">
              <w:softHyphen/>
              <w:t>дания по истории России начала XX в. по образцу ГИА.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Готовить</w:t>
            </w:r>
            <w:r w:rsidRPr="00E426D7">
              <w:t xml:space="preserve"> проект по вопросам истории России начала XX в.</w:t>
            </w:r>
          </w:p>
        </w:tc>
      </w:tr>
      <w:tr w:rsidR="00FA1244" w:rsidRPr="00E426D7" w:rsidTr="00FA1244">
        <w:trPr>
          <w:trHeight w:val="479"/>
          <w:jc w:val="center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244" w:rsidRPr="00E426D7" w:rsidRDefault="00FA1244" w:rsidP="00FA1244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Style w:val="a5"/>
                <w:sz w:val="22"/>
                <w:szCs w:val="22"/>
              </w:rPr>
            </w:pPr>
            <w:r w:rsidRPr="00654A83">
              <w:rPr>
                <w:b/>
              </w:rPr>
              <w:t>ТЕМА 2. ВЕЛИКАЯ РОССИЙСКАЯ РЕВОЛЮЦИЯ. 1917—1921 гг. (9 ч)</w:t>
            </w:r>
          </w:p>
        </w:tc>
      </w:tr>
      <w:tr w:rsidR="000C0413" w:rsidRPr="00E426D7" w:rsidTr="00FA1244">
        <w:trPr>
          <w:trHeight w:val="197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Свержение монархии.</w:t>
            </w:r>
            <w:r w:rsidRPr="00E426D7">
              <w:t xml:space="preserve"> Причины и начало Февральской революции. Об</w:t>
            </w:r>
            <w:r w:rsidRPr="00E426D7">
              <w:softHyphen/>
              <w:t>разование новых органов власти. От</w:t>
            </w:r>
            <w:r w:rsidRPr="00E426D7">
              <w:softHyphen/>
              <w:t>речение Николая II. Двоевластие. Национальный вопрос после Февраля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и сущность собы</w:t>
            </w:r>
            <w:r w:rsidRPr="00E426D7">
              <w:softHyphen/>
              <w:t>тий Февраля 1917 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Анализировать</w:t>
            </w:r>
            <w:r w:rsidRPr="00E426D7">
              <w:t xml:space="preserve"> различные версии и оценки событий Февраля 1917 г.,</w:t>
            </w:r>
            <w:r w:rsidRPr="00E426D7">
              <w:rPr>
                <w:rStyle w:val="a5"/>
                <w:sz w:val="22"/>
                <w:szCs w:val="22"/>
              </w:rPr>
              <w:t xml:space="preserve"> выска</w:t>
            </w:r>
            <w:r w:rsidRPr="00E426D7">
              <w:rPr>
                <w:rStyle w:val="a5"/>
                <w:sz w:val="22"/>
                <w:szCs w:val="22"/>
              </w:rPr>
              <w:softHyphen/>
              <w:t>зывать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аргументировать</w:t>
            </w:r>
            <w:r w:rsidRPr="00E426D7">
              <w:t xml:space="preserve"> свою оценку.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первые мероприятия Временного правительства и его взаимо</w:t>
            </w:r>
            <w:r w:rsidRPr="00E426D7">
              <w:softHyphen/>
              <w:t>отношения с Петроградским Советом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Россия весной — летом 1917 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Политические партии после Февраля. Возвращение из эмиграции В. И. Ле</w:t>
            </w:r>
            <w:r w:rsidRPr="00E426D7">
              <w:softHyphen/>
              <w:t>нина. «Апрельские тезисы». Апрельс</w:t>
            </w:r>
            <w:r w:rsidRPr="00E426D7">
              <w:softHyphen/>
              <w:t>кий и Июньский кризисы Временно</w:t>
            </w:r>
            <w:r w:rsidRPr="00E426D7">
              <w:softHyphen/>
              <w:t>го правительства. Июльские события в Петрограде. Государственное сове</w:t>
            </w:r>
            <w:r w:rsidRPr="00E426D7">
              <w:softHyphen/>
              <w:t>щание. Выступление генерала Корни</w:t>
            </w:r>
            <w:r w:rsidRPr="00E426D7">
              <w:softHyphen/>
              <w:t>лова и его последствия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суждения об альтернати</w:t>
            </w:r>
            <w:r w:rsidRPr="00E426D7">
              <w:softHyphen/>
              <w:t>вах развития России в 1917 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Давать</w:t>
            </w:r>
            <w:r w:rsidRPr="00E426D7">
              <w:t xml:space="preserve"> характеристику позиций поли</w:t>
            </w:r>
            <w:r w:rsidRPr="00E426D7">
              <w:softHyphen/>
              <w:t>тических партий и лидеров весной — ле</w:t>
            </w:r>
            <w:r w:rsidRPr="00E426D7">
              <w:softHyphen/>
              <w:t>том 1917 г., привлекая документы, допол</w:t>
            </w:r>
            <w:r w:rsidRPr="00E426D7">
              <w:softHyphen/>
              <w:t>нительную литературу.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и последствия кризисов Временного правительства, выступления генерала Корнилова; причи</w:t>
            </w:r>
            <w:r w:rsidRPr="00E426D7">
              <w:softHyphen/>
              <w:t xml:space="preserve">ны неудачи </w:t>
            </w:r>
            <w:proofErr w:type="spellStart"/>
            <w:r w:rsidRPr="00E426D7">
              <w:t>корниловского</w:t>
            </w:r>
            <w:proofErr w:type="spellEnd"/>
            <w:r w:rsidRPr="00E426D7">
              <w:t xml:space="preserve"> выступления.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Составлять</w:t>
            </w:r>
            <w:r w:rsidRPr="00E426D7">
              <w:t xml:space="preserve"> характеристику (истори</w:t>
            </w:r>
            <w:r w:rsidRPr="00E426D7">
              <w:softHyphen/>
              <w:t>ческий портрет) А. Ф. Керенского, ис</w:t>
            </w:r>
            <w:r w:rsidRPr="00E426D7">
              <w:softHyphen/>
              <w:t>пользуя материал учебника и дополни</w:t>
            </w:r>
            <w:r w:rsidRPr="00E426D7">
              <w:softHyphen/>
              <w:t>тельную информацию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Октябрьская революция.</w:t>
            </w:r>
            <w:r w:rsidRPr="00E426D7">
              <w:t xml:space="preserve"> Кризис власти. Демократическое совещание. Социально-экономическая ситуация осени 1917 г. Подготовка и проведе</w:t>
            </w:r>
            <w:r w:rsidRPr="00E426D7">
              <w:softHyphen/>
              <w:t>ние вооружённого восстания в Пет</w:t>
            </w:r>
            <w:r w:rsidRPr="00E426D7">
              <w:softHyphen/>
              <w:t>рограде. II Всероссийский съезд Со</w:t>
            </w:r>
            <w:r w:rsidRPr="00E426D7">
              <w:softHyphen/>
              <w:t>ветов. Первые декреты советской власти, их значение. Установление новой власти в Москве и на местах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и сущность собы</w:t>
            </w:r>
            <w:r w:rsidRPr="00E426D7">
              <w:softHyphen/>
              <w:t>тий Октября 1917 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причины прихода больше</w:t>
            </w:r>
            <w:r w:rsidRPr="00E426D7">
              <w:softHyphen/>
              <w:t>виков к власти.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Анализировать</w:t>
            </w:r>
            <w:r w:rsidRPr="00E426D7">
              <w:t xml:space="preserve"> различные версии и оценки событий Октября 1917 г.,</w:t>
            </w:r>
            <w:r w:rsidRPr="00E426D7">
              <w:rPr>
                <w:rStyle w:val="a5"/>
                <w:sz w:val="22"/>
                <w:szCs w:val="22"/>
              </w:rPr>
              <w:t xml:space="preserve"> выска</w:t>
            </w:r>
            <w:r w:rsidRPr="00E426D7">
              <w:rPr>
                <w:rStyle w:val="a5"/>
                <w:sz w:val="22"/>
                <w:szCs w:val="22"/>
              </w:rPr>
              <w:softHyphen/>
              <w:t>зывать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аргументировать</w:t>
            </w:r>
            <w:r w:rsidRPr="00E426D7">
              <w:t xml:space="preserve"> свою оценку.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характер и значение реше</w:t>
            </w:r>
            <w:r w:rsidRPr="00E426D7">
              <w:softHyphen/>
              <w:t>ний II съезда Советов, используя тексты декретов и других документов советской власти.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Составлять</w:t>
            </w:r>
            <w:r w:rsidRPr="00E426D7">
              <w:t xml:space="preserve"> характеристику (историче</w:t>
            </w:r>
            <w:r w:rsidRPr="00E426D7">
              <w:softHyphen/>
              <w:t>ский портрет) В. И. Ленина и Л. Д. Троц</w:t>
            </w:r>
            <w:r w:rsidRPr="00E426D7">
              <w:softHyphen/>
              <w:t>кого, используя материал учебника и до</w:t>
            </w:r>
            <w:r w:rsidRPr="00E426D7">
              <w:softHyphen/>
              <w:t>полнительную информацию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Формирование советской госу</w:t>
            </w:r>
            <w:r w:rsidRPr="00E426D7">
              <w:rPr>
                <w:rStyle w:val="a5"/>
                <w:sz w:val="22"/>
                <w:szCs w:val="22"/>
              </w:rPr>
              <w:softHyphen/>
              <w:t>дарственности.</w:t>
            </w:r>
            <w:r w:rsidRPr="00E426D7">
              <w:t xml:space="preserve"> Создание новых ор</w:t>
            </w:r>
            <w:r w:rsidRPr="00E426D7">
              <w:softHyphen/>
              <w:t>ганов власти. Уничтожение нацио</w:t>
            </w:r>
            <w:r w:rsidRPr="00E426D7">
              <w:softHyphen/>
              <w:t>нального и сословного неравенства. Созыв и роспуск Учредительного со</w:t>
            </w:r>
            <w:r w:rsidRPr="00E426D7">
              <w:softHyphen/>
              <w:t>брания. Брестский мир. Распад коа</w:t>
            </w:r>
            <w:r w:rsidRPr="00E426D7">
              <w:softHyphen/>
              <w:t>лиции большевиков с левыми эсерами. Экономическая политика советской власти. Установление продовольст</w:t>
            </w:r>
            <w:r w:rsidRPr="00E426D7">
              <w:softHyphen/>
              <w:t>венной диктатуры. Выступление ле</w:t>
            </w:r>
            <w:r w:rsidRPr="00E426D7">
              <w:softHyphen/>
              <w:t>вых эсеров. Конституция РСФСР 1918 г.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rStyle w:val="615"/>
                <w:i/>
                <w:iCs/>
                <w:sz w:val="22"/>
                <w:szCs w:val="22"/>
              </w:rPr>
              <w:t>Объяснять</w:t>
            </w:r>
            <w:r w:rsidRPr="00E426D7">
              <w:rPr>
                <w:rStyle w:val="6150"/>
                <w:i/>
                <w:iCs/>
                <w:sz w:val="22"/>
                <w:szCs w:val="22"/>
              </w:rPr>
              <w:t xml:space="preserve"> значение понятий</w:t>
            </w:r>
            <w:r w:rsidRPr="00E426D7">
              <w:rPr>
                <w:sz w:val="22"/>
                <w:szCs w:val="22"/>
              </w:rPr>
              <w:t xml:space="preserve"> нацио</w:t>
            </w:r>
            <w:r w:rsidRPr="00E426D7">
              <w:rPr>
                <w:sz w:val="22"/>
                <w:szCs w:val="22"/>
              </w:rPr>
              <w:softHyphen/>
              <w:t>нализация, рабочий контроль, Учреди</w:t>
            </w:r>
            <w:r w:rsidRPr="00E426D7">
              <w:rPr>
                <w:sz w:val="22"/>
                <w:szCs w:val="22"/>
              </w:rPr>
              <w:softHyphen/>
              <w:t>тельное собрание.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суждение о причинах и значении роспуска Учредительного соб</w:t>
            </w:r>
            <w:r w:rsidRPr="00E426D7">
              <w:softHyphen/>
              <w:t>рания.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обстоятельства и последствия заключения Брестского мира</w:t>
            </w:r>
          </w:p>
        </w:tc>
      </w:tr>
      <w:tr w:rsidR="000C0413" w:rsidRPr="00E426D7" w:rsidTr="00FA1244">
        <w:trPr>
          <w:trHeight w:val="2081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Начало Гражданской войны.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Причины Гражданской войны и её этапы. Первые выступления против советской власти. Формирование Бе</w:t>
            </w:r>
            <w:r w:rsidRPr="00E426D7">
              <w:softHyphen/>
              <w:t>лого движения. Создание Красной Армии, её особенности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причины Гражданской войны.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социальные и поли</w:t>
            </w:r>
            <w:r w:rsidRPr="00E426D7">
              <w:softHyphen/>
              <w:t>тические силы, противостоявшие боль</w:t>
            </w:r>
            <w:r w:rsidRPr="00E426D7">
              <w:softHyphen/>
              <w:t>шевикам в первый период Гражданской войны.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эволюцию взглядов боль</w:t>
            </w:r>
            <w:r w:rsidRPr="00E426D7">
              <w:softHyphen/>
              <w:t>шевиков на проблему создания профес</w:t>
            </w:r>
            <w:r w:rsidRPr="00E426D7">
              <w:softHyphen/>
              <w:t>сиональной Красной Армии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На фронтах Гражданской войны.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Выступление Чехословацкого корпу</w:t>
            </w:r>
            <w:r w:rsidRPr="00E426D7">
              <w:softHyphen/>
              <w:t>са. «Демократическая контрреволю</w:t>
            </w:r>
            <w:r w:rsidRPr="00E426D7">
              <w:softHyphen/>
              <w:t>ция». Восточный фронт. Красный террор. Формирование Южного фронта. Походы генерала Н. Н. Юде</w:t>
            </w:r>
            <w:r w:rsidRPr="00E426D7">
              <w:softHyphen/>
              <w:t>нича на Петроград. Иностранная ин</w:t>
            </w:r>
            <w:r w:rsidRPr="00E426D7">
              <w:softHyphen/>
              <w:t>тервенция. Война с Польшей, её ито</w:t>
            </w:r>
            <w:r w:rsidRPr="00E426D7">
              <w:softHyphen/>
              <w:t>ги. Разгром П. Н. Врангеля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Рассказывать,</w:t>
            </w:r>
            <w:r w:rsidRPr="00E426D7">
              <w:t xml:space="preserve"> используя карту, о наи</w:t>
            </w:r>
            <w:r w:rsidRPr="00E426D7">
              <w:softHyphen/>
              <w:t>более значительных военных событиях Гражданской войны.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Давать</w:t>
            </w:r>
            <w:r w:rsidRPr="00E426D7">
              <w:t xml:space="preserve"> характеристику белого и крас</w:t>
            </w:r>
            <w:r w:rsidRPr="00E426D7">
              <w:softHyphen/>
              <w:t>ного движения (цели, участники, методы борьбы), используя учебник, интерне</w:t>
            </w:r>
            <w:proofErr w:type="gramStart"/>
            <w:r w:rsidRPr="00E426D7">
              <w:t>т-</w:t>
            </w:r>
            <w:proofErr w:type="gramEnd"/>
            <w:r w:rsidRPr="00E426D7">
              <w:t xml:space="preserve"> ресурсы и другие источники информации.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Проводить</w:t>
            </w:r>
            <w:r w:rsidRPr="00E426D7">
              <w:t xml:space="preserve"> поиск информации о со</w:t>
            </w:r>
            <w:r w:rsidRPr="00E426D7">
              <w:softHyphen/>
              <w:t>бытиях 1918—1920 гг. в своём крае, горо</w:t>
            </w:r>
            <w:r w:rsidRPr="00E426D7">
              <w:softHyphen/>
              <w:t>де, представлять её в устном сообщении или презентации.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Составлять</w:t>
            </w:r>
            <w:r w:rsidRPr="00E426D7">
              <w:t xml:space="preserve"> характеристику (истори</w:t>
            </w:r>
            <w:r w:rsidRPr="00E426D7">
              <w:softHyphen/>
              <w:t>ческий портрет) А. В. Колчака и А. И. Де</w:t>
            </w:r>
            <w:r w:rsidRPr="00E426D7">
              <w:softHyphen/>
              <w:t xml:space="preserve">никина, используя материал учебника, </w:t>
            </w:r>
            <w:proofErr w:type="spellStart"/>
            <w:r w:rsidRPr="00E426D7">
              <w:t>интернет-ресурсы</w:t>
            </w:r>
            <w:proofErr w:type="spellEnd"/>
            <w:r w:rsidRPr="00E426D7">
              <w:t xml:space="preserve"> и другие источники информации</w:t>
            </w:r>
          </w:p>
        </w:tc>
      </w:tr>
      <w:tr w:rsidR="000C0413" w:rsidRPr="00E426D7" w:rsidTr="00FA1244">
        <w:trPr>
          <w:trHeight w:val="1711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Экономическая политика красных и белых.</w:t>
            </w:r>
            <w:r w:rsidRPr="00E426D7">
              <w:t xml:space="preserve"> Политика «военного коммуниз</w:t>
            </w:r>
            <w:r w:rsidRPr="00E426D7">
              <w:softHyphen/>
              <w:t>ма», её особенности. Промышленность и сельское хозяйство в период «воен</w:t>
            </w:r>
            <w:r w:rsidRPr="00E426D7">
              <w:softHyphen/>
              <w:t>ного коммунизма». Экономическая политика белых правительств. Рефор</w:t>
            </w:r>
            <w:r w:rsidRPr="00E426D7">
              <w:softHyphen/>
              <w:t>маторская деятельность П. Н. Врангеля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значение понятия</w:t>
            </w:r>
            <w:r w:rsidRPr="00E426D7">
              <w:rPr>
                <w:rStyle w:val="a6"/>
                <w:sz w:val="22"/>
                <w:szCs w:val="22"/>
              </w:rPr>
              <w:t xml:space="preserve"> «военный коммунизм»,</w:t>
            </w:r>
            <w:r w:rsidRPr="00E426D7">
              <w:rPr>
                <w:rStyle w:val="a5"/>
                <w:sz w:val="22"/>
                <w:szCs w:val="22"/>
              </w:rPr>
              <w:t xml:space="preserve"> характеризовать</w:t>
            </w:r>
            <w:r w:rsidRPr="00E426D7">
              <w:t xml:space="preserve"> особен</w:t>
            </w:r>
            <w:r w:rsidRPr="00E426D7">
              <w:softHyphen/>
              <w:t>ности политики «военного коммунизма».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эволюцию политики большевиков в отношении крестьянства.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Сравнивать</w:t>
            </w:r>
            <w:r w:rsidRPr="00E426D7">
              <w:t xml:space="preserve"> экономическую политику красных и белых</w:t>
            </w:r>
          </w:p>
        </w:tc>
      </w:tr>
      <w:tr w:rsidR="000C0413" w:rsidRPr="00E426D7" w:rsidTr="00FA1244">
        <w:trPr>
          <w:trHeight w:val="206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Экономический и политический кризис начала 1920-х гг.</w:t>
            </w:r>
            <w:r w:rsidRPr="00E426D7">
              <w:t xml:space="preserve"> «Малая Гражданская война». Кронштадтское восстание: причины и последствия. Причины победы большевиков и по</w:t>
            </w:r>
            <w:r w:rsidRPr="00E426D7">
              <w:softHyphen/>
              <w:t>ражения их противников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«малой Гражданс</w:t>
            </w:r>
            <w:r w:rsidRPr="00E426D7">
              <w:softHyphen/>
              <w:t>кой войны» и её отличия от фронтовой войны между красными и белыми.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Анализировать</w:t>
            </w:r>
            <w:r w:rsidRPr="00E426D7">
              <w:t xml:space="preserve"> экономическую, соци</w:t>
            </w:r>
            <w:r w:rsidRPr="00E426D7">
              <w:softHyphen/>
              <w:t>альную и политическую составляющие кризиса начала 1920-х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причины победы больше</w:t>
            </w:r>
            <w:r w:rsidRPr="00E426D7">
              <w:softHyphen/>
              <w:t>виков в Гражданской войне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Повторение и контроль по теме 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Систематизировать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обобщать</w:t>
            </w:r>
            <w:r w:rsidRPr="00E426D7">
              <w:t xml:space="preserve"> истори</w:t>
            </w:r>
            <w:r w:rsidRPr="00E426D7">
              <w:softHyphen/>
              <w:t>ческий материал по изученному периоду.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Сравнивать</w:t>
            </w:r>
            <w:r w:rsidRPr="00E426D7">
              <w:t xml:space="preserve"> Великую российскую ре</w:t>
            </w:r>
            <w:r w:rsidRPr="00E426D7">
              <w:softHyphen/>
              <w:t>волюцию 1917—1921 гг. с революционны</w:t>
            </w:r>
            <w:r w:rsidRPr="00E426D7">
              <w:softHyphen/>
              <w:t>ми событиями в странах Запада, выяв</w:t>
            </w:r>
            <w:r w:rsidRPr="00E426D7">
              <w:softHyphen/>
              <w:t>лять черты сходства и различий.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суждения о социальн</w:t>
            </w:r>
            <w:proofErr w:type="gramStart"/>
            <w:r w:rsidRPr="00E426D7">
              <w:t>о-</w:t>
            </w:r>
            <w:proofErr w:type="gramEnd"/>
            <w:r w:rsidRPr="00E426D7">
              <w:t xml:space="preserve"> нравственном опыте периода 1917—1921 гг. для современного общества.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Выполнять</w:t>
            </w:r>
            <w:r w:rsidRPr="00E426D7">
              <w:t xml:space="preserve"> тестовые контрольные за</w:t>
            </w:r>
            <w:r w:rsidRPr="00E426D7">
              <w:softHyphen/>
              <w:t>дания по истории России 1917—1921 гг. по образцу ГИА.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Готовить</w:t>
            </w:r>
            <w:r w:rsidRPr="00E426D7">
              <w:t xml:space="preserve"> проект по вопросам истории России 1917—1921 гг.</w:t>
            </w:r>
          </w:p>
        </w:tc>
      </w:tr>
      <w:tr w:rsidR="00FA1244" w:rsidRPr="00E426D7" w:rsidTr="00FA1244">
        <w:trPr>
          <w:trHeight w:val="475"/>
          <w:jc w:val="center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244" w:rsidRPr="00E426D7" w:rsidRDefault="00FA1244" w:rsidP="00FA1244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Style w:val="a5"/>
                <w:sz w:val="22"/>
                <w:szCs w:val="22"/>
              </w:rPr>
            </w:pPr>
            <w:r w:rsidRPr="00654A83">
              <w:rPr>
                <w:b/>
              </w:rPr>
              <w:t>ТЕМА 3. СССР НА ПУТЯХ СТРОИТЕЛЬСТВА НОВОГО ОБЩЕСТВА (12 ч)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Переход к нэпу.</w:t>
            </w:r>
            <w:r w:rsidRPr="00E426D7">
              <w:t xml:space="preserve"> Причины перехо</w:t>
            </w:r>
            <w:r w:rsidRPr="00E426D7">
              <w:softHyphen/>
              <w:t>да к нэпу. Сущность нэпа и его эко</w:t>
            </w:r>
            <w:r w:rsidRPr="00E426D7">
              <w:softHyphen/>
              <w:t>номические итоги. Советское обще</w:t>
            </w:r>
            <w:r w:rsidRPr="00E426D7">
              <w:softHyphen/>
              <w:t>ство в годы нэпа. Экономические и социальные противоречия нэпа. Хле</w:t>
            </w:r>
            <w:r w:rsidRPr="00E426D7">
              <w:softHyphen/>
              <w:t>бозаготовительный кризис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26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Объяснять</w:t>
            </w:r>
            <w:r w:rsidRPr="00E426D7">
              <w:rPr>
                <w:sz w:val="22"/>
                <w:szCs w:val="22"/>
              </w:rPr>
              <w:t xml:space="preserve"> причины перехода к нэпу.</w:t>
            </w:r>
          </w:p>
          <w:p w:rsidR="000C0413" w:rsidRPr="00E426D7" w:rsidRDefault="000C0413" w:rsidP="000C0413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Сравнивать</w:t>
            </w:r>
            <w:r w:rsidRPr="00E426D7">
              <w:rPr>
                <w:sz w:val="22"/>
                <w:szCs w:val="22"/>
              </w:rPr>
              <w:t xml:space="preserve"> задачи и мероприятия по</w:t>
            </w:r>
            <w:r w:rsidRPr="00E426D7">
              <w:rPr>
                <w:sz w:val="22"/>
                <w:szCs w:val="22"/>
              </w:rPr>
              <w:softHyphen/>
              <w:t>литики «военного коммунизма» и нэпа.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сущность и значение новой экономической политики.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жизни общества в го</w:t>
            </w:r>
            <w:r w:rsidRPr="00E426D7">
              <w:softHyphen/>
              <w:t>ды нэпа, используя различные источ</w:t>
            </w:r>
            <w:r w:rsidRPr="00E426D7">
              <w:softHyphen/>
              <w:t>ники.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суждения о причинах свёртывания нэпа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22</w:t>
            </w:r>
          </w:p>
          <w:p w:rsidR="000C0413" w:rsidRPr="00E426D7" w:rsidRDefault="000C0413" w:rsidP="000C0413">
            <w:pPr>
              <w:pStyle w:val="5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Образование СССР.</w:t>
            </w:r>
            <w:r w:rsidRPr="00E426D7">
              <w:t xml:space="preserve"> Националь</w:t>
            </w:r>
            <w:r w:rsidRPr="00E426D7">
              <w:softHyphen/>
              <w:t>ные окраины в Гражданской войне. Предпосылки объединения социалис</w:t>
            </w:r>
            <w:r w:rsidRPr="00E426D7">
              <w:softHyphen/>
              <w:t>тических республик. Проекты объ</w:t>
            </w:r>
            <w:r w:rsidRPr="00E426D7">
              <w:softHyphen/>
              <w:t>единения. Образование СССР. Первая Конституция СССР. Национальная политика и межнациональные отно</w:t>
            </w:r>
            <w:r w:rsidRPr="00E426D7">
              <w:softHyphen/>
              <w:t>шения в 1920-е гг.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Объяснять,</w:t>
            </w:r>
            <w:r w:rsidRPr="00E426D7">
              <w:rPr>
                <w:sz w:val="22"/>
                <w:szCs w:val="22"/>
              </w:rPr>
              <w:t xml:space="preserve"> в чём заключались пред</w:t>
            </w:r>
            <w:r w:rsidRPr="00E426D7">
              <w:rPr>
                <w:sz w:val="22"/>
                <w:szCs w:val="22"/>
              </w:rPr>
              <w:softHyphen/>
              <w:t>посылки объединения советских респуб</w:t>
            </w:r>
            <w:r w:rsidRPr="00E426D7">
              <w:rPr>
                <w:sz w:val="22"/>
                <w:szCs w:val="22"/>
              </w:rPr>
              <w:softHyphen/>
              <w:t>лик и основные варианты объединения.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принципы, в соответ</w:t>
            </w:r>
            <w:r w:rsidRPr="00E426D7">
              <w:softHyphen/>
              <w:t>ствии с которыми произошло образова</w:t>
            </w:r>
            <w:r w:rsidRPr="00E426D7">
              <w:softHyphen/>
              <w:t>ние СССР.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существенные черты на</w:t>
            </w:r>
            <w:r w:rsidRPr="00E426D7">
              <w:softHyphen/>
              <w:t>циональной политики в 1920-е гг.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Международное положение и внешняя политика в 1920-е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Преодоление дипломатической изо</w:t>
            </w:r>
            <w:r w:rsidRPr="00E426D7">
              <w:softHyphen/>
              <w:t>ляции. Генуэзская конференция. Р</w:t>
            </w:r>
            <w:proofErr w:type="gramStart"/>
            <w:r w:rsidRPr="00E426D7">
              <w:t>а-</w:t>
            </w:r>
            <w:proofErr w:type="gramEnd"/>
            <w:r w:rsidRPr="00E426D7">
              <w:t xml:space="preserve"> </w:t>
            </w:r>
            <w:proofErr w:type="spellStart"/>
            <w:r w:rsidRPr="00E426D7">
              <w:t>палльский</w:t>
            </w:r>
            <w:proofErr w:type="spellEnd"/>
            <w:r w:rsidRPr="00E426D7">
              <w:t xml:space="preserve"> договор. «Полоса призна</w:t>
            </w:r>
            <w:r w:rsidRPr="00E426D7">
              <w:softHyphen/>
              <w:t>ния». Соглашения со странами Вос</w:t>
            </w:r>
            <w:r w:rsidRPr="00E426D7">
              <w:softHyphen/>
              <w:t>тока. Дипломатические конфликты со странами Запада. Создание и дея</w:t>
            </w:r>
            <w:r w:rsidRPr="00E426D7">
              <w:softHyphen/>
              <w:t>тельность Коминтерна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161"/>
              <w:shd w:val="clear" w:color="auto" w:fill="auto"/>
              <w:spacing w:line="240" w:lineRule="auto"/>
              <w:jc w:val="center"/>
              <w:rPr>
                <w:noProof w:val="0"/>
                <w:sz w:val="22"/>
                <w:szCs w:val="22"/>
              </w:rPr>
            </w:pPr>
            <w:r w:rsidRPr="00E426D7">
              <w:rPr>
                <w:rStyle w:val="162"/>
                <w:noProof w:val="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55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D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Давать</w:t>
            </w:r>
            <w:r w:rsidRPr="00E426D7">
              <w:t xml:space="preserve"> характеристику основным на</w:t>
            </w:r>
            <w:r w:rsidRPr="00E426D7">
              <w:softHyphen/>
              <w:t xml:space="preserve">правлениям и важнейшим событиям </w:t>
            </w:r>
            <w:proofErr w:type="spellStart"/>
            <w:proofErr w:type="gramStart"/>
            <w:r w:rsidRPr="00E426D7">
              <w:t>внеш</w:t>
            </w:r>
            <w:proofErr w:type="spellEnd"/>
            <w:r w:rsidRPr="00E426D7">
              <w:t>-ней</w:t>
            </w:r>
            <w:proofErr w:type="gramEnd"/>
            <w:r w:rsidRPr="00E426D7">
              <w:t xml:space="preserve"> политики Советского государ</w:t>
            </w:r>
            <w:r w:rsidRPr="00E426D7">
              <w:softHyphen/>
              <w:t>ства в 1920-е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итоги Генуэзской конференции и значение </w:t>
            </w:r>
            <w:proofErr w:type="spellStart"/>
            <w:r w:rsidRPr="00E426D7">
              <w:t>Рапалльского</w:t>
            </w:r>
            <w:proofErr w:type="spellEnd"/>
            <w:r w:rsidRPr="00E426D7">
              <w:t xml:space="preserve"> договора.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цели, содержание и мето</w:t>
            </w:r>
            <w:r w:rsidRPr="00E426D7">
              <w:softHyphen/>
              <w:t>ды деятельности Коминтерна в 1920-е гг.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Политическое развитие в 1920-е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Сращивание государственного и пар</w:t>
            </w:r>
            <w:r w:rsidRPr="00E426D7">
              <w:softHyphen/>
              <w:t>тийного аппарата. Формирование од</w:t>
            </w:r>
            <w:r w:rsidRPr="00E426D7">
              <w:softHyphen/>
              <w:t>нопартийной системы. Главное проти</w:t>
            </w:r>
            <w:r w:rsidRPr="00E426D7">
              <w:softHyphen/>
              <w:t>воречие нэпа. Обострение внутрипар</w:t>
            </w:r>
            <w:r w:rsidRPr="00E426D7">
              <w:softHyphen/>
              <w:t>тийных разногласий. Разгром «левого» и «правого» уклонов. Причины побе</w:t>
            </w:r>
            <w:r w:rsidRPr="00E426D7">
              <w:softHyphen/>
              <w:t>ды И. В. Сталина во внутрипартий</w:t>
            </w:r>
            <w:r w:rsidRPr="00E426D7">
              <w:softHyphen/>
              <w:t>ной борьбе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18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D7">
              <w:rPr>
                <w:rStyle w:val="182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причины, основное содер</w:t>
            </w:r>
            <w:r w:rsidRPr="00E426D7">
              <w:softHyphen/>
              <w:t>жание и последствия внутрипартийной борьбы в 1920-е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победы И. В. Ста</w:t>
            </w:r>
            <w:r w:rsidRPr="00E426D7">
              <w:softHyphen/>
              <w:t>лина во внутрипартийной борьбе.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Составлять</w:t>
            </w:r>
            <w:r w:rsidRPr="00E426D7">
              <w:t xml:space="preserve"> характеристику (истори</w:t>
            </w:r>
            <w:r w:rsidRPr="00E426D7">
              <w:softHyphen/>
              <w:t>ческий портрет) И. В. Сталина, исполь</w:t>
            </w:r>
            <w:r w:rsidRPr="00E426D7">
              <w:softHyphen/>
              <w:t>зуя материал учебника и дополнительную информацию</w:t>
            </w:r>
          </w:p>
        </w:tc>
      </w:tr>
      <w:tr w:rsidR="000C0413" w:rsidRPr="00E426D7" w:rsidTr="00FA1244">
        <w:trPr>
          <w:trHeight w:val="2056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Духовная жизнь в 1920-е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Борьба с неграмотностью. Строитель</w:t>
            </w:r>
            <w:r w:rsidRPr="00E426D7">
              <w:softHyphen/>
              <w:t>ство советской школы. Начало созда</w:t>
            </w:r>
            <w:r w:rsidRPr="00E426D7">
              <w:softHyphen/>
              <w:t>ния «новой интеллигенции». Партий</w:t>
            </w:r>
            <w:r w:rsidRPr="00E426D7">
              <w:softHyphen/>
              <w:t>ный контроль над духовной жизнью. Первая волна эмиграции. «Сменове</w:t>
            </w:r>
            <w:r w:rsidRPr="00E426D7">
              <w:softHyphen/>
              <w:t>ховство». Большевики и церковь. На</w:t>
            </w:r>
            <w:r w:rsidRPr="00E426D7">
              <w:softHyphen/>
              <w:t>чало «нового искусства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17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rStyle w:val="172"/>
                <w:sz w:val="22"/>
                <w:szCs w:val="22"/>
              </w:rPr>
              <w:t>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особенности духов</w:t>
            </w:r>
            <w:r w:rsidRPr="00E426D7">
              <w:softHyphen/>
              <w:t>ной жизни в 1920-е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описание известных произведений советской литературы, ис</w:t>
            </w:r>
            <w:r w:rsidRPr="00E426D7">
              <w:softHyphen/>
              <w:t>кусства рассматриваемого периода, объ</w:t>
            </w:r>
            <w:r w:rsidRPr="00E426D7">
              <w:softHyphen/>
              <w:t>яснять причины их популярности.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Анализировать</w:t>
            </w:r>
            <w:r w:rsidRPr="00E426D7">
              <w:t xml:space="preserve"> взаимоотношения власти и интеллигенции в 1920-е гг.</w:t>
            </w:r>
          </w:p>
        </w:tc>
      </w:tr>
      <w:tr w:rsidR="000C0413" w:rsidRPr="00E426D7" w:rsidTr="00FA1244">
        <w:trPr>
          <w:trHeight w:val="1971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Социалистическая индустриали</w:t>
            </w:r>
            <w:r w:rsidRPr="00E426D7">
              <w:rPr>
                <w:rStyle w:val="a5"/>
                <w:sz w:val="22"/>
                <w:szCs w:val="22"/>
              </w:rPr>
              <w:softHyphen/>
              <w:t>зация.</w:t>
            </w:r>
            <w:r w:rsidRPr="00E426D7">
              <w:t xml:space="preserve"> Особенности индустриализа</w:t>
            </w:r>
            <w:r w:rsidRPr="00E426D7">
              <w:softHyphen/>
              <w:t>ции в СССР. Первая пятилетка: ре</w:t>
            </w:r>
            <w:r w:rsidRPr="00E426D7">
              <w:softHyphen/>
              <w:t>зультаты, социальные проблемы. Вто</w:t>
            </w:r>
            <w:r w:rsidRPr="00E426D7">
              <w:softHyphen/>
              <w:t>рая пятилетка и её особенности. Положение рабочих. Стахановское движение. Итоги первых пятилеток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Объяснять,</w:t>
            </w:r>
            <w:r w:rsidRPr="00E426D7">
              <w:t xml:space="preserve"> в чём состояли причины, характер и итоги индустриализации в СССР.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ходе индустриализа</w:t>
            </w:r>
            <w:r w:rsidRPr="00E426D7">
              <w:softHyphen/>
              <w:t>ции в стране и своём городе, районе (привлекая материалы краеведческих му</w:t>
            </w:r>
            <w:r w:rsidRPr="00E426D7">
              <w:softHyphen/>
              <w:t>зеев, воспоминания участников и т. д.).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Сравнивать</w:t>
            </w:r>
            <w:r w:rsidRPr="00E426D7">
              <w:t xml:space="preserve"> первую и вторую пятилет</w:t>
            </w:r>
            <w:r w:rsidRPr="00E426D7">
              <w:softHyphen/>
              <w:t>ки, выявлять черты сходства и различия</w:t>
            </w:r>
          </w:p>
        </w:tc>
      </w:tr>
      <w:tr w:rsidR="000C0413" w:rsidRPr="00E426D7" w:rsidTr="00FA1244">
        <w:trPr>
          <w:trHeight w:val="2056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Коллективизация сельского хо</w:t>
            </w:r>
            <w:r w:rsidRPr="00E426D7">
              <w:rPr>
                <w:rStyle w:val="a5"/>
                <w:sz w:val="22"/>
                <w:szCs w:val="22"/>
              </w:rPr>
              <w:softHyphen/>
              <w:t>зяйства.</w:t>
            </w:r>
            <w:r w:rsidRPr="00E426D7">
              <w:t xml:space="preserve"> Причины коллективизации. Раскулачивание. «Головокружение от успехов». Результаты коллективиза</w:t>
            </w:r>
            <w:r w:rsidRPr="00E426D7">
              <w:softHyphen/>
              <w:t>ции. Колхозное крестьянство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Объяснять,</w:t>
            </w:r>
            <w:r w:rsidRPr="00E426D7">
              <w:t xml:space="preserve"> в чём состояли причины, характер и итоги коллективизации в СССР.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ходе коллективизации в стране и своём городе, районе, привле</w:t>
            </w:r>
            <w:r w:rsidRPr="00E426D7">
              <w:softHyphen/>
              <w:t>кая материалы краеведческих музеев, воспоминания участников и т. д.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особенности колхоз</w:t>
            </w:r>
            <w:r w:rsidRPr="00E426D7">
              <w:softHyphen/>
              <w:t>ного строя в конце 1930-х гг.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Политическая система СССР в 1930-е гг.</w:t>
            </w:r>
            <w:r w:rsidRPr="00E426D7">
              <w:t xml:space="preserve"> Роль партии и идеологии в жизни страны. Формирование куль</w:t>
            </w:r>
            <w:r w:rsidRPr="00E426D7">
              <w:softHyphen/>
              <w:t>та личности И. В. Сталина. Массовые репрессии. Показательные судебные процессы. Принятие второй Консти</w:t>
            </w:r>
            <w:r w:rsidRPr="00E426D7">
              <w:softHyphen/>
              <w:t>туции СССР. Национальная полити</w:t>
            </w:r>
            <w:r w:rsidRPr="00E426D7">
              <w:softHyphen/>
              <w:t>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сущность и последствия политических процессов 1930-х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Сопоставлять,</w:t>
            </w:r>
            <w:r w:rsidRPr="00E426D7">
              <w:t xml:space="preserve"> как оценивались итоги социально-экономического и политичес</w:t>
            </w:r>
            <w:r w:rsidRPr="00E426D7">
              <w:softHyphen/>
              <w:t>кого развития СССР в 1920—1930-е гг. в Конституции 1936 г. и как они оценива</w:t>
            </w:r>
            <w:r w:rsidRPr="00E426D7">
              <w:softHyphen/>
              <w:t>ются в учебнике.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Подготовить</w:t>
            </w:r>
            <w:r w:rsidRPr="00E426D7">
              <w:t xml:space="preserve"> сообщение о судьбах репрессированных, используя в качестве источника информации воспоминания (по электронной базе данных «Воспоми</w:t>
            </w:r>
            <w:r w:rsidRPr="00E426D7">
              <w:softHyphen/>
              <w:t xml:space="preserve">нания о ГУЛАГе и их авторы»: </w:t>
            </w:r>
            <w:hyperlink r:id="rId7" w:history="1">
              <w:r w:rsidRPr="00E426D7">
                <w:rPr>
                  <w:lang w:val="en-US" w:eastAsia="en-US"/>
                </w:rPr>
                <w:t>http</w:t>
              </w:r>
              <w:r w:rsidRPr="00E426D7">
                <w:rPr>
                  <w:lang w:eastAsia="en-US"/>
                </w:rPr>
                <w:t>://</w:t>
              </w:r>
              <w:r w:rsidRPr="00E426D7">
                <w:rPr>
                  <w:lang w:val="en-US" w:eastAsia="en-US"/>
                </w:rPr>
                <w:t>www</w:t>
              </w:r>
            </w:hyperlink>
            <w:r w:rsidRPr="00E426D7">
              <w:rPr>
                <w:lang w:eastAsia="en-US"/>
              </w:rPr>
              <w:t xml:space="preserve">. </w:t>
            </w:r>
            <w:proofErr w:type="spellStart"/>
            <w:r w:rsidRPr="00E426D7">
              <w:rPr>
                <w:lang w:val="en-US" w:eastAsia="en-US"/>
              </w:rPr>
              <w:t>sakharov</w:t>
            </w:r>
            <w:proofErr w:type="spellEnd"/>
            <w:r w:rsidRPr="00E426D7">
              <w:rPr>
                <w:lang w:eastAsia="en-US"/>
              </w:rPr>
              <w:t>-</w:t>
            </w:r>
            <w:r w:rsidRPr="00E426D7">
              <w:rPr>
                <w:lang w:val="en-US" w:eastAsia="en-US"/>
              </w:rPr>
              <w:t>center</w:t>
            </w:r>
            <w:r w:rsidRPr="00E426D7">
              <w:rPr>
                <w:lang w:eastAsia="en-US"/>
              </w:rPr>
              <w:t>.</w:t>
            </w:r>
            <w:proofErr w:type="spellStart"/>
            <w:r w:rsidRPr="00E426D7">
              <w:rPr>
                <w:lang w:val="en-US" w:eastAsia="en-US"/>
              </w:rPr>
              <w:t>ru</w:t>
            </w:r>
            <w:proofErr w:type="spellEnd"/>
            <w:r w:rsidRPr="00E426D7">
              <w:rPr>
                <w:lang w:eastAsia="en-US"/>
              </w:rPr>
              <w:t>/</w:t>
            </w:r>
            <w:r w:rsidRPr="00E426D7">
              <w:rPr>
                <w:lang w:val="en-US" w:eastAsia="en-US"/>
              </w:rPr>
              <w:t>gulag</w:t>
            </w:r>
            <w:r w:rsidRPr="00E426D7">
              <w:rPr>
                <w:lang w:eastAsia="en-US"/>
              </w:rPr>
              <w:t>/).</w:t>
            </w:r>
          </w:p>
          <w:p w:rsidR="000C0413" w:rsidRPr="00E426D7" w:rsidRDefault="000C0413" w:rsidP="000C0413">
            <w:pPr>
              <w:pStyle w:val="a3"/>
              <w:spacing w:before="0" w:line="240" w:lineRule="auto"/>
              <w:ind w:left="57" w:right="57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внутриполитическую ситуацию в СССР к концу 1930-х гг.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Духовная жизнь в 1930-е гг.</w:t>
            </w:r>
            <w:r w:rsidRPr="00E426D7">
              <w:t xml:space="preserve"> Раз</w:t>
            </w:r>
            <w:r w:rsidRPr="00E426D7">
              <w:softHyphen/>
              <w:t>витие образования. Партийно-госу</w:t>
            </w:r>
            <w:r w:rsidRPr="00E426D7">
              <w:softHyphen/>
              <w:t>дарственный контроль над наукой. Достижения советской науки. Утверж</w:t>
            </w:r>
            <w:r w:rsidRPr="00E426D7">
              <w:softHyphen/>
              <w:t>дение метода социалистического реа</w:t>
            </w:r>
            <w:r w:rsidRPr="00E426D7">
              <w:softHyphen/>
              <w:t>лизма в литературе и искусстве. Со</w:t>
            </w:r>
            <w:r w:rsidRPr="00E426D7">
              <w:softHyphen/>
              <w:t>ветский кинематограф. Музыкальное и изобразительное искусство. Литера</w:t>
            </w:r>
            <w:r w:rsidRPr="00E426D7">
              <w:softHyphen/>
              <w:t>тура. Театр</w:t>
            </w:r>
          </w:p>
          <w:p w:rsidR="000C0413" w:rsidRPr="00E426D7" w:rsidRDefault="000C0413" w:rsidP="000C0413">
            <w:pPr>
              <w:pStyle w:val="621"/>
              <w:shd w:val="clear" w:color="auto" w:fill="auto"/>
              <w:spacing w:before="0" w:line="240" w:lineRule="auto"/>
              <w:jc w:val="both"/>
              <w:rPr>
                <w:noProof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особенности духов</w:t>
            </w:r>
            <w:r w:rsidRPr="00E426D7">
              <w:softHyphen/>
              <w:t>ной жизни в 1930-е гг. и</w:t>
            </w:r>
            <w:r w:rsidRPr="00E426D7">
              <w:rPr>
                <w:rStyle w:val="a5"/>
                <w:sz w:val="22"/>
                <w:szCs w:val="22"/>
              </w:rPr>
              <w:t xml:space="preserve"> сравнивать</w:t>
            </w:r>
            <w:r w:rsidRPr="00E426D7">
              <w:t xml:space="preserve"> её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t>с ситуацией 1920-х гг., выявляя черты сходства и различия.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описание известных произведений советской литературы, ис</w:t>
            </w:r>
            <w:r w:rsidRPr="00E426D7">
              <w:softHyphen/>
              <w:t>кусства рассматриваемого периода, объ</w:t>
            </w:r>
            <w:r w:rsidRPr="00E426D7">
              <w:softHyphen/>
              <w:t>яснять причины их популярности.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Анализировать</w:t>
            </w:r>
            <w:r w:rsidRPr="00E426D7">
              <w:t xml:space="preserve"> взаимоотношения власти и интеллигенции в 1930-е гг., функции и роль творческих союзов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Внешняя политика СССР в 1930-е гг.</w:t>
            </w:r>
            <w:r w:rsidRPr="00E426D7">
              <w:t xml:space="preserve"> Изменение внешнеполи</w:t>
            </w:r>
            <w:r w:rsidRPr="00E426D7">
              <w:softHyphen/>
              <w:t>тического курса СССР после прихода к власти в Германии А. Гитлера. Ко</w:t>
            </w:r>
            <w:r w:rsidRPr="00E426D7">
              <w:softHyphen/>
              <w:t>минтерн: курс на создание единого антифашистского фронта. СССР и война в Испании. Дальневосточная политика СССР. Мюнхенское согла</w:t>
            </w:r>
            <w:r w:rsidRPr="00E426D7">
              <w:softHyphen/>
              <w:t>шение. Советско-англо-французские переговоры. Сближение СССР и Гер</w:t>
            </w:r>
            <w:r w:rsidRPr="00E426D7">
              <w:softHyphen/>
              <w:t>мании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направления и важ</w:t>
            </w:r>
            <w:r w:rsidRPr="00E426D7">
              <w:softHyphen/>
              <w:t>нейшие события внешней политики Со</w:t>
            </w:r>
            <w:r w:rsidRPr="00E426D7">
              <w:softHyphen/>
              <w:t>ветского государства в 1930-е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Проводить</w:t>
            </w:r>
            <w:r w:rsidRPr="00E426D7">
              <w:t xml:space="preserve"> анализ источников по исто</w:t>
            </w:r>
            <w:r w:rsidRPr="00E426D7">
              <w:softHyphen/>
              <w:t>рии международных отношений 1930-х гг. и использовать их для характеристики позиции СССР.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Приводить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сравнивать</w:t>
            </w:r>
            <w:r w:rsidRPr="00E426D7">
              <w:t xml:space="preserve"> излагаемые в учебнике и научно-популярной литерату</w:t>
            </w:r>
            <w:r w:rsidRPr="00E426D7">
              <w:softHyphen/>
              <w:t>ре оценки Мюнхенского соглашения, со</w:t>
            </w:r>
            <w:r w:rsidRPr="00E426D7">
              <w:softHyphen/>
              <w:t>ветско-англо-французских переговоров и советско-германского пакта о ненападе</w:t>
            </w:r>
            <w:r w:rsidRPr="00E426D7">
              <w:softHyphen/>
              <w:t>нии, высказывать и аргументировать свою точку зрения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Повторение и контроль по теме 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Систематизировать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обобщать</w:t>
            </w:r>
            <w:r w:rsidRPr="00E426D7">
              <w:t xml:space="preserve"> истори</w:t>
            </w:r>
            <w:r w:rsidRPr="00E426D7">
              <w:softHyphen/>
              <w:t>ческий материал по изученному периоду.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общие черты и осо</w:t>
            </w:r>
            <w:r w:rsidRPr="00E426D7">
              <w:softHyphen/>
              <w:t xml:space="preserve">бенности развития СССР и стран Запада в </w:t>
            </w:r>
            <w:proofErr w:type="spellStart"/>
            <w:r w:rsidRPr="00E426D7">
              <w:t>межвоенный</w:t>
            </w:r>
            <w:proofErr w:type="spellEnd"/>
            <w:r w:rsidRPr="00E426D7">
              <w:t xml:space="preserve"> период.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суждения о социальн</w:t>
            </w:r>
            <w:proofErr w:type="gramStart"/>
            <w:r w:rsidRPr="00E426D7">
              <w:t>о-</w:t>
            </w:r>
            <w:proofErr w:type="gramEnd"/>
            <w:r w:rsidRPr="00E426D7">
              <w:t xml:space="preserve"> нравственном опыте 1920—1930-х гг. для современного общества.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Выполнять</w:t>
            </w:r>
            <w:r w:rsidRPr="00E426D7">
              <w:t xml:space="preserve"> тестовые контрольные за</w:t>
            </w:r>
            <w:r w:rsidRPr="00E426D7">
              <w:softHyphen/>
              <w:t>дания по истории СССР 1921 — 1939 гг. по образцу ГИА.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Готовить</w:t>
            </w:r>
            <w:r w:rsidRPr="00E426D7">
              <w:t xml:space="preserve"> проект по вопросам истории СССР 1921-1939 гг.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СССР накануне Великой Отечест</w:t>
            </w:r>
            <w:r w:rsidRPr="00E426D7">
              <w:rPr>
                <w:rStyle w:val="a5"/>
                <w:sz w:val="22"/>
                <w:szCs w:val="22"/>
              </w:rPr>
              <w:softHyphen/>
              <w:t>венной войны.</w:t>
            </w:r>
            <w:r w:rsidRPr="00E426D7">
              <w:t xml:space="preserve"> Начало Второй миро</w:t>
            </w:r>
            <w:r w:rsidRPr="00E426D7">
              <w:softHyphen/>
              <w:t>вой войны и Советский Союз. Вклю</w:t>
            </w:r>
            <w:r w:rsidRPr="00E426D7">
              <w:softHyphen/>
              <w:t>чение в состав СССР Западной Укра</w:t>
            </w:r>
            <w:r w:rsidRPr="00E426D7">
              <w:softHyphen/>
              <w:t>ины и Западной Белоруссии. Война с Финляндией и её итоги. Включение в состав СССР Прибалтики, Бессара</w:t>
            </w:r>
            <w:r w:rsidRPr="00E426D7">
              <w:softHyphen/>
              <w:t xml:space="preserve">бии и Северной </w:t>
            </w:r>
            <w:proofErr w:type="spellStart"/>
            <w:r w:rsidRPr="00E426D7">
              <w:t>Буковины</w:t>
            </w:r>
            <w:proofErr w:type="spellEnd"/>
            <w:r w:rsidRPr="00E426D7">
              <w:t>. Советск</w:t>
            </w:r>
            <w:proofErr w:type="gramStart"/>
            <w:r w:rsidRPr="00E426D7">
              <w:t>о-</w:t>
            </w:r>
            <w:proofErr w:type="gramEnd"/>
            <w:r w:rsidRPr="00E426D7">
              <w:t xml:space="preserve"> германские отношения накануне войны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Показывать</w:t>
            </w:r>
            <w:r w:rsidRPr="00E426D7">
              <w:t xml:space="preserve"> на карте территории, при</w:t>
            </w:r>
            <w:r w:rsidRPr="00E426D7">
              <w:softHyphen/>
              <w:t>соединённые к СССР с сентября 1939 г. по июнь 1941 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Объяснять,</w:t>
            </w:r>
            <w:r w:rsidRPr="00E426D7">
              <w:t xml:space="preserve"> в чём состояли причины и последствия советско-финляндской войны.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советско-германские отношения накануне Великой Отечест</w:t>
            </w:r>
            <w:r w:rsidRPr="00E426D7">
              <w:softHyphen/>
              <w:t>венной войны</w:t>
            </w:r>
          </w:p>
        </w:tc>
      </w:tr>
      <w:tr w:rsidR="000C0413" w:rsidRPr="00E426D7" w:rsidTr="00FA1244">
        <w:trPr>
          <w:trHeight w:val="21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Начало Великой Отечественной войны.</w:t>
            </w:r>
            <w:r w:rsidRPr="00E426D7">
              <w:t xml:space="preserve"> Проблема внезапности напа</w:t>
            </w:r>
            <w:r w:rsidRPr="00E426D7">
              <w:softHyphen/>
              <w:t>дения Германии на СССР. Вторже</w:t>
            </w:r>
            <w:r w:rsidRPr="00E426D7">
              <w:softHyphen/>
              <w:t>ние немецких войск. Силы и планы сторон. Неудачи Красной Армии ле</w:t>
            </w:r>
            <w:r w:rsidRPr="00E426D7">
              <w:softHyphen/>
              <w:t>том — осенью 1941 г. Битва за Моск</w:t>
            </w:r>
            <w:r w:rsidRPr="00E426D7">
              <w:softHyphen/>
              <w:t>ву. Героическая оборона Ленинграда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поражения Крас</w:t>
            </w:r>
            <w:r w:rsidRPr="00E426D7">
              <w:softHyphen/>
              <w:t>ной Армии в начальный период войны.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крупнейших сражени</w:t>
            </w:r>
            <w:r w:rsidRPr="00E426D7">
              <w:softHyphen/>
              <w:t>ях 1941 г., используя карту.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биографические справки, очерки об участниках войны, совершив</w:t>
            </w:r>
            <w:r w:rsidRPr="00E426D7">
              <w:softHyphen/>
              <w:t>ших героические поступки в изучаемый период,</w:t>
            </w:r>
            <w:r w:rsidRPr="00E426D7">
              <w:rPr>
                <w:rStyle w:val="a5"/>
                <w:sz w:val="22"/>
                <w:szCs w:val="22"/>
              </w:rPr>
              <w:t xml:space="preserve"> использовать</w:t>
            </w:r>
            <w:r w:rsidRPr="00E426D7">
              <w:t xml:space="preserve"> в работе воспоми</w:t>
            </w:r>
            <w:r w:rsidRPr="00E426D7">
              <w:softHyphen/>
              <w:t xml:space="preserve">нания ветеранов войны, опубликованные </w:t>
            </w:r>
            <w:r w:rsidRPr="00E426D7">
              <w:rPr>
                <w:rStyle w:val="8pt"/>
                <w:sz w:val="22"/>
                <w:szCs w:val="22"/>
                <w:lang w:val="en-US" w:eastAsia="en-US"/>
              </w:rPr>
              <w:t>r</w:t>
            </w:r>
            <w:r w:rsidRPr="00E426D7">
              <w:rPr>
                <w:lang w:eastAsia="en-US"/>
              </w:rPr>
              <w:t xml:space="preserve"> </w:t>
            </w:r>
            <w:r>
              <w:t xml:space="preserve">Интернете </w:t>
            </w:r>
            <w:r w:rsidRPr="00E426D7">
              <w:t xml:space="preserve">сайт «Я помню»: </w:t>
            </w:r>
            <w:hyperlink r:id="rId8" w:history="1">
              <w:r w:rsidRPr="00877AFA">
                <w:rPr>
                  <w:rStyle w:val="a7"/>
                  <w:lang w:val="en-US" w:eastAsia="en-US"/>
                </w:rPr>
                <w:t>http</w:t>
              </w:r>
              <w:r w:rsidRPr="00877AFA">
                <w:rPr>
                  <w:rStyle w:val="a7"/>
                  <w:lang w:eastAsia="en-US"/>
                </w:rPr>
                <w:t>://</w:t>
              </w:r>
              <w:r w:rsidRPr="00877AFA">
                <w:rPr>
                  <w:rStyle w:val="a7"/>
                  <w:lang w:val="en-US" w:eastAsia="en-US"/>
                </w:rPr>
                <w:t>ire</w:t>
              </w:r>
              <w:r w:rsidRPr="00877AFA">
                <w:rPr>
                  <w:rStyle w:val="a7"/>
                  <w:lang w:eastAsia="en-US"/>
                </w:rPr>
                <w:t>-</w:t>
              </w:r>
              <w:r w:rsidRPr="00877AFA">
                <w:rPr>
                  <w:rStyle w:val="a7"/>
                  <w:lang w:val="en-US" w:eastAsia="en-US"/>
                </w:rPr>
                <w:t>member</w:t>
              </w:r>
              <w:r w:rsidRPr="00877AFA">
                <w:rPr>
                  <w:rStyle w:val="a7"/>
                  <w:lang w:eastAsia="en-US"/>
                </w:rPr>
                <w:t>.</w:t>
              </w:r>
              <w:proofErr w:type="spellStart"/>
              <w:r w:rsidRPr="00877AFA">
                <w:rPr>
                  <w:rStyle w:val="a7"/>
                  <w:lang w:val="en-US" w:eastAsia="en-US"/>
                </w:rPr>
                <w:t>ru</w:t>
              </w:r>
              <w:proofErr w:type="spellEnd"/>
              <w:r w:rsidRPr="00877AFA">
                <w:rPr>
                  <w:rStyle w:val="a7"/>
                  <w:lang w:eastAsia="en-US"/>
                </w:rPr>
                <w:t>/</w:t>
              </w:r>
            </w:hyperlink>
            <w:r>
              <w:rPr>
                <w:lang w:eastAsia="en-US"/>
              </w:rPr>
              <w:t xml:space="preserve"> </w:t>
            </w:r>
            <w:r w:rsidRPr="00E426D7">
              <w:t>и др.)</w:t>
            </w:r>
            <w:proofErr w:type="gramStart"/>
            <w:r w:rsidRPr="00E426D7">
              <w:t>.</w:t>
            </w:r>
            <w:proofErr w:type="gramEnd"/>
            <w:r w:rsidRPr="00E426D7">
              <w:t xml:space="preserve"> </w:t>
            </w:r>
            <w:proofErr w:type="gramStart"/>
            <w:r w:rsidRPr="00E426D7">
              <w:t>в</w:t>
            </w:r>
            <w:proofErr w:type="gramEnd"/>
            <w:r w:rsidRPr="00E426D7">
              <w:t xml:space="preserve"> СМИ или собранные самостоятельно.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proofErr w:type="gramStart"/>
            <w:r w:rsidRPr="00E426D7">
              <w:rPr>
                <w:rStyle w:val="a5"/>
                <w:sz w:val="22"/>
                <w:szCs w:val="22"/>
              </w:rPr>
              <w:t>Подготовить</w:t>
            </w:r>
            <w:r w:rsidRPr="00E426D7">
              <w:t xml:space="preserve"> сообщение (презентацию) об одном из эпизодов Московской битвы или обороны Ленинграда (по материалам сайтов «Великая победа»: </w:t>
            </w:r>
            <w:hyperlink r:id="rId9" w:history="1">
              <w:r w:rsidRPr="00877AFA">
                <w:rPr>
                  <w:rStyle w:val="a7"/>
                  <w:lang w:val="en-US" w:eastAsia="en-US"/>
                </w:rPr>
                <w:t>http</w:t>
              </w:r>
              <w:r w:rsidRPr="00877AFA">
                <w:rPr>
                  <w:rStyle w:val="a7"/>
                  <w:lang w:eastAsia="en-US"/>
                </w:rPr>
                <w:t>://</w:t>
              </w:r>
              <w:r w:rsidRPr="00877AFA">
                <w:rPr>
                  <w:rStyle w:val="a7"/>
                  <w:lang w:val="en-US" w:eastAsia="en-US"/>
                </w:rPr>
                <w:t>pobedamo</w:t>
              </w:r>
              <w:r w:rsidRPr="00877AFA">
                <w:rPr>
                  <w:rStyle w:val="a7"/>
                  <w:lang w:eastAsia="en-US"/>
                </w:rPr>
                <w:t>.</w:t>
              </w:r>
              <w:r w:rsidRPr="00877AFA">
                <w:rPr>
                  <w:rStyle w:val="a7"/>
                  <w:lang w:val="en-US" w:eastAsia="en-US"/>
                </w:rPr>
                <w:t>ru</w:t>
              </w:r>
              <w:r w:rsidRPr="00877AFA">
                <w:rPr>
                  <w:rStyle w:val="a7"/>
                  <w:lang w:eastAsia="en-US"/>
                </w:rPr>
                <w:t>/</w:t>
              </w:r>
            </w:hyperlink>
            <w:r w:rsidRPr="00E426D7">
              <w:rPr>
                <w:lang w:eastAsia="en-US"/>
              </w:rPr>
              <w:t xml:space="preserve">, </w:t>
            </w:r>
            <w:r w:rsidRPr="00E426D7">
              <w:t>«Ленинград.</w:t>
            </w:r>
            <w:proofErr w:type="gramEnd"/>
            <w:r w:rsidRPr="00E426D7">
              <w:t xml:space="preserve"> Блокада. </w:t>
            </w:r>
            <w:proofErr w:type="gramStart"/>
            <w:r w:rsidRPr="00E426D7">
              <w:t xml:space="preserve">Подвиг»: </w:t>
            </w:r>
            <w:hyperlink r:id="rId10" w:history="1">
              <w:proofErr w:type="gramEnd"/>
              <w:r w:rsidRPr="00877AFA">
                <w:rPr>
                  <w:rStyle w:val="a7"/>
                  <w:lang w:val="en-US" w:eastAsia="en-US"/>
                </w:rPr>
                <w:t>http</w:t>
              </w:r>
              <w:r w:rsidRPr="00877AFA">
                <w:rPr>
                  <w:rStyle w:val="a7"/>
                  <w:lang w:eastAsia="en-US"/>
                </w:rPr>
                <w:t>://</w:t>
              </w:r>
              <w:r w:rsidRPr="00877AFA">
                <w:rPr>
                  <w:rStyle w:val="a7"/>
                  <w:lang w:val="en-US" w:eastAsia="en-US"/>
                </w:rPr>
                <w:t>blokada</w:t>
              </w:r>
              <w:r w:rsidRPr="00877AFA">
                <w:rPr>
                  <w:rStyle w:val="a7"/>
                  <w:lang w:eastAsia="en-US"/>
                </w:rPr>
                <w:t>.</w:t>
              </w:r>
              <w:r w:rsidRPr="00877AFA">
                <w:rPr>
                  <w:rStyle w:val="a7"/>
                  <w:lang w:val="en-US" w:eastAsia="en-US"/>
                </w:rPr>
                <w:t>otrok</w:t>
              </w:r>
              <w:r w:rsidRPr="00877AFA">
                <w:rPr>
                  <w:rStyle w:val="a7"/>
                  <w:lang w:eastAsia="en-US"/>
                </w:rPr>
                <w:t>.</w:t>
              </w:r>
              <w:r w:rsidRPr="00877AFA">
                <w:rPr>
                  <w:rStyle w:val="a7"/>
                  <w:lang w:val="en-US" w:eastAsia="en-US"/>
                </w:rPr>
                <w:t>ru</w:t>
              </w:r>
              <w:r w:rsidRPr="00877AFA">
                <w:rPr>
                  <w:rStyle w:val="a7"/>
                  <w:lang w:eastAsia="en-US"/>
                </w:rPr>
                <w:t>/</w:t>
              </w:r>
              <w:proofErr w:type="gramStart"/>
            </w:hyperlink>
            <w:r>
              <w:rPr>
                <w:lang w:eastAsia="en-US"/>
              </w:rPr>
              <w:t xml:space="preserve"> </w:t>
            </w:r>
            <w:r w:rsidRPr="00E426D7">
              <w:t>и другим источникам).</w:t>
            </w:r>
            <w:proofErr w:type="gramEnd"/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lastRenderedPageBreak/>
              <w:t>Объяснять</w:t>
            </w:r>
            <w:r w:rsidRPr="00E426D7">
              <w:t xml:space="preserve"> значение понятия</w:t>
            </w:r>
            <w:r w:rsidRPr="00E426D7">
              <w:rPr>
                <w:rStyle w:val="a6"/>
                <w:sz w:val="22"/>
                <w:szCs w:val="22"/>
              </w:rPr>
              <w:t xml:space="preserve"> блицкриг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Немецкое наступление 1942 г. и предпосылки коренного перелома.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Зимнее наступление Красной Армии, его итоги. Летнее наступление немец</w:t>
            </w:r>
            <w:r w:rsidRPr="00E426D7">
              <w:softHyphen/>
              <w:t>ких войск. Начало Сталинградской битвы. Нацистский «новый порядок» на оккупированной территории. Пар</w:t>
            </w:r>
            <w:r w:rsidRPr="00E426D7">
              <w:softHyphen/>
              <w:t>тизанское и подпольное движение. Создание антигитлеровской коали</w:t>
            </w:r>
            <w:r w:rsidRPr="00E426D7">
              <w:softHyphen/>
              <w:t>ции. Итоги первого этапа войны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крупнейших сражени</w:t>
            </w:r>
            <w:r w:rsidRPr="00E426D7">
              <w:softHyphen/>
              <w:t>ях с начала января по 18 ноября 1942 г., используя карту.</w:t>
            </w:r>
          </w:p>
          <w:p w:rsidR="000C0413" w:rsidRPr="00C440DF" w:rsidRDefault="000C0413" w:rsidP="000C0413">
            <w:pPr>
              <w:pStyle w:val="6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C440DF">
              <w:rPr>
                <w:rStyle w:val="614"/>
                <w:iCs/>
                <w:sz w:val="22"/>
                <w:szCs w:val="22"/>
              </w:rPr>
              <w:t>Объяснять</w:t>
            </w:r>
            <w:r w:rsidRPr="00C440DF">
              <w:rPr>
                <w:rStyle w:val="6140"/>
                <w:sz w:val="22"/>
                <w:szCs w:val="22"/>
              </w:rPr>
              <w:t xml:space="preserve"> значение понятий</w:t>
            </w:r>
            <w:r w:rsidRPr="00C440DF">
              <w:rPr>
                <w:sz w:val="22"/>
                <w:szCs w:val="22"/>
              </w:rPr>
              <w:t xml:space="preserve"> новый порядок, коренной перелом, антигитле</w:t>
            </w:r>
            <w:r w:rsidRPr="00C440DF">
              <w:rPr>
                <w:sz w:val="22"/>
                <w:szCs w:val="22"/>
              </w:rPr>
              <w:softHyphen/>
              <w:t>ровская коалиция.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биографические справки, очерки об участниках войны, совершив</w:t>
            </w:r>
            <w:r w:rsidRPr="00E426D7">
              <w:softHyphen/>
              <w:t>ших героические поступки в изучаемый период,</w:t>
            </w:r>
            <w:r w:rsidRPr="00E426D7">
              <w:rPr>
                <w:rStyle w:val="a5"/>
                <w:sz w:val="22"/>
                <w:szCs w:val="22"/>
              </w:rPr>
              <w:t xml:space="preserve"> использовать</w:t>
            </w:r>
            <w:r w:rsidRPr="00E426D7">
              <w:t xml:space="preserve"> в работе воспоми</w:t>
            </w:r>
            <w:r w:rsidRPr="00E426D7">
              <w:softHyphen/>
              <w:t xml:space="preserve">нания ветеранов войны, опубликованные в Интернете (сайт «Я помню»: </w:t>
            </w:r>
            <w:hyperlink r:id="rId11" w:history="1">
              <w:r w:rsidRPr="00877AFA">
                <w:rPr>
                  <w:rStyle w:val="a7"/>
                  <w:lang w:val="en-US" w:eastAsia="en-US"/>
                </w:rPr>
                <w:t>http</w:t>
              </w:r>
              <w:r w:rsidRPr="00877AFA">
                <w:rPr>
                  <w:rStyle w:val="a7"/>
                  <w:lang w:eastAsia="en-US"/>
                </w:rPr>
                <w:t>://</w:t>
              </w:r>
              <w:r w:rsidRPr="00877AFA">
                <w:rPr>
                  <w:rStyle w:val="a7"/>
                  <w:lang w:val="en-US" w:eastAsia="en-US"/>
                </w:rPr>
                <w:t>ire</w:t>
              </w:r>
              <w:r w:rsidRPr="00877AFA">
                <w:rPr>
                  <w:rStyle w:val="a7"/>
                  <w:lang w:eastAsia="en-US"/>
                </w:rPr>
                <w:t>-</w:t>
              </w:r>
              <w:r w:rsidRPr="00877AFA">
                <w:rPr>
                  <w:rStyle w:val="a7"/>
                  <w:lang w:val="en-US" w:eastAsia="en-US"/>
                </w:rPr>
                <w:t>member</w:t>
              </w:r>
              <w:r w:rsidRPr="00877AFA">
                <w:rPr>
                  <w:rStyle w:val="a7"/>
                  <w:lang w:eastAsia="en-US"/>
                </w:rPr>
                <w:t>.</w:t>
              </w:r>
              <w:proofErr w:type="spellStart"/>
              <w:r w:rsidRPr="00877AFA">
                <w:rPr>
                  <w:rStyle w:val="a7"/>
                  <w:lang w:val="en-US" w:eastAsia="en-US"/>
                </w:rPr>
                <w:t>ru</w:t>
              </w:r>
              <w:proofErr w:type="spellEnd"/>
              <w:r w:rsidRPr="00877AFA">
                <w:rPr>
                  <w:rStyle w:val="a7"/>
                  <w:lang w:eastAsia="en-US"/>
                </w:rPr>
                <w:t>/</w:t>
              </w:r>
            </w:hyperlink>
            <w:r w:rsidRPr="00C440DF">
              <w:rPr>
                <w:lang w:eastAsia="en-US"/>
              </w:rPr>
              <w:t xml:space="preserve"> </w:t>
            </w:r>
            <w:r>
              <w:t>и д</w:t>
            </w:r>
            <w:r w:rsidRPr="00E426D7">
              <w:t>р.)</w:t>
            </w:r>
            <w:proofErr w:type="gramStart"/>
            <w:r w:rsidRPr="00E426D7">
              <w:t>.</w:t>
            </w:r>
            <w:proofErr w:type="gramEnd"/>
            <w:r w:rsidRPr="00E426D7">
              <w:t xml:space="preserve"> </w:t>
            </w:r>
            <w:proofErr w:type="gramStart"/>
            <w:r w:rsidRPr="00E426D7">
              <w:t>в</w:t>
            </w:r>
            <w:proofErr w:type="gramEnd"/>
            <w:r w:rsidRPr="00E426D7">
              <w:t xml:space="preserve"> СМИ или собранные самостоятельно.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предпосылки корен</w:t>
            </w:r>
            <w:r w:rsidRPr="00E426D7">
              <w:softHyphen/>
              <w:t>ного перелома в ходе Великой Отечест</w:t>
            </w:r>
            <w:r w:rsidRPr="00E426D7">
              <w:softHyphen/>
              <w:t>венной войны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Советский тыл в Великой Отече</w:t>
            </w:r>
            <w:r w:rsidRPr="00E426D7">
              <w:rPr>
                <w:rStyle w:val="a5"/>
                <w:sz w:val="22"/>
                <w:szCs w:val="22"/>
              </w:rPr>
              <w:softHyphen/>
              <w:t>ственной войне.</w:t>
            </w:r>
            <w:r w:rsidRPr="00E426D7">
              <w:t xml:space="preserve"> Советское общест</w:t>
            </w:r>
            <w:r w:rsidRPr="00E426D7">
              <w:softHyphen/>
              <w:t>во в первый период войны. Социаль</w:t>
            </w:r>
            <w:r w:rsidRPr="00E426D7">
              <w:softHyphen/>
              <w:t>но-экономические предпосылки ко</w:t>
            </w:r>
            <w:r w:rsidRPr="00E426D7">
              <w:softHyphen/>
              <w:t>ренного перелома. Наука и образование в годы войны. Культура в годы войны. Церковь в годы войны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жизнь людей в годы войны, привлекая информацию истори</w:t>
            </w:r>
            <w:r w:rsidRPr="00E426D7">
              <w:softHyphen/>
              <w:t>ческих источников.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биографические справки, очерки о выдающихся тружениках тыла.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Подготовить</w:t>
            </w:r>
            <w:r w:rsidRPr="00E426D7">
              <w:t xml:space="preserve"> сообщение об отражении событий войны в произведениях литера</w:t>
            </w:r>
            <w:r w:rsidRPr="00E426D7">
              <w:softHyphen/>
              <w:t>туры, изобразительного искусства, музы</w:t>
            </w:r>
            <w:r w:rsidRPr="00E426D7">
              <w:softHyphen/>
              <w:t>ки, кинематографа (по выбору)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Коренной перелом в ходе Вели</w:t>
            </w:r>
            <w:r w:rsidRPr="00E426D7">
              <w:rPr>
                <w:rStyle w:val="a5"/>
                <w:sz w:val="22"/>
                <w:szCs w:val="22"/>
              </w:rPr>
              <w:softHyphen/>
              <w:t>кой Отечественной войны.</w:t>
            </w:r>
            <w:r w:rsidRPr="00E426D7">
              <w:t xml:space="preserve"> Битва за Кавказ. Разгром немецких войск под Сталинградом. Начало изгнания за</w:t>
            </w:r>
            <w:r w:rsidRPr="00E426D7">
              <w:softHyphen/>
              <w:t>хватчиков с советской земли. Битва на Курской дуге, её итоги и значе</w:t>
            </w:r>
            <w:r w:rsidRPr="00E426D7">
              <w:softHyphen/>
              <w:t>ние. Битва за Днепр. Тегеранская конференция. Итоги второго периода войны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крупнейших сражениях с 19 ноября 1942 г. по конец 1943 г., ис</w:t>
            </w:r>
            <w:r w:rsidRPr="00E426D7">
              <w:softHyphen/>
              <w:t>пользуя карту.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успеха советского контрнаступления под Сталинградом и победы в Курской битве.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Сравнивать</w:t>
            </w:r>
            <w:r w:rsidRPr="00E426D7">
              <w:t xml:space="preserve"> Сталинградское сражение и Курскую битву.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биографические справки, очерки об участниках войны, совершив</w:t>
            </w:r>
            <w:r w:rsidRPr="00E426D7">
              <w:softHyphen/>
              <w:t>ших героические поступки в изучаемый период,</w:t>
            </w:r>
            <w:r w:rsidRPr="00E426D7">
              <w:rPr>
                <w:rStyle w:val="a5"/>
                <w:sz w:val="22"/>
                <w:szCs w:val="22"/>
              </w:rPr>
              <w:t xml:space="preserve"> использовать</w:t>
            </w:r>
            <w:r w:rsidRPr="00E426D7">
              <w:t xml:space="preserve"> в работе воспоми</w:t>
            </w:r>
            <w:r w:rsidRPr="00E426D7">
              <w:softHyphen/>
              <w:t>нания ветеранов войны, опубликованные в Инт</w:t>
            </w:r>
            <w:r>
              <w:t>ернете (са</w:t>
            </w:r>
            <w:r w:rsidRPr="00E426D7">
              <w:t xml:space="preserve">йт «Я помню»: </w:t>
            </w:r>
            <w:hyperlink r:id="rId12" w:history="1">
              <w:r w:rsidRPr="00877AFA">
                <w:rPr>
                  <w:rStyle w:val="a7"/>
                  <w:lang w:val="en-US" w:eastAsia="en-US"/>
                </w:rPr>
                <w:t>http</w:t>
              </w:r>
              <w:r w:rsidRPr="00877AFA">
                <w:rPr>
                  <w:rStyle w:val="a7"/>
                  <w:lang w:eastAsia="en-US"/>
                </w:rPr>
                <w:t>://</w:t>
              </w:r>
              <w:r w:rsidRPr="00877AFA">
                <w:rPr>
                  <w:rStyle w:val="a7"/>
                  <w:lang w:val="en-US" w:eastAsia="en-US"/>
                </w:rPr>
                <w:t>ire</w:t>
              </w:r>
              <w:r w:rsidRPr="00877AFA">
                <w:rPr>
                  <w:rStyle w:val="a7"/>
                  <w:lang w:eastAsia="en-US"/>
                </w:rPr>
                <w:t>-</w:t>
              </w:r>
              <w:r w:rsidRPr="00877AFA">
                <w:rPr>
                  <w:rStyle w:val="a7"/>
                  <w:lang w:val="en-US" w:eastAsia="en-US"/>
                </w:rPr>
                <w:t>member</w:t>
              </w:r>
              <w:r w:rsidRPr="00877AFA">
                <w:rPr>
                  <w:rStyle w:val="a7"/>
                  <w:lang w:eastAsia="en-US"/>
                </w:rPr>
                <w:t>.</w:t>
              </w:r>
              <w:proofErr w:type="spellStart"/>
              <w:r w:rsidRPr="00877AFA">
                <w:rPr>
                  <w:rStyle w:val="a7"/>
                  <w:lang w:val="en-US" w:eastAsia="en-US"/>
                </w:rPr>
                <w:t>ru</w:t>
              </w:r>
              <w:proofErr w:type="spellEnd"/>
              <w:r w:rsidRPr="00877AFA">
                <w:rPr>
                  <w:rStyle w:val="a7"/>
                  <w:lang w:eastAsia="en-US"/>
                </w:rPr>
                <w:t>/</w:t>
              </w:r>
            </w:hyperlink>
            <w:r>
              <w:rPr>
                <w:lang w:eastAsia="en-US"/>
              </w:rPr>
              <w:t xml:space="preserve"> </w:t>
            </w:r>
            <w:r w:rsidRPr="00E426D7">
              <w:t>и др.), в СМИ или собранные самостоятельно.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Подготовить</w:t>
            </w:r>
            <w:r w:rsidRPr="00E426D7">
              <w:t xml:space="preserve"> сообщение (презентацию) об одном из эпизодов Сталинградской или </w:t>
            </w:r>
            <w:r w:rsidRPr="00E426D7">
              <w:rPr>
                <w:rStyle w:val="12pt"/>
                <w:sz w:val="22"/>
                <w:szCs w:val="22"/>
                <w:lang w:val="ru-RU"/>
              </w:rPr>
              <w:t>Кур</w:t>
            </w:r>
            <w:r>
              <w:rPr>
                <w:rStyle w:val="12pt"/>
                <w:sz w:val="22"/>
                <w:szCs w:val="22"/>
                <w:lang w:val="ru-RU"/>
              </w:rPr>
              <w:t>ской</w:t>
            </w:r>
            <w:r w:rsidRPr="00E426D7">
              <w:t xml:space="preserve"> битвы (ПО материалам сайтов «</w:t>
            </w:r>
            <w:r>
              <w:t>Сталинградская</w:t>
            </w:r>
            <w:r w:rsidRPr="00E426D7">
              <w:t xml:space="preserve"> битв</w:t>
            </w:r>
            <w:r>
              <w:t>а</w:t>
            </w:r>
            <w:r w:rsidRPr="00E426D7">
              <w:t>»:</w:t>
            </w:r>
            <w:r w:rsidRPr="00E426D7">
              <w:rPr>
                <w:rStyle w:val="12pt"/>
                <w:sz w:val="22"/>
                <w:szCs w:val="22"/>
                <w:lang w:val="ru-RU"/>
              </w:rPr>
              <w:t xml:space="preserve"> </w:t>
            </w:r>
            <w:hyperlink r:id="rId13" w:history="1">
              <w:r w:rsidRPr="00877AFA">
                <w:rPr>
                  <w:rStyle w:val="a7"/>
                  <w:lang w:val="en-US" w:eastAsia="en-US"/>
                </w:rPr>
                <w:t>http</w:t>
              </w:r>
              <w:r w:rsidRPr="00877AFA">
                <w:rPr>
                  <w:rStyle w:val="a7"/>
                  <w:lang w:eastAsia="en-US"/>
                </w:rPr>
                <w:t>://</w:t>
              </w:r>
              <w:r w:rsidRPr="00877AFA">
                <w:rPr>
                  <w:rStyle w:val="a7"/>
                  <w:lang w:val="en-US" w:eastAsia="en-US"/>
                </w:rPr>
                <w:t>battle</w:t>
              </w:r>
              <w:r w:rsidRPr="00877AFA">
                <w:rPr>
                  <w:rStyle w:val="a7"/>
                  <w:lang w:eastAsia="en-US"/>
                </w:rPr>
                <w:t>.</w:t>
              </w:r>
              <w:r w:rsidRPr="00877AFA">
                <w:rPr>
                  <w:rStyle w:val="a7"/>
                  <w:lang w:val="en-US" w:eastAsia="en-US"/>
                </w:rPr>
                <w:t>volgadmin</w:t>
              </w:r>
              <w:r w:rsidRPr="00877AFA">
                <w:rPr>
                  <w:rStyle w:val="a7"/>
                  <w:lang w:eastAsia="en-US"/>
                </w:rPr>
                <w:t>.</w:t>
              </w:r>
              <w:r w:rsidRPr="00877AFA">
                <w:rPr>
                  <w:rStyle w:val="a7"/>
                  <w:lang w:val="en-US" w:eastAsia="en-US"/>
                </w:rPr>
                <w:t>ru</w:t>
              </w:r>
              <w:r w:rsidRPr="00877AFA">
                <w:rPr>
                  <w:rStyle w:val="a7"/>
                  <w:lang w:eastAsia="en-US"/>
                </w:rPr>
                <w:t>/</w:t>
              </w:r>
            </w:hyperlink>
            <w:r>
              <w:rPr>
                <w:rStyle w:val="12pt"/>
                <w:sz w:val="22"/>
                <w:szCs w:val="22"/>
                <w:lang w:val="ru-RU"/>
              </w:rPr>
              <w:t xml:space="preserve"> </w:t>
            </w:r>
            <w:r w:rsidRPr="00E426D7">
              <w:rPr>
                <w:rStyle w:val="12pt"/>
                <w:sz w:val="22"/>
                <w:szCs w:val="22"/>
                <w:lang w:val="ru-RU"/>
              </w:rPr>
              <w:t>,</w:t>
            </w:r>
            <w:r w:rsidRPr="00E426D7">
              <w:rPr>
                <w:lang w:eastAsia="en-US"/>
              </w:rPr>
              <w:t xml:space="preserve"> </w:t>
            </w:r>
            <w:r w:rsidRPr="00E426D7">
              <w:t>«Курская битва»:</w:t>
            </w:r>
            <w:r w:rsidRPr="00E426D7">
              <w:rPr>
                <w:rStyle w:val="12pt"/>
                <w:sz w:val="22"/>
                <w:szCs w:val="22"/>
                <w:lang w:val="ru-RU"/>
              </w:rPr>
              <w:t xml:space="preserve"> </w:t>
            </w:r>
            <w:hyperlink r:id="rId14" w:history="1">
              <w:r w:rsidRPr="00877AFA">
                <w:rPr>
                  <w:rStyle w:val="a7"/>
                  <w:lang w:val="en-US" w:eastAsia="en-US"/>
                </w:rPr>
                <w:t>http</w:t>
              </w:r>
              <w:r w:rsidRPr="00877AFA">
                <w:rPr>
                  <w:rStyle w:val="a7"/>
                  <w:lang w:eastAsia="en-US"/>
                </w:rPr>
                <w:t>://</w:t>
              </w:r>
              <w:r w:rsidRPr="00877AFA">
                <w:rPr>
                  <w:rStyle w:val="a7"/>
                  <w:lang w:val="en-US" w:eastAsia="en-US"/>
                </w:rPr>
                <w:t>www</w:t>
              </w:r>
              <w:r w:rsidRPr="00877AFA">
                <w:rPr>
                  <w:rStyle w:val="a7"/>
                  <w:lang w:eastAsia="en-US"/>
                </w:rPr>
                <w:t>.</w:t>
              </w:r>
              <w:r w:rsidRPr="00877AFA">
                <w:rPr>
                  <w:rStyle w:val="a7"/>
                  <w:lang w:val="en-US" w:eastAsia="en-US"/>
                </w:rPr>
                <w:t>kurskl</w:t>
              </w:r>
              <w:r w:rsidRPr="00877AFA">
                <w:rPr>
                  <w:rStyle w:val="a7"/>
                  <w:lang w:eastAsia="en-US"/>
                </w:rPr>
                <w:t>943.</w:t>
              </w:r>
              <w:r w:rsidRPr="00877AFA">
                <w:rPr>
                  <w:rStyle w:val="a7"/>
                  <w:lang w:val="en-US" w:eastAsia="en-US"/>
                </w:rPr>
                <w:t>mil</w:t>
              </w:r>
              <w:r w:rsidRPr="00877AFA">
                <w:rPr>
                  <w:rStyle w:val="a7"/>
                  <w:lang w:eastAsia="en-US"/>
                </w:rPr>
                <w:t>.</w:t>
              </w:r>
              <w:r w:rsidRPr="00877AFA">
                <w:rPr>
                  <w:rStyle w:val="a7"/>
                  <w:lang w:val="en-US" w:eastAsia="en-US"/>
                </w:rPr>
                <w:t>ru</w:t>
              </w:r>
              <w:r w:rsidRPr="00877AFA">
                <w:rPr>
                  <w:rStyle w:val="a7"/>
                  <w:lang w:eastAsia="en-US"/>
                </w:rPr>
                <w:t>/</w:t>
              </w:r>
            </w:hyperlink>
            <w:r w:rsidRPr="00C440DF">
              <w:rPr>
                <w:lang w:eastAsia="en-US"/>
              </w:rPr>
              <w:t xml:space="preserve"> </w:t>
            </w:r>
            <w:r w:rsidRPr="00E426D7">
              <w:t>и другим источникам).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решения Тегеранс</w:t>
            </w:r>
            <w:r w:rsidRPr="00E426D7">
              <w:softHyphen/>
              <w:t>кой конференции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Народы СССР в борьбе с немец</w:t>
            </w:r>
            <w:r w:rsidRPr="00E426D7">
              <w:rPr>
                <w:rStyle w:val="a5"/>
                <w:sz w:val="22"/>
                <w:szCs w:val="22"/>
              </w:rPr>
              <w:softHyphen/>
              <w:t>ким фашизмом.</w:t>
            </w:r>
            <w:r w:rsidRPr="00E426D7">
              <w:t xml:space="preserve"> Многонациональ</w:t>
            </w:r>
            <w:r w:rsidRPr="00E426D7">
              <w:softHyphen/>
              <w:t>ный советский народ на фронтах войны. Экономика союзных респуб</w:t>
            </w:r>
            <w:r w:rsidRPr="00E426D7">
              <w:softHyphen/>
              <w:t>лик в годы войны. Национальные движения и национальная политика в годы войны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12pt1"/>
                <w:sz w:val="22"/>
                <w:szCs w:val="22"/>
              </w:rPr>
              <w:t>Объяснять,</w:t>
            </w:r>
            <w:r w:rsidRPr="00E426D7">
              <w:rPr>
                <w:rStyle w:val="12pt"/>
                <w:sz w:val="22"/>
                <w:szCs w:val="22"/>
                <w:lang w:val="ru-RU"/>
              </w:rPr>
              <w:t xml:space="preserve"> почему потерпели</w:t>
            </w:r>
            <w:r w:rsidRPr="00E426D7">
              <w:t xml:space="preserve"> круше</w:t>
            </w:r>
            <w:r w:rsidRPr="00E426D7">
              <w:softHyphen/>
              <w:t>ние надежды немцев на развал советско</w:t>
            </w:r>
            <w:r w:rsidRPr="00E426D7">
              <w:softHyphen/>
              <w:t>го многонационального государства.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вкладе различных на</w:t>
            </w:r>
            <w:r w:rsidRPr="00E426D7">
              <w:softHyphen/>
              <w:t>родов СССР в победу над Германией.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суждения о коллабора</w:t>
            </w:r>
            <w:r w:rsidRPr="00E426D7">
              <w:softHyphen/>
              <w:t>ционизме (пособничестве оккупантам) и аргументировать свою точку зрения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СССР на завершающем этапе Второй мировой войны.</w:t>
            </w:r>
            <w:r w:rsidRPr="00E426D7">
              <w:t xml:space="preserve"> Военн</w:t>
            </w:r>
            <w:proofErr w:type="gramStart"/>
            <w:r w:rsidRPr="00E426D7">
              <w:t>о-</w:t>
            </w:r>
            <w:proofErr w:type="gramEnd"/>
            <w:r w:rsidRPr="00E426D7">
              <w:t xml:space="preserve"> стратегическая обстановка на Восточ</w:t>
            </w:r>
            <w:r w:rsidRPr="00E426D7">
              <w:softHyphen/>
              <w:t>ном фронте к началу 1944 г. «Десять сталинских ударов». Крымская (Ял</w:t>
            </w:r>
            <w:r w:rsidRPr="00E426D7">
              <w:softHyphen/>
              <w:t>тинская) конференция. Освобожде</w:t>
            </w:r>
            <w:r w:rsidRPr="00E426D7">
              <w:softHyphen/>
              <w:t>ние Европы от фашизма. Берлинская операция. Капитуляция фашистской Германии. Потсдамская конферен</w:t>
            </w:r>
            <w:r w:rsidRPr="00E426D7">
              <w:softHyphen/>
              <w:t>ция. Вступление СССР в войну с Японией. Причины победы Советс</w:t>
            </w:r>
            <w:r w:rsidRPr="00E426D7">
              <w:softHyphen/>
              <w:t>кого Союза. Итоги войны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крупнейших сражени</w:t>
            </w:r>
            <w:r w:rsidRPr="00E426D7">
              <w:softHyphen/>
              <w:t>ях 1944—1945 гг., используя карту.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победы СССР в Великой Отечественной войне и в войне с Японией.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биографические справки, очерки об участниках войны, совершив</w:t>
            </w:r>
            <w:r w:rsidRPr="00E426D7">
              <w:softHyphen/>
              <w:t>ших героические поступки в изучаемый период,</w:t>
            </w:r>
            <w:r w:rsidRPr="00E426D7">
              <w:rPr>
                <w:rStyle w:val="a5"/>
                <w:sz w:val="22"/>
                <w:szCs w:val="22"/>
              </w:rPr>
              <w:t xml:space="preserve"> использовать</w:t>
            </w:r>
            <w:r w:rsidRPr="00E426D7">
              <w:t xml:space="preserve"> в работе воспоми</w:t>
            </w:r>
            <w:r w:rsidRPr="00E426D7">
              <w:softHyphen/>
              <w:t xml:space="preserve">нания ветеранов войны, опубликованные в Интернете (сайт «Я помню»: </w:t>
            </w:r>
            <w:hyperlink r:id="rId15" w:history="1">
              <w:r w:rsidRPr="00877AFA">
                <w:rPr>
                  <w:rStyle w:val="a7"/>
                  <w:lang w:val="en-US" w:eastAsia="en-US"/>
                </w:rPr>
                <w:t>http</w:t>
              </w:r>
              <w:r w:rsidRPr="00877AFA">
                <w:rPr>
                  <w:rStyle w:val="a7"/>
                  <w:lang w:eastAsia="en-US"/>
                </w:rPr>
                <w:t>://</w:t>
              </w:r>
              <w:r w:rsidRPr="00877AFA">
                <w:rPr>
                  <w:rStyle w:val="a7"/>
                  <w:lang w:val="en-US" w:eastAsia="en-US"/>
                </w:rPr>
                <w:t>ire</w:t>
              </w:r>
              <w:r w:rsidRPr="00877AFA">
                <w:rPr>
                  <w:rStyle w:val="a7"/>
                  <w:lang w:eastAsia="en-US"/>
                </w:rPr>
                <w:t>-</w:t>
              </w:r>
              <w:r w:rsidRPr="00877AFA">
                <w:rPr>
                  <w:rStyle w:val="a7"/>
                  <w:lang w:val="en-US" w:eastAsia="en-US"/>
                </w:rPr>
                <w:t>member</w:t>
              </w:r>
              <w:r w:rsidRPr="00877AFA">
                <w:rPr>
                  <w:rStyle w:val="a7"/>
                  <w:lang w:eastAsia="en-US"/>
                </w:rPr>
                <w:t>.</w:t>
              </w:r>
              <w:proofErr w:type="spellStart"/>
              <w:r w:rsidRPr="00877AFA">
                <w:rPr>
                  <w:rStyle w:val="a7"/>
                  <w:lang w:val="en-US" w:eastAsia="en-US"/>
                </w:rPr>
                <w:t>ru</w:t>
              </w:r>
              <w:proofErr w:type="spellEnd"/>
              <w:r w:rsidRPr="00877AFA">
                <w:rPr>
                  <w:rStyle w:val="a7"/>
                  <w:lang w:eastAsia="en-US"/>
                </w:rPr>
                <w:t>/</w:t>
              </w:r>
            </w:hyperlink>
            <w:r w:rsidRPr="00836BDA">
              <w:rPr>
                <w:lang w:eastAsia="en-US"/>
              </w:rPr>
              <w:t xml:space="preserve"> </w:t>
            </w:r>
            <w:r w:rsidRPr="00E426D7">
              <w:t>и др.), в СМИ или собранные самостоятельно.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решения Ялтинской и Потсдамской конференций, итоги Вто</w:t>
            </w:r>
            <w:r w:rsidRPr="00E426D7">
              <w:softHyphen/>
              <w:t>рой мировой войны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Повторение и контроль по теме 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Называть</w:t>
            </w:r>
            <w:r w:rsidRPr="00E426D7">
              <w:t xml:space="preserve"> хронологические рамки, ос</w:t>
            </w:r>
            <w:r w:rsidRPr="00E426D7">
              <w:softHyphen/>
              <w:t>новные периоды и даты крупнейших сра</w:t>
            </w:r>
            <w:r w:rsidRPr="00E426D7">
              <w:softHyphen/>
              <w:t>жений Великой Отечественной войны.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вклад Советского Союза в победу над нацистской Герма</w:t>
            </w:r>
            <w:r w:rsidRPr="00E426D7">
              <w:softHyphen/>
              <w:t>нией и её союзниками.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суждения о социальн</w:t>
            </w:r>
            <w:proofErr w:type="gramStart"/>
            <w:r w:rsidRPr="00E426D7">
              <w:t>о-</w:t>
            </w:r>
            <w:proofErr w:type="gramEnd"/>
            <w:r w:rsidRPr="00E426D7">
              <w:t xml:space="preserve"> нравственном опыте периода Великой Отечественной войны для современного общества.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Выполнять</w:t>
            </w:r>
            <w:r w:rsidRPr="00E426D7">
              <w:t xml:space="preserve"> тестовые контрольные за</w:t>
            </w:r>
            <w:r w:rsidRPr="00E426D7">
              <w:softHyphen/>
              <w:t>дания по истории СССР 1941 — 1945 гг. по образцу ГИА.</w:t>
            </w:r>
          </w:p>
          <w:p w:rsidR="000C0413" w:rsidRPr="00E426D7" w:rsidRDefault="000C0413" w:rsidP="000C0413">
            <w:pPr>
              <w:pStyle w:val="a3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Готовить</w:t>
            </w:r>
            <w:r w:rsidRPr="00E426D7">
              <w:t xml:space="preserve"> проект по вопросам истории СССР 1941-1945 гг.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Восстановление экономики.</w:t>
            </w:r>
            <w:r w:rsidRPr="00E426D7">
              <w:t xml:space="preserve"> Со</w:t>
            </w:r>
            <w:r w:rsidRPr="00E426D7">
              <w:softHyphen/>
              <w:t>стояние экономики страны после окончания войны. Экономические дискуссии 1945—1946 гг. Восстанов</w:t>
            </w:r>
            <w:r w:rsidRPr="00E426D7">
              <w:softHyphen/>
              <w:t>ление и развитие промышленности. Трудности и проблемы сельского хо</w:t>
            </w:r>
            <w:r w:rsidRPr="00E426D7">
              <w:softHyphen/>
              <w:t>зяйства. Жизнь и быт людей. «Закру</w:t>
            </w:r>
            <w:r w:rsidRPr="00E426D7">
              <w:softHyphen/>
              <w:t>чивание гаек» в экономике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  <w:jc w:val="center"/>
            </w:pPr>
            <w:r w:rsidRPr="00E426D7">
              <w:t>35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сравнительно ус</w:t>
            </w:r>
            <w:r w:rsidRPr="00E426D7">
              <w:softHyphen/>
              <w:t>пешного восстановления промышленнос</w:t>
            </w:r>
            <w:r w:rsidRPr="00E426D7">
              <w:softHyphen/>
              <w:t>ти и нарастающих трудностей в сельском хозяйстве в первые послевоенные годы.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жизни людей в после</w:t>
            </w:r>
            <w:r w:rsidRPr="00E426D7">
              <w:softHyphen/>
            </w:r>
            <w:r w:rsidRPr="00E426D7">
              <w:rPr>
                <w:rStyle w:val="Arial"/>
                <w:rFonts w:ascii="Times New Roman" w:hAnsi="Times New Roman" w:cs="Times New Roman"/>
              </w:rPr>
              <w:t>военные годы, привлекая</w:t>
            </w:r>
            <w:r w:rsidRPr="00E426D7">
              <w:t xml:space="preserve"> воспоминания представителей старших поколений.</w:t>
            </w:r>
          </w:p>
          <w:p w:rsidR="000C0413" w:rsidRPr="00E426D7" w:rsidRDefault="000C0413" w:rsidP="000C0413">
            <w:pPr>
              <w:pStyle w:val="6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E426D7">
              <w:rPr>
                <w:rStyle w:val="6130"/>
                <w:sz w:val="22"/>
                <w:szCs w:val="22"/>
              </w:rPr>
              <w:t>Объяснять</w:t>
            </w:r>
            <w:r w:rsidRPr="00E426D7">
              <w:rPr>
                <w:rStyle w:val="6131"/>
                <w:sz w:val="22"/>
                <w:szCs w:val="22"/>
              </w:rPr>
              <w:t xml:space="preserve"> значение понятий</w:t>
            </w:r>
            <w:r w:rsidRPr="00E426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военн</w:t>
            </w:r>
            <w:proofErr w:type="gramStart"/>
            <w:r>
              <w:rPr>
                <w:sz w:val="22"/>
                <w:szCs w:val="22"/>
              </w:rPr>
              <w:t>о</w:t>
            </w:r>
            <w:r w:rsidRPr="00E426D7">
              <w:rPr>
                <w:sz w:val="22"/>
                <w:szCs w:val="22"/>
              </w:rPr>
              <w:t>-</w:t>
            </w:r>
            <w:proofErr w:type="gramEnd"/>
            <w:r w:rsidRPr="00E426D7">
              <w:rPr>
                <w:sz w:val="22"/>
                <w:szCs w:val="22"/>
              </w:rPr>
              <w:t xml:space="preserve"> промышленный комплекс, репарации, репатриация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Политическое развитие. Идеоло</w:t>
            </w:r>
            <w:r w:rsidRPr="00E426D7">
              <w:rPr>
                <w:rStyle w:val="a5"/>
                <w:sz w:val="22"/>
                <w:szCs w:val="22"/>
              </w:rPr>
              <w:softHyphen/>
              <w:t>гия и культура.</w:t>
            </w:r>
            <w:r w:rsidRPr="00E426D7">
              <w:t xml:space="preserve"> Демократический импульс войны. Изменения в струк</w:t>
            </w:r>
            <w:r w:rsidRPr="00E426D7">
              <w:softHyphen/>
              <w:t>турах власти. Новый виток репрес</w:t>
            </w:r>
            <w:r w:rsidRPr="00E426D7">
              <w:softHyphen/>
              <w:t>сий. Национальная политика. Восста</w:t>
            </w:r>
            <w:r w:rsidRPr="00E426D7">
              <w:softHyphen/>
              <w:t>новление «железного занавеса». Идео</w:t>
            </w:r>
            <w:r w:rsidRPr="00E426D7">
              <w:softHyphen/>
              <w:t>логические кампании в литературе, театре, кино, музыке. Развитие обра</w:t>
            </w:r>
            <w:r w:rsidRPr="00E426D7">
              <w:softHyphen/>
              <w:t>зования. Научные дискуссии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  <w:jc w:val="center"/>
            </w:pPr>
            <w:r w:rsidRPr="00E426D7">
              <w:t>36- 37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идеологические кам</w:t>
            </w:r>
            <w:r w:rsidRPr="00E426D7">
              <w:softHyphen/>
              <w:t>пании конца 1940-х — начала 1950-х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Приводить</w:t>
            </w:r>
            <w:r w:rsidRPr="00E426D7">
              <w:t xml:space="preserve"> конкретные примеры уси</w:t>
            </w:r>
            <w:r w:rsidRPr="00E426D7">
              <w:softHyphen/>
              <w:t>ления административного и идеологическо</w:t>
            </w:r>
            <w:r w:rsidRPr="00E426D7">
              <w:softHyphen/>
              <w:t>го контроля в послевоенные годы, гонений на учёных, деятелей литературы и искусства.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Давать</w:t>
            </w:r>
            <w:r w:rsidRPr="00E426D7">
              <w:t xml:space="preserve"> характеристику национальной политике сталинского руководства в 1945—1953 гг.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Внешняя политика.</w:t>
            </w:r>
            <w:r w:rsidRPr="00E426D7">
              <w:t xml:space="preserve"> Причины и начало «холодной войны». Укрепле</w:t>
            </w:r>
            <w:r w:rsidRPr="00E426D7">
              <w:softHyphen/>
              <w:t>ние статуса СССР как великой миро</w:t>
            </w:r>
            <w:r w:rsidRPr="00E426D7">
              <w:softHyphen/>
              <w:t>вой державы. Противостояние СССР и США в Европе. Раскол Германии. Распространение сталинской модели. Апогей «холодной войны». СССР в Корейской войне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E426D7">
              <w:rPr>
                <w:rStyle w:val="6120"/>
                <w:i/>
                <w:iCs/>
                <w:sz w:val="22"/>
                <w:szCs w:val="22"/>
              </w:rPr>
              <w:t>Раскрывать</w:t>
            </w:r>
            <w:r w:rsidRPr="00E426D7">
              <w:rPr>
                <w:rStyle w:val="6121"/>
                <w:i/>
                <w:iCs/>
                <w:sz w:val="22"/>
                <w:szCs w:val="22"/>
              </w:rPr>
              <w:t xml:space="preserve"> содержание понятий</w:t>
            </w:r>
            <w:r w:rsidRPr="00E426D7">
              <w:rPr>
                <w:sz w:val="22"/>
                <w:szCs w:val="22"/>
              </w:rPr>
              <w:t xml:space="preserve"> «хо</w:t>
            </w:r>
            <w:r w:rsidRPr="00E426D7">
              <w:rPr>
                <w:sz w:val="22"/>
                <w:szCs w:val="22"/>
              </w:rPr>
              <w:softHyphen/>
              <w:t>лодная война», «железный занавес».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обострения про</w:t>
            </w:r>
            <w:r w:rsidRPr="00E426D7">
              <w:softHyphen/>
              <w:t>тивостояния СССР и стран Запада в пос</w:t>
            </w:r>
            <w:r w:rsidRPr="00E426D7">
              <w:softHyphen/>
              <w:t>левоенные годы.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Подготовить</w:t>
            </w:r>
            <w:r w:rsidRPr="00E426D7">
              <w:t xml:space="preserve"> сообщение (презента</w:t>
            </w:r>
            <w:r w:rsidRPr="00E426D7">
              <w:softHyphen/>
              <w:t>цию) об одном из конфликтов начально</w:t>
            </w:r>
            <w:r w:rsidRPr="00E426D7">
              <w:softHyphen/>
              <w:t xml:space="preserve">го периода «холодной войны», используя </w:t>
            </w:r>
            <w:proofErr w:type="spellStart"/>
            <w:r w:rsidRPr="00E426D7">
              <w:t>интернет-ресурсы</w:t>
            </w:r>
            <w:proofErr w:type="spellEnd"/>
            <w:r w:rsidRPr="00E426D7">
              <w:t xml:space="preserve"> (материалы сайта «Холодная война»: </w:t>
            </w:r>
            <w:hyperlink r:id="rId16" w:history="1">
              <w:r w:rsidRPr="00E426D7">
                <w:rPr>
                  <w:lang w:val="en-US" w:eastAsia="en-US"/>
                </w:rPr>
                <w:t>http</w:t>
              </w:r>
              <w:r w:rsidRPr="00E426D7">
                <w:rPr>
                  <w:lang w:eastAsia="en-US"/>
                </w:rPr>
                <w:t>://</w:t>
              </w:r>
              <w:r w:rsidRPr="00E426D7">
                <w:rPr>
                  <w:lang w:val="en-US" w:eastAsia="en-US"/>
                </w:rPr>
                <w:t>www</w:t>
              </w:r>
              <w:r w:rsidRPr="00E426D7">
                <w:rPr>
                  <w:lang w:eastAsia="en-US"/>
                </w:rPr>
                <w:t>.</w:t>
              </w:r>
              <w:proofErr w:type="spellStart"/>
              <w:r w:rsidRPr="00E426D7">
                <w:rPr>
                  <w:lang w:val="en-US" w:eastAsia="en-US"/>
                </w:rPr>
                <w:t>coldwar</w:t>
              </w:r>
              <w:proofErr w:type="spellEnd"/>
              <w:r w:rsidRPr="00E426D7">
                <w:rPr>
                  <w:lang w:eastAsia="en-US"/>
                </w:rPr>
                <w:t>.</w:t>
              </w:r>
              <w:proofErr w:type="spellStart"/>
              <w:r w:rsidRPr="00E426D7">
                <w:rPr>
                  <w:lang w:val="en-US" w:eastAsia="en-US"/>
                </w:rPr>
                <w:t>ru</w:t>
              </w:r>
              <w:proofErr w:type="spellEnd"/>
              <w:r w:rsidRPr="00E426D7">
                <w:rPr>
                  <w:lang w:eastAsia="en-US"/>
                </w:rPr>
                <w:t>/</w:t>
              </w:r>
            </w:hyperlink>
            <w:r w:rsidRPr="00E426D7">
              <w:rPr>
                <w:lang w:eastAsia="en-US"/>
              </w:rPr>
              <w:t xml:space="preserve"> </w:t>
            </w:r>
            <w:r w:rsidRPr="00E426D7">
              <w:t>и др.) и иные источники.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политику СССР в отношении стран Центральной Европы, оказавшихся в советской сфере влияния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Изменения политической системы.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Смерть Сталина и борьба за власть. Н. С. Хрущёв. XX съезд КПСС. Кам</w:t>
            </w:r>
            <w:r w:rsidRPr="00E426D7">
              <w:softHyphen/>
              <w:t>пания по реабилитации. Реорганиза</w:t>
            </w:r>
            <w:r w:rsidRPr="00E426D7">
              <w:softHyphen/>
              <w:t>ция государственных органов, пар</w:t>
            </w:r>
            <w:r w:rsidRPr="00E426D7">
              <w:softHyphen/>
              <w:t>тийных и общественных организаций. Третья Программа КПСС (1961 г.). Отстранение от власти Н. С. Хрущё</w:t>
            </w:r>
            <w:r w:rsidRPr="00E426D7">
              <w:softHyphen/>
              <w:t>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39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причины, ход, итоги борьбы за власть после смерти Сталина, причины победы Н. С. Хрущёва.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общественный импульс и значение решений XX съезда на основе информации учебника и исторических источников.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Составлять</w:t>
            </w:r>
            <w:r w:rsidRPr="00E426D7">
              <w:t xml:space="preserve"> характеристику (истори</w:t>
            </w:r>
            <w:r w:rsidRPr="00E426D7">
              <w:softHyphen/>
              <w:t>ческий портрет) Н. С. Хрущёва, исполь</w:t>
            </w:r>
            <w:r w:rsidRPr="00E426D7">
              <w:softHyphen/>
              <w:t>зуя дополнительную информацию.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суждение о причинах отставки Н. С. Хрущёва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Экономика СССР в 1953—1964</w:t>
            </w:r>
            <w:r w:rsidRPr="00E426D7">
              <w:rPr>
                <w:rStyle w:val="48pt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E426D7">
              <w:rPr>
                <w:rStyle w:val="48pt"/>
                <w:b/>
                <w:bCs/>
                <w:sz w:val="22"/>
                <w:szCs w:val="22"/>
              </w:rPr>
              <w:t>it</w:t>
            </w:r>
            <w:r w:rsidRPr="00E426D7">
              <w:rPr>
                <w:rStyle w:val="48pt"/>
                <w:b/>
                <w:bCs/>
                <w:sz w:val="22"/>
                <w:szCs w:val="22"/>
                <w:lang w:val="ru-RU"/>
              </w:rPr>
              <w:t>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Экономический курс Маленкова. Сельскохозяйственная политика Хру</w:t>
            </w:r>
            <w:r w:rsidRPr="00E426D7">
              <w:softHyphen/>
              <w:t>щёва. Развитие промышленности. Реформа управления народным хо</w:t>
            </w:r>
            <w:r w:rsidRPr="00E426D7">
              <w:softHyphen/>
              <w:t>зяйством. Научно-техническая рево</w:t>
            </w:r>
            <w:r w:rsidRPr="00E426D7">
              <w:softHyphen/>
              <w:t>люция в СССР. Особенности соци</w:t>
            </w:r>
            <w:r w:rsidRPr="00E426D7">
              <w:softHyphen/>
              <w:t>альной политики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Объяснять,</w:t>
            </w:r>
            <w:r w:rsidRPr="00E426D7">
              <w:t xml:space="preserve"> в чём заключались новые подходы к решению хозяйственных и со</w:t>
            </w:r>
            <w:r w:rsidRPr="00E426D7">
              <w:softHyphen/>
              <w:t>циальных проблем в рассматриваемый период.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Обосновывать</w:t>
            </w:r>
            <w:r w:rsidRPr="00E426D7">
              <w:t xml:space="preserve"> на конкретных приме</w:t>
            </w:r>
            <w:r w:rsidRPr="00E426D7">
              <w:softHyphen/>
              <w:t>рах вывод о завершении создания к кон</w:t>
            </w:r>
            <w:r w:rsidRPr="00E426D7">
              <w:softHyphen/>
              <w:t>цу 1950-х — началу 1960-х гг. в СССР ос</w:t>
            </w:r>
            <w:r w:rsidRPr="00E426D7">
              <w:softHyphen/>
              <w:t>нов индустриального общества.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биографические справки, очерки о первых советских космонавтах.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аргументировать</w:t>
            </w:r>
            <w:r w:rsidRPr="00E426D7">
              <w:t xml:space="preserve"> суж</w:t>
            </w:r>
            <w:r w:rsidRPr="00E426D7">
              <w:softHyphen/>
              <w:t>дения о достоинствах и недостатках социально-экономической политики Н. С. Хрущёва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«Оттепель» в духовной жизни.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t>Преодоление сталинизма в литерату</w:t>
            </w:r>
            <w:r w:rsidRPr="00E426D7">
              <w:softHyphen/>
              <w:t xml:space="preserve">ре и искусстве. Границы </w:t>
            </w:r>
            <w:proofErr w:type="spellStart"/>
            <w:r w:rsidRPr="00E426D7">
              <w:t>десталини</w:t>
            </w:r>
            <w:r w:rsidRPr="00E426D7">
              <w:softHyphen/>
              <w:t>зации</w:t>
            </w:r>
            <w:proofErr w:type="spellEnd"/>
            <w:r w:rsidRPr="00E426D7">
              <w:t xml:space="preserve"> в сфере культуры. Развитие на</w:t>
            </w:r>
            <w:r w:rsidRPr="00E426D7">
              <w:softHyphen/>
              <w:t>уки, открытия советских учёных в важнейших областях науки. Достиже</w:t>
            </w:r>
            <w:r w:rsidRPr="00E426D7">
              <w:softHyphen/>
              <w:t>ния советского спорта. Развитие об</w:t>
            </w:r>
            <w:r w:rsidRPr="00E426D7">
              <w:softHyphen/>
              <w:t>разования, реформа школы 1958 г.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период «оттепели» в общественной жизни, приводя примеры из литературных и публицистических произведений.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достижениях советс</w:t>
            </w:r>
            <w:r w:rsidRPr="00E426D7">
              <w:softHyphen/>
              <w:t>кой науки и техники, советского спорта в конце 1950-х — 1960-е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описание известных произведений советской литературы, ис</w:t>
            </w:r>
            <w:r w:rsidRPr="00E426D7">
              <w:softHyphen/>
              <w:t>кусства рассматриваемого периода, объ</w:t>
            </w:r>
            <w:r w:rsidRPr="00E426D7">
              <w:softHyphen/>
              <w:t>яснять причины их популярности.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Объяснять,</w:t>
            </w:r>
            <w:r w:rsidRPr="00E426D7">
              <w:t xml:space="preserve"> в чём заключалась проти</w:t>
            </w:r>
            <w:r w:rsidRPr="00E426D7">
              <w:softHyphen/>
              <w:t>воречивость партийной культурной поли</w:t>
            </w:r>
            <w:r w:rsidRPr="00E426D7">
              <w:softHyphen/>
              <w:t>тики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Политика мирного сосущество</w:t>
            </w:r>
            <w:r w:rsidRPr="00E426D7">
              <w:rPr>
                <w:rStyle w:val="a5"/>
                <w:sz w:val="22"/>
                <w:szCs w:val="22"/>
              </w:rPr>
              <w:softHyphen/>
              <w:t>вания: успехи и противоречия.</w:t>
            </w:r>
            <w:r w:rsidRPr="00E426D7">
              <w:t xml:space="preserve"> Вы</w:t>
            </w:r>
            <w:r w:rsidRPr="00E426D7">
              <w:softHyphen/>
              <w:t>работка новых подходов во внешней политике. Возобновление диалога с Западом. Проблемы разоружения. Карибский кризис 1962 г., его пре</w:t>
            </w:r>
            <w:r w:rsidRPr="00E426D7">
              <w:softHyphen/>
              <w:t>одоление. СССР и социалистический лагерь. Отношения со странами «третьего мира»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Раскрывать</w:t>
            </w:r>
            <w:r w:rsidRPr="00E426D7">
              <w:rPr>
                <w:sz w:val="22"/>
                <w:szCs w:val="22"/>
              </w:rPr>
              <w:t xml:space="preserve"> значение выдвижения кон</w:t>
            </w:r>
            <w:r w:rsidRPr="00E426D7">
              <w:rPr>
                <w:sz w:val="22"/>
                <w:szCs w:val="22"/>
              </w:rPr>
              <w:softHyphen/>
              <w:t>цепции мирного сосуществования госу</w:t>
            </w:r>
            <w:r w:rsidRPr="00E426D7">
              <w:rPr>
                <w:sz w:val="22"/>
                <w:szCs w:val="22"/>
              </w:rPr>
              <w:softHyphen/>
              <w:t>да</w:t>
            </w:r>
            <w:proofErr w:type="gramStart"/>
            <w:r w:rsidRPr="00E426D7">
              <w:rPr>
                <w:sz w:val="22"/>
                <w:szCs w:val="22"/>
              </w:rPr>
              <w:t>рств с р</w:t>
            </w:r>
            <w:proofErr w:type="gramEnd"/>
            <w:r w:rsidRPr="00E426D7">
              <w:rPr>
                <w:sz w:val="22"/>
                <w:szCs w:val="22"/>
              </w:rPr>
              <w:t>азличным общественным строем.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Подготовить</w:t>
            </w:r>
            <w:r w:rsidRPr="00E426D7">
              <w:t xml:space="preserve"> сообщение (презентацию) об одном из конфликтов «холодной вой</w:t>
            </w:r>
            <w:r w:rsidRPr="00E426D7">
              <w:softHyphen/>
              <w:t xml:space="preserve">ны», используя </w:t>
            </w:r>
            <w:proofErr w:type="spellStart"/>
            <w:r w:rsidRPr="00E426D7">
              <w:t>интернет-ресурсы</w:t>
            </w:r>
            <w:proofErr w:type="spellEnd"/>
            <w:r w:rsidRPr="00E426D7">
              <w:t xml:space="preserve"> (мате</w:t>
            </w:r>
            <w:r w:rsidRPr="00E426D7">
              <w:softHyphen/>
              <w:t xml:space="preserve">риалы сайта «Холодная война»: </w:t>
            </w:r>
            <w:r w:rsidRPr="00E426D7">
              <w:rPr>
                <w:lang w:val="en-US" w:eastAsia="en-US"/>
              </w:rPr>
              <w:t>http</w:t>
            </w:r>
            <w:r w:rsidRPr="00E426D7">
              <w:rPr>
                <w:lang w:eastAsia="en-US"/>
              </w:rPr>
              <w:t>://</w:t>
            </w:r>
            <w:hyperlink r:id="rId17" w:history="1">
              <w:r w:rsidRPr="00E426D7">
                <w:rPr>
                  <w:lang w:val="en-US" w:eastAsia="en-US"/>
                </w:rPr>
                <w:t>www</w:t>
              </w:r>
              <w:r w:rsidRPr="00E426D7">
                <w:rPr>
                  <w:lang w:eastAsia="en-US"/>
                </w:rPr>
                <w:t>.</w:t>
              </w:r>
              <w:proofErr w:type="spellStart"/>
              <w:r w:rsidRPr="00E426D7">
                <w:rPr>
                  <w:lang w:val="en-US" w:eastAsia="en-US"/>
                </w:rPr>
                <w:t>coldwar</w:t>
              </w:r>
              <w:proofErr w:type="spellEnd"/>
              <w:r w:rsidRPr="00E426D7">
                <w:rPr>
                  <w:lang w:eastAsia="en-US"/>
                </w:rPr>
                <w:t>.</w:t>
              </w:r>
              <w:proofErr w:type="spellStart"/>
              <w:r w:rsidRPr="00E426D7">
                <w:rPr>
                  <w:lang w:val="en-US" w:eastAsia="en-US"/>
                </w:rPr>
                <w:t>ru</w:t>
              </w:r>
              <w:proofErr w:type="spellEnd"/>
              <w:r w:rsidRPr="00E426D7">
                <w:rPr>
                  <w:lang w:eastAsia="en-US"/>
                </w:rPr>
                <w:t>/</w:t>
              </w:r>
            </w:hyperlink>
            <w:r>
              <w:rPr>
                <w:lang w:eastAsia="en-US"/>
              </w:rPr>
              <w:t xml:space="preserve"> </w:t>
            </w:r>
            <w:r w:rsidRPr="00E426D7">
              <w:t xml:space="preserve">и </w:t>
            </w:r>
            <w:r>
              <w:t>иные источники</w:t>
            </w:r>
            <w:proofErr w:type="gramStart"/>
            <w:r w:rsidRPr="00E426D7">
              <w:t xml:space="preserve"> </w:t>
            </w:r>
            <w:r w:rsidRPr="00E426D7">
              <w:rPr>
                <w:rStyle w:val="a5"/>
                <w:sz w:val="22"/>
                <w:szCs w:val="22"/>
              </w:rPr>
              <w:t>Х</w:t>
            </w:r>
            <w:proofErr w:type="gramEnd"/>
            <w:r w:rsidRPr="00E426D7">
              <w:rPr>
                <w:rStyle w:val="a5"/>
                <w:sz w:val="22"/>
                <w:szCs w:val="22"/>
              </w:rPr>
              <w:t>арактеризовать</w:t>
            </w:r>
            <w:r w:rsidRPr="00E426D7">
              <w:t xml:space="preserve"> взаимоотношения СССР с государствами социалистическо</w:t>
            </w:r>
            <w:r w:rsidRPr="00E426D7">
              <w:softHyphen/>
              <w:t>го лагеря и странами «третьего мира»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Повторение и контроль по теме</w:t>
            </w:r>
            <w:r w:rsidRPr="00E426D7">
              <w:rPr>
                <w:rStyle w:val="40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Систематизировать</w:t>
            </w:r>
            <w:r w:rsidRPr="00E426D7">
              <w:rPr>
                <w:sz w:val="22"/>
                <w:szCs w:val="22"/>
              </w:rPr>
              <w:t xml:space="preserve"> и</w:t>
            </w:r>
            <w:r w:rsidRPr="00E426D7">
              <w:rPr>
                <w:rStyle w:val="380"/>
                <w:sz w:val="22"/>
                <w:szCs w:val="22"/>
              </w:rPr>
              <w:t xml:space="preserve"> обобщать</w:t>
            </w:r>
            <w:r w:rsidRPr="00E426D7">
              <w:rPr>
                <w:sz w:val="22"/>
                <w:szCs w:val="22"/>
              </w:rPr>
              <w:t xml:space="preserve"> истори</w:t>
            </w:r>
            <w:r w:rsidRPr="00E426D7">
              <w:rPr>
                <w:sz w:val="22"/>
                <w:szCs w:val="22"/>
              </w:rPr>
              <w:softHyphen/>
              <w:t>ческий материал по изученному периоду.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общие черты и осо</w:t>
            </w:r>
            <w:r w:rsidRPr="00E426D7">
              <w:softHyphen/>
              <w:t>бенности развития СССР и стран Запада в 1945-1964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proofErr w:type="gramStart"/>
            <w:r w:rsidRPr="00E426D7">
              <w:rPr>
                <w:rStyle w:val="a5"/>
                <w:sz w:val="22"/>
                <w:szCs w:val="22"/>
              </w:rPr>
              <w:t>Сравнивать</w:t>
            </w:r>
            <w:r w:rsidRPr="00E426D7">
              <w:t xml:space="preserve"> социально-экономическое, политическое и культурное развитие СССР в предвоенный и послевоенный периоды, в 1945—1953 и 1953—1964 гг., выявлять черты сходства и различия.</w:t>
            </w:r>
            <w:proofErr w:type="gramEnd"/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суждения о социальн</w:t>
            </w:r>
            <w:proofErr w:type="gramStart"/>
            <w:r w:rsidRPr="00E426D7">
              <w:t>о-</w:t>
            </w:r>
            <w:proofErr w:type="gramEnd"/>
            <w:r w:rsidRPr="00E426D7">
              <w:t xml:space="preserve"> нравственном опыте двух первых после</w:t>
            </w:r>
            <w:r w:rsidRPr="00E426D7">
              <w:softHyphen/>
              <w:t>военных десятилетий для современного общества.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Выполнять</w:t>
            </w:r>
            <w:r w:rsidRPr="00E426D7">
              <w:t xml:space="preserve"> тестовые контрольные за</w:t>
            </w:r>
            <w:r w:rsidRPr="00E426D7">
              <w:softHyphen/>
              <w:t>дания по истории СССР 1945—1964 гг. по образцу ГИА.</w:t>
            </w:r>
          </w:p>
          <w:p w:rsidR="000C0413" w:rsidRPr="00E426D7" w:rsidRDefault="000C0413" w:rsidP="000C0413">
            <w:pPr>
              <w:pStyle w:val="a3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Готовить</w:t>
            </w:r>
            <w:r w:rsidRPr="00E426D7">
              <w:t xml:space="preserve"> проект по вопросам истории СССР 1945-1964 гг.</w:t>
            </w:r>
          </w:p>
        </w:tc>
      </w:tr>
      <w:tr w:rsidR="00FA1244" w:rsidRPr="00E426D7" w:rsidTr="003B6BC8">
        <w:trPr>
          <w:trHeight w:val="353"/>
          <w:jc w:val="center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244" w:rsidRPr="00E426D7" w:rsidRDefault="00FA1244" w:rsidP="00FA1244">
            <w:pPr>
              <w:pStyle w:val="381"/>
              <w:shd w:val="clear" w:color="auto" w:fill="auto"/>
              <w:spacing w:line="240" w:lineRule="auto"/>
              <w:ind w:left="57" w:right="57"/>
              <w:rPr>
                <w:rStyle w:val="380"/>
                <w:sz w:val="22"/>
                <w:szCs w:val="22"/>
              </w:rPr>
            </w:pPr>
            <w:r w:rsidRPr="00476AB0">
              <w:rPr>
                <w:b/>
                <w:sz w:val="22"/>
                <w:szCs w:val="22"/>
              </w:rPr>
              <w:t>ТЕМА 6. СССР В 1964—1991 гг. (9 ч)</w:t>
            </w:r>
          </w:p>
        </w:tc>
      </w:tr>
      <w:tr w:rsidR="000C0413" w:rsidRPr="00E426D7" w:rsidTr="00FA1244">
        <w:trPr>
          <w:trHeight w:val="219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Консервация политического ре</w:t>
            </w:r>
            <w:r w:rsidRPr="00E426D7">
              <w:rPr>
                <w:rStyle w:val="a5"/>
                <w:sz w:val="22"/>
                <w:szCs w:val="22"/>
              </w:rPr>
              <w:softHyphen/>
              <w:t>жима.</w:t>
            </w:r>
            <w:r w:rsidRPr="00E426D7">
              <w:t xml:space="preserve"> Усиление позиций партий</w:t>
            </w:r>
            <w:r>
              <w:t>но-го</w:t>
            </w:r>
            <w:r w:rsidRPr="00E426D7">
              <w:t xml:space="preserve">сударственной номенклатуры. </w:t>
            </w:r>
            <w:r w:rsidRPr="00E426D7">
              <w:rPr>
                <w:lang w:val="en-US" w:eastAsia="en-US"/>
              </w:rPr>
              <w:t>JI</w:t>
            </w:r>
            <w:r w:rsidRPr="00E426D7">
              <w:rPr>
                <w:lang w:eastAsia="en-US"/>
              </w:rPr>
              <w:t xml:space="preserve">. </w:t>
            </w:r>
            <w:r w:rsidRPr="00E426D7">
              <w:t>И. Брежнев. Курс на «стабиль</w:t>
            </w:r>
            <w:r w:rsidRPr="00E426D7">
              <w:softHyphen/>
              <w:t>ность кадров». Усиление роли армии и органов госбезопасности. Консти</w:t>
            </w:r>
            <w:r w:rsidRPr="00E426D7">
              <w:softHyphen/>
              <w:t>туция СССР 1977 г.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Объяснять,</w:t>
            </w:r>
            <w:r w:rsidRPr="00E426D7">
              <w:t xml:space="preserve"> в чём заключались альтер</w:t>
            </w:r>
            <w:r w:rsidRPr="00E426D7">
              <w:softHyphen/>
              <w:t>нативы развития советского общества в середине 1960-х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Составлять</w:t>
            </w:r>
            <w:r w:rsidRPr="00E426D7">
              <w:t xml:space="preserve"> характеристику (истори</w:t>
            </w:r>
            <w:r w:rsidRPr="00E426D7">
              <w:softHyphen/>
              <w:t xml:space="preserve">ческий портрет) </w:t>
            </w:r>
            <w:r w:rsidRPr="00E426D7">
              <w:rPr>
                <w:lang w:val="en-US" w:eastAsia="en-US"/>
              </w:rPr>
              <w:t>J</w:t>
            </w:r>
            <w:r w:rsidRPr="00E426D7">
              <w:rPr>
                <w:lang w:eastAsia="en-US"/>
              </w:rPr>
              <w:t xml:space="preserve">1. </w:t>
            </w:r>
            <w:r w:rsidRPr="00E426D7">
              <w:t>И. Брежнева, исполь</w:t>
            </w:r>
            <w:r w:rsidRPr="00E426D7">
              <w:softHyphen/>
              <w:t>зуя материал учебника и дополнительную информацию.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Давать</w:t>
            </w:r>
            <w:r w:rsidRPr="00E426D7">
              <w:t xml:space="preserve"> характеристику Конституции СССР 1977 г.,</w:t>
            </w:r>
            <w:r w:rsidRPr="00E426D7">
              <w:rPr>
                <w:rStyle w:val="a5"/>
                <w:sz w:val="22"/>
                <w:szCs w:val="22"/>
              </w:rPr>
              <w:t xml:space="preserve"> сравнивать</w:t>
            </w:r>
            <w:r w:rsidRPr="00E426D7">
              <w:t xml:space="preserve"> её с предыду</w:t>
            </w:r>
            <w:r w:rsidRPr="00E426D7">
              <w:softHyphen/>
              <w:t>щими советскими Конституциями</w:t>
            </w:r>
          </w:p>
        </w:tc>
      </w:tr>
      <w:tr w:rsidR="000C0413" w:rsidRPr="00E426D7" w:rsidTr="00FA1244">
        <w:trPr>
          <w:trHeight w:val="206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Экономика «развитого социализ</w:t>
            </w:r>
            <w:r w:rsidRPr="00E426D7">
              <w:rPr>
                <w:rStyle w:val="a5"/>
                <w:sz w:val="22"/>
                <w:szCs w:val="22"/>
              </w:rPr>
              <w:softHyphen/>
              <w:t>ма».</w:t>
            </w:r>
            <w:r w:rsidRPr="00E426D7">
              <w:t xml:space="preserve"> Аграрная реформа 1965 г. и её результаты. Реформы в промышлен</w:t>
            </w:r>
            <w:r w:rsidRPr="00E426D7">
              <w:softHyphen/>
              <w:t>ности: цели, содержание, результаты. Нарастающее отставание СССР в научно-технической сфере. Особеннос</w:t>
            </w:r>
            <w:r w:rsidRPr="00E426D7">
              <w:softHyphen/>
              <w:t>ти социальной политики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Излагать</w:t>
            </w:r>
            <w:r w:rsidRPr="00E426D7">
              <w:t xml:space="preserve"> основные положения реформ в промышленности и сельском хозяйстве второй половины 1960-х гг., давать оцен</w:t>
            </w:r>
            <w:r w:rsidRPr="00E426D7">
              <w:softHyphen/>
              <w:t>ку их результатов и значения.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свёртывания ре</w:t>
            </w:r>
            <w:r w:rsidRPr="00E426D7">
              <w:softHyphen/>
              <w:t>форм.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социальную полити</w:t>
            </w:r>
            <w:r w:rsidRPr="00E426D7">
              <w:softHyphen/>
              <w:t>ку 1970-х гг., сравнивать её с социальной политикой предшествующего периода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Общественная жизнь в середине 1960-х — середине 1980-х гг.</w:t>
            </w:r>
            <w:r w:rsidRPr="00E426D7">
              <w:t xml:space="preserve"> Кон</w:t>
            </w:r>
            <w:r w:rsidRPr="00E426D7">
              <w:softHyphen/>
              <w:t>цепция «развитого социализма». Дос</w:t>
            </w:r>
            <w:r w:rsidRPr="00E426D7">
              <w:softHyphen/>
              <w:t>тижения и противоречия художест</w:t>
            </w:r>
            <w:r w:rsidRPr="00E426D7">
              <w:softHyphen/>
              <w:t>венной культуры. Успехи советского спорта. Инакомыслие. Движение дис</w:t>
            </w:r>
            <w:r w:rsidRPr="00E426D7">
              <w:softHyphen/>
              <w:t>сидентов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Подготовить</w:t>
            </w:r>
            <w:r w:rsidRPr="00E426D7">
              <w:t xml:space="preserve"> сообщение о развитии советской науки и техники в I960— 1980-е гг., о достижениях советских спорт</w:t>
            </w:r>
            <w:r w:rsidRPr="00E426D7">
              <w:softHyphen/>
              <w:t>сменов (с использованием научно-попу</w:t>
            </w:r>
            <w:r w:rsidRPr="00E426D7">
              <w:softHyphen/>
              <w:t>лярной и справочной литературы).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развитии отечествен</w:t>
            </w:r>
            <w:r w:rsidRPr="00E426D7">
              <w:softHyphen/>
              <w:t>ной культуры в 1960—1980-е гг., характе</w:t>
            </w:r>
            <w:r w:rsidRPr="00E426D7">
              <w:softHyphen/>
              <w:t>ризовать творчество её наиболее замет</w:t>
            </w:r>
            <w:r w:rsidRPr="00E426D7">
              <w:softHyphen/>
              <w:t>ных представителей.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Раскрывать,</w:t>
            </w:r>
            <w:r w:rsidRPr="00E426D7">
              <w:t xml:space="preserve"> в чём проявлялись про</w:t>
            </w:r>
            <w:r w:rsidRPr="00E426D7">
              <w:softHyphen/>
              <w:t>тиворечия культурной жизни в рассмат</w:t>
            </w:r>
            <w:r w:rsidRPr="00E426D7">
              <w:softHyphen/>
              <w:t>риваемый период.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Проводить</w:t>
            </w:r>
            <w:r w:rsidRPr="00E426D7">
              <w:t xml:space="preserve"> поиск информации о пов</w:t>
            </w:r>
            <w:r w:rsidRPr="00E426D7">
              <w:softHyphen/>
              <w:t>седневной жизни людей в 1960-е — сере</w:t>
            </w:r>
            <w:r w:rsidRPr="00E426D7">
              <w:softHyphen/>
              <w:t>дине 1980-х гг. (включая воспоминания членов семьи, представителей старших поколений).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Подготовить</w:t>
            </w:r>
            <w:r w:rsidRPr="00E426D7">
              <w:t xml:space="preserve"> сообщение (презента</w:t>
            </w:r>
            <w:r w:rsidRPr="00E426D7">
              <w:softHyphen/>
              <w:t>цию) о деятелях диссидентского движе</w:t>
            </w:r>
            <w:r w:rsidRPr="00E426D7">
              <w:softHyphen/>
              <w:t>ния и эпизодах его истории (по матери</w:t>
            </w:r>
            <w:r w:rsidRPr="00E426D7">
              <w:softHyphen/>
              <w:t xml:space="preserve">алам сайта «Мемориал: история террора»: </w:t>
            </w:r>
            <w:hyperlink r:id="rId18" w:history="1">
              <w:r w:rsidRPr="00877AFA">
                <w:rPr>
                  <w:rStyle w:val="a7"/>
                  <w:lang w:val="en-US" w:eastAsia="en-US"/>
                </w:rPr>
                <w:t>http</w:t>
              </w:r>
              <w:r w:rsidRPr="00877AFA">
                <w:rPr>
                  <w:rStyle w:val="a7"/>
                  <w:lang w:eastAsia="en-US"/>
                </w:rPr>
                <w:t>://</w:t>
              </w:r>
              <w:r w:rsidRPr="00877AFA">
                <w:rPr>
                  <w:rStyle w:val="a7"/>
                  <w:lang w:val="en-US" w:eastAsia="en-US"/>
                </w:rPr>
                <w:t>www</w:t>
              </w:r>
              <w:r w:rsidRPr="00877AFA">
                <w:rPr>
                  <w:rStyle w:val="a7"/>
                  <w:lang w:eastAsia="en-US"/>
                </w:rPr>
                <w:t>.</w:t>
              </w:r>
              <w:r w:rsidRPr="00877AFA">
                <w:rPr>
                  <w:rStyle w:val="a7"/>
                  <w:lang w:val="en-US" w:eastAsia="en-US"/>
                </w:rPr>
                <w:t>memo</w:t>
              </w:r>
              <w:r w:rsidRPr="00877AFA">
                <w:rPr>
                  <w:rStyle w:val="a7"/>
                  <w:lang w:eastAsia="en-US"/>
                </w:rPr>
                <w:t>.</w:t>
              </w:r>
              <w:proofErr w:type="spellStart"/>
              <w:r w:rsidRPr="00877AFA">
                <w:rPr>
                  <w:rStyle w:val="a7"/>
                  <w:lang w:val="en-US" w:eastAsia="en-US"/>
                </w:rPr>
                <w:t>ru</w:t>
              </w:r>
              <w:proofErr w:type="spellEnd"/>
              <w:r w:rsidRPr="00877AFA">
                <w:rPr>
                  <w:rStyle w:val="a7"/>
                  <w:lang w:eastAsia="en-US"/>
                </w:rPr>
                <w:t>/</w:t>
              </w:r>
              <w:r w:rsidRPr="00877AFA">
                <w:rPr>
                  <w:rStyle w:val="a7"/>
                  <w:lang w:val="en-US" w:eastAsia="en-US"/>
                </w:rPr>
                <w:t>history</w:t>
              </w:r>
              <w:r w:rsidRPr="00877AFA">
                <w:rPr>
                  <w:rStyle w:val="a7"/>
                  <w:lang w:eastAsia="en-US"/>
                </w:rPr>
                <w:t>/</w:t>
              </w:r>
            </w:hyperlink>
            <w:r w:rsidRPr="00E426D7">
              <w:rPr>
                <w:lang w:eastAsia="en-US"/>
              </w:rPr>
              <w:t xml:space="preserve"> </w:t>
            </w:r>
            <w:r>
              <w:t>и д</w:t>
            </w:r>
            <w:r w:rsidRPr="00E426D7">
              <w:t>ругим ис</w:t>
            </w:r>
            <w:r w:rsidRPr="00E426D7">
              <w:softHyphen/>
              <w:t>точникам)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Политика разрядки: надежды и результаты.</w:t>
            </w:r>
            <w:r w:rsidRPr="00E426D7">
              <w:t xml:space="preserve"> Переход к политике разрядки международной напряжён</w:t>
            </w:r>
            <w:r w:rsidRPr="00E426D7">
              <w:softHyphen/>
              <w:t>ности в отношениях с Западом. Со</w:t>
            </w:r>
            <w:r w:rsidRPr="00E426D7">
              <w:softHyphen/>
              <w:t>вещание по безопасности и сотруд</w:t>
            </w:r>
            <w:r w:rsidRPr="00E426D7">
              <w:softHyphen/>
              <w:t>ничеству в Европе. СССР в регио</w:t>
            </w:r>
            <w:r w:rsidRPr="00E426D7">
              <w:softHyphen/>
              <w:t>нальных конфликтах. Афганская война. Завершение периода разрядки. Отношения СССР со странами соци</w:t>
            </w:r>
            <w:r w:rsidRPr="00E426D7">
              <w:softHyphen/>
              <w:t>ализма. «Доктрина Брежнева»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Объяснять,</w:t>
            </w:r>
            <w:r w:rsidRPr="00E426D7">
              <w:t xml:space="preserve"> в чём выражалась разрядка международной напряжённости в 1970-е гг., благодаря чему она была достигнута.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значение достижения военно-стратегического паритета между СССР и США для международных отно</w:t>
            </w:r>
            <w:r w:rsidRPr="00E426D7">
              <w:softHyphen/>
              <w:t>шений.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Объяснять,</w:t>
            </w:r>
            <w:r w:rsidRPr="00E426D7">
              <w:t xml:space="preserve"> в чём </w:t>
            </w:r>
            <w:proofErr w:type="gramStart"/>
            <w:r w:rsidRPr="00E426D7">
              <w:t>выразилось и чем было</w:t>
            </w:r>
            <w:proofErr w:type="gramEnd"/>
            <w:r w:rsidRPr="00E426D7">
              <w:t xml:space="preserve"> вызвано обострение международной напряжённости в конце 1970-х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взаимоотношения СССР с государствами социалистическо</w:t>
            </w:r>
            <w:r w:rsidRPr="00E426D7">
              <w:softHyphen/>
              <w:t>го лагеря и странами «третьего мира».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Участвовать</w:t>
            </w:r>
            <w:r w:rsidRPr="00E426D7">
              <w:t xml:space="preserve"> в обсуждении вопроса о вводе советских войск в Афганистан в 1979 г.</w:t>
            </w:r>
          </w:p>
        </w:tc>
      </w:tr>
      <w:tr w:rsidR="000C0413" w:rsidRPr="00E426D7" w:rsidTr="003B6BC8">
        <w:trPr>
          <w:trHeight w:val="78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Реформа политической системы: предыстория, цели, этапы, итоги (1982—1991 гг.).</w:t>
            </w:r>
            <w:r w:rsidRPr="00E426D7">
              <w:t xml:space="preserve"> Предыстория пере</w:t>
            </w:r>
            <w:r w:rsidRPr="00E426D7">
              <w:softHyphen/>
              <w:t>стройки. «Кадровая революция». Конституционная реформа 1988— 1990 гг. Формирование новой рос</w:t>
            </w:r>
            <w:r w:rsidRPr="00E426D7">
              <w:softHyphen/>
              <w:t>сийской многопартийности. Нацио</w:t>
            </w:r>
            <w:r w:rsidRPr="00E426D7">
              <w:softHyphen/>
              <w:t>нальная политика и межнациональ</w:t>
            </w:r>
            <w:r w:rsidRPr="00E426D7">
              <w:softHyphen/>
              <w:t xml:space="preserve">ные отношения. Августовский политический кризис 1991 г. и его </w:t>
            </w:r>
            <w:r w:rsidRPr="00E426D7">
              <w:lastRenderedPageBreak/>
              <w:t>последствия. Распад СССР. Образо</w:t>
            </w:r>
            <w:r w:rsidRPr="00E426D7">
              <w:softHyphen/>
              <w:t>вание СНГ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перехода к поли</w:t>
            </w:r>
            <w:r w:rsidRPr="00E426D7">
              <w:softHyphen/>
              <w:t>тике перестройки.</w:t>
            </w:r>
          </w:p>
          <w:p w:rsidR="000C0413" w:rsidRPr="00E426D7" w:rsidRDefault="000C0413" w:rsidP="000C0413">
            <w:pPr>
              <w:pStyle w:val="61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426D7">
              <w:rPr>
                <w:rStyle w:val="6110"/>
                <w:i/>
                <w:iCs/>
                <w:sz w:val="22"/>
                <w:szCs w:val="22"/>
              </w:rPr>
              <w:t>Раскрывать</w:t>
            </w:r>
            <w:r w:rsidRPr="00E426D7">
              <w:rPr>
                <w:rStyle w:val="6111"/>
                <w:i/>
                <w:iCs/>
                <w:sz w:val="22"/>
                <w:szCs w:val="22"/>
              </w:rPr>
              <w:t xml:space="preserve"> значение понятий</w:t>
            </w:r>
            <w:r w:rsidRPr="00E426D7">
              <w:rPr>
                <w:sz w:val="22"/>
                <w:szCs w:val="22"/>
              </w:rPr>
              <w:t xml:space="preserve"> пере</w:t>
            </w:r>
            <w:r w:rsidRPr="00E426D7">
              <w:rPr>
                <w:sz w:val="22"/>
                <w:szCs w:val="22"/>
              </w:rPr>
              <w:softHyphen/>
              <w:t>стройка, гласность, политический плю</w:t>
            </w:r>
            <w:r w:rsidRPr="00E426D7">
              <w:rPr>
                <w:sz w:val="22"/>
                <w:szCs w:val="22"/>
              </w:rPr>
              <w:softHyphen/>
              <w:t>рализм, парад суверенитетов.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сущность и значение преобразования политической системы.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Составлять</w:t>
            </w:r>
            <w:r w:rsidRPr="00E426D7">
              <w:t xml:space="preserve"> характеристику (истори</w:t>
            </w:r>
            <w:r w:rsidRPr="00E426D7">
              <w:softHyphen/>
              <w:t>ческий портрет) М. С. Горбачёва, ис</w:t>
            </w:r>
            <w:r w:rsidRPr="00E426D7">
              <w:softHyphen/>
              <w:t>пользуя материал учебника и дополни</w:t>
            </w:r>
            <w:r w:rsidRPr="00E426D7">
              <w:softHyphen/>
              <w:t>тельную информацию.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lastRenderedPageBreak/>
              <w:t>Раскрывать</w:t>
            </w:r>
            <w:r w:rsidRPr="00E426D7">
              <w:t xml:space="preserve"> причины, приведшие к обострению межнациональных отноше</w:t>
            </w:r>
            <w:r w:rsidRPr="00E426D7">
              <w:softHyphen/>
              <w:t>ний в Советском государстве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51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Экономические реформы 1985—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1991 гг.</w:t>
            </w:r>
            <w:r w:rsidRPr="00E426D7">
              <w:t xml:space="preserve"> «Стратегия ускорения» со</w:t>
            </w:r>
            <w:r w:rsidRPr="00E426D7">
              <w:softHyphen/>
              <w:t>циально-экономического развития. Экономическая реформа 1987 г. Вто</w:t>
            </w:r>
            <w:r w:rsidRPr="00E426D7">
              <w:softHyphen/>
              <w:t>рой этап экономической реформы. Обострение экономической ситуации, падение производства и уровня жиз</w:t>
            </w:r>
            <w:r w:rsidRPr="00E426D7">
              <w:softHyphen/>
              <w:t>ни. Программа «500 дней»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Проводить</w:t>
            </w:r>
            <w:r w:rsidRPr="00E426D7">
              <w:t xml:space="preserve"> поиск информации об из</w:t>
            </w:r>
            <w:r w:rsidRPr="00E426D7">
              <w:softHyphen/>
              <w:t>менениях в сфере экономики в годы пе</w:t>
            </w:r>
            <w:r w:rsidRPr="00E426D7">
              <w:softHyphen/>
              <w:t>рестройки,</w:t>
            </w:r>
            <w:r w:rsidRPr="00E426D7">
              <w:rPr>
                <w:rStyle w:val="a5"/>
                <w:sz w:val="22"/>
                <w:szCs w:val="22"/>
              </w:rPr>
              <w:t xml:space="preserve"> представлять</w:t>
            </w:r>
            <w:r w:rsidRPr="00E426D7">
              <w:t xml:space="preserve"> её в устном со</w:t>
            </w:r>
            <w:r w:rsidRPr="00E426D7">
              <w:softHyphen/>
              <w:t>общении (эссе, реферате).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Собирать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анализировать</w:t>
            </w:r>
            <w:r w:rsidRPr="00E426D7">
              <w:t xml:space="preserve"> воспоми</w:t>
            </w:r>
            <w:r w:rsidRPr="00E426D7">
              <w:softHyphen/>
              <w:t>нания членов семьи, людей старшего по</w:t>
            </w:r>
            <w:r w:rsidRPr="00E426D7">
              <w:softHyphen/>
              <w:t>коления о жизни в годы перестройки; представлять их в виде устной или пись</w:t>
            </w:r>
            <w:r w:rsidRPr="00E426D7">
              <w:softHyphen/>
              <w:t>менной презентации.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неудач в рефор</w:t>
            </w:r>
            <w:r w:rsidRPr="00E426D7">
              <w:softHyphen/>
              <w:t>мировании экономики</w:t>
            </w:r>
          </w:p>
        </w:tc>
      </w:tr>
      <w:tr w:rsidR="000C0413" w:rsidRPr="00E426D7" w:rsidTr="003B6BC8">
        <w:trPr>
          <w:trHeight w:val="2258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Политика гласности: достижения и издержки.</w:t>
            </w:r>
            <w:r w:rsidRPr="00E426D7">
              <w:t xml:space="preserve"> Провозглашение поли</w:t>
            </w:r>
            <w:r w:rsidRPr="00E426D7">
              <w:softHyphen/>
              <w:t>тики гласности. Новые явления в ли</w:t>
            </w:r>
            <w:r w:rsidRPr="00E426D7">
              <w:softHyphen/>
              <w:t>тературе, театре, кинематографе. Во</w:t>
            </w:r>
            <w:r w:rsidRPr="00E426D7">
              <w:softHyphen/>
              <w:t>зобновление реабилитации жертв по</w:t>
            </w:r>
            <w:r w:rsidRPr="00E426D7">
              <w:softHyphen/>
              <w:t>литических репрессий. Значение, издержки и последствия политики гласности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49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Раскрывать</w:t>
            </w:r>
            <w:r w:rsidRPr="00E426D7">
              <w:t xml:space="preserve"> содержание понятия</w:t>
            </w:r>
            <w:r w:rsidRPr="00E426D7">
              <w:rPr>
                <w:rStyle w:val="a6"/>
                <w:sz w:val="22"/>
                <w:szCs w:val="22"/>
              </w:rPr>
              <w:t xml:space="preserve"> глас</w:t>
            </w:r>
            <w:r w:rsidRPr="00E426D7">
              <w:rPr>
                <w:rStyle w:val="a6"/>
                <w:sz w:val="22"/>
                <w:szCs w:val="22"/>
              </w:rPr>
              <w:softHyphen/>
              <w:t>ность,</w:t>
            </w:r>
            <w:r w:rsidRPr="00E426D7">
              <w:t xml:space="preserve"> указывать отличия гласности от свободы слова.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Проводить</w:t>
            </w:r>
            <w:r w:rsidRPr="00E426D7">
              <w:t xml:space="preserve"> поиск информации об из</w:t>
            </w:r>
            <w:r w:rsidRPr="00E426D7">
              <w:softHyphen/>
              <w:t>менениях в сфере культуры и обществен</w:t>
            </w:r>
            <w:r w:rsidRPr="00E426D7">
              <w:softHyphen/>
              <w:t>ной жизни в годы перестройки,</w:t>
            </w:r>
            <w:r w:rsidRPr="00E426D7">
              <w:rPr>
                <w:rStyle w:val="a5"/>
                <w:sz w:val="22"/>
                <w:szCs w:val="22"/>
              </w:rPr>
              <w:t xml:space="preserve"> пред</w:t>
            </w:r>
            <w:r w:rsidRPr="00E426D7">
              <w:rPr>
                <w:rStyle w:val="a5"/>
                <w:sz w:val="22"/>
                <w:szCs w:val="22"/>
              </w:rPr>
              <w:softHyphen/>
              <w:t>ставлять</w:t>
            </w:r>
            <w:r w:rsidRPr="00E426D7">
              <w:t xml:space="preserve"> её в устном сообщении (эссе, реферате).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Давать</w:t>
            </w:r>
            <w:r w:rsidRPr="00E426D7">
              <w:t xml:space="preserve"> оценку итогов политики глас</w:t>
            </w:r>
            <w:r w:rsidRPr="00E426D7">
              <w:softHyphen/>
              <w:t>ности в годы перестройки</w:t>
            </w:r>
          </w:p>
        </w:tc>
      </w:tr>
      <w:tr w:rsidR="000C0413" w:rsidRPr="00E426D7" w:rsidTr="003B6BC8">
        <w:trPr>
          <w:trHeight w:val="2234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Внешняя политика СССР в 1985—1991 гг.</w:t>
            </w:r>
            <w:r w:rsidRPr="00E426D7">
              <w:t xml:space="preserve"> Концепция нового политического мышления. Нормали</w:t>
            </w:r>
            <w:r w:rsidRPr="00E426D7">
              <w:softHyphen/>
              <w:t>зация отношений с Западом. Начало разоружения. Разблокирование регио</w:t>
            </w:r>
            <w:r w:rsidRPr="00E426D7">
              <w:softHyphen/>
              <w:t>нальных конфликтов. Распад социа</w:t>
            </w:r>
            <w:r w:rsidRPr="00E426D7">
              <w:softHyphen/>
              <w:t>листической системы. Итоги и послед</w:t>
            </w:r>
            <w:r w:rsidRPr="00E426D7">
              <w:softHyphen/>
              <w:t>ствия политики нового мышления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направления и клю</w:t>
            </w:r>
            <w:r w:rsidRPr="00E426D7">
              <w:softHyphen/>
              <w:t>чевые события внешней политики СССР в годы перестройки.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Систематизировать</w:t>
            </w:r>
            <w:r w:rsidRPr="00E426D7">
              <w:t xml:space="preserve"> материал о ре</w:t>
            </w:r>
            <w:r w:rsidRPr="00E426D7">
              <w:softHyphen/>
              <w:t>зультатах осуществления политики ново</w:t>
            </w:r>
            <w:r w:rsidRPr="00E426D7">
              <w:softHyphen/>
              <w:t>го политического мышления.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Излагать</w:t>
            </w:r>
            <w:r w:rsidRPr="00E426D7">
              <w:t xml:space="preserve"> приводимые в учебнике оцен</w:t>
            </w:r>
            <w:r w:rsidRPr="00E426D7">
              <w:softHyphen/>
              <w:t>ки политики нового мышления, выска</w:t>
            </w:r>
            <w:r w:rsidRPr="00E426D7">
              <w:softHyphen/>
              <w:t>зывать и аргументировать своё суждение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51"/>
              <w:shd w:val="clear" w:color="auto" w:fill="auto"/>
              <w:spacing w:line="240" w:lineRule="auto"/>
              <w:ind w:left="57" w:right="57" w:firstLine="0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Повторение и контроль по теме 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Систематизировать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обобщать</w:t>
            </w:r>
            <w:r w:rsidRPr="00E426D7">
              <w:t xml:space="preserve"> истори</w:t>
            </w:r>
            <w:r w:rsidRPr="00E426D7">
              <w:softHyphen/>
              <w:t>ческий материал по изученному периоду.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общие черты и осо</w:t>
            </w:r>
            <w:r w:rsidRPr="00E426D7">
              <w:softHyphen/>
              <w:t>бенности развития СССР и стран Запада в 1964-1991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Сравнивать</w:t>
            </w:r>
            <w:r w:rsidRPr="00E426D7">
              <w:t xml:space="preserve"> социально-экономическое, политическое и культурное развитие СССР в 1964—1985 и 1985-1991 гг., вы</w:t>
            </w:r>
            <w:r w:rsidRPr="00E426D7">
              <w:softHyphen/>
              <w:t>являть черты сходства и различия.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суждения о социальн</w:t>
            </w:r>
            <w:proofErr w:type="gramStart"/>
            <w:r w:rsidRPr="00E426D7">
              <w:t>о-</w:t>
            </w:r>
            <w:proofErr w:type="gramEnd"/>
            <w:r w:rsidRPr="00E426D7">
              <w:t xml:space="preserve"> нравственном опыте 1964—1991 гг. для современного общества.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Участвовать</w:t>
            </w:r>
            <w:r w:rsidRPr="00E426D7">
              <w:t xml:space="preserve"> в дискуссии о причинах кризиса советской системы и распада СССР.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Излагать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ар1ументировать</w:t>
            </w:r>
            <w:r w:rsidRPr="00E426D7">
              <w:t xml:space="preserve"> суждения о сущности событий 1985—1991 гг. в СССР.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Выполнять</w:t>
            </w:r>
            <w:r w:rsidRPr="00E426D7">
              <w:t xml:space="preserve"> тестовые контрольные за</w:t>
            </w:r>
            <w:r w:rsidRPr="00E426D7">
              <w:softHyphen/>
              <w:t>дания по истории СССР 1964—1991 гг. по образцу ГИА.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Готовить</w:t>
            </w:r>
            <w:r w:rsidRPr="00E426D7">
              <w:t xml:space="preserve"> проект по вопросам истории СССР 1964-1991 гг.</w:t>
            </w:r>
          </w:p>
        </w:tc>
      </w:tr>
      <w:tr w:rsidR="003B6BC8" w:rsidRPr="00E426D7" w:rsidTr="003B6BC8">
        <w:trPr>
          <w:trHeight w:val="355"/>
          <w:jc w:val="center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BC8" w:rsidRPr="00E426D7" w:rsidRDefault="003B6BC8" w:rsidP="003B6BC8">
            <w:pPr>
              <w:pStyle w:val="a3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Style w:val="a5"/>
                <w:sz w:val="22"/>
                <w:szCs w:val="22"/>
              </w:rPr>
            </w:pPr>
            <w:r w:rsidRPr="00674997">
              <w:rPr>
                <w:b/>
              </w:rPr>
              <w:t>ТЕМА 7. РОССИЯ В КОНЦЕ XX — НАЧАЛЕ XXI в. (7 ч)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Российская экономика на пути к рынку.</w:t>
            </w:r>
            <w:r w:rsidRPr="00E426D7">
              <w:t xml:space="preserve"> Программа радикальных эко</w:t>
            </w:r>
            <w:r w:rsidRPr="00E426D7">
              <w:softHyphen/>
              <w:t>номических реформ. «Шоковая тера</w:t>
            </w:r>
            <w:r w:rsidRPr="00E426D7">
              <w:softHyphen/>
              <w:t>пия». Приватизация. Корректировка хода реформ. Первые результаты и социальная цена реформ. Финансо</w:t>
            </w:r>
            <w:r w:rsidRPr="00E426D7">
              <w:softHyphen/>
              <w:t>вый кризис 17 августа 1998 г. и его последствия. Россия в мировой эко</w:t>
            </w:r>
            <w:r w:rsidRPr="00E426D7">
              <w:softHyphen/>
              <w:t>номике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Объяснять,</w:t>
            </w:r>
            <w:r w:rsidRPr="00E426D7">
              <w:rPr>
                <w:sz w:val="22"/>
                <w:szCs w:val="22"/>
              </w:rPr>
              <w:t xml:space="preserve"> в чём заключались труд</w:t>
            </w:r>
            <w:r w:rsidRPr="00E426D7">
              <w:rPr>
                <w:sz w:val="22"/>
                <w:szCs w:val="22"/>
              </w:rPr>
              <w:softHyphen/>
              <w:t>ности перехода к рыночной экономике, привлекая свидетельства современников.</w:t>
            </w:r>
          </w:p>
          <w:p w:rsidR="000C0413" w:rsidRPr="00E426D7" w:rsidRDefault="000C0413" w:rsidP="000C0413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Излагать</w:t>
            </w:r>
            <w:r w:rsidRPr="00E426D7">
              <w:rPr>
                <w:sz w:val="22"/>
                <w:szCs w:val="22"/>
              </w:rPr>
              <w:t xml:space="preserve"> основные положения эконо</w:t>
            </w:r>
            <w:r w:rsidRPr="00E426D7">
              <w:rPr>
                <w:sz w:val="22"/>
                <w:szCs w:val="22"/>
              </w:rPr>
              <w:softHyphen/>
              <w:t>мической реформы начала 1990-х гг., да</w:t>
            </w:r>
            <w:r w:rsidRPr="00E426D7">
              <w:rPr>
                <w:sz w:val="22"/>
                <w:szCs w:val="22"/>
              </w:rPr>
              <w:softHyphen/>
              <w:t>вать оценку её результатов и значения.</w:t>
            </w:r>
          </w:p>
          <w:p w:rsidR="000C0413" w:rsidRPr="00E426D7" w:rsidRDefault="000C0413" w:rsidP="000C0413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Объяснять</w:t>
            </w:r>
            <w:r w:rsidRPr="00E426D7">
              <w:rPr>
                <w:sz w:val="22"/>
                <w:szCs w:val="22"/>
              </w:rPr>
              <w:t xml:space="preserve"> причины, особенности и последствия финансового кризиса 1998 г.</w:t>
            </w:r>
          </w:p>
          <w:p w:rsidR="000C0413" w:rsidRPr="00E426D7" w:rsidRDefault="000C0413" w:rsidP="000C0413">
            <w:pPr>
              <w:pStyle w:val="66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660"/>
                <w:i/>
                <w:iCs/>
                <w:sz w:val="22"/>
                <w:szCs w:val="22"/>
              </w:rPr>
              <w:t>Раскрывать</w:t>
            </w:r>
            <w:r w:rsidRPr="00E426D7">
              <w:rPr>
                <w:rStyle w:val="662"/>
                <w:i/>
                <w:iCs/>
                <w:sz w:val="22"/>
                <w:szCs w:val="22"/>
              </w:rPr>
              <w:t xml:space="preserve"> содержание понятий</w:t>
            </w:r>
            <w:r w:rsidRPr="00E426D7">
              <w:rPr>
                <w:sz w:val="22"/>
                <w:szCs w:val="22"/>
              </w:rPr>
              <w:t xml:space="preserve"> ли</w:t>
            </w:r>
            <w:r w:rsidRPr="00E426D7">
              <w:rPr>
                <w:sz w:val="22"/>
                <w:szCs w:val="22"/>
              </w:rPr>
              <w:softHyphen/>
              <w:t>берализация цен, приватизация, ваучер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Политическая жизнь в 1992— 1999 гг.</w:t>
            </w:r>
            <w:r w:rsidRPr="00E426D7">
              <w:t xml:space="preserve"> Разработка новой Конститу</w:t>
            </w:r>
            <w:r w:rsidRPr="00E426D7">
              <w:softHyphen/>
              <w:t>ции страны. Политический кризис 1993 г. Конституция России 1993 г. Российская многопартийность. Рос</w:t>
            </w:r>
            <w:r w:rsidRPr="00E426D7">
              <w:softHyphen/>
              <w:t>сийский парламентаризм. Президент</w:t>
            </w:r>
            <w:r w:rsidRPr="00E426D7">
              <w:softHyphen/>
              <w:t>ские выборы 1996 г. Отставка Прези</w:t>
            </w:r>
            <w:r w:rsidRPr="00E426D7">
              <w:softHyphen/>
              <w:t>дента Б. Н. Ельцина. Итоги полити</w:t>
            </w:r>
            <w:r w:rsidRPr="00E426D7">
              <w:softHyphen/>
              <w:t>ческого развития страны в 1990-е гг.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события, ознамено</w:t>
            </w:r>
            <w:r w:rsidRPr="00E426D7">
              <w:softHyphen/>
              <w:t>вавшие становление новой российской государственности.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Составлять</w:t>
            </w:r>
            <w:r w:rsidRPr="00E426D7">
              <w:t xml:space="preserve"> характеристику (истори</w:t>
            </w:r>
            <w:r w:rsidRPr="00E426D7">
              <w:softHyphen/>
              <w:t>ческий портрет) Б. Н. Ельцина, исполь</w:t>
            </w:r>
            <w:r w:rsidRPr="00E426D7">
              <w:softHyphen/>
              <w:t>зуя материал учебника и дополнительную информацию.</w:t>
            </w:r>
          </w:p>
          <w:p w:rsidR="000C0413" w:rsidRPr="00E426D7" w:rsidRDefault="000C0413" w:rsidP="000C0413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Давать</w:t>
            </w:r>
            <w:r w:rsidRPr="00E426D7">
              <w:rPr>
                <w:sz w:val="22"/>
                <w:szCs w:val="22"/>
              </w:rPr>
              <w:t xml:space="preserve"> характеристику особенностям российской Конституции 1993 г., резуль</w:t>
            </w:r>
            <w:r w:rsidRPr="00E426D7">
              <w:rPr>
                <w:sz w:val="22"/>
                <w:szCs w:val="22"/>
              </w:rPr>
              <w:softHyphen/>
              <w:t>татам политического развития в 1990-е гг.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Духовная жизнь России.</w:t>
            </w:r>
            <w:r w:rsidRPr="00E426D7">
              <w:t xml:space="preserve"> Истори</w:t>
            </w:r>
            <w:r w:rsidRPr="00E426D7">
              <w:softHyphen/>
              <w:t>ческие условия развития культуры. Литература. Кинематограф. Музыка. Театр. Изобразительное искусство. Средства массовой информации. Рос</w:t>
            </w:r>
            <w:r w:rsidRPr="00E426D7">
              <w:softHyphen/>
              <w:t>сийский спорт. Традиционные рели</w:t>
            </w:r>
            <w:r w:rsidRPr="00E426D7">
              <w:softHyphen/>
              <w:t>гии в современной России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Давать</w:t>
            </w:r>
            <w:r w:rsidRPr="00E426D7">
              <w:t xml:space="preserve"> характеристику и оценку явле</w:t>
            </w:r>
            <w:r w:rsidRPr="00E426D7">
              <w:softHyphen/>
              <w:t>ний современной российской культуры, произведений литературы, искусства, кине</w:t>
            </w:r>
            <w:r w:rsidRPr="00E426D7">
              <w:softHyphen/>
              <w:t>матографа и т. д.; аргументировать своё мнение.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описание известных произведений литературы, искусства рас</w:t>
            </w:r>
            <w:r w:rsidRPr="00E426D7">
              <w:softHyphen/>
              <w:t>сматриваемого периода, объяснять при</w:t>
            </w:r>
            <w:r w:rsidRPr="00E426D7">
              <w:softHyphen/>
              <w:t>чины их популярности.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достижениях российс</w:t>
            </w:r>
            <w:r w:rsidRPr="00E426D7">
              <w:softHyphen/>
              <w:t>кой науки и техники, российского спорта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60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Строительство обновлённой фе</w:t>
            </w:r>
            <w:r w:rsidRPr="00E426D7">
              <w:rPr>
                <w:rStyle w:val="a5"/>
                <w:sz w:val="22"/>
                <w:szCs w:val="22"/>
              </w:rPr>
              <w:softHyphen/>
              <w:t>дерации.</w:t>
            </w:r>
            <w:r w:rsidRPr="00E426D7">
              <w:t xml:space="preserve"> Народы и регионы России накануне и после распада СССР. Фе</w:t>
            </w:r>
            <w:r w:rsidRPr="00E426D7">
              <w:softHyphen/>
              <w:t>деративный договор 1992 г. Консти</w:t>
            </w:r>
            <w:r w:rsidRPr="00E426D7">
              <w:softHyphen/>
              <w:t>туция 1993 г. о принципах федератив</w:t>
            </w:r>
            <w:r w:rsidRPr="00E426D7">
              <w:softHyphen/>
              <w:t>ного устройства России. Нарастание противоречий между Центром и ре</w:t>
            </w:r>
            <w:r w:rsidRPr="00E426D7">
              <w:softHyphen/>
              <w:t>гионами. Чеченский кризис. Резуль</w:t>
            </w:r>
            <w:r w:rsidRPr="00E426D7">
              <w:softHyphen/>
              <w:t>таты федеративного строительства в 1990-е гг.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Систематизировать</w:t>
            </w:r>
            <w:r w:rsidRPr="00E426D7">
              <w:t xml:space="preserve"> материал учебника о национальных отношениях в 1990-е гг. (задачи национальной политики; причи</w:t>
            </w:r>
            <w:r w:rsidRPr="00E426D7">
              <w:softHyphen/>
              <w:t>ны противоречий между Центром и реги</w:t>
            </w:r>
            <w:r w:rsidRPr="00E426D7">
              <w:softHyphen/>
              <w:t>онами; межнациональные конфликты).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Объяснять</w:t>
            </w:r>
            <w:r w:rsidRPr="00E426D7">
              <w:t xml:space="preserve"> причины оживления мас</w:t>
            </w:r>
            <w:r w:rsidRPr="00E426D7">
              <w:softHyphen/>
              <w:t xml:space="preserve">совых национальных движений в России </w:t>
            </w:r>
            <w:proofErr w:type="gramStart"/>
            <w:r w:rsidRPr="00E426D7">
              <w:t>в начале</w:t>
            </w:r>
            <w:proofErr w:type="gramEnd"/>
            <w:r w:rsidRPr="00E426D7">
              <w:t xml:space="preserve"> 1990-х гг.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результаты федера</w:t>
            </w:r>
            <w:r w:rsidRPr="00E426D7">
              <w:softHyphen/>
              <w:t>тивного строительства в 1990-е гг.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61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>Геополитическое положение и внешняя политика России.</w:t>
            </w:r>
            <w:r w:rsidRPr="00E426D7">
              <w:t xml:space="preserve"> Новое место России в мире. Россия и Запад. Россия и Восток. Россия и страны СНГ. Результаты внешней политики страны в 1990-е гг.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Систематизировать</w:t>
            </w:r>
            <w:r w:rsidRPr="00E426D7">
              <w:t xml:space="preserve"> материал об ос</w:t>
            </w:r>
            <w:r w:rsidRPr="00E426D7">
              <w:softHyphen/>
              <w:t>новных направлениях и событиях внеш</w:t>
            </w:r>
            <w:r w:rsidRPr="00E426D7">
              <w:softHyphen/>
              <w:t>ней политики России в 1990-е гг.; со</w:t>
            </w:r>
            <w:r w:rsidRPr="00E426D7">
              <w:softHyphen/>
              <w:t>ставлять обзорную характеристику.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особенности взаимо</w:t>
            </w:r>
            <w:r w:rsidRPr="00E426D7">
              <w:softHyphen/>
              <w:t>отношений России с крупнейшими госу</w:t>
            </w:r>
            <w:r w:rsidRPr="00E426D7">
              <w:softHyphen/>
              <w:t>дарствами современного мира (по выбору).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Давать</w:t>
            </w:r>
            <w:r w:rsidRPr="00E426D7">
              <w:t xml:space="preserve"> характеристику результатов внешней политики страны в 1990-е гг.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firstLine="0"/>
            </w:pPr>
            <w:r w:rsidRPr="00E426D7">
              <w:rPr>
                <w:rStyle w:val="a5"/>
                <w:sz w:val="22"/>
                <w:szCs w:val="22"/>
              </w:rPr>
              <w:t xml:space="preserve">Россия </w:t>
            </w:r>
            <w:proofErr w:type="gramStart"/>
            <w:r w:rsidRPr="00E426D7">
              <w:rPr>
                <w:rStyle w:val="a5"/>
                <w:sz w:val="22"/>
                <w:szCs w:val="22"/>
              </w:rPr>
              <w:t>в начале</w:t>
            </w:r>
            <w:proofErr w:type="gramEnd"/>
            <w:r w:rsidRPr="00E426D7">
              <w:rPr>
                <w:rStyle w:val="a5"/>
                <w:sz w:val="22"/>
                <w:szCs w:val="22"/>
              </w:rPr>
              <w:t xml:space="preserve"> XXI в.</w:t>
            </w:r>
            <w:r w:rsidRPr="00E426D7">
              <w:t xml:space="preserve"> Прези</w:t>
            </w:r>
            <w:r w:rsidRPr="00E426D7">
              <w:softHyphen/>
              <w:t>дент В. В. Путин. Укрепление рос</w:t>
            </w:r>
            <w:r w:rsidRPr="00E426D7">
              <w:softHyphen/>
              <w:t>сийской государственности. Полити</w:t>
            </w:r>
            <w:r w:rsidRPr="00E426D7">
              <w:softHyphen/>
              <w:t>ческие реформы. Обеспечение граж</w:t>
            </w:r>
            <w:r w:rsidRPr="00E426D7">
              <w:softHyphen/>
              <w:t>данского согласия и единства общества. Новые государственные символы России. Экономические ре</w:t>
            </w:r>
            <w:r w:rsidRPr="00E426D7">
              <w:softHyphen/>
              <w:t xml:space="preserve">формы. Экономика и социальная сфера страны </w:t>
            </w:r>
            <w:proofErr w:type="gramStart"/>
            <w:r w:rsidRPr="00E426D7">
              <w:t>в начале</w:t>
            </w:r>
            <w:proofErr w:type="gramEnd"/>
            <w:r w:rsidRPr="00E426D7">
              <w:t xml:space="preserve"> XXI в. Усиле</w:t>
            </w:r>
            <w:r w:rsidRPr="00E426D7">
              <w:softHyphen/>
              <w:t>ние борьбы с терроризмом. Разработ</w:t>
            </w:r>
            <w:r w:rsidRPr="00E426D7">
              <w:softHyphen/>
              <w:t>ка новой внешнеполитической стра</w:t>
            </w:r>
            <w:r w:rsidRPr="00E426D7">
              <w:softHyphen/>
              <w:t>тегии. Выборы 2003—2004 гг. и 2007—2008 гг. Избрание Президентом России Д. А. Медведева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56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Характеризовать</w:t>
            </w:r>
            <w:r w:rsidRPr="00E426D7">
              <w:rPr>
                <w:sz w:val="22"/>
                <w:szCs w:val="22"/>
              </w:rPr>
              <w:t xml:space="preserve"> ключевые события политической истории России в XXI 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Представлять</w:t>
            </w:r>
            <w:r w:rsidRPr="00E426D7">
              <w:t xml:space="preserve"> характеристику круп</w:t>
            </w:r>
            <w:r w:rsidRPr="00E426D7">
              <w:softHyphen/>
              <w:t>нейших политических партий и деятелей современной России.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Рассказывать</w:t>
            </w:r>
            <w:r w:rsidRPr="00E426D7">
              <w:t xml:space="preserve"> о государственных сим</w:t>
            </w:r>
            <w:r w:rsidRPr="00E426D7">
              <w:softHyphen/>
              <w:t>волах России.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Анализировать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обобщать</w:t>
            </w:r>
            <w:r w:rsidRPr="00E426D7">
              <w:t xml:space="preserve"> информа</w:t>
            </w:r>
            <w:r w:rsidRPr="00E426D7">
              <w:softHyphen/>
              <w:t>цию различных источников об экономи</w:t>
            </w:r>
            <w:r w:rsidRPr="00E426D7">
              <w:softHyphen/>
              <w:t>ческом и социальном развитии России в XXI 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Систематизировать</w:t>
            </w:r>
            <w:r w:rsidRPr="00E426D7">
              <w:t xml:space="preserve"> материалы печати и телевидения об актуальных проблемах и событиях в жизни современного рос</w:t>
            </w:r>
            <w:r w:rsidRPr="00E426D7">
              <w:softHyphen/>
              <w:t>сийского общества, представлять их в ви</w:t>
            </w:r>
            <w:r w:rsidRPr="00E426D7">
              <w:softHyphen/>
              <w:t>де обзора, реферата.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Проводить</w:t>
            </w:r>
            <w:r w:rsidRPr="00E426D7">
              <w:t xml:space="preserve"> обзор текущей информа</w:t>
            </w:r>
            <w:r w:rsidRPr="00E426D7">
              <w:softHyphen/>
              <w:t>ции телевидения и прессы о внешнепо</w:t>
            </w:r>
            <w:r w:rsidRPr="00E426D7">
              <w:softHyphen/>
              <w:t>литической деятельности руководителей страны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0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63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4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Повторение и контроль по теме 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381"/>
              <w:shd w:val="clear" w:color="auto" w:fill="auto"/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rStyle w:val="380"/>
                <w:sz w:val="22"/>
                <w:szCs w:val="22"/>
              </w:rPr>
              <w:t>Систематизировать</w:t>
            </w:r>
            <w:r w:rsidRPr="00E426D7">
              <w:rPr>
                <w:sz w:val="22"/>
                <w:szCs w:val="22"/>
              </w:rPr>
              <w:t xml:space="preserve"> и</w:t>
            </w:r>
            <w:r w:rsidRPr="00E426D7">
              <w:rPr>
                <w:rStyle w:val="380"/>
                <w:sz w:val="22"/>
                <w:szCs w:val="22"/>
              </w:rPr>
              <w:t xml:space="preserve"> обобщать</w:t>
            </w:r>
            <w:r w:rsidRPr="00E426D7">
              <w:rPr>
                <w:sz w:val="22"/>
                <w:szCs w:val="22"/>
              </w:rPr>
              <w:t xml:space="preserve"> истори</w:t>
            </w:r>
            <w:r w:rsidRPr="00E426D7">
              <w:rPr>
                <w:sz w:val="22"/>
                <w:szCs w:val="22"/>
              </w:rPr>
              <w:softHyphen/>
              <w:t>ческий материал по изученному периоду.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Характеризовать</w:t>
            </w:r>
            <w:r w:rsidRPr="00E426D7">
              <w:t xml:space="preserve"> общие черты и осо</w:t>
            </w:r>
            <w:r w:rsidRPr="00E426D7">
              <w:softHyphen/>
              <w:t>бенности развития России и стран Запа</w:t>
            </w:r>
            <w:r w:rsidRPr="00E426D7">
              <w:softHyphen/>
              <w:t>да в конце XX — начале XXI 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Сравнивать</w:t>
            </w:r>
            <w:r w:rsidRPr="00E426D7">
              <w:t xml:space="preserve"> социально-экономическое, политическое и культурное развитие СССР в последние десятилетия и Рос</w:t>
            </w:r>
            <w:r w:rsidRPr="00E426D7">
              <w:softHyphen/>
              <w:t>сийской Федерации, выявлять черты сходства и различия.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Высказывать</w:t>
            </w:r>
            <w:r w:rsidRPr="00E426D7">
              <w:t xml:space="preserve"> суждения о социальн</w:t>
            </w:r>
            <w:proofErr w:type="gramStart"/>
            <w:r w:rsidRPr="00E426D7">
              <w:t>о-</w:t>
            </w:r>
            <w:proofErr w:type="gramEnd"/>
            <w:r w:rsidRPr="00E426D7">
              <w:t xml:space="preserve"> нравственном опыте 1990-х гг. для совре</w:t>
            </w:r>
            <w:r w:rsidRPr="00E426D7">
              <w:softHyphen/>
              <w:t>менного общества.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Выполнять</w:t>
            </w:r>
            <w:r w:rsidRPr="00E426D7">
              <w:t xml:space="preserve"> тестовые контрольные за</w:t>
            </w:r>
            <w:r w:rsidRPr="00E426D7">
              <w:softHyphen/>
              <w:t>дания по истории России конца XX — начала XXI в. по образцу ГИА.</w:t>
            </w:r>
          </w:p>
          <w:p w:rsidR="000C0413" w:rsidRPr="00E426D7" w:rsidRDefault="000C0413" w:rsidP="000C0413">
            <w:pPr>
              <w:pStyle w:val="a3"/>
              <w:spacing w:before="0" w:line="240" w:lineRule="auto"/>
              <w:ind w:left="57" w:right="57"/>
            </w:pPr>
            <w:r w:rsidRPr="00E426D7">
              <w:rPr>
                <w:rStyle w:val="a5"/>
                <w:sz w:val="22"/>
                <w:szCs w:val="22"/>
              </w:rPr>
              <w:t>Готовить</w:t>
            </w:r>
            <w:r w:rsidRPr="00E426D7">
              <w:t xml:space="preserve"> проект по вопросам истории России конца XX — начала XXI в.</w:t>
            </w:r>
          </w:p>
        </w:tc>
      </w:tr>
      <w:tr w:rsidR="000C0413" w:rsidRPr="00E426D7" w:rsidTr="00FA1244">
        <w:trPr>
          <w:trHeight w:val="238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64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51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Итоговое повторение и обобщение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6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426D7">
              <w:rPr>
                <w:rStyle w:val="620"/>
                <w:sz w:val="22"/>
                <w:szCs w:val="22"/>
              </w:rPr>
              <w:t>1</w:t>
            </w:r>
          </w:p>
          <w:p w:rsidR="000C0413" w:rsidRPr="00E426D7" w:rsidRDefault="000C0413" w:rsidP="000C0413">
            <w:pPr>
              <w:pStyle w:val="4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Систематизировать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обобщать</w:t>
            </w:r>
            <w:r w:rsidRPr="00E426D7">
              <w:t xml:space="preserve"> исто</w:t>
            </w:r>
            <w:r w:rsidRPr="00E426D7">
              <w:softHyphen/>
              <w:t>рический материал по истории России</w:t>
            </w:r>
          </w:p>
          <w:p w:rsidR="000C0413" w:rsidRPr="00E426D7" w:rsidRDefault="000C0413" w:rsidP="000C0413">
            <w:pPr>
              <w:pStyle w:val="61"/>
              <w:numPr>
                <w:ilvl w:val="0"/>
                <w:numId w:val="2"/>
              </w:numPr>
              <w:shd w:val="clear" w:color="auto" w:fill="auto"/>
              <w:tabs>
                <w:tab w:val="left" w:pos="594"/>
              </w:tabs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E426D7">
              <w:rPr>
                <w:sz w:val="22"/>
                <w:szCs w:val="22"/>
              </w:rPr>
              <w:t>— начала XXI 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Называть</w:t>
            </w:r>
            <w:r w:rsidRPr="00E426D7">
              <w:t xml:space="preserve"> и</w:t>
            </w:r>
            <w:r w:rsidRPr="00E426D7">
              <w:rPr>
                <w:rStyle w:val="a5"/>
                <w:sz w:val="22"/>
                <w:szCs w:val="22"/>
              </w:rPr>
              <w:t xml:space="preserve"> характеризовать</w:t>
            </w:r>
            <w:r w:rsidRPr="00E426D7">
              <w:t xml:space="preserve"> основ</w:t>
            </w:r>
            <w:r w:rsidRPr="00E426D7">
              <w:softHyphen/>
              <w:t>ные периоды истории России в XX — на</w:t>
            </w:r>
            <w:r w:rsidRPr="00E426D7">
              <w:softHyphen/>
              <w:t>чале XXI в.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Давать</w:t>
            </w:r>
            <w:r w:rsidRPr="00E426D7">
              <w:t xml:space="preserve"> оценку ключевых событий и явлений отечественной истории новей</w:t>
            </w:r>
            <w:r w:rsidRPr="00E426D7">
              <w:softHyphen/>
              <w:t>шей эпохи, исторических личностей.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Выполнять</w:t>
            </w:r>
            <w:r w:rsidRPr="00E426D7">
              <w:t xml:space="preserve"> тестовые контрольные за</w:t>
            </w:r>
            <w:r w:rsidRPr="00E426D7">
              <w:softHyphen/>
              <w:t>дания по истории России XX — начала</w:t>
            </w:r>
          </w:p>
          <w:p w:rsidR="000C0413" w:rsidRPr="00E426D7" w:rsidRDefault="000C0413" w:rsidP="000C0413">
            <w:pPr>
              <w:pStyle w:val="61"/>
              <w:numPr>
                <w:ilvl w:val="0"/>
                <w:numId w:val="2"/>
              </w:numPr>
              <w:shd w:val="clear" w:color="auto" w:fill="auto"/>
              <w:tabs>
                <w:tab w:val="left" w:pos="674"/>
              </w:tabs>
              <w:spacing w:line="240" w:lineRule="auto"/>
              <w:ind w:left="57" w:right="57"/>
              <w:jc w:val="both"/>
              <w:rPr>
                <w:sz w:val="22"/>
                <w:szCs w:val="22"/>
              </w:rPr>
            </w:pPr>
            <w:proofErr w:type="gramStart"/>
            <w:r w:rsidRPr="00E426D7">
              <w:rPr>
                <w:sz w:val="22"/>
                <w:szCs w:val="22"/>
              </w:rPr>
              <w:t>в</w:t>
            </w:r>
            <w:proofErr w:type="gramEnd"/>
            <w:r w:rsidRPr="00E426D7">
              <w:rPr>
                <w:sz w:val="22"/>
                <w:szCs w:val="22"/>
              </w:rPr>
              <w:t>. по образцу ГИА.</w:t>
            </w:r>
          </w:p>
          <w:p w:rsidR="000C0413" w:rsidRPr="00E426D7" w:rsidRDefault="000C0413" w:rsidP="000C0413">
            <w:pPr>
              <w:pStyle w:val="a3"/>
              <w:shd w:val="clear" w:color="auto" w:fill="auto"/>
              <w:spacing w:before="0" w:line="240" w:lineRule="auto"/>
              <w:ind w:left="57" w:right="57" w:firstLine="0"/>
            </w:pPr>
            <w:r w:rsidRPr="00E426D7">
              <w:rPr>
                <w:rStyle w:val="a5"/>
                <w:sz w:val="22"/>
                <w:szCs w:val="22"/>
              </w:rPr>
              <w:t>Готовить</w:t>
            </w:r>
            <w:r w:rsidRPr="00E426D7">
              <w:t xml:space="preserve"> проект по вопросам истории России XX — начала XXI в.</w:t>
            </w:r>
          </w:p>
        </w:tc>
      </w:tr>
    </w:tbl>
    <w:p w:rsidR="00481910" w:rsidRPr="00E426D7" w:rsidRDefault="00481910" w:rsidP="00E426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GoBack"/>
      <w:bookmarkEnd w:id="3"/>
    </w:p>
    <w:p w:rsidR="00481910" w:rsidRPr="00E426D7" w:rsidRDefault="00E426D7" w:rsidP="00E426D7">
      <w:pPr>
        <w:jc w:val="both"/>
        <w:rPr>
          <w:rFonts w:ascii="Times New Roman" w:hAnsi="Times New Roman" w:cs="Times New Roman"/>
          <w:sz w:val="22"/>
          <w:szCs w:val="22"/>
        </w:rPr>
      </w:pPr>
      <w:r w:rsidRPr="00E426D7">
        <w:rPr>
          <w:rFonts w:ascii="Times New Roman" w:hAnsi="Times New Roman" w:cs="Times New Roman"/>
          <w:sz w:val="22"/>
          <w:szCs w:val="22"/>
        </w:rPr>
        <w:t>Резерв 3 часа</w:t>
      </w:r>
    </w:p>
    <w:sectPr w:rsidR="00481910" w:rsidRPr="00E426D7" w:rsidSect="003B5DB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1A454A"/>
    <w:lvl w:ilvl="0">
      <w:start w:val="20"/>
      <w:numFmt w:val="upperRoman"/>
      <w:lvlText w:val="%1"/>
      <w:lvlJc w:val="left"/>
      <w:rPr>
        <w:sz w:val="20"/>
        <w:szCs w:val="20"/>
      </w:rPr>
    </w:lvl>
    <w:lvl w:ilvl="1">
      <w:start w:val="20"/>
      <w:numFmt w:val="upperRoman"/>
      <w:lvlText w:val="%1"/>
      <w:lvlJc w:val="left"/>
      <w:rPr>
        <w:sz w:val="20"/>
        <w:szCs w:val="20"/>
      </w:rPr>
    </w:lvl>
    <w:lvl w:ilvl="2">
      <w:start w:val="20"/>
      <w:numFmt w:val="upperRoman"/>
      <w:lvlText w:val="%1"/>
      <w:lvlJc w:val="left"/>
      <w:rPr>
        <w:sz w:val="20"/>
        <w:szCs w:val="20"/>
      </w:rPr>
    </w:lvl>
    <w:lvl w:ilvl="3">
      <w:start w:val="20"/>
      <w:numFmt w:val="upperRoman"/>
      <w:lvlText w:val="%1"/>
      <w:lvlJc w:val="left"/>
      <w:rPr>
        <w:sz w:val="20"/>
        <w:szCs w:val="20"/>
      </w:rPr>
    </w:lvl>
    <w:lvl w:ilvl="4">
      <w:start w:val="20"/>
      <w:numFmt w:val="upperRoman"/>
      <w:lvlText w:val="%1"/>
      <w:lvlJc w:val="left"/>
      <w:rPr>
        <w:sz w:val="20"/>
        <w:szCs w:val="20"/>
      </w:rPr>
    </w:lvl>
    <w:lvl w:ilvl="5">
      <w:start w:val="20"/>
      <w:numFmt w:val="upperRoman"/>
      <w:lvlText w:val="%1"/>
      <w:lvlJc w:val="left"/>
      <w:rPr>
        <w:sz w:val="20"/>
        <w:szCs w:val="20"/>
      </w:rPr>
    </w:lvl>
    <w:lvl w:ilvl="6">
      <w:start w:val="20"/>
      <w:numFmt w:val="upperRoman"/>
      <w:lvlText w:val="%1"/>
      <w:lvlJc w:val="left"/>
      <w:rPr>
        <w:sz w:val="20"/>
        <w:szCs w:val="20"/>
      </w:rPr>
    </w:lvl>
    <w:lvl w:ilvl="7">
      <w:start w:val="20"/>
      <w:numFmt w:val="upperRoman"/>
      <w:lvlText w:val="%1"/>
      <w:lvlJc w:val="left"/>
      <w:rPr>
        <w:sz w:val="20"/>
        <w:szCs w:val="20"/>
      </w:rPr>
    </w:lvl>
    <w:lvl w:ilvl="8">
      <w:start w:val="20"/>
      <w:numFmt w:val="upperRoman"/>
      <w:lvlText w:val="%1"/>
      <w:lvlJc w:val="left"/>
      <w:rPr>
        <w:sz w:val="20"/>
        <w:szCs w:val="20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—"/>
      <w:lvlJc w:val="left"/>
      <w:rPr>
        <w:sz w:val="22"/>
        <w:szCs w:val="22"/>
      </w:rPr>
    </w:lvl>
    <w:lvl w:ilvl="1" w:tplc="000F424B">
      <w:start w:val="1"/>
      <w:numFmt w:val="bullet"/>
      <w:lvlText w:val="—"/>
      <w:lvlJc w:val="left"/>
      <w:rPr>
        <w:sz w:val="22"/>
        <w:szCs w:val="22"/>
      </w:rPr>
    </w:lvl>
    <w:lvl w:ilvl="2" w:tplc="000F424C">
      <w:start w:val="1"/>
      <w:numFmt w:val="bullet"/>
      <w:lvlText w:val="—"/>
      <w:lvlJc w:val="left"/>
      <w:rPr>
        <w:sz w:val="22"/>
        <w:szCs w:val="22"/>
      </w:rPr>
    </w:lvl>
    <w:lvl w:ilvl="3" w:tplc="000F424D">
      <w:start w:val="1"/>
      <w:numFmt w:val="bullet"/>
      <w:lvlText w:val="—"/>
      <w:lvlJc w:val="left"/>
      <w:rPr>
        <w:sz w:val="22"/>
        <w:szCs w:val="22"/>
      </w:rPr>
    </w:lvl>
    <w:lvl w:ilvl="4" w:tplc="000F424E">
      <w:start w:val="1"/>
      <w:numFmt w:val="bullet"/>
      <w:lvlText w:val="—"/>
      <w:lvlJc w:val="left"/>
      <w:rPr>
        <w:sz w:val="22"/>
        <w:szCs w:val="22"/>
      </w:rPr>
    </w:lvl>
    <w:lvl w:ilvl="5" w:tplc="000F424F">
      <w:start w:val="1"/>
      <w:numFmt w:val="bullet"/>
      <w:lvlText w:val="—"/>
      <w:lvlJc w:val="left"/>
      <w:rPr>
        <w:sz w:val="22"/>
        <w:szCs w:val="22"/>
      </w:rPr>
    </w:lvl>
    <w:lvl w:ilvl="6" w:tplc="000F4250">
      <w:start w:val="1"/>
      <w:numFmt w:val="bullet"/>
      <w:lvlText w:val="—"/>
      <w:lvlJc w:val="left"/>
      <w:rPr>
        <w:sz w:val="22"/>
        <w:szCs w:val="22"/>
      </w:rPr>
    </w:lvl>
    <w:lvl w:ilvl="7" w:tplc="000F4251">
      <w:start w:val="1"/>
      <w:numFmt w:val="bullet"/>
      <w:lvlText w:val="—"/>
      <w:lvlJc w:val="left"/>
      <w:rPr>
        <w:sz w:val="22"/>
        <w:szCs w:val="22"/>
      </w:rPr>
    </w:lvl>
    <w:lvl w:ilvl="8" w:tplc="000F4252">
      <w:start w:val="1"/>
      <w:numFmt w:val="bullet"/>
      <w:lvlText w:val="—"/>
      <w:lvlJc w:val="left"/>
      <w:rPr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7"/>
    <w:rsid w:val="000C0413"/>
    <w:rsid w:val="001D3604"/>
    <w:rsid w:val="002A7E40"/>
    <w:rsid w:val="003B5DB8"/>
    <w:rsid w:val="003B6BC8"/>
    <w:rsid w:val="00476AB0"/>
    <w:rsid w:val="00481910"/>
    <w:rsid w:val="004A4607"/>
    <w:rsid w:val="006043DD"/>
    <w:rsid w:val="00654A83"/>
    <w:rsid w:val="00674997"/>
    <w:rsid w:val="00836BDA"/>
    <w:rsid w:val="0085434D"/>
    <w:rsid w:val="00B0737F"/>
    <w:rsid w:val="00C003A1"/>
    <w:rsid w:val="00C143F4"/>
    <w:rsid w:val="00C440DF"/>
    <w:rsid w:val="00D1155A"/>
    <w:rsid w:val="00E426D7"/>
    <w:rsid w:val="00E9684B"/>
    <w:rsid w:val="00F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07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4607"/>
    <w:pPr>
      <w:shd w:val="clear" w:color="auto" w:fill="FFFFFF"/>
      <w:spacing w:before="300" w:line="216" w:lineRule="exact"/>
      <w:ind w:firstLine="32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4A4607"/>
    <w:rPr>
      <w:rFonts w:eastAsia="Arial Unicode MS"/>
      <w:sz w:val="22"/>
      <w:szCs w:val="22"/>
      <w:shd w:val="clear" w:color="auto" w:fill="FFFFFF"/>
      <w:lang w:eastAsia="ru-RU"/>
    </w:rPr>
  </w:style>
  <w:style w:type="character" w:customStyle="1" w:styleId="23">
    <w:name w:val="Заголовок №2 (3)"/>
    <w:basedOn w:val="a0"/>
    <w:link w:val="231"/>
    <w:uiPriority w:val="99"/>
    <w:rsid w:val="004A4607"/>
    <w:rPr>
      <w:b/>
      <w:bCs/>
      <w:sz w:val="22"/>
      <w:szCs w:val="22"/>
      <w:shd w:val="clear" w:color="auto" w:fill="FFFFFF"/>
    </w:rPr>
  </w:style>
  <w:style w:type="character" w:customStyle="1" w:styleId="230">
    <w:name w:val="Заголовок №2 (3) + Не полужирный"/>
    <w:basedOn w:val="23"/>
    <w:uiPriority w:val="99"/>
    <w:rsid w:val="004A4607"/>
    <w:rPr>
      <w:b w:val="0"/>
      <w:bCs w:val="0"/>
      <w:sz w:val="22"/>
      <w:szCs w:val="22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4A4607"/>
    <w:pPr>
      <w:shd w:val="clear" w:color="auto" w:fill="FFFFFF"/>
      <w:spacing w:line="216" w:lineRule="exact"/>
      <w:ind w:firstLine="340"/>
      <w:jc w:val="both"/>
      <w:outlineLvl w:val="1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2">
    <w:name w:val="Заголовок №2 (2)"/>
    <w:basedOn w:val="a0"/>
    <w:link w:val="221"/>
    <w:uiPriority w:val="99"/>
    <w:rsid w:val="00481910"/>
    <w:rPr>
      <w:rFonts w:ascii="Arial" w:hAnsi="Arial" w:cs="Arial"/>
      <w:b/>
      <w:bCs/>
      <w:sz w:val="20"/>
      <w:shd w:val="clear" w:color="auto" w:fill="FFFFFF"/>
    </w:rPr>
  </w:style>
  <w:style w:type="character" w:customStyle="1" w:styleId="22TimesNewRoman">
    <w:name w:val="Заголовок №2 (2) + Times New Roman"/>
    <w:aliases w:val="11 pt"/>
    <w:basedOn w:val="22"/>
    <w:uiPriority w:val="99"/>
    <w:rsid w:val="0048191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">
    <w:name w:val="Заголовок №1 (2)"/>
    <w:basedOn w:val="a0"/>
    <w:link w:val="121"/>
    <w:uiPriority w:val="99"/>
    <w:rsid w:val="00481910"/>
    <w:rPr>
      <w:rFonts w:ascii="Arial" w:hAnsi="Arial" w:cs="Arial"/>
      <w:sz w:val="22"/>
      <w:szCs w:val="22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481910"/>
    <w:pPr>
      <w:shd w:val="clear" w:color="auto" w:fill="FFFFFF"/>
      <w:spacing w:after="180" w:line="240" w:lineRule="atLeast"/>
      <w:outlineLvl w:val="1"/>
    </w:pPr>
    <w:rPr>
      <w:rFonts w:ascii="Arial" w:eastAsia="Calibri" w:hAnsi="Arial" w:cs="Arial"/>
      <w:b/>
      <w:bCs/>
      <w:color w:val="auto"/>
      <w:sz w:val="20"/>
      <w:szCs w:val="20"/>
      <w:lang w:eastAsia="en-US"/>
    </w:rPr>
  </w:style>
  <w:style w:type="paragraph" w:customStyle="1" w:styleId="121">
    <w:name w:val="Заголовок №1 (2)1"/>
    <w:basedOn w:val="a"/>
    <w:link w:val="12"/>
    <w:uiPriority w:val="99"/>
    <w:rsid w:val="00481910"/>
    <w:pPr>
      <w:shd w:val="clear" w:color="auto" w:fill="FFFFFF"/>
      <w:spacing w:before="180" w:after="180" w:line="240" w:lineRule="atLeast"/>
      <w:outlineLvl w:val="0"/>
    </w:pPr>
    <w:rPr>
      <w:rFonts w:ascii="Arial" w:eastAsia="Calibri" w:hAnsi="Arial" w:cs="Arial"/>
      <w:color w:val="auto"/>
      <w:sz w:val="22"/>
      <w:szCs w:val="22"/>
      <w:lang w:eastAsia="en-US"/>
    </w:rPr>
  </w:style>
  <w:style w:type="character" w:customStyle="1" w:styleId="6">
    <w:name w:val="Основной текст (6)"/>
    <w:basedOn w:val="a0"/>
    <w:link w:val="61"/>
    <w:uiPriority w:val="99"/>
    <w:rsid w:val="00481910"/>
    <w:rPr>
      <w:sz w:val="20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rsid w:val="00481910"/>
    <w:rPr>
      <w:b/>
      <w:bCs/>
      <w:sz w:val="20"/>
      <w:shd w:val="clear" w:color="auto" w:fill="FFFFFF"/>
    </w:rPr>
  </w:style>
  <w:style w:type="character" w:customStyle="1" w:styleId="100">
    <w:name w:val="Основной текст (10) + Не полужирный"/>
    <w:aliases w:val="Курсив"/>
    <w:basedOn w:val="10"/>
    <w:uiPriority w:val="99"/>
    <w:rsid w:val="00481910"/>
    <w:rPr>
      <w:b/>
      <w:bCs/>
      <w:i/>
      <w:iCs/>
      <w:sz w:val="20"/>
      <w:shd w:val="clear" w:color="auto" w:fill="FFFFFF"/>
      <w:lang w:val="en-US" w:eastAsia="en-US"/>
    </w:rPr>
  </w:style>
  <w:style w:type="character" w:customStyle="1" w:styleId="5">
    <w:name w:val="Основной текст (5)"/>
    <w:basedOn w:val="a0"/>
    <w:link w:val="51"/>
    <w:uiPriority w:val="99"/>
    <w:rsid w:val="00481910"/>
    <w:rPr>
      <w:b/>
      <w:bCs/>
      <w:sz w:val="20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481910"/>
    <w:rPr>
      <w:b/>
      <w:bCs/>
      <w:sz w:val="20"/>
      <w:shd w:val="clear" w:color="auto" w:fill="FFFFFF"/>
    </w:rPr>
  </w:style>
  <w:style w:type="character" w:customStyle="1" w:styleId="34">
    <w:name w:val="Основной текст (34)"/>
    <w:basedOn w:val="a0"/>
    <w:link w:val="341"/>
    <w:uiPriority w:val="99"/>
    <w:rsid w:val="00481910"/>
    <w:rPr>
      <w:rFonts w:ascii="David" w:cs="David"/>
      <w:b/>
      <w:bCs/>
      <w:noProof/>
      <w:sz w:val="28"/>
      <w:szCs w:val="28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rsid w:val="00481910"/>
    <w:rPr>
      <w:b/>
      <w:bCs/>
      <w:sz w:val="20"/>
      <w:shd w:val="clear" w:color="auto" w:fill="FFFFFF"/>
    </w:rPr>
  </w:style>
  <w:style w:type="character" w:customStyle="1" w:styleId="a5">
    <w:name w:val="Основной текст + Полужирный"/>
    <w:uiPriority w:val="99"/>
    <w:rsid w:val="00481910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(11)"/>
    <w:basedOn w:val="a0"/>
    <w:link w:val="111"/>
    <w:uiPriority w:val="99"/>
    <w:rsid w:val="00481910"/>
    <w:rPr>
      <w:rFonts w:ascii="Arial" w:hAnsi="Arial" w:cs="Arial"/>
      <w:sz w:val="22"/>
      <w:szCs w:val="22"/>
      <w:shd w:val="clear" w:color="auto" w:fill="FFFFFF"/>
    </w:rPr>
  </w:style>
  <w:style w:type="character" w:customStyle="1" w:styleId="30">
    <w:name w:val="Основной текст (30)"/>
    <w:basedOn w:val="a0"/>
    <w:link w:val="301"/>
    <w:uiPriority w:val="99"/>
    <w:rsid w:val="00481910"/>
    <w:rPr>
      <w:sz w:val="20"/>
      <w:shd w:val="clear" w:color="auto" w:fill="FFFFFF"/>
    </w:rPr>
  </w:style>
  <w:style w:type="character" w:customStyle="1" w:styleId="38">
    <w:name w:val="Основной текст (38)"/>
    <w:basedOn w:val="a0"/>
    <w:link w:val="381"/>
    <w:uiPriority w:val="99"/>
    <w:rsid w:val="00481910"/>
    <w:rPr>
      <w:sz w:val="20"/>
      <w:shd w:val="clear" w:color="auto" w:fill="FFFFFF"/>
    </w:rPr>
  </w:style>
  <w:style w:type="character" w:customStyle="1" w:styleId="380">
    <w:name w:val="Основной текст (38) + Полужирный"/>
    <w:basedOn w:val="38"/>
    <w:uiPriority w:val="99"/>
    <w:rsid w:val="00481910"/>
    <w:rPr>
      <w:b/>
      <w:bCs/>
      <w:sz w:val="20"/>
      <w:shd w:val="clear" w:color="auto" w:fill="FFFFFF"/>
    </w:rPr>
  </w:style>
  <w:style w:type="character" w:customStyle="1" w:styleId="610">
    <w:name w:val="Основной текст (61)"/>
    <w:basedOn w:val="a0"/>
    <w:link w:val="611"/>
    <w:uiPriority w:val="99"/>
    <w:rsid w:val="00481910"/>
    <w:rPr>
      <w:i/>
      <w:iCs/>
      <w:sz w:val="20"/>
      <w:shd w:val="clear" w:color="auto" w:fill="FFFFFF"/>
    </w:rPr>
  </w:style>
  <w:style w:type="character" w:customStyle="1" w:styleId="612">
    <w:name w:val="Основной текст (61) + Полужирный"/>
    <w:aliases w:val="Не курсив"/>
    <w:basedOn w:val="610"/>
    <w:uiPriority w:val="99"/>
    <w:rsid w:val="00481910"/>
    <w:rPr>
      <w:b/>
      <w:bCs/>
      <w:i/>
      <w:iCs/>
      <w:sz w:val="20"/>
      <w:shd w:val="clear" w:color="auto" w:fill="FFFFFF"/>
    </w:rPr>
  </w:style>
  <w:style w:type="character" w:customStyle="1" w:styleId="613">
    <w:name w:val="Основной текст (61) + Не курсив"/>
    <w:basedOn w:val="610"/>
    <w:uiPriority w:val="99"/>
    <w:rsid w:val="00481910"/>
    <w:rPr>
      <w:i/>
      <w:iCs/>
      <w:sz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81910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481910"/>
    <w:pPr>
      <w:shd w:val="clear" w:color="auto" w:fill="FFFFFF"/>
      <w:spacing w:line="194" w:lineRule="exact"/>
      <w:jc w:val="right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481910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481910"/>
    <w:pPr>
      <w:shd w:val="clear" w:color="auto" w:fill="FFFFFF"/>
      <w:spacing w:line="212" w:lineRule="exact"/>
      <w:jc w:val="both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341">
    <w:name w:val="Основной текст (34)1"/>
    <w:basedOn w:val="a"/>
    <w:link w:val="34"/>
    <w:uiPriority w:val="99"/>
    <w:rsid w:val="00481910"/>
    <w:pPr>
      <w:shd w:val="clear" w:color="auto" w:fill="FFFFFF"/>
      <w:spacing w:line="240" w:lineRule="atLeast"/>
    </w:pPr>
    <w:rPr>
      <w:rFonts w:ascii="David" w:eastAsia="Calibri" w:hAnsi="Times New Roman" w:cs="David"/>
      <w:b/>
      <w:bCs/>
      <w:noProof/>
      <w:color w:val="auto"/>
      <w:sz w:val="28"/>
      <w:szCs w:val="28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481910"/>
    <w:pPr>
      <w:shd w:val="clear" w:color="auto" w:fill="FFFFFF"/>
      <w:spacing w:line="194" w:lineRule="exact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481910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22"/>
      <w:szCs w:val="22"/>
      <w:lang w:eastAsia="en-US"/>
    </w:rPr>
  </w:style>
  <w:style w:type="paragraph" w:customStyle="1" w:styleId="301">
    <w:name w:val="Основной текст (30)1"/>
    <w:basedOn w:val="a"/>
    <w:link w:val="30"/>
    <w:uiPriority w:val="99"/>
    <w:rsid w:val="00481910"/>
    <w:pPr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381">
    <w:name w:val="Основной текст (38)1"/>
    <w:basedOn w:val="a"/>
    <w:link w:val="38"/>
    <w:uiPriority w:val="99"/>
    <w:rsid w:val="00481910"/>
    <w:pPr>
      <w:shd w:val="clear" w:color="auto" w:fill="FFFFFF"/>
      <w:spacing w:line="191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611">
    <w:name w:val="Основной текст (61)1"/>
    <w:basedOn w:val="a"/>
    <w:link w:val="610"/>
    <w:uiPriority w:val="99"/>
    <w:rsid w:val="00481910"/>
    <w:pPr>
      <w:shd w:val="clear" w:color="auto" w:fill="FFFFFF"/>
      <w:spacing w:before="60" w:after="60" w:line="202" w:lineRule="exact"/>
      <w:jc w:val="both"/>
    </w:pPr>
    <w:rPr>
      <w:rFonts w:ascii="Times New Roman" w:eastAsia="Calibri" w:hAnsi="Times New Roman" w:cs="Times New Roman"/>
      <w:i/>
      <w:iCs/>
      <w:color w:val="auto"/>
      <w:sz w:val="20"/>
      <w:szCs w:val="20"/>
      <w:lang w:eastAsia="en-US"/>
    </w:rPr>
  </w:style>
  <w:style w:type="character" w:customStyle="1" w:styleId="MicrosoftSansSerif">
    <w:name w:val="Основной текст + Microsoft Sans Serif"/>
    <w:aliases w:val="5 pt"/>
    <w:uiPriority w:val="99"/>
    <w:rsid w:val="002A7E40"/>
    <w:rPr>
      <w:rFonts w:ascii="Microsoft Sans Serif" w:hAnsi="Microsoft Sans Serif" w:cs="Microsoft Sans Serif"/>
      <w:sz w:val="10"/>
      <w:szCs w:val="10"/>
    </w:rPr>
  </w:style>
  <w:style w:type="character" w:customStyle="1" w:styleId="616">
    <w:name w:val="Основной текст (61) + Полужирный6"/>
    <w:aliases w:val="Не курсив7"/>
    <w:basedOn w:val="610"/>
    <w:uiPriority w:val="99"/>
    <w:rsid w:val="002A7E4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60">
    <w:name w:val="Основной текст (61) + Не курсив6"/>
    <w:basedOn w:val="610"/>
    <w:uiPriority w:val="99"/>
    <w:rsid w:val="002A7E4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2A7E4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15">
    <w:name w:val="Основной текст (61) + Полужирный5"/>
    <w:aliases w:val="Не курсив6"/>
    <w:basedOn w:val="610"/>
    <w:uiPriority w:val="99"/>
    <w:rsid w:val="0085434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50">
    <w:name w:val="Основной текст (61) + Не курсив5"/>
    <w:basedOn w:val="610"/>
    <w:uiPriority w:val="99"/>
    <w:rsid w:val="0085434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Курсив"/>
    <w:uiPriority w:val="99"/>
    <w:rsid w:val="0085434D"/>
    <w:rPr>
      <w:rFonts w:ascii="Times New Roman" w:hAnsi="Times New Roman" w:cs="Times New Roman"/>
      <w:i/>
      <w:iCs/>
      <w:sz w:val="20"/>
      <w:szCs w:val="20"/>
    </w:rPr>
  </w:style>
  <w:style w:type="character" w:customStyle="1" w:styleId="52">
    <w:name w:val="Основной текст (5)2"/>
    <w:basedOn w:val="5"/>
    <w:uiPriority w:val="99"/>
    <w:rsid w:val="0085434D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85434D"/>
    <w:rPr>
      <w:noProof/>
      <w:sz w:val="2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85434D"/>
    <w:rPr>
      <w:noProof/>
      <w:sz w:val="20"/>
      <w:shd w:val="clear" w:color="auto" w:fill="FFFFFF"/>
    </w:rPr>
  </w:style>
  <w:style w:type="character" w:customStyle="1" w:styleId="55">
    <w:name w:val="Основной текст (55)"/>
    <w:basedOn w:val="a0"/>
    <w:link w:val="551"/>
    <w:uiPriority w:val="99"/>
    <w:rsid w:val="0085434D"/>
    <w:rPr>
      <w:rFonts w:ascii="Segoe UI" w:hAnsi="Segoe UI" w:cs="Segoe UI"/>
      <w:sz w:val="20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85434D"/>
    <w:pPr>
      <w:shd w:val="clear" w:color="auto" w:fill="FFFFFF"/>
      <w:spacing w:line="240" w:lineRule="atLeast"/>
    </w:pPr>
    <w:rPr>
      <w:rFonts w:ascii="Times New Roman" w:eastAsia="Calibri" w:hAnsi="Times New Roman" w:cs="Times New Roman"/>
      <w:noProof/>
      <w:color w:val="auto"/>
      <w:sz w:val="20"/>
      <w:szCs w:val="20"/>
      <w:lang w:eastAsia="en-US"/>
    </w:rPr>
  </w:style>
  <w:style w:type="paragraph" w:customStyle="1" w:styleId="551">
    <w:name w:val="Основной текст (55)1"/>
    <w:basedOn w:val="a"/>
    <w:link w:val="55"/>
    <w:uiPriority w:val="99"/>
    <w:rsid w:val="0085434D"/>
    <w:pPr>
      <w:shd w:val="clear" w:color="auto" w:fill="FFFFFF"/>
      <w:spacing w:line="240" w:lineRule="atLeast"/>
    </w:pPr>
    <w:rPr>
      <w:rFonts w:ascii="Segoe UI" w:eastAsia="Calibri" w:hAnsi="Segoe UI" w:cs="Segoe UI"/>
      <w:color w:val="auto"/>
      <w:sz w:val="20"/>
      <w:szCs w:val="20"/>
      <w:lang w:eastAsia="en-US"/>
    </w:rPr>
  </w:style>
  <w:style w:type="character" w:customStyle="1" w:styleId="18">
    <w:name w:val="Основной текст (18)"/>
    <w:basedOn w:val="a0"/>
    <w:link w:val="181"/>
    <w:uiPriority w:val="99"/>
    <w:rsid w:val="0085434D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82">
    <w:name w:val="Основной текст (18)2"/>
    <w:basedOn w:val="18"/>
    <w:uiPriority w:val="99"/>
    <w:rsid w:val="0085434D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85434D"/>
    <w:pPr>
      <w:shd w:val="clear" w:color="auto" w:fill="FFFFFF"/>
      <w:spacing w:line="240" w:lineRule="atLeast"/>
    </w:pPr>
    <w:rPr>
      <w:rFonts w:ascii="Microsoft Sans Serif" w:eastAsia="Calibri" w:hAnsi="Microsoft Sans Serif" w:cs="Microsoft Sans Serif"/>
      <w:color w:val="auto"/>
      <w:sz w:val="18"/>
      <w:szCs w:val="18"/>
      <w:lang w:eastAsia="en-US"/>
    </w:rPr>
  </w:style>
  <w:style w:type="character" w:customStyle="1" w:styleId="17">
    <w:name w:val="Основной текст (17)"/>
    <w:basedOn w:val="a0"/>
    <w:link w:val="171"/>
    <w:uiPriority w:val="99"/>
    <w:rsid w:val="0085434D"/>
    <w:rPr>
      <w:sz w:val="20"/>
      <w:shd w:val="clear" w:color="auto" w:fill="FFFFFF"/>
    </w:rPr>
  </w:style>
  <w:style w:type="character" w:customStyle="1" w:styleId="172">
    <w:name w:val="Основной текст (17)2"/>
    <w:basedOn w:val="17"/>
    <w:uiPriority w:val="99"/>
    <w:rsid w:val="0085434D"/>
    <w:rPr>
      <w:sz w:val="20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85434D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64">
    <w:name w:val="Основной текст (6)4"/>
    <w:basedOn w:val="6"/>
    <w:uiPriority w:val="99"/>
    <w:rsid w:val="0085434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62">
    <w:name w:val="Основной текст (62)"/>
    <w:basedOn w:val="a0"/>
    <w:link w:val="621"/>
    <w:uiPriority w:val="99"/>
    <w:rsid w:val="0085434D"/>
    <w:rPr>
      <w:i/>
      <w:iCs/>
      <w:noProof/>
      <w:sz w:val="20"/>
      <w:shd w:val="clear" w:color="auto" w:fill="FFFFFF"/>
    </w:rPr>
  </w:style>
  <w:style w:type="character" w:customStyle="1" w:styleId="622">
    <w:name w:val="Основной текст (62)2"/>
    <w:basedOn w:val="62"/>
    <w:uiPriority w:val="99"/>
    <w:rsid w:val="0085434D"/>
    <w:rPr>
      <w:i/>
      <w:iCs/>
      <w:noProof/>
      <w:sz w:val="20"/>
      <w:shd w:val="clear" w:color="auto" w:fill="FFFFFF"/>
    </w:rPr>
  </w:style>
  <w:style w:type="paragraph" w:customStyle="1" w:styleId="621">
    <w:name w:val="Основной текст (62)1"/>
    <w:basedOn w:val="a"/>
    <w:link w:val="62"/>
    <w:uiPriority w:val="99"/>
    <w:rsid w:val="0085434D"/>
    <w:pPr>
      <w:shd w:val="clear" w:color="auto" w:fill="FFFFFF"/>
      <w:spacing w:before="420" w:line="240" w:lineRule="atLeast"/>
    </w:pPr>
    <w:rPr>
      <w:rFonts w:ascii="Times New Roman" w:eastAsia="Calibri" w:hAnsi="Times New Roman" w:cs="Times New Roman"/>
      <w:i/>
      <w:iCs/>
      <w:noProof/>
      <w:color w:val="auto"/>
      <w:sz w:val="20"/>
      <w:szCs w:val="20"/>
      <w:lang w:eastAsia="en-US"/>
    </w:rPr>
  </w:style>
  <w:style w:type="character" w:customStyle="1" w:styleId="8pt">
    <w:name w:val="Основной текст + 8 pt"/>
    <w:aliases w:val="Малые прописные"/>
    <w:uiPriority w:val="99"/>
    <w:rsid w:val="00C143F4"/>
    <w:rPr>
      <w:rFonts w:ascii="Times New Roman" w:hAnsi="Times New Roman" w:cs="Times New Roman"/>
      <w:smallCaps/>
      <w:noProof/>
      <w:sz w:val="16"/>
      <w:szCs w:val="16"/>
    </w:rPr>
  </w:style>
  <w:style w:type="character" w:customStyle="1" w:styleId="614">
    <w:name w:val="Основной текст (61) + Полужирный4"/>
    <w:aliases w:val="Не курсив5"/>
    <w:basedOn w:val="610"/>
    <w:uiPriority w:val="99"/>
    <w:rsid w:val="00C143F4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40">
    <w:name w:val="Основной текст (61) + Не курсив4"/>
    <w:basedOn w:val="610"/>
    <w:uiPriority w:val="99"/>
    <w:rsid w:val="00C143F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pt">
    <w:name w:val="Основной текст + 12 pt"/>
    <w:uiPriority w:val="99"/>
    <w:rsid w:val="00C143F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12pt1">
    <w:name w:val="Основной текст + 12 pt1"/>
    <w:aliases w:val="Полужирный"/>
    <w:uiPriority w:val="99"/>
    <w:rsid w:val="00C143F4"/>
    <w:rPr>
      <w:rFonts w:ascii="Times New Roman" w:hAnsi="Times New Roman" w:cs="Times New Roman"/>
      <w:b/>
      <w:bCs/>
      <w:sz w:val="24"/>
      <w:szCs w:val="24"/>
    </w:rPr>
  </w:style>
  <w:style w:type="character" w:customStyle="1" w:styleId="63">
    <w:name w:val="Основной текст (6)3"/>
    <w:basedOn w:val="6"/>
    <w:uiPriority w:val="99"/>
    <w:rsid w:val="00C143F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rial">
    <w:name w:val="Основной текст + Arial"/>
    <w:aliases w:val="11 pt1"/>
    <w:uiPriority w:val="99"/>
    <w:rsid w:val="00C143F4"/>
    <w:rPr>
      <w:rFonts w:ascii="Arial" w:hAnsi="Arial" w:cs="Arial"/>
      <w:sz w:val="22"/>
      <w:szCs w:val="22"/>
    </w:rPr>
  </w:style>
  <w:style w:type="character" w:customStyle="1" w:styleId="6130">
    <w:name w:val="Основной текст (61) + Полужирный3"/>
    <w:aliases w:val="Не курсив4"/>
    <w:basedOn w:val="610"/>
    <w:uiPriority w:val="99"/>
    <w:rsid w:val="00C143F4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31">
    <w:name w:val="Основной текст (61) + Не курсив3"/>
    <w:basedOn w:val="610"/>
    <w:uiPriority w:val="99"/>
    <w:rsid w:val="00C143F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20">
    <w:name w:val="Основной текст (61) + Полужирный2"/>
    <w:aliases w:val="Не курсив3"/>
    <w:basedOn w:val="610"/>
    <w:uiPriority w:val="99"/>
    <w:rsid w:val="00C143F4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21">
    <w:name w:val="Основной текст (61) + Не курсив2"/>
    <w:basedOn w:val="610"/>
    <w:uiPriority w:val="99"/>
    <w:rsid w:val="00C143F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8pt">
    <w:name w:val="Основной текст (4) + 8 pt"/>
    <w:aliases w:val="Не полужирный1,Малые прописные1"/>
    <w:basedOn w:val="4"/>
    <w:uiPriority w:val="99"/>
    <w:rsid w:val="00C143F4"/>
    <w:rPr>
      <w:rFonts w:ascii="Times New Roman" w:hAnsi="Times New Roman" w:cs="Times New Roman"/>
      <w:b/>
      <w:bCs/>
      <w:smallCaps/>
      <w:sz w:val="16"/>
      <w:szCs w:val="16"/>
      <w:shd w:val="clear" w:color="auto" w:fill="FFFFFF"/>
      <w:lang w:val="en-US" w:eastAsia="en-US"/>
    </w:rPr>
  </w:style>
  <w:style w:type="character" w:customStyle="1" w:styleId="2">
    <w:name w:val="Основной текст (2)"/>
    <w:basedOn w:val="a0"/>
    <w:link w:val="21"/>
    <w:uiPriority w:val="99"/>
    <w:rsid w:val="00C143F4"/>
    <w:rPr>
      <w:smallCaps/>
      <w:noProof/>
      <w:sz w:val="16"/>
      <w:szCs w:val="16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C143F4"/>
    <w:rPr>
      <w:smallCaps/>
      <w:noProof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143F4"/>
    <w:pPr>
      <w:shd w:val="clear" w:color="auto" w:fill="FFFFFF"/>
      <w:spacing w:after="660" w:line="240" w:lineRule="atLeast"/>
    </w:pPr>
    <w:rPr>
      <w:rFonts w:ascii="Times New Roman" w:eastAsia="Calibri" w:hAnsi="Times New Roman" w:cs="Times New Roman"/>
      <w:smallCaps/>
      <w:noProof/>
      <w:color w:val="auto"/>
      <w:sz w:val="16"/>
      <w:szCs w:val="16"/>
      <w:lang w:eastAsia="en-US"/>
    </w:rPr>
  </w:style>
  <w:style w:type="character" w:customStyle="1" w:styleId="6110">
    <w:name w:val="Основной текст (61) + Полужирный1"/>
    <w:aliases w:val="Не курсив2"/>
    <w:basedOn w:val="610"/>
    <w:uiPriority w:val="99"/>
    <w:rsid w:val="00D1155A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11">
    <w:name w:val="Основной текст (61) + Не курсив1"/>
    <w:basedOn w:val="610"/>
    <w:uiPriority w:val="99"/>
    <w:rsid w:val="00D1155A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5">
    <w:name w:val="Основной текст (35)"/>
    <w:basedOn w:val="a0"/>
    <w:link w:val="351"/>
    <w:uiPriority w:val="99"/>
    <w:rsid w:val="00D1155A"/>
    <w:rPr>
      <w:b/>
      <w:bCs/>
      <w:sz w:val="20"/>
      <w:shd w:val="clear" w:color="auto" w:fill="FFFFFF"/>
    </w:rPr>
  </w:style>
  <w:style w:type="paragraph" w:customStyle="1" w:styleId="351">
    <w:name w:val="Основной текст (35)1"/>
    <w:basedOn w:val="a"/>
    <w:link w:val="35"/>
    <w:uiPriority w:val="99"/>
    <w:rsid w:val="00D1155A"/>
    <w:pPr>
      <w:shd w:val="clear" w:color="auto" w:fill="FFFFFF"/>
      <w:spacing w:line="191" w:lineRule="exact"/>
      <w:ind w:firstLine="220"/>
      <w:jc w:val="both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66">
    <w:name w:val="Основной текст (66)"/>
    <w:basedOn w:val="a0"/>
    <w:link w:val="661"/>
    <w:uiPriority w:val="99"/>
    <w:rsid w:val="00E426D7"/>
    <w:rPr>
      <w:i/>
      <w:iCs/>
      <w:sz w:val="20"/>
      <w:shd w:val="clear" w:color="auto" w:fill="FFFFFF"/>
    </w:rPr>
  </w:style>
  <w:style w:type="character" w:customStyle="1" w:styleId="660">
    <w:name w:val="Основной текст (66) + Полужирный"/>
    <w:aliases w:val="Не курсив1"/>
    <w:basedOn w:val="66"/>
    <w:uiPriority w:val="99"/>
    <w:rsid w:val="00E426D7"/>
    <w:rPr>
      <w:b/>
      <w:bCs/>
      <w:i/>
      <w:iCs/>
      <w:sz w:val="20"/>
      <w:shd w:val="clear" w:color="auto" w:fill="FFFFFF"/>
    </w:rPr>
  </w:style>
  <w:style w:type="character" w:customStyle="1" w:styleId="662">
    <w:name w:val="Основной текст (66) + Не курсив"/>
    <w:basedOn w:val="66"/>
    <w:uiPriority w:val="99"/>
    <w:rsid w:val="00E426D7"/>
    <w:rPr>
      <w:i/>
      <w:iCs/>
      <w:sz w:val="20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E426D7"/>
    <w:pPr>
      <w:shd w:val="clear" w:color="auto" w:fill="FFFFFF"/>
      <w:spacing w:line="191" w:lineRule="exact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  <w:lang w:eastAsia="en-US"/>
    </w:rPr>
  </w:style>
  <w:style w:type="character" w:customStyle="1" w:styleId="620">
    <w:name w:val="Основной текст (6)2"/>
    <w:basedOn w:val="6"/>
    <w:uiPriority w:val="99"/>
    <w:rsid w:val="00E426D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410">
    <w:name w:val="Основной текст (41)"/>
    <w:basedOn w:val="a0"/>
    <w:link w:val="411"/>
    <w:uiPriority w:val="99"/>
    <w:rsid w:val="00E426D7"/>
    <w:rPr>
      <w:rFonts w:ascii="Bookman Old Style" w:hAnsi="Bookman Old Style" w:cs="Bookman Old Style"/>
      <w:i/>
      <w:iCs/>
      <w:noProof/>
      <w:sz w:val="10"/>
      <w:szCs w:val="10"/>
      <w:shd w:val="clear" w:color="auto" w:fill="FFFFFF"/>
    </w:rPr>
  </w:style>
  <w:style w:type="character" w:customStyle="1" w:styleId="412">
    <w:name w:val="Основной текст (41)2"/>
    <w:basedOn w:val="410"/>
    <w:uiPriority w:val="99"/>
    <w:rsid w:val="00E426D7"/>
    <w:rPr>
      <w:rFonts w:ascii="Bookman Old Style" w:hAnsi="Bookman Old Style" w:cs="Bookman Old Style"/>
      <w:i/>
      <w:iCs/>
      <w:noProof/>
      <w:sz w:val="10"/>
      <w:szCs w:val="10"/>
      <w:shd w:val="clear" w:color="auto" w:fill="FFFFFF"/>
    </w:rPr>
  </w:style>
  <w:style w:type="paragraph" w:customStyle="1" w:styleId="411">
    <w:name w:val="Основной текст (41)1"/>
    <w:basedOn w:val="a"/>
    <w:link w:val="410"/>
    <w:uiPriority w:val="99"/>
    <w:rsid w:val="00E426D7"/>
    <w:pPr>
      <w:shd w:val="clear" w:color="auto" w:fill="FFFFFF"/>
      <w:spacing w:before="1320" w:line="240" w:lineRule="atLeast"/>
    </w:pPr>
    <w:rPr>
      <w:rFonts w:ascii="Bookman Old Style" w:eastAsia="Calibri" w:hAnsi="Bookman Old Style" w:cs="Bookman Old Style"/>
      <w:i/>
      <w:iCs/>
      <w:noProof/>
      <w:color w:val="auto"/>
      <w:sz w:val="10"/>
      <w:szCs w:val="10"/>
      <w:lang w:eastAsia="en-US"/>
    </w:rPr>
  </w:style>
  <w:style w:type="character" w:styleId="a7">
    <w:name w:val="Hyperlink"/>
    <w:basedOn w:val="a0"/>
    <w:uiPriority w:val="99"/>
    <w:unhideWhenUsed/>
    <w:rsid w:val="00674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07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4607"/>
    <w:pPr>
      <w:shd w:val="clear" w:color="auto" w:fill="FFFFFF"/>
      <w:spacing w:before="300" w:line="216" w:lineRule="exact"/>
      <w:ind w:firstLine="32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4A4607"/>
    <w:rPr>
      <w:rFonts w:eastAsia="Arial Unicode MS"/>
      <w:sz w:val="22"/>
      <w:szCs w:val="22"/>
      <w:shd w:val="clear" w:color="auto" w:fill="FFFFFF"/>
      <w:lang w:eastAsia="ru-RU"/>
    </w:rPr>
  </w:style>
  <w:style w:type="character" w:customStyle="1" w:styleId="23">
    <w:name w:val="Заголовок №2 (3)"/>
    <w:basedOn w:val="a0"/>
    <w:link w:val="231"/>
    <w:uiPriority w:val="99"/>
    <w:rsid w:val="004A4607"/>
    <w:rPr>
      <w:b/>
      <w:bCs/>
      <w:sz w:val="22"/>
      <w:szCs w:val="22"/>
      <w:shd w:val="clear" w:color="auto" w:fill="FFFFFF"/>
    </w:rPr>
  </w:style>
  <w:style w:type="character" w:customStyle="1" w:styleId="230">
    <w:name w:val="Заголовок №2 (3) + Не полужирный"/>
    <w:basedOn w:val="23"/>
    <w:uiPriority w:val="99"/>
    <w:rsid w:val="004A4607"/>
    <w:rPr>
      <w:b w:val="0"/>
      <w:bCs w:val="0"/>
      <w:sz w:val="22"/>
      <w:szCs w:val="22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4A4607"/>
    <w:pPr>
      <w:shd w:val="clear" w:color="auto" w:fill="FFFFFF"/>
      <w:spacing w:line="216" w:lineRule="exact"/>
      <w:ind w:firstLine="340"/>
      <w:jc w:val="both"/>
      <w:outlineLvl w:val="1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2">
    <w:name w:val="Заголовок №2 (2)"/>
    <w:basedOn w:val="a0"/>
    <w:link w:val="221"/>
    <w:uiPriority w:val="99"/>
    <w:rsid w:val="00481910"/>
    <w:rPr>
      <w:rFonts w:ascii="Arial" w:hAnsi="Arial" w:cs="Arial"/>
      <w:b/>
      <w:bCs/>
      <w:sz w:val="20"/>
      <w:shd w:val="clear" w:color="auto" w:fill="FFFFFF"/>
    </w:rPr>
  </w:style>
  <w:style w:type="character" w:customStyle="1" w:styleId="22TimesNewRoman">
    <w:name w:val="Заголовок №2 (2) + Times New Roman"/>
    <w:aliases w:val="11 pt"/>
    <w:basedOn w:val="22"/>
    <w:uiPriority w:val="99"/>
    <w:rsid w:val="0048191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">
    <w:name w:val="Заголовок №1 (2)"/>
    <w:basedOn w:val="a0"/>
    <w:link w:val="121"/>
    <w:uiPriority w:val="99"/>
    <w:rsid w:val="00481910"/>
    <w:rPr>
      <w:rFonts w:ascii="Arial" w:hAnsi="Arial" w:cs="Arial"/>
      <w:sz w:val="22"/>
      <w:szCs w:val="22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481910"/>
    <w:pPr>
      <w:shd w:val="clear" w:color="auto" w:fill="FFFFFF"/>
      <w:spacing w:after="180" w:line="240" w:lineRule="atLeast"/>
      <w:outlineLvl w:val="1"/>
    </w:pPr>
    <w:rPr>
      <w:rFonts w:ascii="Arial" w:eastAsia="Calibri" w:hAnsi="Arial" w:cs="Arial"/>
      <w:b/>
      <w:bCs/>
      <w:color w:val="auto"/>
      <w:sz w:val="20"/>
      <w:szCs w:val="20"/>
      <w:lang w:eastAsia="en-US"/>
    </w:rPr>
  </w:style>
  <w:style w:type="paragraph" w:customStyle="1" w:styleId="121">
    <w:name w:val="Заголовок №1 (2)1"/>
    <w:basedOn w:val="a"/>
    <w:link w:val="12"/>
    <w:uiPriority w:val="99"/>
    <w:rsid w:val="00481910"/>
    <w:pPr>
      <w:shd w:val="clear" w:color="auto" w:fill="FFFFFF"/>
      <w:spacing w:before="180" w:after="180" w:line="240" w:lineRule="atLeast"/>
      <w:outlineLvl w:val="0"/>
    </w:pPr>
    <w:rPr>
      <w:rFonts w:ascii="Arial" w:eastAsia="Calibri" w:hAnsi="Arial" w:cs="Arial"/>
      <w:color w:val="auto"/>
      <w:sz w:val="22"/>
      <w:szCs w:val="22"/>
      <w:lang w:eastAsia="en-US"/>
    </w:rPr>
  </w:style>
  <w:style w:type="character" w:customStyle="1" w:styleId="6">
    <w:name w:val="Основной текст (6)"/>
    <w:basedOn w:val="a0"/>
    <w:link w:val="61"/>
    <w:uiPriority w:val="99"/>
    <w:rsid w:val="00481910"/>
    <w:rPr>
      <w:sz w:val="20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rsid w:val="00481910"/>
    <w:rPr>
      <w:b/>
      <w:bCs/>
      <w:sz w:val="20"/>
      <w:shd w:val="clear" w:color="auto" w:fill="FFFFFF"/>
    </w:rPr>
  </w:style>
  <w:style w:type="character" w:customStyle="1" w:styleId="100">
    <w:name w:val="Основной текст (10) + Не полужирный"/>
    <w:aliases w:val="Курсив"/>
    <w:basedOn w:val="10"/>
    <w:uiPriority w:val="99"/>
    <w:rsid w:val="00481910"/>
    <w:rPr>
      <w:b/>
      <w:bCs/>
      <w:i/>
      <w:iCs/>
      <w:sz w:val="20"/>
      <w:shd w:val="clear" w:color="auto" w:fill="FFFFFF"/>
      <w:lang w:val="en-US" w:eastAsia="en-US"/>
    </w:rPr>
  </w:style>
  <w:style w:type="character" w:customStyle="1" w:styleId="5">
    <w:name w:val="Основной текст (5)"/>
    <w:basedOn w:val="a0"/>
    <w:link w:val="51"/>
    <w:uiPriority w:val="99"/>
    <w:rsid w:val="00481910"/>
    <w:rPr>
      <w:b/>
      <w:bCs/>
      <w:sz w:val="20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481910"/>
    <w:rPr>
      <w:b/>
      <w:bCs/>
      <w:sz w:val="20"/>
      <w:shd w:val="clear" w:color="auto" w:fill="FFFFFF"/>
    </w:rPr>
  </w:style>
  <w:style w:type="character" w:customStyle="1" w:styleId="34">
    <w:name w:val="Основной текст (34)"/>
    <w:basedOn w:val="a0"/>
    <w:link w:val="341"/>
    <w:uiPriority w:val="99"/>
    <w:rsid w:val="00481910"/>
    <w:rPr>
      <w:rFonts w:ascii="David" w:cs="David"/>
      <w:b/>
      <w:bCs/>
      <w:noProof/>
      <w:sz w:val="28"/>
      <w:szCs w:val="28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rsid w:val="00481910"/>
    <w:rPr>
      <w:b/>
      <w:bCs/>
      <w:sz w:val="20"/>
      <w:shd w:val="clear" w:color="auto" w:fill="FFFFFF"/>
    </w:rPr>
  </w:style>
  <w:style w:type="character" w:customStyle="1" w:styleId="a5">
    <w:name w:val="Основной текст + Полужирный"/>
    <w:uiPriority w:val="99"/>
    <w:rsid w:val="00481910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(11)"/>
    <w:basedOn w:val="a0"/>
    <w:link w:val="111"/>
    <w:uiPriority w:val="99"/>
    <w:rsid w:val="00481910"/>
    <w:rPr>
      <w:rFonts w:ascii="Arial" w:hAnsi="Arial" w:cs="Arial"/>
      <w:sz w:val="22"/>
      <w:szCs w:val="22"/>
      <w:shd w:val="clear" w:color="auto" w:fill="FFFFFF"/>
    </w:rPr>
  </w:style>
  <w:style w:type="character" w:customStyle="1" w:styleId="30">
    <w:name w:val="Основной текст (30)"/>
    <w:basedOn w:val="a0"/>
    <w:link w:val="301"/>
    <w:uiPriority w:val="99"/>
    <w:rsid w:val="00481910"/>
    <w:rPr>
      <w:sz w:val="20"/>
      <w:shd w:val="clear" w:color="auto" w:fill="FFFFFF"/>
    </w:rPr>
  </w:style>
  <w:style w:type="character" w:customStyle="1" w:styleId="38">
    <w:name w:val="Основной текст (38)"/>
    <w:basedOn w:val="a0"/>
    <w:link w:val="381"/>
    <w:uiPriority w:val="99"/>
    <w:rsid w:val="00481910"/>
    <w:rPr>
      <w:sz w:val="20"/>
      <w:shd w:val="clear" w:color="auto" w:fill="FFFFFF"/>
    </w:rPr>
  </w:style>
  <w:style w:type="character" w:customStyle="1" w:styleId="380">
    <w:name w:val="Основной текст (38) + Полужирный"/>
    <w:basedOn w:val="38"/>
    <w:uiPriority w:val="99"/>
    <w:rsid w:val="00481910"/>
    <w:rPr>
      <w:b/>
      <w:bCs/>
      <w:sz w:val="20"/>
      <w:shd w:val="clear" w:color="auto" w:fill="FFFFFF"/>
    </w:rPr>
  </w:style>
  <w:style w:type="character" w:customStyle="1" w:styleId="610">
    <w:name w:val="Основной текст (61)"/>
    <w:basedOn w:val="a0"/>
    <w:link w:val="611"/>
    <w:uiPriority w:val="99"/>
    <w:rsid w:val="00481910"/>
    <w:rPr>
      <w:i/>
      <w:iCs/>
      <w:sz w:val="20"/>
      <w:shd w:val="clear" w:color="auto" w:fill="FFFFFF"/>
    </w:rPr>
  </w:style>
  <w:style w:type="character" w:customStyle="1" w:styleId="612">
    <w:name w:val="Основной текст (61) + Полужирный"/>
    <w:aliases w:val="Не курсив"/>
    <w:basedOn w:val="610"/>
    <w:uiPriority w:val="99"/>
    <w:rsid w:val="00481910"/>
    <w:rPr>
      <w:b/>
      <w:bCs/>
      <w:i/>
      <w:iCs/>
      <w:sz w:val="20"/>
      <w:shd w:val="clear" w:color="auto" w:fill="FFFFFF"/>
    </w:rPr>
  </w:style>
  <w:style w:type="character" w:customStyle="1" w:styleId="613">
    <w:name w:val="Основной текст (61) + Не курсив"/>
    <w:basedOn w:val="610"/>
    <w:uiPriority w:val="99"/>
    <w:rsid w:val="00481910"/>
    <w:rPr>
      <w:i/>
      <w:iCs/>
      <w:sz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81910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481910"/>
    <w:pPr>
      <w:shd w:val="clear" w:color="auto" w:fill="FFFFFF"/>
      <w:spacing w:line="194" w:lineRule="exact"/>
      <w:jc w:val="right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481910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481910"/>
    <w:pPr>
      <w:shd w:val="clear" w:color="auto" w:fill="FFFFFF"/>
      <w:spacing w:line="212" w:lineRule="exact"/>
      <w:jc w:val="both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341">
    <w:name w:val="Основной текст (34)1"/>
    <w:basedOn w:val="a"/>
    <w:link w:val="34"/>
    <w:uiPriority w:val="99"/>
    <w:rsid w:val="00481910"/>
    <w:pPr>
      <w:shd w:val="clear" w:color="auto" w:fill="FFFFFF"/>
      <w:spacing w:line="240" w:lineRule="atLeast"/>
    </w:pPr>
    <w:rPr>
      <w:rFonts w:ascii="David" w:eastAsia="Calibri" w:hAnsi="Times New Roman" w:cs="David"/>
      <w:b/>
      <w:bCs/>
      <w:noProof/>
      <w:color w:val="auto"/>
      <w:sz w:val="28"/>
      <w:szCs w:val="28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481910"/>
    <w:pPr>
      <w:shd w:val="clear" w:color="auto" w:fill="FFFFFF"/>
      <w:spacing w:line="194" w:lineRule="exact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481910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22"/>
      <w:szCs w:val="22"/>
      <w:lang w:eastAsia="en-US"/>
    </w:rPr>
  </w:style>
  <w:style w:type="paragraph" w:customStyle="1" w:styleId="301">
    <w:name w:val="Основной текст (30)1"/>
    <w:basedOn w:val="a"/>
    <w:link w:val="30"/>
    <w:uiPriority w:val="99"/>
    <w:rsid w:val="00481910"/>
    <w:pPr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381">
    <w:name w:val="Основной текст (38)1"/>
    <w:basedOn w:val="a"/>
    <w:link w:val="38"/>
    <w:uiPriority w:val="99"/>
    <w:rsid w:val="00481910"/>
    <w:pPr>
      <w:shd w:val="clear" w:color="auto" w:fill="FFFFFF"/>
      <w:spacing w:line="191" w:lineRule="exact"/>
      <w:jc w:val="center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611">
    <w:name w:val="Основной текст (61)1"/>
    <w:basedOn w:val="a"/>
    <w:link w:val="610"/>
    <w:uiPriority w:val="99"/>
    <w:rsid w:val="00481910"/>
    <w:pPr>
      <w:shd w:val="clear" w:color="auto" w:fill="FFFFFF"/>
      <w:spacing w:before="60" w:after="60" w:line="202" w:lineRule="exact"/>
      <w:jc w:val="both"/>
    </w:pPr>
    <w:rPr>
      <w:rFonts w:ascii="Times New Roman" w:eastAsia="Calibri" w:hAnsi="Times New Roman" w:cs="Times New Roman"/>
      <w:i/>
      <w:iCs/>
      <w:color w:val="auto"/>
      <w:sz w:val="20"/>
      <w:szCs w:val="20"/>
      <w:lang w:eastAsia="en-US"/>
    </w:rPr>
  </w:style>
  <w:style w:type="character" w:customStyle="1" w:styleId="MicrosoftSansSerif">
    <w:name w:val="Основной текст + Microsoft Sans Serif"/>
    <w:aliases w:val="5 pt"/>
    <w:uiPriority w:val="99"/>
    <w:rsid w:val="002A7E40"/>
    <w:rPr>
      <w:rFonts w:ascii="Microsoft Sans Serif" w:hAnsi="Microsoft Sans Serif" w:cs="Microsoft Sans Serif"/>
      <w:sz w:val="10"/>
      <w:szCs w:val="10"/>
    </w:rPr>
  </w:style>
  <w:style w:type="character" w:customStyle="1" w:styleId="616">
    <w:name w:val="Основной текст (61) + Полужирный6"/>
    <w:aliases w:val="Не курсив7"/>
    <w:basedOn w:val="610"/>
    <w:uiPriority w:val="99"/>
    <w:rsid w:val="002A7E4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60">
    <w:name w:val="Основной текст (61) + Не курсив6"/>
    <w:basedOn w:val="610"/>
    <w:uiPriority w:val="99"/>
    <w:rsid w:val="002A7E4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2A7E4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15">
    <w:name w:val="Основной текст (61) + Полужирный5"/>
    <w:aliases w:val="Не курсив6"/>
    <w:basedOn w:val="610"/>
    <w:uiPriority w:val="99"/>
    <w:rsid w:val="0085434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50">
    <w:name w:val="Основной текст (61) + Не курсив5"/>
    <w:basedOn w:val="610"/>
    <w:uiPriority w:val="99"/>
    <w:rsid w:val="0085434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Курсив"/>
    <w:uiPriority w:val="99"/>
    <w:rsid w:val="0085434D"/>
    <w:rPr>
      <w:rFonts w:ascii="Times New Roman" w:hAnsi="Times New Roman" w:cs="Times New Roman"/>
      <w:i/>
      <w:iCs/>
      <w:sz w:val="20"/>
      <w:szCs w:val="20"/>
    </w:rPr>
  </w:style>
  <w:style w:type="character" w:customStyle="1" w:styleId="52">
    <w:name w:val="Основной текст (5)2"/>
    <w:basedOn w:val="5"/>
    <w:uiPriority w:val="99"/>
    <w:rsid w:val="0085434D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85434D"/>
    <w:rPr>
      <w:noProof/>
      <w:sz w:val="20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85434D"/>
    <w:rPr>
      <w:noProof/>
      <w:sz w:val="20"/>
      <w:shd w:val="clear" w:color="auto" w:fill="FFFFFF"/>
    </w:rPr>
  </w:style>
  <w:style w:type="character" w:customStyle="1" w:styleId="55">
    <w:name w:val="Основной текст (55)"/>
    <w:basedOn w:val="a0"/>
    <w:link w:val="551"/>
    <w:uiPriority w:val="99"/>
    <w:rsid w:val="0085434D"/>
    <w:rPr>
      <w:rFonts w:ascii="Segoe UI" w:hAnsi="Segoe UI" w:cs="Segoe UI"/>
      <w:sz w:val="20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85434D"/>
    <w:pPr>
      <w:shd w:val="clear" w:color="auto" w:fill="FFFFFF"/>
      <w:spacing w:line="240" w:lineRule="atLeast"/>
    </w:pPr>
    <w:rPr>
      <w:rFonts w:ascii="Times New Roman" w:eastAsia="Calibri" w:hAnsi="Times New Roman" w:cs="Times New Roman"/>
      <w:noProof/>
      <w:color w:val="auto"/>
      <w:sz w:val="20"/>
      <w:szCs w:val="20"/>
      <w:lang w:eastAsia="en-US"/>
    </w:rPr>
  </w:style>
  <w:style w:type="paragraph" w:customStyle="1" w:styleId="551">
    <w:name w:val="Основной текст (55)1"/>
    <w:basedOn w:val="a"/>
    <w:link w:val="55"/>
    <w:uiPriority w:val="99"/>
    <w:rsid w:val="0085434D"/>
    <w:pPr>
      <w:shd w:val="clear" w:color="auto" w:fill="FFFFFF"/>
      <w:spacing w:line="240" w:lineRule="atLeast"/>
    </w:pPr>
    <w:rPr>
      <w:rFonts w:ascii="Segoe UI" w:eastAsia="Calibri" w:hAnsi="Segoe UI" w:cs="Segoe UI"/>
      <w:color w:val="auto"/>
      <w:sz w:val="20"/>
      <w:szCs w:val="20"/>
      <w:lang w:eastAsia="en-US"/>
    </w:rPr>
  </w:style>
  <w:style w:type="character" w:customStyle="1" w:styleId="18">
    <w:name w:val="Основной текст (18)"/>
    <w:basedOn w:val="a0"/>
    <w:link w:val="181"/>
    <w:uiPriority w:val="99"/>
    <w:rsid w:val="0085434D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82">
    <w:name w:val="Основной текст (18)2"/>
    <w:basedOn w:val="18"/>
    <w:uiPriority w:val="99"/>
    <w:rsid w:val="0085434D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85434D"/>
    <w:pPr>
      <w:shd w:val="clear" w:color="auto" w:fill="FFFFFF"/>
      <w:spacing w:line="240" w:lineRule="atLeast"/>
    </w:pPr>
    <w:rPr>
      <w:rFonts w:ascii="Microsoft Sans Serif" w:eastAsia="Calibri" w:hAnsi="Microsoft Sans Serif" w:cs="Microsoft Sans Serif"/>
      <w:color w:val="auto"/>
      <w:sz w:val="18"/>
      <w:szCs w:val="18"/>
      <w:lang w:eastAsia="en-US"/>
    </w:rPr>
  </w:style>
  <w:style w:type="character" w:customStyle="1" w:styleId="17">
    <w:name w:val="Основной текст (17)"/>
    <w:basedOn w:val="a0"/>
    <w:link w:val="171"/>
    <w:uiPriority w:val="99"/>
    <w:rsid w:val="0085434D"/>
    <w:rPr>
      <w:sz w:val="20"/>
      <w:shd w:val="clear" w:color="auto" w:fill="FFFFFF"/>
    </w:rPr>
  </w:style>
  <w:style w:type="character" w:customStyle="1" w:styleId="172">
    <w:name w:val="Основной текст (17)2"/>
    <w:basedOn w:val="17"/>
    <w:uiPriority w:val="99"/>
    <w:rsid w:val="0085434D"/>
    <w:rPr>
      <w:sz w:val="20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85434D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64">
    <w:name w:val="Основной текст (6)4"/>
    <w:basedOn w:val="6"/>
    <w:uiPriority w:val="99"/>
    <w:rsid w:val="0085434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62">
    <w:name w:val="Основной текст (62)"/>
    <w:basedOn w:val="a0"/>
    <w:link w:val="621"/>
    <w:uiPriority w:val="99"/>
    <w:rsid w:val="0085434D"/>
    <w:rPr>
      <w:i/>
      <w:iCs/>
      <w:noProof/>
      <w:sz w:val="20"/>
      <w:shd w:val="clear" w:color="auto" w:fill="FFFFFF"/>
    </w:rPr>
  </w:style>
  <w:style w:type="character" w:customStyle="1" w:styleId="622">
    <w:name w:val="Основной текст (62)2"/>
    <w:basedOn w:val="62"/>
    <w:uiPriority w:val="99"/>
    <w:rsid w:val="0085434D"/>
    <w:rPr>
      <w:i/>
      <w:iCs/>
      <w:noProof/>
      <w:sz w:val="20"/>
      <w:shd w:val="clear" w:color="auto" w:fill="FFFFFF"/>
    </w:rPr>
  </w:style>
  <w:style w:type="paragraph" w:customStyle="1" w:styleId="621">
    <w:name w:val="Основной текст (62)1"/>
    <w:basedOn w:val="a"/>
    <w:link w:val="62"/>
    <w:uiPriority w:val="99"/>
    <w:rsid w:val="0085434D"/>
    <w:pPr>
      <w:shd w:val="clear" w:color="auto" w:fill="FFFFFF"/>
      <w:spacing w:before="420" w:line="240" w:lineRule="atLeast"/>
    </w:pPr>
    <w:rPr>
      <w:rFonts w:ascii="Times New Roman" w:eastAsia="Calibri" w:hAnsi="Times New Roman" w:cs="Times New Roman"/>
      <w:i/>
      <w:iCs/>
      <w:noProof/>
      <w:color w:val="auto"/>
      <w:sz w:val="20"/>
      <w:szCs w:val="20"/>
      <w:lang w:eastAsia="en-US"/>
    </w:rPr>
  </w:style>
  <w:style w:type="character" w:customStyle="1" w:styleId="8pt">
    <w:name w:val="Основной текст + 8 pt"/>
    <w:aliases w:val="Малые прописные"/>
    <w:uiPriority w:val="99"/>
    <w:rsid w:val="00C143F4"/>
    <w:rPr>
      <w:rFonts w:ascii="Times New Roman" w:hAnsi="Times New Roman" w:cs="Times New Roman"/>
      <w:smallCaps/>
      <w:noProof/>
      <w:sz w:val="16"/>
      <w:szCs w:val="16"/>
    </w:rPr>
  </w:style>
  <w:style w:type="character" w:customStyle="1" w:styleId="614">
    <w:name w:val="Основной текст (61) + Полужирный4"/>
    <w:aliases w:val="Не курсив5"/>
    <w:basedOn w:val="610"/>
    <w:uiPriority w:val="99"/>
    <w:rsid w:val="00C143F4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40">
    <w:name w:val="Основной текст (61) + Не курсив4"/>
    <w:basedOn w:val="610"/>
    <w:uiPriority w:val="99"/>
    <w:rsid w:val="00C143F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pt">
    <w:name w:val="Основной текст + 12 pt"/>
    <w:uiPriority w:val="99"/>
    <w:rsid w:val="00C143F4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12pt1">
    <w:name w:val="Основной текст + 12 pt1"/>
    <w:aliases w:val="Полужирный"/>
    <w:uiPriority w:val="99"/>
    <w:rsid w:val="00C143F4"/>
    <w:rPr>
      <w:rFonts w:ascii="Times New Roman" w:hAnsi="Times New Roman" w:cs="Times New Roman"/>
      <w:b/>
      <w:bCs/>
      <w:sz w:val="24"/>
      <w:szCs w:val="24"/>
    </w:rPr>
  </w:style>
  <w:style w:type="character" w:customStyle="1" w:styleId="63">
    <w:name w:val="Основной текст (6)3"/>
    <w:basedOn w:val="6"/>
    <w:uiPriority w:val="99"/>
    <w:rsid w:val="00C143F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rial">
    <w:name w:val="Основной текст + Arial"/>
    <w:aliases w:val="11 pt1"/>
    <w:uiPriority w:val="99"/>
    <w:rsid w:val="00C143F4"/>
    <w:rPr>
      <w:rFonts w:ascii="Arial" w:hAnsi="Arial" w:cs="Arial"/>
      <w:sz w:val="22"/>
      <w:szCs w:val="22"/>
    </w:rPr>
  </w:style>
  <w:style w:type="character" w:customStyle="1" w:styleId="6130">
    <w:name w:val="Основной текст (61) + Полужирный3"/>
    <w:aliases w:val="Не курсив4"/>
    <w:basedOn w:val="610"/>
    <w:uiPriority w:val="99"/>
    <w:rsid w:val="00C143F4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31">
    <w:name w:val="Основной текст (61) + Не курсив3"/>
    <w:basedOn w:val="610"/>
    <w:uiPriority w:val="99"/>
    <w:rsid w:val="00C143F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20">
    <w:name w:val="Основной текст (61) + Полужирный2"/>
    <w:aliases w:val="Не курсив3"/>
    <w:basedOn w:val="610"/>
    <w:uiPriority w:val="99"/>
    <w:rsid w:val="00C143F4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21">
    <w:name w:val="Основной текст (61) + Не курсив2"/>
    <w:basedOn w:val="610"/>
    <w:uiPriority w:val="99"/>
    <w:rsid w:val="00C143F4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8pt">
    <w:name w:val="Основной текст (4) + 8 pt"/>
    <w:aliases w:val="Не полужирный1,Малые прописные1"/>
    <w:basedOn w:val="4"/>
    <w:uiPriority w:val="99"/>
    <w:rsid w:val="00C143F4"/>
    <w:rPr>
      <w:rFonts w:ascii="Times New Roman" w:hAnsi="Times New Roman" w:cs="Times New Roman"/>
      <w:b/>
      <w:bCs/>
      <w:smallCaps/>
      <w:sz w:val="16"/>
      <w:szCs w:val="16"/>
      <w:shd w:val="clear" w:color="auto" w:fill="FFFFFF"/>
      <w:lang w:val="en-US" w:eastAsia="en-US"/>
    </w:rPr>
  </w:style>
  <w:style w:type="character" w:customStyle="1" w:styleId="2">
    <w:name w:val="Основной текст (2)"/>
    <w:basedOn w:val="a0"/>
    <w:link w:val="21"/>
    <w:uiPriority w:val="99"/>
    <w:rsid w:val="00C143F4"/>
    <w:rPr>
      <w:smallCaps/>
      <w:noProof/>
      <w:sz w:val="16"/>
      <w:szCs w:val="16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C143F4"/>
    <w:rPr>
      <w:smallCaps/>
      <w:noProof/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143F4"/>
    <w:pPr>
      <w:shd w:val="clear" w:color="auto" w:fill="FFFFFF"/>
      <w:spacing w:after="660" w:line="240" w:lineRule="atLeast"/>
    </w:pPr>
    <w:rPr>
      <w:rFonts w:ascii="Times New Roman" w:eastAsia="Calibri" w:hAnsi="Times New Roman" w:cs="Times New Roman"/>
      <w:smallCaps/>
      <w:noProof/>
      <w:color w:val="auto"/>
      <w:sz w:val="16"/>
      <w:szCs w:val="16"/>
      <w:lang w:eastAsia="en-US"/>
    </w:rPr>
  </w:style>
  <w:style w:type="character" w:customStyle="1" w:styleId="6110">
    <w:name w:val="Основной текст (61) + Полужирный1"/>
    <w:aliases w:val="Не курсив2"/>
    <w:basedOn w:val="610"/>
    <w:uiPriority w:val="99"/>
    <w:rsid w:val="00D1155A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111">
    <w:name w:val="Основной текст (61) + Не курсив1"/>
    <w:basedOn w:val="610"/>
    <w:uiPriority w:val="99"/>
    <w:rsid w:val="00D1155A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5">
    <w:name w:val="Основной текст (35)"/>
    <w:basedOn w:val="a0"/>
    <w:link w:val="351"/>
    <w:uiPriority w:val="99"/>
    <w:rsid w:val="00D1155A"/>
    <w:rPr>
      <w:b/>
      <w:bCs/>
      <w:sz w:val="20"/>
      <w:shd w:val="clear" w:color="auto" w:fill="FFFFFF"/>
    </w:rPr>
  </w:style>
  <w:style w:type="paragraph" w:customStyle="1" w:styleId="351">
    <w:name w:val="Основной текст (35)1"/>
    <w:basedOn w:val="a"/>
    <w:link w:val="35"/>
    <w:uiPriority w:val="99"/>
    <w:rsid w:val="00D1155A"/>
    <w:pPr>
      <w:shd w:val="clear" w:color="auto" w:fill="FFFFFF"/>
      <w:spacing w:line="191" w:lineRule="exact"/>
      <w:ind w:firstLine="220"/>
      <w:jc w:val="both"/>
    </w:pPr>
    <w:rPr>
      <w:rFonts w:ascii="Times New Roman" w:eastAsia="Calibri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66">
    <w:name w:val="Основной текст (66)"/>
    <w:basedOn w:val="a0"/>
    <w:link w:val="661"/>
    <w:uiPriority w:val="99"/>
    <w:rsid w:val="00E426D7"/>
    <w:rPr>
      <w:i/>
      <w:iCs/>
      <w:sz w:val="20"/>
      <w:shd w:val="clear" w:color="auto" w:fill="FFFFFF"/>
    </w:rPr>
  </w:style>
  <w:style w:type="character" w:customStyle="1" w:styleId="660">
    <w:name w:val="Основной текст (66) + Полужирный"/>
    <w:aliases w:val="Не курсив1"/>
    <w:basedOn w:val="66"/>
    <w:uiPriority w:val="99"/>
    <w:rsid w:val="00E426D7"/>
    <w:rPr>
      <w:b/>
      <w:bCs/>
      <w:i/>
      <w:iCs/>
      <w:sz w:val="20"/>
      <w:shd w:val="clear" w:color="auto" w:fill="FFFFFF"/>
    </w:rPr>
  </w:style>
  <w:style w:type="character" w:customStyle="1" w:styleId="662">
    <w:name w:val="Основной текст (66) + Не курсив"/>
    <w:basedOn w:val="66"/>
    <w:uiPriority w:val="99"/>
    <w:rsid w:val="00E426D7"/>
    <w:rPr>
      <w:i/>
      <w:iCs/>
      <w:sz w:val="20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E426D7"/>
    <w:pPr>
      <w:shd w:val="clear" w:color="auto" w:fill="FFFFFF"/>
      <w:spacing w:line="191" w:lineRule="exact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  <w:lang w:eastAsia="en-US"/>
    </w:rPr>
  </w:style>
  <w:style w:type="character" w:customStyle="1" w:styleId="620">
    <w:name w:val="Основной текст (6)2"/>
    <w:basedOn w:val="6"/>
    <w:uiPriority w:val="99"/>
    <w:rsid w:val="00E426D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410">
    <w:name w:val="Основной текст (41)"/>
    <w:basedOn w:val="a0"/>
    <w:link w:val="411"/>
    <w:uiPriority w:val="99"/>
    <w:rsid w:val="00E426D7"/>
    <w:rPr>
      <w:rFonts w:ascii="Bookman Old Style" w:hAnsi="Bookman Old Style" w:cs="Bookman Old Style"/>
      <w:i/>
      <w:iCs/>
      <w:noProof/>
      <w:sz w:val="10"/>
      <w:szCs w:val="10"/>
      <w:shd w:val="clear" w:color="auto" w:fill="FFFFFF"/>
    </w:rPr>
  </w:style>
  <w:style w:type="character" w:customStyle="1" w:styleId="412">
    <w:name w:val="Основной текст (41)2"/>
    <w:basedOn w:val="410"/>
    <w:uiPriority w:val="99"/>
    <w:rsid w:val="00E426D7"/>
    <w:rPr>
      <w:rFonts w:ascii="Bookman Old Style" w:hAnsi="Bookman Old Style" w:cs="Bookman Old Style"/>
      <w:i/>
      <w:iCs/>
      <w:noProof/>
      <w:sz w:val="10"/>
      <w:szCs w:val="10"/>
      <w:shd w:val="clear" w:color="auto" w:fill="FFFFFF"/>
    </w:rPr>
  </w:style>
  <w:style w:type="paragraph" w:customStyle="1" w:styleId="411">
    <w:name w:val="Основной текст (41)1"/>
    <w:basedOn w:val="a"/>
    <w:link w:val="410"/>
    <w:uiPriority w:val="99"/>
    <w:rsid w:val="00E426D7"/>
    <w:pPr>
      <w:shd w:val="clear" w:color="auto" w:fill="FFFFFF"/>
      <w:spacing w:before="1320" w:line="240" w:lineRule="atLeast"/>
    </w:pPr>
    <w:rPr>
      <w:rFonts w:ascii="Bookman Old Style" w:eastAsia="Calibri" w:hAnsi="Bookman Old Style" w:cs="Bookman Old Style"/>
      <w:i/>
      <w:iCs/>
      <w:noProof/>
      <w:color w:val="auto"/>
      <w:sz w:val="10"/>
      <w:szCs w:val="10"/>
      <w:lang w:eastAsia="en-US"/>
    </w:rPr>
  </w:style>
  <w:style w:type="character" w:styleId="a7">
    <w:name w:val="Hyperlink"/>
    <w:basedOn w:val="a0"/>
    <w:uiPriority w:val="99"/>
    <w:unhideWhenUsed/>
    <w:rsid w:val="00674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e-member.ru/" TargetMode="External"/><Relationship Id="rId13" Type="http://schemas.openxmlformats.org/officeDocument/2006/relationships/hyperlink" Target="http://battle.volgadmin.ru/" TargetMode="External"/><Relationship Id="rId18" Type="http://schemas.openxmlformats.org/officeDocument/2006/relationships/hyperlink" Target="http://www.memo.ru/histor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ire-member.ru/" TargetMode="External"/><Relationship Id="rId17" Type="http://schemas.openxmlformats.org/officeDocument/2006/relationships/hyperlink" Target="http://www.coldw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dwa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arosti.ru/" TargetMode="External"/><Relationship Id="rId11" Type="http://schemas.openxmlformats.org/officeDocument/2006/relationships/hyperlink" Target="http://ire-m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e-member.ru/" TargetMode="External"/><Relationship Id="rId10" Type="http://schemas.openxmlformats.org/officeDocument/2006/relationships/hyperlink" Target="http://blokada.otrok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bedamo.ru/" TargetMode="External"/><Relationship Id="rId14" Type="http://schemas.openxmlformats.org/officeDocument/2006/relationships/hyperlink" Target="http://www.kurskl943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6611</Words>
  <Characters>37684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малева</dc:creator>
  <cp:lastModifiedBy>малева</cp:lastModifiedBy>
  <cp:revision>3</cp:revision>
  <dcterms:created xsi:type="dcterms:W3CDTF">2013-01-04T05:08:00Z</dcterms:created>
  <dcterms:modified xsi:type="dcterms:W3CDTF">2013-01-05T08:42:00Z</dcterms:modified>
</cp:coreProperties>
</file>