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35"/>
        <w:gridCol w:w="567"/>
        <w:gridCol w:w="1985"/>
        <w:gridCol w:w="73"/>
        <w:gridCol w:w="283"/>
        <w:gridCol w:w="708"/>
        <w:gridCol w:w="679"/>
        <w:gridCol w:w="30"/>
        <w:gridCol w:w="1104"/>
        <w:gridCol w:w="922"/>
        <w:gridCol w:w="992"/>
        <w:gridCol w:w="1134"/>
        <w:gridCol w:w="992"/>
        <w:gridCol w:w="993"/>
        <w:gridCol w:w="708"/>
        <w:gridCol w:w="709"/>
        <w:gridCol w:w="860"/>
        <w:gridCol w:w="61"/>
      </w:tblGrid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  <w:vAlign w:val="center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Формы организации познавательной деятельности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(ФОПД)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Система контроля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  <w:p w:rsidR="00911BD8" w:rsidRPr="00273AA4" w:rsidRDefault="00911BD8" w:rsidP="001E24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gridSpan w:val="4"/>
            <w:vAlign w:val="center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Универсальные учебные действия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(УУД)</w:t>
            </w:r>
          </w:p>
        </w:tc>
      </w:tr>
      <w:tr w:rsidR="00911BD8" w:rsidRPr="00273AA4" w:rsidTr="00E91FF4">
        <w:trPr>
          <w:gridAfter w:val="1"/>
          <w:wAfter w:w="61" w:type="dxa"/>
          <w:cantSplit/>
          <w:trHeight w:val="1410"/>
          <w:jc w:val="center"/>
        </w:trPr>
        <w:tc>
          <w:tcPr>
            <w:tcW w:w="568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1E24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</w:t>
            </w: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985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911BD8" w:rsidRPr="00273AA4" w:rsidRDefault="00911BD8" w:rsidP="00BC2C5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911BD8" w:rsidRPr="00273AA4" w:rsidRDefault="00911BD8" w:rsidP="00345A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11BD8" w:rsidRPr="00273AA4" w:rsidRDefault="00911BD8" w:rsidP="00BC2C5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993" w:type="dxa"/>
            <w:textDirection w:val="btLr"/>
          </w:tcPr>
          <w:p w:rsidR="00911BD8" w:rsidRPr="00273AA4" w:rsidRDefault="00911BD8" w:rsidP="00BC2C5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708" w:type="dxa"/>
            <w:textDirection w:val="btLr"/>
          </w:tcPr>
          <w:p w:rsidR="00911BD8" w:rsidRPr="00273AA4" w:rsidRDefault="00911BD8" w:rsidP="00345A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709" w:type="dxa"/>
            <w:textDirection w:val="btLr"/>
          </w:tcPr>
          <w:p w:rsidR="00911BD8" w:rsidRPr="00273AA4" w:rsidRDefault="00911BD8" w:rsidP="00BC2C5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860" w:type="dxa"/>
            <w:textDirection w:val="btLr"/>
          </w:tcPr>
          <w:p w:rsidR="00911BD8" w:rsidRPr="00273AA4" w:rsidRDefault="00911BD8" w:rsidP="00BC2C5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1E245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24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911BD8" w:rsidRPr="001E245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24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02.09</w:t>
            </w:r>
          </w:p>
        </w:tc>
        <w:tc>
          <w:tcPr>
            <w:tcW w:w="567" w:type="dxa"/>
            <w:shd w:val="clear" w:color="auto" w:fill="auto"/>
          </w:tcPr>
          <w:p w:rsidR="00911BD8" w:rsidRPr="001E245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C46B00" w:rsidRDefault="00911BD8" w:rsidP="0034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Числа. Действия с числами.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338D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Делимость чисел. Действия с обыкновенными и десятичными дробями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1E245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24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4, 10, 11</w:t>
            </w:r>
          </w:p>
        </w:tc>
        <w:tc>
          <w:tcPr>
            <w:tcW w:w="922" w:type="dxa"/>
            <w:shd w:val="clear" w:color="auto" w:fill="auto"/>
          </w:tcPr>
          <w:p w:rsidR="00911BD8" w:rsidRPr="001E245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2455">
              <w:rPr>
                <w:rFonts w:ascii="Times New Roman" w:hAnsi="Times New Roman" w:cs="Times New Roman"/>
                <w:b/>
                <w:i/>
                <w:spacing w:val="-5"/>
                <w:sz w:val="18"/>
                <w:szCs w:val="18"/>
              </w:rPr>
              <w:t xml:space="preserve">с/к, </w:t>
            </w:r>
            <w:r w:rsidRPr="001E2455">
              <w:rPr>
                <w:rFonts w:ascii="Times New Roman" w:hAnsi="Times New Roman" w:cs="Times New Roman"/>
                <w:b/>
                <w:i/>
                <w:spacing w:val="-6"/>
                <w:sz w:val="18"/>
                <w:szCs w:val="18"/>
              </w:rPr>
              <w:t>в/к,</w:t>
            </w:r>
            <w:r w:rsidRPr="001E2455">
              <w:rPr>
                <w:rFonts w:ascii="Times New Roman" w:hAnsi="Times New Roman" w:cs="Times New Roman"/>
                <w:b/>
                <w:i/>
                <w:spacing w:val="-7"/>
                <w:sz w:val="18"/>
                <w:szCs w:val="18"/>
              </w:rPr>
              <w:t xml:space="preserve"> о/к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911BD8" w:rsidRPr="004A2873" w:rsidRDefault="00911BD8" w:rsidP="002B248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8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П: Умеют, выполнять арифметические действия с рациональными числами. Умение выдвигать гипотезы при решении учебных задач и понимать необходимость их проверки;                               Л:Выражают положительное отношение к процессу познания; адекватно оценивают свою учебную деятельность;</w:t>
            </w:r>
          </w:p>
          <w:p w:rsidR="00911BD8" w:rsidRPr="00273AA4" w:rsidRDefault="00911BD8" w:rsidP="00A813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4A28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М:Первоначальные представления об идеях и о методах математики как об универсальном языке наукиОсознают качество и уровень усвоения</w:t>
            </w:r>
          </w:p>
        </w:tc>
        <w:tc>
          <w:tcPr>
            <w:tcW w:w="993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ПО2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ПО3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ПЛ6 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3.4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1.4.  3.5</w:t>
            </w: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РЦ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2B2483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24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911BD8" w:rsidRPr="002B2483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3</w:t>
            </w:r>
            <w:r w:rsidRPr="002B24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C46B00" w:rsidRDefault="00911BD8" w:rsidP="0034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Уравнения. Решение задач.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3338D4" w:rsidRDefault="00911BD8" w:rsidP="009C6D0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338D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Составление уравнений, приведение подобных слагаемых ,решение текстовых задач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4.10.11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ПО5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2.2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4.3</w:t>
            </w: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60" w:type="dxa"/>
          </w:tcPr>
          <w:p w:rsidR="00911BD8" w:rsidRPr="00867A4E" w:rsidRDefault="00911BD8" w:rsidP="00DC5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Default="00911BD8" w:rsidP="00DC5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1BD8" w:rsidRPr="00273AA4" w:rsidRDefault="00911BD8" w:rsidP="00DC5B36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2B2483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24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911BD8" w:rsidRPr="002B2483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  <w:r w:rsidRPr="002B24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71102" w:rsidRDefault="00911BD8" w:rsidP="0034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Входн</w:t>
            </w:r>
            <w:r w:rsidRPr="0087110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ая контрольная работа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B576F1" w:rsidRDefault="00911BD8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ПО5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ПО9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ПО6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60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trHeight w:val="135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2E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4-5</w:t>
            </w:r>
          </w:p>
        </w:tc>
        <w:tc>
          <w:tcPr>
            <w:tcW w:w="635" w:type="dxa"/>
            <w:vMerge w:val="restart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8.09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10.09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71102" w:rsidRDefault="00911BD8" w:rsidP="008B1152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71102">
              <w:rPr>
                <w:b/>
                <w:sz w:val="20"/>
                <w:szCs w:val="20"/>
              </w:rPr>
              <w:t xml:space="preserve"> ВЫРАЖЕНИЯ.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Pr="003338D4" w:rsidRDefault="00911BD8" w:rsidP="003338D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338D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Нахождение значения числового и алгебраического  выражения, порядок выполнения действий. Чтение и запись числовых неравенств, допустимые и недопустимые значения переменной,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3.10.11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Р,ОМ,ПК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911BD8" w:rsidRPr="004A2873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8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П: Могут определить порядок выполнения действий, применять арифметические законы сложения и умножения. Умеют решать текстовые задачи, выделяя три этапа математического моделирования</w:t>
            </w:r>
          </w:p>
          <w:p w:rsidR="00911BD8" w:rsidRPr="004A2873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8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Л: Проявляют мотивы учебной деятельности; понимают личностный смысл учения; оценивают свою учебную деятельность. Выражают положительное отношение к процессу познания; оценивают свою учебную деятельность; применяют правила делового сотрудничества.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4A28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М: Умение применять индуктивные и дедуктивные способы рассуждений, видеть различные стратегии решения задач; Умение самостоятельно ставить цели, выбирать и создавать алгоритмы для решения учебных математических проблем;</w:t>
            </w:r>
          </w:p>
        </w:tc>
        <w:tc>
          <w:tcPr>
            <w:tcW w:w="993" w:type="dxa"/>
            <w:vMerge w:val="restart"/>
          </w:tcPr>
          <w:p w:rsidR="00911BD8" w:rsidRDefault="00911BD8" w:rsidP="004A2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ПО2</w:t>
            </w:r>
          </w:p>
          <w:p w:rsidR="00911BD8" w:rsidRDefault="00911BD8" w:rsidP="004A2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ПО4</w:t>
            </w:r>
          </w:p>
          <w:p w:rsidR="00911BD8" w:rsidRDefault="00911BD8" w:rsidP="004018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ПО6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  <w:vMerge w:val="restart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60" w:type="dxa"/>
            <w:vMerge w:val="restart"/>
          </w:tcPr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B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B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РВС</w:t>
            </w:r>
          </w:p>
        </w:tc>
      </w:tr>
      <w:tr w:rsidR="00911BD8" w:rsidRPr="00273AA4" w:rsidTr="00E91FF4">
        <w:trPr>
          <w:gridAfter w:val="1"/>
          <w:wAfter w:w="61" w:type="dxa"/>
          <w:trHeight w:val="270"/>
          <w:jc w:val="center"/>
        </w:trPr>
        <w:tc>
          <w:tcPr>
            <w:tcW w:w="568" w:type="dxa"/>
            <w:vMerge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6E68DE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68D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Числовые выражения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Merge/>
          </w:tcPr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trHeight w:val="462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2E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6-7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8-9</w:t>
            </w:r>
          </w:p>
        </w:tc>
        <w:tc>
          <w:tcPr>
            <w:tcW w:w="635" w:type="dxa"/>
            <w:vMerge w:val="restart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12.09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15.0917.09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19.09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CA06D9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6D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Выражения с переменными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5.7.16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ОМ,АВ,П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6.4.16.11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о\к,в</w:t>
            </w: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ПО5 ПП2</w:t>
            </w:r>
          </w:p>
        </w:tc>
        <w:tc>
          <w:tcPr>
            <w:tcW w:w="708" w:type="dxa"/>
            <w:vMerge w:val="restart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1.3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3.4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  <w:vMerge w:val="restart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3.6</w:t>
            </w:r>
          </w:p>
        </w:tc>
        <w:tc>
          <w:tcPr>
            <w:tcW w:w="860" w:type="dxa"/>
            <w:vMerge w:val="restart"/>
          </w:tcPr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B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РКорРПл</w:t>
            </w:r>
          </w:p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trHeight w:val="98"/>
          <w:jc w:val="center"/>
        </w:trPr>
        <w:tc>
          <w:tcPr>
            <w:tcW w:w="568" w:type="dxa"/>
            <w:vMerge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630D0" w:rsidRDefault="00911BD8" w:rsidP="008630D0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630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Сравнение значений выражений 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11BD8" w:rsidRPr="00867A4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11BD8" w:rsidRPr="00867A4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trHeight w:val="623"/>
          <w:jc w:val="center"/>
        </w:trPr>
        <w:tc>
          <w:tcPr>
            <w:tcW w:w="568" w:type="dxa"/>
            <w:vMerge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71102" w:rsidRDefault="00911BD8" w:rsidP="00345AC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102">
              <w:rPr>
                <w:b/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11BD8" w:rsidRPr="00867A4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11BD8" w:rsidRPr="00867A4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22.09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26.09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CA06D9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6D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Свойства действий над числами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338D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Переместительный, сочетательный и распределительный законы сложения и умножения, рациональный способ, упрощение алгебраических выражений.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1016.11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АВ,Э,К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ПО3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708B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1.5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708B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3.4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4.3</w:t>
            </w:r>
          </w:p>
        </w:tc>
        <w:tc>
          <w:tcPr>
            <w:tcW w:w="709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60" w:type="dxa"/>
          </w:tcPr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B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2E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24.09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CA06D9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6D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Тождества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ПО4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ПО6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ПЛ6 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3.4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4.2</w:t>
            </w: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60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525B6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32E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  <w:p w:rsidR="00D237E8" w:rsidRPr="00D237E8" w:rsidRDefault="00D237E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13</w:t>
            </w:r>
          </w:p>
        </w:tc>
        <w:tc>
          <w:tcPr>
            <w:tcW w:w="635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26.09</w:t>
            </w:r>
          </w:p>
          <w:p w:rsidR="00D237E8" w:rsidRPr="00D237E8" w:rsidRDefault="00D237E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29/09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CA06D9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6D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Тождественные преобразования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выражений.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3.5.7.16.11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АВ,П,НО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ПО6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ПО8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ПЛ7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11BD8" w:rsidRPr="008708BA" w:rsidRDefault="00911BD8" w:rsidP="000C49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1.3</w:t>
            </w:r>
          </w:p>
          <w:p w:rsidR="00911BD8" w:rsidRPr="008708BA" w:rsidRDefault="00911BD8" w:rsidP="000C49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3.4</w:t>
            </w:r>
          </w:p>
          <w:p w:rsidR="00911BD8" w:rsidRPr="008708BA" w:rsidRDefault="00911BD8" w:rsidP="000C49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60" w:type="dxa"/>
          </w:tcPr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РВС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D237E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32E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1</w:t>
            </w:r>
            <w:r w:rsidR="00D237E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D237E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1.10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630D0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7110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Контрольная работа«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Числовые и алгебраические выражения. Тождественные преобразования.</w:t>
            </w:r>
            <w:r w:rsidRPr="0087110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3338D4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E21F11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</w:t>
            </w:r>
          </w:p>
        </w:tc>
        <w:tc>
          <w:tcPr>
            <w:tcW w:w="922" w:type="dxa"/>
            <w:shd w:val="clear" w:color="auto" w:fill="auto"/>
          </w:tcPr>
          <w:p w:rsidR="00911BD8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273AA4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ПО5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ПО6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</w:tc>
        <w:tc>
          <w:tcPr>
            <w:tcW w:w="860" w:type="dxa"/>
          </w:tcPr>
          <w:p w:rsidR="00911BD8" w:rsidRPr="008630D0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trHeight w:val="163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11BD8" w:rsidRPr="00D237E8" w:rsidRDefault="00911BD8" w:rsidP="00D237E8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32E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D237E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635" w:type="dxa"/>
            <w:vMerge w:val="restart"/>
            <w:shd w:val="clear" w:color="auto" w:fill="auto"/>
          </w:tcPr>
          <w:p w:rsidR="00911BD8" w:rsidRPr="006E17E1" w:rsidRDefault="00D237E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71102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1102">
              <w:rPr>
                <w:b/>
                <w:sz w:val="20"/>
                <w:szCs w:val="20"/>
              </w:rPr>
              <w:t xml:space="preserve"> УРАВНЕНИЕ С ОДНОЙ ПЕРЕМЕННОЙ.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338D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Перенос слагаемых из одной части уравнения в другую, смена знака при переносе, умножение и деление на одно и то же число.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3338D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Составление математической модели реальной ситуации,  решение текстовых задач.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3.10.16.11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0,НО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9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</w:t>
            </w:r>
            <w:r w:rsidRPr="00DD3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Знают правила решения уравнений, приводя при этом подобные слагаемые, раскрывая скобки и упрощая выражение левой части уравнения. Могут решать уравнения, приводя при этом подобные слагаемые, раскрывая скобки и упрощая выражение левой части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Л:</w:t>
            </w:r>
            <w:r w:rsidRPr="003239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проявляют познавательный интерес к изучению предмета; дают адекватную оценку своей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911BD8" w:rsidRPr="0032392F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М:</w:t>
            </w:r>
            <w:r w:rsidRPr="003239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Умение выдвигать гипотезы при решении учебных задач и понимать необходимость их проверки;</w:t>
            </w:r>
          </w:p>
        </w:tc>
        <w:tc>
          <w:tcPr>
            <w:tcW w:w="993" w:type="dxa"/>
            <w:vMerge w:val="restart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ПО9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vMerge w:val="restart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8708BA" w:rsidRDefault="00911BD8" w:rsidP="000C4999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708B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2.2</w:t>
            </w:r>
          </w:p>
          <w:p w:rsidR="00911BD8" w:rsidRPr="008708BA" w:rsidRDefault="00911BD8" w:rsidP="000C49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4.3</w:t>
            </w:r>
          </w:p>
        </w:tc>
        <w:tc>
          <w:tcPr>
            <w:tcW w:w="709" w:type="dxa"/>
            <w:vMerge w:val="restart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1.4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2.1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</w:tcPr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РВС</w:t>
            </w:r>
          </w:p>
        </w:tc>
      </w:tr>
      <w:tr w:rsidR="00911BD8" w:rsidRPr="00273AA4" w:rsidTr="00E91FF4">
        <w:trPr>
          <w:gridAfter w:val="1"/>
          <w:wAfter w:w="61" w:type="dxa"/>
          <w:trHeight w:val="462"/>
          <w:jc w:val="center"/>
        </w:trPr>
        <w:tc>
          <w:tcPr>
            <w:tcW w:w="568" w:type="dxa"/>
            <w:vMerge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A06D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Уравнение и его корни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32392F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11BD8" w:rsidRPr="00867A4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  <w:vMerge/>
          </w:tcPr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6.10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CA06D9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6D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Линейное уравнение с одной переменной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3.7.16.11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32392F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ПО9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1.3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3.4</w:t>
            </w:r>
          </w:p>
        </w:tc>
        <w:tc>
          <w:tcPr>
            <w:tcW w:w="709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1.4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17-18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8.10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CA06D9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06D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3.6.16.11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Э,НО.</w:t>
            </w: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32392F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ПЛ5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1.2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3.2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32E8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2E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13.10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71102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Контрольная работа «Уравнения</w:t>
            </w:r>
            <w:r w:rsidRPr="0087110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с одной переменной»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E21F11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</w:t>
            </w:r>
          </w:p>
        </w:tc>
        <w:tc>
          <w:tcPr>
            <w:tcW w:w="922" w:type="dxa"/>
            <w:shd w:val="clear" w:color="auto" w:fill="auto"/>
          </w:tcPr>
          <w:p w:rsidR="00911BD8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273AA4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32392F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ПО5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A4E">
              <w:rPr>
                <w:rFonts w:ascii="Times New Roman" w:hAnsi="Times New Roman" w:cs="Times New Roman"/>
                <w:b/>
                <w:sz w:val="20"/>
                <w:szCs w:val="20"/>
              </w:rPr>
              <w:t>ПО6</w:t>
            </w: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jc w:val="center"/>
        </w:trPr>
        <w:tc>
          <w:tcPr>
            <w:tcW w:w="3828" w:type="dxa"/>
            <w:gridSpan w:val="5"/>
            <w:shd w:val="clear" w:color="auto" w:fill="auto"/>
            <w:vAlign w:val="center"/>
          </w:tcPr>
          <w:p w:rsidR="00911BD8" w:rsidRPr="0032392F" w:rsidRDefault="00911BD8" w:rsidP="00345A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11BD8" w:rsidRPr="00FE412E" w:rsidRDefault="00911BD8" w:rsidP="00345AC4"/>
        </w:tc>
        <w:tc>
          <w:tcPr>
            <w:tcW w:w="708" w:type="dxa"/>
            <w:vAlign w:val="center"/>
          </w:tcPr>
          <w:p w:rsidR="00911BD8" w:rsidRPr="008708BA" w:rsidRDefault="00911BD8" w:rsidP="00871102">
            <w:pPr>
              <w:rPr>
                <w:rFonts w:ascii="Arial Black" w:hAnsi="Arial Black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11BD8" w:rsidRPr="00A43345" w:rsidRDefault="00911BD8" w:rsidP="00345AC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75" w:type="dxa"/>
            <w:gridSpan w:val="10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71102" w:rsidRDefault="00911BD8" w:rsidP="008B1152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71102">
              <w:rPr>
                <w:b/>
                <w:sz w:val="20"/>
                <w:szCs w:val="20"/>
              </w:rPr>
              <w:t xml:space="preserve"> ФУНКЦИИ И ИХ ГРАФИКИ.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Pr="00273AA4" w:rsidRDefault="00911BD8" w:rsidP="003338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3338D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Функция, независимая и зависимая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переменная, ООФ и ОЗФ</w:t>
            </w:r>
            <w:r w:rsidRPr="003338D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 , способы задания функции: аналитический, графический, табличный, словесный; график функции.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911BD8" w:rsidRPr="0032392F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9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П: Знают определение  функции, области определения и области значения функции. Могут находить область определения функции.</w:t>
            </w:r>
            <w:r w:rsidRPr="0015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Умеют преобразовывать линейное уравнение к виду линейной функции у = кх + т, находить значение функции при заданном значении аргумента, находить значение аргумента при заданном значении функции;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5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строить график линейной функции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9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Л: Проявляют устойчивый и широкий интерес к способам решения познавательных задач, адекватно оценивают результаты своей учебной деятельности,</w:t>
            </w:r>
          </w:p>
          <w:p w:rsidR="00911BD8" w:rsidRPr="0032392F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М:</w:t>
            </w:r>
            <w:r w:rsidRPr="0015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Умение применять индуктивные и дедуктивные способы рассуждений, видеть различные стратегии решения задач; умение понимать и использовать </w:t>
            </w:r>
            <w:r w:rsidRPr="0015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математические средства наглядности (графики) для иллюстрации, интерпретации, аргументации;</w:t>
            </w: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15.10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Что такое функция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3.5.10.11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АВ,П,НО,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ОМ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ПО7</w:t>
            </w:r>
          </w:p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ПЛ1</w:t>
            </w: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1.2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</w:tc>
        <w:tc>
          <w:tcPr>
            <w:tcW w:w="709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1.4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2.3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РВС</w:t>
            </w:r>
          </w:p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17.10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Вычисление значений функции по формуле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Р,НО,К,ОМ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ПО5</w:t>
            </w:r>
          </w:p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ПЛ5</w:t>
            </w:r>
          </w:p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ПЛ6</w:t>
            </w: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3.4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4.3</w:t>
            </w:r>
          </w:p>
        </w:tc>
        <w:tc>
          <w:tcPr>
            <w:tcW w:w="709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1.12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2.4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</w:t>
            </w: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20.10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22.10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График функции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3.16.11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И,НО,ОМ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ПО9</w:t>
            </w: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3.1</w:t>
            </w:r>
          </w:p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3.4</w:t>
            </w: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</w:tc>
      </w:tr>
      <w:tr w:rsidR="00911BD8" w:rsidRPr="00273AA4" w:rsidTr="00E91FF4">
        <w:trPr>
          <w:gridAfter w:val="1"/>
          <w:wAfter w:w="61" w:type="dxa"/>
          <w:trHeight w:val="619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33B13" w:rsidRDefault="00911BD8" w:rsidP="008B1152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33B13">
              <w:rPr>
                <w:b/>
                <w:sz w:val="20"/>
                <w:szCs w:val="20"/>
              </w:rPr>
              <w:t xml:space="preserve"> ЛИНЕЙНАЯ ФУНКЦИЯ.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333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Прямая пропорциональность, коэффициент пропорциональности, график прямой пропорциональности, угловой </w:t>
            </w:r>
            <w:r w:rsidRPr="00333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коэффициент, график линейной функции</w:t>
            </w:r>
            <w:r w:rsidRPr="00C46B0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911BD8" w:rsidRPr="008708BA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</w:t>
            </w: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24.10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3.11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Прямая пропорциональность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ее график.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6.10.16.11</w:t>
            </w:r>
          </w:p>
          <w:p w:rsidR="00911BD8" w:rsidRPr="00E21F1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0,АВ,НО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ПЛ1</w:t>
            </w:r>
          </w:p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ПО5</w:t>
            </w:r>
          </w:p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ПО8</w:t>
            </w:r>
          </w:p>
        </w:tc>
        <w:tc>
          <w:tcPr>
            <w:tcW w:w="708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3.2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1.4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РВС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</w:t>
            </w: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5.11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7.11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Линейная функция и </w:t>
            </w: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ее график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6.10.16.11</w:t>
            </w:r>
          </w:p>
          <w:p w:rsidR="00911BD8" w:rsidRPr="00E21F11" w:rsidRDefault="00911BD8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0,АВ,НО</w:t>
            </w: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7F75A4" w:rsidRDefault="00911BD8" w:rsidP="007F75A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ПЛ1</w:t>
            </w:r>
          </w:p>
          <w:p w:rsidR="00911BD8" w:rsidRPr="007F75A4" w:rsidRDefault="00911BD8" w:rsidP="007F75A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ПО5</w:t>
            </w:r>
          </w:p>
          <w:p w:rsidR="00911BD8" w:rsidRPr="00273AA4" w:rsidRDefault="00911BD8" w:rsidP="007F75A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ПО8</w:t>
            </w:r>
          </w:p>
        </w:tc>
        <w:tc>
          <w:tcPr>
            <w:tcW w:w="708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2.5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28-</w:t>
            </w:r>
          </w:p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10.11</w:t>
            </w:r>
          </w:p>
          <w:p w:rsidR="00911BD8" w:rsidRPr="006E17E1" w:rsidRDefault="00911BD8" w:rsidP="006E17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12.11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Взаимное расположение графиков линейных функций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6.10.16.11</w:t>
            </w:r>
          </w:p>
          <w:p w:rsidR="00911BD8" w:rsidRPr="00E21F11" w:rsidRDefault="00911BD8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И,НО.К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ПО1</w:t>
            </w:r>
          </w:p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ПЛ5</w:t>
            </w:r>
          </w:p>
        </w:tc>
        <w:tc>
          <w:tcPr>
            <w:tcW w:w="708" w:type="dxa"/>
          </w:tcPr>
          <w:p w:rsidR="00911BD8" w:rsidRPr="0068323C" w:rsidRDefault="00911BD8" w:rsidP="00BD7C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1.2</w:t>
            </w:r>
          </w:p>
          <w:p w:rsidR="00911BD8" w:rsidRPr="0068323C" w:rsidRDefault="00911BD8" w:rsidP="00BD7C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</w:tc>
        <w:tc>
          <w:tcPr>
            <w:tcW w:w="709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3.6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17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14.11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833B13" w:rsidRDefault="00911BD8" w:rsidP="00345AC4">
            <w:pPr>
              <w:rPr>
                <w:b/>
                <w:sz w:val="18"/>
                <w:szCs w:val="18"/>
              </w:rPr>
            </w:pPr>
            <w:r w:rsidRPr="0078198E">
              <w:rPr>
                <w:i/>
                <w:sz w:val="18"/>
                <w:szCs w:val="18"/>
                <w:u w:val="single"/>
              </w:rPr>
              <w:t>Контрольная работа</w:t>
            </w:r>
            <w:r>
              <w:rPr>
                <w:i/>
                <w:sz w:val="18"/>
                <w:szCs w:val="18"/>
                <w:u w:val="single"/>
              </w:rPr>
              <w:t xml:space="preserve"> </w:t>
            </w:r>
            <w:r w:rsidRPr="0078198E">
              <w:rPr>
                <w:sz w:val="18"/>
                <w:szCs w:val="18"/>
              </w:rPr>
              <w:t>«Функции</w:t>
            </w:r>
            <w:r w:rsidRPr="00833B13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E21F11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E21F11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E21F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</w:p>
        </w:tc>
        <w:tc>
          <w:tcPr>
            <w:tcW w:w="922" w:type="dxa"/>
            <w:shd w:val="clear" w:color="auto" w:fill="auto"/>
          </w:tcPr>
          <w:p w:rsidR="00911BD8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273AA4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</w:tc>
        <w:tc>
          <w:tcPr>
            <w:tcW w:w="708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E91FF4" w:rsidRPr="00273AA4" w:rsidTr="00B576F1">
        <w:trPr>
          <w:trHeight w:val="692"/>
          <w:jc w:val="center"/>
        </w:trPr>
        <w:tc>
          <w:tcPr>
            <w:tcW w:w="14003" w:type="dxa"/>
            <w:gridSpan w:val="19"/>
            <w:shd w:val="clear" w:color="auto" w:fill="auto"/>
          </w:tcPr>
          <w:p w:rsidR="00E91FF4" w:rsidRPr="00273AA4" w:rsidRDefault="00E91FF4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833B13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33B13">
              <w:rPr>
                <w:b/>
                <w:sz w:val="20"/>
                <w:szCs w:val="20"/>
              </w:rPr>
              <w:t xml:space="preserve"> СТЕПЕНЬ И ЕЕ СВОЙСТВА.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911BD8" w:rsidRDefault="00911BD8" w:rsidP="001505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П:</w:t>
            </w:r>
            <w:r w:rsidRPr="0015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Умеют применять свойства степеней для упрощения числовых и алгебраических выражений; применять свойства степеней для упрощения сложных алгебраических дробей.</w:t>
            </w:r>
          </w:p>
          <w:p w:rsidR="00911BD8" w:rsidRDefault="00911BD8" w:rsidP="001505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9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Л: Проявляют устойчивый и широкий интерес к способам решения познавательных задач, адекватно оценивают результаты своей учебной деятельности,</w:t>
            </w:r>
            <w:r w:rsidRPr="00C46B0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5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объясняют самому себе свои отдельные ближайшие цели саморазвития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911BD8" w:rsidRDefault="00911BD8" w:rsidP="001505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М:</w:t>
            </w:r>
            <w:r w:rsidRPr="0015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Понимание сущности алгоритмических предписаний и умение действовать в соответствии с предложенным алгоритмом; умение видеть математическую задачу в контексте проблемной ситуации в других дисциплинах, в окружающей жизни;</w:t>
            </w:r>
          </w:p>
          <w:p w:rsidR="00911BD8" w:rsidRPr="001505A2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635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17.11</w:t>
            </w:r>
          </w:p>
          <w:p w:rsidR="00911BD8" w:rsidRPr="006E17E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833B13" w:rsidRDefault="00911BD8" w:rsidP="00833B1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33B1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Определение степени с натуральным показателем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333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Степень с натуральным показателем, степень, основание степени, показатель степени,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умножение и деление ,</w:t>
            </w:r>
            <w:r w:rsidRPr="00333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возведение в степень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10.3.16.11</w:t>
            </w:r>
          </w:p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АВ,О,НО,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ПО1</w:t>
            </w:r>
          </w:p>
          <w:p w:rsidR="00911BD8" w:rsidRPr="007F75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ПО3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F75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ПЛ4</w:t>
            </w:r>
          </w:p>
        </w:tc>
        <w:tc>
          <w:tcPr>
            <w:tcW w:w="708" w:type="dxa"/>
          </w:tcPr>
          <w:p w:rsidR="00127058" w:rsidRPr="0068323C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1.7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32-33</w:t>
            </w:r>
          </w:p>
        </w:tc>
        <w:tc>
          <w:tcPr>
            <w:tcW w:w="635" w:type="dxa"/>
            <w:shd w:val="clear" w:color="auto" w:fill="auto"/>
          </w:tcPr>
          <w:p w:rsidR="00911BD8" w:rsidRDefault="00911BD8" w:rsidP="006E17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19.11</w:t>
            </w:r>
          </w:p>
          <w:p w:rsidR="00911BD8" w:rsidRPr="00273AA4" w:rsidRDefault="00911BD8" w:rsidP="006E17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21.11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833B13" w:rsidRDefault="00911BD8" w:rsidP="00833B1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33B1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Умножение и деление степеней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о\к,в</w:t>
            </w: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ПО5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ПЛ5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1.15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34-35</w:t>
            </w:r>
          </w:p>
        </w:tc>
        <w:tc>
          <w:tcPr>
            <w:tcW w:w="635" w:type="dxa"/>
            <w:shd w:val="clear" w:color="auto" w:fill="auto"/>
          </w:tcPr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24.11</w:t>
            </w:r>
          </w:p>
          <w:p w:rsidR="00911BD8" w:rsidRPr="00564988" w:rsidRDefault="00911BD8" w:rsidP="006E17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26.11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833B13" w:rsidRDefault="00911BD8" w:rsidP="00833B1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33B1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Возведение в степень произведения и степени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ПЛ1</w:t>
            </w:r>
          </w:p>
          <w:p w:rsidR="00911BD8" w:rsidRPr="005B1471" w:rsidRDefault="00911BD8" w:rsidP="005B1471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ПО9</w:t>
            </w:r>
          </w:p>
          <w:p w:rsidR="00911BD8" w:rsidRPr="005B1471" w:rsidRDefault="00911BD8" w:rsidP="005B1471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ПО6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2.1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3C1C9E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45AC4">
            <w:pPr>
              <w:rPr>
                <w:sz w:val="20"/>
                <w:szCs w:val="20"/>
              </w:rPr>
            </w:pPr>
            <w:r w:rsidRPr="003C1C9E">
              <w:rPr>
                <w:b/>
                <w:sz w:val="20"/>
                <w:szCs w:val="20"/>
              </w:rPr>
              <w:t>ОДНОЧЛЕН.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</w:tcPr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28.11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Одночлен и его стандартный вид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A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Одночлен, стандартный вид одночлена, коэффициент одночлена, Умножение одночленов, возведение одночлена в натуральную степень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3.16.11</w:t>
            </w:r>
          </w:p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ПО4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ПО9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ПЛ1</w:t>
            </w:r>
          </w:p>
        </w:tc>
        <w:tc>
          <w:tcPr>
            <w:tcW w:w="708" w:type="dxa"/>
          </w:tcPr>
          <w:p w:rsidR="00127058" w:rsidRPr="0068323C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1.14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37</w:t>
            </w:r>
          </w:p>
          <w:p w:rsidR="00911BD8" w:rsidRPr="003C1C9E" w:rsidRDefault="00911BD8" w:rsidP="003C1C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38</w:t>
            </w:r>
          </w:p>
          <w:p w:rsidR="00911BD8" w:rsidRPr="003C1C9E" w:rsidRDefault="00911BD8" w:rsidP="003C1C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39</w:t>
            </w:r>
          </w:p>
        </w:tc>
        <w:tc>
          <w:tcPr>
            <w:tcW w:w="635" w:type="dxa"/>
            <w:shd w:val="clear" w:color="auto" w:fill="auto"/>
          </w:tcPr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1.12</w:t>
            </w:r>
          </w:p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3.12</w:t>
            </w:r>
          </w:p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5.12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Умножение одночленов. Возведение одночлена в степень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5B1471" w:rsidRDefault="00911BD8" w:rsidP="005B14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ПО5</w:t>
            </w:r>
          </w:p>
          <w:p w:rsidR="00911BD8" w:rsidRPr="005B1471" w:rsidRDefault="00911BD8" w:rsidP="005B14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ПЛ5</w:t>
            </w:r>
          </w:p>
          <w:p w:rsidR="00911BD8" w:rsidRPr="005B1471" w:rsidRDefault="00911BD8" w:rsidP="005B14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  <w:p w:rsidR="00911BD8" w:rsidRPr="003C1C9E" w:rsidRDefault="00911BD8" w:rsidP="003C1C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8.12</w:t>
            </w:r>
          </w:p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10.12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Функции у=х2, у=х3 и их графики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ОМ,НО,К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ПО9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ПЛ1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ПЛ3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ПЛ6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2.4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C1C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12.12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Контрольная работа «Степень с натуральным показателем»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273AA4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ПП1</w:t>
            </w:r>
          </w:p>
        </w:tc>
        <w:tc>
          <w:tcPr>
            <w:tcW w:w="708" w:type="dxa"/>
          </w:tcPr>
          <w:p w:rsidR="00911BD8" w:rsidRPr="00273AA4" w:rsidRDefault="00DE1AD3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273AA4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56498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3C1C9E" w:rsidRDefault="00911BD8" w:rsidP="008B1152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C1C9E">
              <w:rPr>
                <w:b/>
                <w:sz w:val="20"/>
                <w:szCs w:val="20"/>
              </w:rPr>
              <w:t xml:space="preserve"> СУММА И </w:t>
            </w:r>
            <w:r w:rsidRPr="003C1C9E">
              <w:rPr>
                <w:b/>
                <w:sz w:val="20"/>
                <w:szCs w:val="20"/>
              </w:rPr>
              <w:lastRenderedPageBreak/>
              <w:t>РАЗНОСТЬ МНОГОЧЛЕНОВ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A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Многочлен, члены </w:t>
            </w:r>
            <w:r w:rsidRPr="00A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многочлена, приведение подобных членов многочлена, стандартный вид многочлена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C46B0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Сложение и вычитание многочленов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5D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3-44</w:t>
            </w:r>
          </w:p>
        </w:tc>
        <w:tc>
          <w:tcPr>
            <w:tcW w:w="635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15.12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17.12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Многочлен и его стандартный вид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273AA4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ПО3</w:t>
            </w:r>
          </w:p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ПЛ1</w:t>
            </w:r>
          </w:p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45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47</w:t>
            </w:r>
          </w:p>
        </w:tc>
        <w:tc>
          <w:tcPr>
            <w:tcW w:w="635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19.12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22.12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24.12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C1C9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Сложение и вычитание многочленов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Э,И,НО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о\к,в</w:t>
            </w: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ПО5</w:t>
            </w:r>
          </w:p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ПО9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1.6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2.1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45AC4">
            <w:pPr>
              <w:rPr>
                <w:sz w:val="20"/>
                <w:szCs w:val="20"/>
              </w:rPr>
            </w:pPr>
            <w:r w:rsidRPr="003C1C9E">
              <w:rPr>
                <w:b/>
                <w:sz w:val="20"/>
                <w:szCs w:val="20"/>
              </w:rPr>
              <w:t>ПРОИЗВЕДЕНИЕ ОД</w:t>
            </w:r>
            <w:r>
              <w:rPr>
                <w:b/>
                <w:sz w:val="20"/>
                <w:szCs w:val="20"/>
              </w:rPr>
              <w:t>НО</w:t>
            </w:r>
            <w:r w:rsidRPr="003C1C9E">
              <w:rPr>
                <w:b/>
                <w:sz w:val="20"/>
                <w:szCs w:val="20"/>
              </w:rPr>
              <w:t>ЧЛЕНА И МНОГОЧЛЕНА.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A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Умножение многочлена на одночлен, распределительный закон умножения, вынесение общего множителя за скобки.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070996" w:rsidRDefault="00911BD8" w:rsidP="005B14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48</w:t>
            </w:r>
            <w:r w:rsidRPr="000B5D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49</w:t>
            </w:r>
          </w:p>
        </w:tc>
        <w:tc>
          <w:tcPr>
            <w:tcW w:w="635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26.12</w:t>
            </w: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Умножение одночлена на многочлен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273AA4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070996" w:rsidRDefault="00911BD8" w:rsidP="005B14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ПО5</w:t>
            </w:r>
          </w:p>
          <w:p w:rsidR="00911BD8" w:rsidRPr="00070996" w:rsidRDefault="00911BD8" w:rsidP="005B14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ПО9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51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52</w:t>
            </w:r>
          </w:p>
        </w:tc>
        <w:tc>
          <w:tcPr>
            <w:tcW w:w="635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Вынесение общего множителя за скобки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273AA4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о\к,в</w:t>
            </w: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ПЛ1</w:t>
            </w:r>
          </w:p>
          <w:p w:rsidR="00911BD8" w:rsidRPr="0007099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ПЛ6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1.14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2.4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5D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2B260E" w:rsidRDefault="00911BD8" w:rsidP="00345AC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B260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Контрольная работа «Сложение и вычитание многочленов. Произведение одночлена и многочлена»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</w:t>
            </w:r>
          </w:p>
        </w:tc>
        <w:tc>
          <w:tcPr>
            <w:tcW w:w="922" w:type="dxa"/>
            <w:shd w:val="clear" w:color="auto" w:fill="auto"/>
          </w:tcPr>
          <w:p w:rsidR="00911BD8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273AA4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ПП1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273AA4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Pr="002B260E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45AC4">
            <w:pPr>
              <w:rPr>
                <w:sz w:val="20"/>
                <w:szCs w:val="20"/>
              </w:rPr>
            </w:pPr>
            <w:r w:rsidRPr="003C1C9E">
              <w:rPr>
                <w:b/>
                <w:sz w:val="20"/>
                <w:szCs w:val="20"/>
              </w:rPr>
              <w:t>ПРОИЗВЕДЕНИЕ МНОГОЧЛЕНОВ.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Раскрытие скобок, умножение многочлена на многочлен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6B0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17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группировки, разложение на множители</w:t>
            </w:r>
          </w:p>
          <w:p w:rsidR="00127058" w:rsidRPr="003C1C9E" w:rsidRDefault="0012705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27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Переместительный, сочетательный и распределительный законы сложения и умножения, рациональный способ, упрощение алгебраических выражений</w:t>
            </w:r>
            <w:r w:rsidRPr="00C46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54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55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56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Умножен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ие многочлена на многочлен</w:t>
            </w: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ПО1</w:t>
            </w:r>
          </w:p>
          <w:p w:rsidR="00911BD8" w:rsidRPr="005B1471" w:rsidRDefault="00911BD8" w:rsidP="005B14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ПО5</w:t>
            </w:r>
          </w:p>
          <w:p w:rsidR="00911BD8" w:rsidRPr="00273AA4" w:rsidRDefault="00911BD8" w:rsidP="005B14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ПЛ6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3D47DF" w:rsidRDefault="00911BD8" w:rsidP="003D47D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  <w:p w:rsidR="00911BD8" w:rsidRPr="003D47DF" w:rsidRDefault="00911BD8" w:rsidP="003D47D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57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5D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635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Разложение многочлена на множ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ители способом группировки</w:t>
            </w: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ПЛ6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59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5D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Доказательство тождеств</w:t>
            </w:r>
            <w:r w:rsidRPr="003C1C9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ПЛ7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ПЛ1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Pr="003D47DF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4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61</w:t>
            </w:r>
          </w:p>
        </w:tc>
        <w:tc>
          <w:tcPr>
            <w:tcW w:w="635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3C1C9E" w:rsidRDefault="00911BD8" w:rsidP="00345AC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C1C9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Контрольная работа </w:t>
            </w:r>
            <w:r w:rsidRPr="003C1C9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lastRenderedPageBreak/>
              <w:t>«Умножение многочленов»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НО,ПК</w:t>
            </w:r>
          </w:p>
        </w:tc>
        <w:tc>
          <w:tcPr>
            <w:tcW w:w="922" w:type="dxa"/>
            <w:shd w:val="clear" w:color="auto" w:fill="auto"/>
          </w:tcPr>
          <w:p w:rsidR="00911BD8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КПР,</w:t>
            </w:r>
          </w:p>
          <w:p w:rsidR="00911BD8" w:rsidRPr="00273AA4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ПП1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ПП2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</w:tc>
        <w:tc>
          <w:tcPr>
            <w:tcW w:w="708" w:type="dxa"/>
          </w:tcPr>
          <w:p w:rsidR="00911BD8" w:rsidRPr="00273AA4" w:rsidRDefault="00DE1AD3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4.1</w:t>
            </w:r>
          </w:p>
        </w:tc>
        <w:tc>
          <w:tcPr>
            <w:tcW w:w="709" w:type="dxa"/>
          </w:tcPr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2.5</w:t>
            </w:r>
          </w:p>
          <w:p w:rsidR="00911BD8" w:rsidRPr="00273AA4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0B5D09">
              <w:rPr>
                <w:b/>
                <w:sz w:val="18"/>
                <w:szCs w:val="18"/>
              </w:rPr>
              <w:t xml:space="preserve"> КВАДРАТ </w:t>
            </w:r>
            <w:r>
              <w:rPr>
                <w:b/>
                <w:sz w:val="18"/>
                <w:szCs w:val="18"/>
              </w:rPr>
              <w:t xml:space="preserve">КВАДРАТ </w:t>
            </w:r>
            <w:r w:rsidRPr="000B5D09">
              <w:rPr>
                <w:b/>
                <w:sz w:val="18"/>
                <w:szCs w:val="18"/>
              </w:rPr>
              <w:t>СУММЫ И КВАДРАТ РАЗНОСТИ</w:t>
            </w:r>
            <w:r w:rsidRPr="00FE412E">
              <w:rPr>
                <w:b/>
              </w:rPr>
              <w:t>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7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Формулы сокращенного умножения, разложение на множители по формулам сокращенного умножения, формула разности квадратов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917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Разложение многочлена на множители, вынесение общего множителя за скобки, применение формул сокращенного умножения, способ группировки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62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63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Возведение в квадрат суммы и разности двух выражений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ПО8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ПЛ1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ПЛ6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1.7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1.15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2.4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64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65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6.16.11</w:t>
            </w:r>
          </w:p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П, НО,К</w:t>
            </w:r>
          </w:p>
        </w:tc>
        <w:tc>
          <w:tcPr>
            <w:tcW w:w="922" w:type="dxa"/>
            <w:shd w:val="clear" w:color="auto" w:fill="auto"/>
          </w:tcPr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B576F1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в\к</w:t>
            </w:r>
          </w:p>
          <w:p w:rsidR="00B576F1" w:rsidRPr="00F36FC9" w:rsidRDefault="00B576F1" w:rsidP="00B576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ПЛ2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ПЛ4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ПО6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8F5B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1.7</w:t>
            </w:r>
          </w:p>
          <w:p w:rsidR="00911BD8" w:rsidRPr="008F5B46" w:rsidRDefault="00911BD8" w:rsidP="008F5B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1.15</w:t>
            </w:r>
          </w:p>
          <w:p w:rsidR="00911BD8" w:rsidRPr="00273AA4" w:rsidRDefault="00911BD8" w:rsidP="008F5B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2.4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345AC4">
            <w:pPr>
              <w:rPr>
                <w:sz w:val="18"/>
                <w:szCs w:val="18"/>
              </w:rPr>
            </w:pPr>
            <w:r w:rsidRPr="000B5D09">
              <w:rPr>
                <w:b/>
                <w:sz w:val="18"/>
                <w:szCs w:val="18"/>
              </w:rPr>
              <w:t xml:space="preserve"> РАЗНОСТЬ КВАДРАТОВ, СУММА И РАЗНОСТЬ КУБОВ.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7E138F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273AA4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8B1152" w:rsidRPr="00273AA4" w:rsidTr="008B1152">
        <w:trPr>
          <w:gridAfter w:val="1"/>
          <w:wAfter w:w="61" w:type="dxa"/>
          <w:trHeight w:val="6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B1152" w:rsidRPr="000B5D09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66</w:t>
            </w:r>
          </w:p>
          <w:p w:rsidR="008B1152" w:rsidRPr="000B5D09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67</w:t>
            </w:r>
          </w:p>
        </w:tc>
        <w:tc>
          <w:tcPr>
            <w:tcW w:w="635" w:type="dxa"/>
            <w:vMerge w:val="restart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1152" w:rsidRPr="000B5D09" w:rsidRDefault="008B1152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B1152" w:rsidRPr="00273AA4" w:rsidRDefault="008B1152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B1152" w:rsidRPr="00273AA4" w:rsidRDefault="008B1152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8B1152" w:rsidRPr="009C6D06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B1152" w:rsidRPr="009C6D06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ПО8</w:t>
            </w:r>
          </w:p>
        </w:tc>
        <w:tc>
          <w:tcPr>
            <w:tcW w:w="708" w:type="dxa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8B1152" w:rsidRPr="00525B68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B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2.1</w:t>
            </w:r>
          </w:p>
        </w:tc>
        <w:tc>
          <w:tcPr>
            <w:tcW w:w="860" w:type="dxa"/>
          </w:tcPr>
          <w:p w:rsidR="008B1152" w:rsidRPr="00273AA4" w:rsidRDefault="008B1152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</w:tc>
      </w:tr>
      <w:tr w:rsidR="008B1152" w:rsidRPr="00273AA4" w:rsidTr="00E91FF4">
        <w:trPr>
          <w:gridAfter w:val="1"/>
          <w:wAfter w:w="61" w:type="dxa"/>
          <w:trHeight w:val="902"/>
          <w:jc w:val="center"/>
        </w:trPr>
        <w:tc>
          <w:tcPr>
            <w:tcW w:w="568" w:type="dxa"/>
            <w:vMerge/>
            <w:shd w:val="clear" w:color="auto" w:fill="auto"/>
          </w:tcPr>
          <w:p w:rsidR="008B1152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1152" w:rsidRPr="000B5D09" w:rsidRDefault="008B1152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Умножение разности 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вух выражений на их сумму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Pr="00C46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азложение на множители по формулам сокращенного умножения, формула разности квадратов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1152" w:rsidRDefault="008B1152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8B1152" w:rsidRDefault="008B1152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8B1152" w:rsidRDefault="008B1152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8B1152" w:rsidRPr="00F36FC9" w:rsidRDefault="008B1152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8B1152" w:rsidRPr="00F36FC9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8B1152" w:rsidRPr="009C6D06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B1152" w:rsidRPr="009C6D06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ПЛ1</w:t>
            </w:r>
          </w:p>
          <w:p w:rsidR="008B1152" w:rsidRPr="009C6D06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ПЛ6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8B1152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8B1152" w:rsidRPr="00525B68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B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8B1152" w:rsidRPr="007E138F" w:rsidRDefault="008B1152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8B1152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8B1152" w:rsidRPr="000B5D09" w:rsidRDefault="008B1152" w:rsidP="00EB7411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68</w:t>
            </w:r>
          </w:p>
          <w:p w:rsidR="008B1152" w:rsidRPr="000B5D09" w:rsidRDefault="008B1152" w:rsidP="00185474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69</w:t>
            </w:r>
          </w:p>
          <w:p w:rsidR="008B1152" w:rsidRPr="000B5D09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635" w:type="dxa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1152" w:rsidRPr="000B5D09" w:rsidRDefault="008B1152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Разложение разности квадратов на множители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B1152" w:rsidRPr="00A572D9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8B1152" w:rsidRPr="00A572D9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И,К,ПК</w:t>
            </w:r>
          </w:p>
        </w:tc>
        <w:tc>
          <w:tcPr>
            <w:tcW w:w="922" w:type="dxa"/>
            <w:shd w:val="clear" w:color="auto" w:fill="auto"/>
          </w:tcPr>
          <w:p w:rsidR="008B1152" w:rsidRDefault="008B1152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8B1152" w:rsidRPr="00F36FC9" w:rsidRDefault="008B1152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8B1152" w:rsidRPr="009C6D06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B1152" w:rsidRPr="009C6D06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ПЛ2</w:t>
            </w:r>
          </w:p>
          <w:p w:rsidR="008B1152" w:rsidRPr="009C6D06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ПЛ4</w:t>
            </w:r>
          </w:p>
          <w:p w:rsidR="008B1152" w:rsidRPr="009C6D06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ПО6</w:t>
            </w:r>
          </w:p>
        </w:tc>
        <w:tc>
          <w:tcPr>
            <w:tcW w:w="708" w:type="dxa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8B1152" w:rsidRPr="00525B68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B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8B1152" w:rsidRPr="00525B68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8B1152" w:rsidRPr="007E138F" w:rsidRDefault="008B1152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8B1152" w:rsidRPr="007E138F" w:rsidRDefault="008B1152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8B1152" w:rsidRPr="00273AA4" w:rsidRDefault="008B1152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5D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18547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Разложение на множители суммы и разности кубов</w:t>
            </w:r>
            <w:r w:rsidRPr="000B5D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273AA4" w:rsidRDefault="0012705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Pr="00C46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азложение на множители по формулам сокращенного умножения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A572D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3.10.16.11</w:t>
            </w:r>
          </w:p>
          <w:p w:rsidR="00911BD8" w:rsidRPr="00A572D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НО,К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ПП1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ПП2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ПО6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273AA4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73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5D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Контрольная работа «Формулы сокращенного умножения»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r w:rsidRPr="00C46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рименение формул сокращенного умножения, способ группировки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A572D9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A572D9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</w:t>
            </w:r>
          </w:p>
        </w:tc>
        <w:tc>
          <w:tcPr>
            <w:tcW w:w="922" w:type="dxa"/>
            <w:shd w:val="clear" w:color="auto" w:fill="auto"/>
          </w:tcPr>
          <w:p w:rsidR="00911BD8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273AA4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ПО3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ПЛ1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ПО5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ПО6</w:t>
            </w:r>
          </w:p>
        </w:tc>
        <w:tc>
          <w:tcPr>
            <w:tcW w:w="708" w:type="dxa"/>
          </w:tcPr>
          <w:p w:rsidR="00911BD8" w:rsidRPr="00273AA4" w:rsidRDefault="00DE1AD3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8F5B46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345AC4">
            <w:pPr>
              <w:rPr>
                <w:sz w:val="18"/>
                <w:szCs w:val="18"/>
              </w:rPr>
            </w:pPr>
            <w:r w:rsidRPr="000B5D09">
              <w:rPr>
                <w:b/>
                <w:sz w:val="18"/>
                <w:szCs w:val="18"/>
              </w:rPr>
              <w:t>ПРЕОБРАЗОВАНИЕ ЦЕЛЫХ ВЫРАЖЕНИЙ.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Pr="00576BC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1BD8" w:rsidRPr="00576BC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Преобразования целых выражений при решении уравнений, доказательстве тождеств.</w:t>
            </w:r>
          </w:p>
          <w:p w:rsidR="008B1152" w:rsidRPr="00576BC8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r w:rsidRPr="00C46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рименение формул сокращенного умножения, способ группировки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5D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  <w:p w:rsidR="00911BD8" w:rsidRPr="000B5D0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Преобразование це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лого выражения в многочлен</w:t>
            </w: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576BC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5C36F8" w:rsidRDefault="00911BD8" w:rsidP="005C36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ПО5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ПО8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ПЛ6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1.11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8F5B46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76</w:t>
            </w:r>
          </w:p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77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78</w:t>
            </w:r>
          </w:p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Применение различных способов 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ля разложения на множители</w:t>
            </w: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576BC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A572D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10.16.11</w:t>
            </w:r>
          </w:p>
          <w:p w:rsidR="00911BD8" w:rsidRPr="00A572D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О,Э,НО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в\к,</w:t>
            </w:r>
          </w:p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ПО1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ПО8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ПЛ6</w:t>
            </w: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8F5B46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1.11</w:t>
            </w:r>
          </w:p>
          <w:p w:rsidR="00911BD8" w:rsidRPr="008F5B46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  <w:p w:rsidR="00911BD8" w:rsidRPr="008F5B46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8F5B46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80</w:t>
            </w:r>
          </w:p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81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Применение прео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бразования целых выражений</w:t>
            </w: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16.11</w:t>
            </w:r>
          </w:p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НО,ПК,К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ПО2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ПО5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ПО6</w:t>
            </w:r>
          </w:p>
          <w:p w:rsidR="00911BD8" w:rsidRPr="009C6D06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ПЛ6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1.11</w:t>
            </w:r>
          </w:p>
          <w:p w:rsidR="00911BD8" w:rsidRPr="008F5B46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  <w:p w:rsidR="00911BD8" w:rsidRPr="008F5B46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</w:tc>
        <w:tc>
          <w:tcPr>
            <w:tcW w:w="860" w:type="dxa"/>
          </w:tcPr>
          <w:p w:rsidR="00911BD8" w:rsidRPr="007E138F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Pr="007E138F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911BD8" w:rsidRPr="008F5B46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82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0B5D09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Контрольная работа</w:t>
            </w:r>
            <w:r w:rsidRPr="000B5D0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«Преобразование целых выражений».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</w:t>
            </w:r>
          </w:p>
        </w:tc>
        <w:tc>
          <w:tcPr>
            <w:tcW w:w="922" w:type="dxa"/>
            <w:shd w:val="clear" w:color="auto" w:fill="auto"/>
          </w:tcPr>
          <w:p w:rsidR="00911BD8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273AA4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ПП1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ПП2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</w:tc>
        <w:tc>
          <w:tcPr>
            <w:tcW w:w="708" w:type="dxa"/>
          </w:tcPr>
          <w:p w:rsidR="00911BD8" w:rsidRPr="00273AA4" w:rsidRDefault="00DE1AD3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8F5B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Default="00911BD8" w:rsidP="008F5B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273AA4" w:rsidRDefault="00911BD8" w:rsidP="008F5B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857028" w:rsidRDefault="00911BD8" w:rsidP="00345AC4">
            <w:pPr>
              <w:rPr>
                <w:sz w:val="18"/>
                <w:szCs w:val="18"/>
              </w:rPr>
            </w:pPr>
            <w:r w:rsidRPr="00857028">
              <w:rPr>
                <w:b/>
                <w:sz w:val="18"/>
                <w:szCs w:val="18"/>
              </w:rPr>
              <w:t>ЛИНЕЙНЫЕ УРАВНЕНИЯ С ДВУМЯ ПЕРЕМЕННЫМИ И ИХ СИСТЕМЫ.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8B1152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8B1152" w:rsidRPr="00857028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83</w:t>
            </w:r>
          </w:p>
        </w:tc>
        <w:tc>
          <w:tcPr>
            <w:tcW w:w="635" w:type="dxa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1152" w:rsidRPr="00857028" w:rsidRDefault="008B1152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0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Линейное уравнение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 двумя переменными</w:t>
            </w:r>
            <w:r w:rsidRPr="008570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8B1152" w:rsidRPr="008B1152" w:rsidRDefault="008B1152" w:rsidP="008B11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1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Линейное уравнение с 2 переменными, его график ,система уравнений, решение системы уравнений, графический метод решения системы, система несовместна,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1152" w:rsidRPr="008B1152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8B1152" w:rsidRPr="009E5BAC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pacing w:val="-5"/>
                <w:sz w:val="18"/>
                <w:szCs w:val="18"/>
              </w:rPr>
            </w:pPr>
            <w:r w:rsidRPr="009E5BAC">
              <w:rPr>
                <w:rFonts w:ascii="Times New Roman" w:hAnsi="Times New Roman" w:cs="Times New Roman"/>
                <w:b/>
                <w:i/>
                <w:spacing w:val="-5"/>
                <w:sz w:val="18"/>
                <w:szCs w:val="18"/>
              </w:rPr>
              <w:t>о\к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8B1152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П:Могут решать графически систему уравнений; объяснять, почему система не имеет решений, имеет единственное решение, имеет бесконечное множество решений; знают алгоритм решения системы линейных уравнений методом подстановки и методом алгебраического сложения . Умеют решать системы двух линейных уравнений методом подстановки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сложения по алгоритму.</w:t>
            </w:r>
          </w:p>
          <w:p w:rsidR="008B1152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Л:</w:t>
            </w:r>
            <w:r w:rsidRPr="00EB7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</w:t>
            </w:r>
          </w:p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B7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М:Развитие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</w:t>
            </w:r>
          </w:p>
        </w:tc>
        <w:tc>
          <w:tcPr>
            <w:tcW w:w="993" w:type="dxa"/>
          </w:tcPr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ПО1</w:t>
            </w:r>
          </w:p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ПО8</w:t>
            </w:r>
          </w:p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ПЛ6</w:t>
            </w:r>
          </w:p>
        </w:tc>
        <w:tc>
          <w:tcPr>
            <w:tcW w:w="708" w:type="dxa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8B1152" w:rsidRPr="008F5B46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  <w:p w:rsidR="008B1152" w:rsidRPr="008F5B46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8B1152" w:rsidRPr="008F5B46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8B1152" w:rsidRPr="007E138F" w:rsidRDefault="008B1152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8B1152" w:rsidRPr="007E138F" w:rsidRDefault="008B1152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8B1152" w:rsidRPr="00273AA4" w:rsidRDefault="008B1152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8B1152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8B1152" w:rsidRPr="00857028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84</w:t>
            </w:r>
          </w:p>
          <w:p w:rsidR="008B1152" w:rsidRPr="00857028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85</w:t>
            </w:r>
          </w:p>
        </w:tc>
        <w:tc>
          <w:tcPr>
            <w:tcW w:w="635" w:type="dxa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1152" w:rsidRPr="00857028" w:rsidRDefault="008B1152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0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График линейного ура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внения с двумя переменными</w:t>
            </w:r>
            <w:r w:rsidRPr="008570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8B1152" w:rsidRPr="008B1152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B1152" w:rsidRPr="008B1152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8B1152" w:rsidRDefault="008B1152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8B1152" w:rsidRPr="00F36FC9" w:rsidRDefault="008B1152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ПО9</w:t>
            </w:r>
          </w:p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ПЛ8</w:t>
            </w:r>
          </w:p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ПО8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8B1152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8B1152" w:rsidRPr="008F5B46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  <w:p w:rsidR="008B1152" w:rsidRPr="008F5B46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2.7</w:t>
            </w:r>
          </w:p>
        </w:tc>
        <w:tc>
          <w:tcPr>
            <w:tcW w:w="860" w:type="dxa"/>
          </w:tcPr>
          <w:p w:rsidR="008B1152" w:rsidRPr="0032392F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239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РВС</w:t>
            </w:r>
          </w:p>
        </w:tc>
      </w:tr>
      <w:tr w:rsidR="008B1152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8B1152" w:rsidRPr="00857028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86</w:t>
            </w:r>
          </w:p>
          <w:p w:rsidR="008B1152" w:rsidRPr="00857028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1152" w:rsidRPr="00857028" w:rsidRDefault="008B1152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0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Системы линейных ура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внений с двумя переменными</w:t>
            </w:r>
            <w:r w:rsidRPr="008570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8B1152" w:rsidRPr="008B1152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B1152" w:rsidRPr="008B1152" w:rsidRDefault="008B1152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8B1152" w:rsidRDefault="008B1152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8B1152" w:rsidRPr="00F36FC9" w:rsidRDefault="008B1152" w:rsidP="009E5BAC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</w:p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ПО8</w:t>
            </w:r>
          </w:p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ПЛ1</w:t>
            </w:r>
          </w:p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ПП2</w:t>
            </w:r>
          </w:p>
          <w:p w:rsidR="008B1152" w:rsidRPr="00433895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</w:tc>
        <w:tc>
          <w:tcPr>
            <w:tcW w:w="708" w:type="dxa"/>
          </w:tcPr>
          <w:p w:rsidR="008B1152" w:rsidRPr="00273AA4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8B1152" w:rsidRPr="008F5B46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8B1152" w:rsidRPr="008F5B46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8B1152" w:rsidRPr="008F5B46" w:rsidRDefault="008B1152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8B1152" w:rsidRPr="007E138F" w:rsidRDefault="008B1152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8B1152" w:rsidRPr="007E138F" w:rsidRDefault="008B1152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РКон</w:t>
            </w:r>
          </w:p>
          <w:p w:rsidR="008B1152" w:rsidRPr="008F5B46" w:rsidRDefault="008B1152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857028" w:rsidRDefault="00911BD8" w:rsidP="00345AC4">
            <w:pPr>
              <w:rPr>
                <w:sz w:val="18"/>
                <w:szCs w:val="18"/>
              </w:rPr>
            </w:pPr>
            <w:r w:rsidRPr="00857028">
              <w:rPr>
                <w:b/>
                <w:sz w:val="18"/>
                <w:szCs w:val="18"/>
              </w:rPr>
              <w:t xml:space="preserve"> РЕШЕНИЕ СИСТЕМ ЛИНЕЙНЫХ </w:t>
            </w:r>
            <w:r w:rsidRPr="00857028">
              <w:rPr>
                <w:b/>
                <w:sz w:val="18"/>
                <w:szCs w:val="18"/>
              </w:rPr>
              <w:lastRenderedPageBreak/>
              <w:t>УРАВНЕНИЙ.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87</w:t>
            </w:r>
          </w:p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70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88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775A5" w:rsidRDefault="00911BD8" w:rsidP="00345AC4">
            <w:r w:rsidRPr="008570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Способ подстановки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Pr="00576BC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 подстановки, система двух уравнений с двумя переменными, алгоритм решения системы двух уравнений с двумя переменными методом подстановки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576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метод алгебраического сложения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273AA4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ПО4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ПО5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ПО5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8F5B46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89</w:t>
            </w:r>
          </w:p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553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Способ сложения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273AA4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О,НО,К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433895" w:rsidRDefault="00911BD8" w:rsidP="004338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ПО4</w:t>
            </w:r>
          </w:p>
          <w:p w:rsidR="00911BD8" w:rsidRPr="00433895" w:rsidRDefault="00911BD8" w:rsidP="004338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ПО5</w:t>
            </w:r>
          </w:p>
          <w:p w:rsidR="00911BD8" w:rsidRPr="00433895" w:rsidRDefault="00911BD8" w:rsidP="004338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ПО5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2.6</w:t>
            </w:r>
          </w:p>
          <w:p w:rsidR="00911BD8" w:rsidRPr="008F5B46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8F5B46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91</w:t>
            </w:r>
          </w:p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92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553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Решение задач с помощью систем уравнений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4.7.16.11</w:t>
            </w:r>
          </w:p>
          <w:p w:rsidR="00911BD8" w:rsidRPr="00273AA4" w:rsidRDefault="00911BD8" w:rsidP="005C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К,НО,К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ПО7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ПО9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ПЛ6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ПЛ7</w:t>
            </w:r>
          </w:p>
        </w:tc>
        <w:tc>
          <w:tcPr>
            <w:tcW w:w="708" w:type="dxa"/>
          </w:tcPr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67A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1.3</w:t>
            </w:r>
          </w:p>
          <w:p w:rsidR="00127058" w:rsidRDefault="00127058" w:rsidP="00127058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3.2</w:t>
            </w:r>
          </w:p>
          <w:p w:rsidR="00911BD8" w:rsidRPr="00273AA4" w:rsidRDefault="00911BD8" w:rsidP="001270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РО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РВС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93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345AC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Контрольная работа</w:t>
            </w:r>
            <w:r w:rsidRPr="00C5533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C5533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Системы линейных уравнений »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</w:t>
            </w:r>
          </w:p>
        </w:tc>
        <w:tc>
          <w:tcPr>
            <w:tcW w:w="922" w:type="dxa"/>
            <w:shd w:val="clear" w:color="auto" w:fill="auto"/>
          </w:tcPr>
          <w:p w:rsidR="00911BD8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273AA4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ПП1</w:t>
            </w:r>
          </w:p>
          <w:p w:rsidR="00911BD8" w:rsidRPr="005B1471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ПП2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B14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</w:tc>
        <w:tc>
          <w:tcPr>
            <w:tcW w:w="708" w:type="dxa"/>
          </w:tcPr>
          <w:p w:rsidR="00911BD8" w:rsidRPr="00273AA4" w:rsidRDefault="00DE1AD3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273AA4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94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95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96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97</w:t>
            </w:r>
          </w:p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98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85702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Среднее арифметическое, размах, </w:t>
            </w:r>
            <w:r w:rsidRPr="00C553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мода.Медиана , как статистическая характеристика.</w:t>
            </w:r>
          </w:p>
        </w:tc>
        <w:tc>
          <w:tcPr>
            <w:tcW w:w="1743" w:type="dxa"/>
            <w:gridSpan w:val="4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10,16,11</w:t>
            </w:r>
          </w:p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НО,И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ПО2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ПО7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ПЛ1</w:t>
            </w:r>
          </w:p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38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ПЛ3</w:t>
            </w:r>
          </w:p>
        </w:tc>
        <w:tc>
          <w:tcPr>
            <w:tcW w:w="708" w:type="dxa"/>
          </w:tcPr>
          <w:p w:rsidR="00911BD8" w:rsidRPr="00433895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1.3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2.2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3.5</w:t>
            </w:r>
          </w:p>
        </w:tc>
        <w:tc>
          <w:tcPr>
            <w:tcW w:w="860" w:type="dxa"/>
          </w:tcPr>
          <w:p w:rsidR="00911BD8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РЦ</w:t>
            </w:r>
          </w:p>
          <w:p w:rsidR="00911BD8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РО</w:t>
            </w:r>
          </w:p>
          <w:p w:rsidR="00911BD8" w:rsidRPr="00273AA4" w:rsidRDefault="00911BD8" w:rsidP="00323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РВС</w:t>
            </w:r>
          </w:p>
        </w:tc>
      </w:tr>
      <w:tr w:rsidR="00911BD8" w:rsidRPr="00273AA4" w:rsidTr="00E91FF4">
        <w:trPr>
          <w:gridAfter w:val="18"/>
          <w:wAfter w:w="13435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99</w:t>
            </w:r>
          </w:p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553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Функции.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</w:tcPr>
          <w:p w:rsidR="00911BD8" w:rsidRDefault="00127058" w:rsidP="00345A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27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Линейная функция, график линейной функции, взаимное расположение графиков линейных функций</w:t>
            </w:r>
            <w:r w:rsidRPr="00C46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27058" w:rsidRDefault="0012705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Формулы сокращенного умножения, арифметические операции над многочленами, разложение многочленов на множители.</w:t>
            </w:r>
          </w:p>
          <w:p w:rsidR="00127058" w:rsidRPr="00273AA4" w:rsidRDefault="0012705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127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Метод подстановки, метод алгебраического сложения, система двух линейных </w:t>
            </w:r>
            <w:r w:rsidRPr="00127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уравнений с двумя переменными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16.11</w:t>
            </w:r>
          </w:p>
          <w:p w:rsidR="00911BD8" w:rsidRPr="00A572D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НО,К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П:Умеют применять формулы сокращенного умножения для упрощения выражений, решения уравнений;  преобразовывать рациональные выражения; решать системы двух линейных уравнений, выбирая наиболее рациональный путь.</w:t>
            </w:r>
          </w:p>
          <w:p w:rsidR="00911BD8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Л: Осознают границы собственного знания и «незнания», дают адекватную оценку результатам своей учебной деятельности, к способам решения задач</w:t>
            </w:r>
          </w:p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П:</w:t>
            </w: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Умение самостоятельно ставить цели, выбирать и создавать алгоритмы для решения учебных математических проблем;</w:t>
            </w:r>
          </w:p>
        </w:tc>
        <w:tc>
          <w:tcPr>
            <w:tcW w:w="993" w:type="dxa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ПЛ2</w:t>
            </w:r>
          </w:p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ПО6</w:t>
            </w:r>
          </w:p>
        </w:tc>
        <w:tc>
          <w:tcPr>
            <w:tcW w:w="708" w:type="dxa"/>
          </w:tcPr>
          <w:p w:rsidR="00DE1AD3" w:rsidRPr="0068323C" w:rsidRDefault="00DE1AD3" w:rsidP="00DE1A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3.2</w:t>
            </w:r>
          </w:p>
          <w:p w:rsidR="00911BD8" w:rsidRPr="00273AA4" w:rsidRDefault="00DE1AD3" w:rsidP="00DE1A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101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553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Степень с натуральным показателем.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16.11</w:t>
            </w:r>
          </w:p>
          <w:p w:rsidR="00911BD8" w:rsidRPr="00A572D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НО,К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ПЛ2</w:t>
            </w:r>
          </w:p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ПО4</w:t>
            </w:r>
          </w:p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ПО6 </w:t>
            </w:r>
          </w:p>
        </w:tc>
        <w:tc>
          <w:tcPr>
            <w:tcW w:w="708" w:type="dxa"/>
          </w:tcPr>
          <w:p w:rsidR="00DE1AD3" w:rsidRPr="0068323C" w:rsidRDefault="00DE1AD3" w:rsidP="00DE1A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3.2</w:t>
            </w:r>
          </w:p>
          <w:p w:rsidR="00911BD8" w:rsidRPr="00273AA4" w:rsidRDefault="00DE1AD3" w:rsidP="00DE1A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102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553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Формулы сокращенного умножения.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A572D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16.11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ПЛ3</w:t>
            </w:r>
          </w:p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ПЛ6</w:t>
            </w:r>
          </w:p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ПО6</w:t>
            </w:r>
          </w:p>
        </w:tc>
        <w:tc>
          <w:tcPr>
            <w:tcW w:w="708" w:type="dxa"/>
          </w:tcPr>
          <w:p w:rsidR="00DE1AD3" w:rsidRPr="0068323C" w:rsidRDefault="00DE1AD3" w:rsidP="00DE1A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3.2</w:t>
            </w:r>
          </w:p>
          <w:p w:rsidR="00911BD8" w:rsidRPr="00273AA4" w:rsidRDefault="00DE1AD3" w:rsidP="00DE1A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103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553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Системы уравнений.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72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16.11</w:t>
            </w:r>
          </w:p>
          <w:p w:rsidR="00911BD8" w:rsidRPr="00A572D9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НО,К</w:t>
            </w:r>
          </w:p>
        </w:tc>
        <w:tc>
          <w:tcPr>
            <w:tcW w:w="922" w:type="dxa"/>
            <w:shd w:val="clear" w:color="auto" w:fill="auto"/>
          </w:tcPr>
          <w:p w:rsidR="009E5BAC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 w:rsidRPr="00F36FC9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о\к,с\к,</w:t>
            </w:r>
          </w:p>
          <w:p w:rsidR="009E5BAC" w:rsidRPr="00F36FC9" w:rsidRDefault="009E5BAC" w:rsidP="009E5B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18"/>
                <w:szCs w:val="18"/>
              </w:rPr>
              <w:t>т\к</w:t>
            </w:r>
          </w:p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ПО5</w:t>
            </w:r>
          </w:p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ПО6</w:t>
            </w:r>
          </w:p>
        </w:tc>
        <w:tc>
          <w:tcPr>
            <w:tcW w:w="708" w:type="dxa"/>
          </w:tcPr>
          <w:p w:rsidR="00DE1AD3" w:rsidRPr="0068323C" w:rsidRDefault="00DE1AD3" w:rsidP="00DE1A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3.2</w:t>
            </w:r>
          </w:p>
          <w:p w:rsidR="00911BD8" w:rsidRPr="00273AA4" w:rsidRDefault="00DE1AD3" w:rsidP="00DE1A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8F5B46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F5B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</w:tc>
        <w:tc>
          <w:tcPr>
            <w:tcW w:w="860" w:type="dxa"/>
          </w:tcPr>
          <w:p w:rsidR="00911BD8" w:rsidRPr="007E138F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РПл</w:t>
            </w:r>
          </w:p>
          <w:p w:rsidR="00911BD8" w:rsidRPr="00273AA4" w:rsidRDefault="00911BD8" w:rsidP="007E13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E13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РКор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C5533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553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Итоговая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контрольная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работа</w:t>
            </w:r>
            <w:r w:rsidRPr="00C553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7.16.11</w:t>
            </w:r>
          </w:p>
          <w:p w:rsidR="00911BD8" w:rsidRPr="005C36F8" w:rsidRDefault="00911BD8" w:rsidP="005649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НО,ПК</w:t>
            </w:r>
          </w:p>
        </w:tc>
        <w:tc>
          <w:tcPr>
            <w:tcW w:w="922" w:type="dxa"/>
            <w:shd w:val="clear" w:color="auto" w:fill="auto"/>
          </w:tcPr>
          <w:p w:rsidR="00911BD8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911BD8" w:rsidRPr="00273AA4" w:rsidRDefault="00911BD8" w:rsidP="00911B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ПП1</w:t>
            </w:r>
          </w:p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ПП2</w:t>
            </w:r>
          </w:p>
          <w:p w:rsidR="00911BD8" w:rsidRPr="002C1F3B" w:rsidRDefault="00911BD8" w:rsidP="00345A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ПО6</w:t>
            </w:r>
          </w:p>
        </w:tc>
        <w:tc>
          <w:tcPr>
            <w:tcW w:w="708" w:type="dxa"/>
          </w:tcPr>
          <w:p w:rsidR="00911BD8" w:rsidRPr="00273AA4" w:rsidRDefault="00DE1AD3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708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911BD8" w:rsidRPr="0068323C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1.13</w:t>
            </w:r>
          </w:p>
          <w:p w:rsidR="00911BD8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2.5</w:t>
            </w:r>
          </w:p>
          <w:p w:rsidR="00911BD8" w:rsidRPr="00273AA4" w:rsidRDefault="00911BD8" w:rsidP="006832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1.16</w:t>
            </w:r>
          </w:p>
        </w:tc>
        <w:tc>
          <w:tcPr>
            <w:tcW w:w="860" w:type="dxa"/>
          </w:tcPr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A4E">
              <w:rPr>
                <w:rFonts w:ascii="Times New Roman" w:hAnsi="Times New Roman" w:cs="Times New Roman"/>
                <w:sz w:val="20"/>
                <w:szCs w:val="20"/>
              </w:rPr>
              <w:t>РВС</w:t>
            </w:r>
          </w:p>
          <w:p w:rsidR="00911BD8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РПл</w:t>
            </w:r>
          </w:p>
          <w:p w:rsidR="00911BD8" w:rsidRPr="00273AA4" w:rsidRDefault="00911BD8" w:rsidP="00525B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</w:p>
        </w:tc>
      </w:tr>
      <w:tr w:rsidR="00911BD8" w:rsidRPr="00273AA4" w:rsidTr="00E91FF4">
        <w:trPr>
          <w:gridAfter w:val="1"/>
          <w:wAfter w:w="61" w:type="dxa"/>
          <w:jc w:val="center"/>
        </w:trPr>
        <w:tc>
          <w:tcPr>
            <w:tcW w:w="568" w:type="dxa"/>
            <w:shd w:val="clear" w:color="auto" w:fill="auto"/>
          </w:tcPr>
          <w:p w:rsidR="00911BD8" w:rsidRPr="0085702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105</w:t>
            </w:r>
          </w:p>
        </w:tc>
        <w:tc>
          <w:tcPr>
            <w:tcW w:w="635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1BD8" w:rsidRPr="00C5533E" w:rsidRDefault="00911BD8" w:rsidP="00345AC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Итоговое занятие</w:t>
            </w: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10.11</w:t>
            </w:r>
          </w:p>
          <w:p w:rsidR="00911BD8" w:rsidRPr="005C36F8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6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</w:t>
            </w:r>
          </w:p>
        </w:tc>
        <w:tc>
          <w:tcPr>
            <w:tcW w:w="922" w:type="dxa"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32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ПО6</w:t>
            </w:r>
          </w:p>
        </w:tc>
        <w:tc>
          <w:tcPr>
            <w:tcW w:w="708" w:type="dxa"/>
          </w:tcPr>
          <w:p w:rsidR="00911BD8" w:rsidRPr="0068323C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911BD8" w:rsidRPr="00273AA4" w:rsidRDefault="00911BD8" w:rsidP="00345A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7C728D" w:rsidRDefault="007C728D"/>
    <w:p w:rsidR="006E37CE" w:rsidRDefault="001E2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E37CE" w:rsidSect="001E2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05" w:rsidRDefault="00204705" w:rsidP="00EB7411">
      <w:pPr>
        <w:spacing w:after="0" w:line="240" w:lineRule="auto"/>
      </w:pPr>
      <w:r>
        <w:separator/>
      </w:r>
    </w:p>
  </w:endnote>
  <w:endnote w:type="continuationSeparator" w:id="1">
    <w:p w:rsidR="00204705" w:rsidRDefault="00204705" w:rsidP="00EB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05" w:rsidRDefault="00204705" w:rsidP="00EB7411">
      <w:pPr>
        <w:spacing w:after="0" w:line="240" w:lineRule="auto"/>
      </w:pPr>
      <w:r>
        <w:separator/>
      </w:r>
    </w:p>
  </w:footnote>
  <w:footnote w:type="continuationSeparator" w:id="1">
    <w:p w:rsidR="00204705" w:rsidRDefault="00204705" w:rsidP="00EB7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DA2"/>
    <w:rsid w:val="00032E8C"/>
    <w:rsid w:val="00070996"/>
    <w:rsid w:val="000B5D09"/>
    <w:rsid w:val="000C4999"/>
    <w:rsid w:val="00127058"/>
    <w:rsid w:val="001505A2"/>
    <w:rsid w:val="00184610"/>
    <w:rsid w:val="00185474"/>
    <w:rsid w:val="001E2455"/>
    <w:rsid w:val="00204705"/>
    <w:rsid w:val="00222315"/>
    <w:rsid w:val="002311F6"/>
    <w:rsid w:val="002A40CA"/>
    <w:rsid w:val="002B2483"/>
    <w:rsid w:val="002B260E"/>
    <w:rsid w:val="002C1F3B"/>
    <w:rsid w:val="002D476F"/>
    <w:rsid w:val="003027CB"/>
    <w:rsid w:val="0032392F"/>
    <w:rsid w:val="003338D4"/>
    <w:rsid w:val="00345AC4"/>
    <w:rsid w:val="003C1C9E"/>
    <w:rsid w:val="003D47DF"/>
    <w:rsid w:val="004018B2"/>
    <w:rsid w:val="00433895"/>
    <w:rsid w:val="00443AAE"/>
    <w:rsid w:val="00452657"/>
    <w:rsid w:val="004A2873"/>
    <w:rsid w:val="00525B68"/>
    <w:rsid w:val="00564988"/>
    <w:rsid w:val="00576BC8"/>
    <w:rsid w:val="005B1471"/>
    <w:rsid w:val="005C36F8"/>
    <w:rsid w:val="00606CFE"/>
    <w:rsid w:val="0068323C"/>
    <w:rsid w:val="006A51A9"/>
    <w:rsid w:val="006B0DD5"/>
    <w:rsid w:val="006E0167"/>
    <w:rsid w:val="006E17E1"/>
    <w:rsid w:val="006E37CE"/>
    <w:rsid w:val="006E68DE"/>
    <w:rsid w:val="0078198E"/>
    <w:rsid w:val="007C728D"/>
    <w:rsid w:val="007E138F"/>
    <w:rsid w:val="007F75A4"/>
    <w:rsid w:val="00822712"/>
    <w:rsid w:val="00833B13"/>
    <w:rsid w:val="0084534D"/>
    <w:rsid w:val="00857028"/>
    <w:rsid w:val="008630D0"/>
    <w:rsid w:val="008708BA"/>
    <w:rsid w:val="00871102"/>
    <w:rsid w:val="008B1152"/>
    <w:rsid w:val="008B614B"/>
    <w:rsid w:val="008C5026"/>
    <w:rsid w:val="008F1F9E"/>
    <w:rsid w:val="008F5B46"/>
    <w:rsid w:val="00911BD8"/>
    <w:rsid w:val="009127C8"/>
    <w:rsid w:val="009174F4"/>
    <w:rsid w:val="009213E7"/>
    <w:rsid w:val="00995336"/>
    <w:rsid w:val="009B261E"/>
    <w:rsid w:val="009B603E"/>
    <w:rsid w:val="009C6D06"/>
    <w:rsid w:val="009E5BAC"/>
    <w:rsid w:val="00A36815"/>
    <w:rsid w:val="00A572D9"/>
    <w:rsid w:val="00A813FE"/>
    <w:rsid w:val="00A91F0C"/>
    <w:rsid w:val="00A9473F"/>
    <w:rsid w:val="00AB5F68"/>
    <w:rsid w:val="00B576F1"/>
    <w:rsid w:val="00B66248"/>
    <w:rsid w:val="00BC2C52"/>
    <w:rsid w:val="00BC78CD"/>
    <w:rsid w:val="00BD7C71"/>
    <w:rsid w:val="00BE36EF"/>
    <w:rsid w:val="00C5533E"/>
    <w:rsid w:val="00CA06D9"/>
    <w:rsid w:val="00CB56FB"/>
    <w:rsid w:val="00CE4466"/>
    <w:rsid w:val="00D237E8"/>
    <w:rsid w:val="00DA3DA2"/>
    <w:rsid w:val="00DC5B36"/>
    <w:rsid w:val="00DD37ED"/>
    <w:rsid w:val="00DE1AD3"/>
    <w:rsid w:val="00E21F11"/>
    <w:rsid w:val="00E264FE"/>
    <w:rsid w:val="00E51BD4"/>
    <w:rsid w:val="00E91FF4"/>
    <w:rsid w:val="00EB7411"/>
    <w:rsid w:val="00EE55D6"/>
    <w:rsid w:val="00FD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1E2455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1E2455"/>
  </w:style>
  <w:style w:type="character" w:customStyle="1" w:styleId="FontStyle12">
    <w:name w:val="Font Style12"/>
    <w:basedOn w:val="a0"/>
    <w:uiPriority w:val="99"/>
    <w:rsid w:val="00DC5B36"/>
    <w:rPr>
      <w:rFonts w:ascii="Candara" w:hAnsi="Candara" w:cs="Candara"/>
      <w:sz w:val="38"/>
      <w:szCs w:val="38"/>
    </w:rPr>
  </w:style>
  <w:style w:type="paragraph" w:styleId="a5">
    <w:name w:val="header"/>
    <w:basedOn w:val="a"/>
    <w:link w:val="a6"/>
    <w:uiPriority w:val="99"/>
    <w:semiHidden/>
    <w:unhideWhenUsed/>
    <w:rsid w:val="00EB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7411"/>
  </w:style>
  <w:style w:type="paragraph" w:styleId="a7">
    <w:name w:val="footer"/>
    <w:basedOn w:val="a"/>
    <w:link w:val="a8"/>
    <w:uiPriority w:val="99"/>
    <w:semiHidden/>
    <w:unhideWhenUsed/>
    <w:rsid w:val="00EB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7411"/>
  </w:style>
  <w:style w:type="table" w:styleId="a9">
    <w:name w:val="Table Grid"/>
    <w:basedOn w:val="a1"/>
    <w:uiPriority w:val="59"/>
    <w:rsid w:val="002B2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5180-AAAD-49F3-8711-58B214D2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24</cp:revision>
  <dcterms:created xsi:type="dcterms:W3CDTF">2014-08-30T01:12:00Z</dcterms:created>
  <dcterms:modified xsi:type="dcterms:W3CDTF">2014-09-28T05:44:00Z</dcterms:modified>
</cp:coreProperties>
</file>