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20" w:rsidRDefault="00733820">
      <w:pPr>
        <w:rPr>
          <w:rFonts w:ascii="Times New Roman" w:hAnsi="Times New Roman" w:cs="Times New Roman"/>
          <w:sz w:val="28"/>
          <w:szCs w:val="28"/>
        </w:rPr>
      </w:pPr>
      <w:r w:rsidRPr="00733820">
        <w:rPr>
          <w:rFonts w:ascii="Times New Roman" w:hAnsi="Times New Roman" w:cs="Times New Roman"/>
          <w:sz w:val="28"/>
          <w:szCs w:val="28"/>
        </w:rPr>
        <w:t>СОВРЕМЕННЫЕ ПЕДАГОГИЧЕСКИЕ ОБРАЗОВАТЕЛЬНЫЕ ТЕХНОЛОГИИ.</w:t>
      </w:r>
    </w:p>
    <w:p w:rsidR="005838A5" w:rsidRPr="00733820" w:rsidRDefault="005838A5">
      <w:pPr>
        <w:rPr>
          <w:rFonts w:ascii="Times New Roman" w:hAnsi="Times New Roman" w:cs="Times New Roman"/>
          <w:sz w:val="28"/>
          <w:szCs w:val="28"/>
        </w:rPr>
      </w:pPr>
      <w:r>
        <w:rPr>
          <w:rFonts w:ascii="Times New Roman" w:hAnsi="Times New Roman" w:cs="Times New Roman"/>
          <w:sz w:val="28"/>
          <w:szCs w:val="28"/>
        </w:rPr>
        <w:t>СОДЕРЖАНИЕ:</w:t>
      </w:r>
    </w:p>
    <w:p w:rsidR="00733820" w:rsidRPr="00733820" w:rsidRDefault="00733820">
      <w:pPr>
        <w:rPr>
          <w:rFonts w:ascii="Times New Roman" w:hAnsi="Times New Roman" w:cs="Times New Roman"/>
          <w:sz w:val="28"/>
          <w:szCs w:val="28"/>
        </w:rPr>
      </w:pPr>
      <w:r w:rsidRPr="00733820">
        <w:rPr>
          <w:rFonts w:ascii="Times New Roman" w:hAnsi="Times New Roman" w:cs="Times New Roman"/>
          <w:sz w:val="28"/>
          <w:szCs w:val="28"/>
        </w:rPr>
        <w:t xml:space="preserve"> 1. Сущность педагогических технологий. </w:t>
      </w:r>
    </w:p>
    <w:p w:rsidR="00733820" w:rsidRPr="00733820" w:rsidRDefault="00733820">
      <w:pPr>
        <w:rPr>
          <w:rFonts w:ascii="Times New Roman" w:hAnsi="Times New Roman" w:cs="Times New Roman"/>
          <w:sz w:val="28"/>
          <w:szCs w:val="28"/>
        </w:rPr>
      </w:pPr>
      <w:r w:rsidRPr="00733820">
        <w:rPr>
          <w:rFonts w:ascii="Times New Roman" w:hAnsi="Times New Roman" w:cs="Times New Roman"/>
          <w:sz w:val="28"/>
          <w:szCs w:val="28"/>
        </w:rPr>
        <w:t xml:space="preserve">2. Функции педагогических технологий. </w:t>
      </w:r>
    </w:p>
    <w:p w:rsidR="00733820" w:rsidRPr="00733820" w:rsidRDefault="00733820">
      <w:pPr>
        <w:rPr>
          <w:rFonts w:ascii="Times New Roman" w:hAnsi="Times New Roman" w:cs="Times New Roman"/>
          <w:sz w:val="28"/>
          <w:szCs w:val="28"/>
        </w:rPr>
      </w:pPr>
      <w:r w:rsidRPr="00733820">
        <w:rPr>
          <w:rFonts w:ascii="Times New Roman" w:hAnsi="Times New Roman" w:cs="Times New Roman"/>
          <w:sz w:val="28"/>
          <w:szCs w:val="28"/>
        </w:rPr>
        <w:t xml:space="preserve">3. Требования к педагогическим технологиям. </w:t>
      </w:r>
    </w:p>
    <w:p w:rsidR="00733820" w:rsidRPr="00733820" w:rsidRDefault="00733820">
      <w:pPr>
        <w:rPr>
          <w:rFonts w:ascii="Times New Roman" w:hAnsi="Times New Roman" w:cs="Times New Roman"/>
          <w:sz w:val="28"/>
          <w:szCs w:val="28"/>
        </w:rPr>
      </w:pPr>
      <w:r w:rsidRPr="00733820">
        <w:rPr>
          <w:rFonts w:ascii="Times New Roman" w:hAnsi="Times New Roman" w:cs="Times New Roman"/>
          <w:sz w:val="28"/>
          <w:szCs w:val="28"/>
        </w:rPr>
        <w:t xml:space="preserve">4. Признаки личностно-ориентированной педагогической технологии. </w:t>
      </w:r>
    </w:p>
    <w:p w:rsidR="00733820" w:rsidRPr="00733820" w:rsidRDefault="00733820">
      <w:pPr>
        <w:rPr>
          <w:rFonts w:ascii="Times New Roman" w:hAnsi="Times New Roman" w:cs="Times New Roman"/>
          <w:sz w:val="28"/>
          <w:szCs w:val="28"/>
        </w:rPr>
      </w:pPr>
      <w:r w:rsidRPr="00733820">
        <w:rPr>
          <w:rFonts w:ascii="Times New Roman" w:hAnsi="Times New Roman" w:cs="Times New Roman"/>
          <w:sz w:val="28"/>
          <w:szCs w:val="28"/>
        </w:rPr>
        <w:t xml:space="preserve">5. Педагогическая диагностика. </w:t>
      </w:r>
    </w:p>
    <w:p w:rsidR="00733820" w:rsidRPr="00733820" w:rsidRDefault="00733820" w:rsidP="005838A5">
      <w:pPr>
        <w:ind w:firstLine="567"/>
        <w:rPr>
          <w:rFonts w:ascii="Times New Roman" w:hAnsi="Times New Roman" w:cs="Times New Roman"/>
          <w:sz w:val="28"/>
          <w:szCs w:val="28"/>
        </w:rPr>
      </w:pPr>
      <w:r w:rsidRPr="00733820">
        <w:rPr>
          <w:rFonts w:ascii="Times New Roman" w:hAnsi="Times New Roman" w:cs="Times New Roman"/>
          <w:sz w:val="28"/>
          <w:szCs w:val="28"/>
        </w:rPr>
        <w:t xml:space="preserve">1. </w:t>
      </w:r>
      <w:r w:rsidRPr="00BE656C">
        <w:rPr>
          <w:rFonts w:ascii="Times New Roman" w:hAnsi="Times New Roman" w:cs="Times New Roman"/>
          <w:i/>
          <w:sz w:val="28"/>
          <w:szCs w:val="28"/>
          <w:u w:val="single"/>
        </w:rPr>
        <w:t>Этимология слова «технология»</w:t>
      </w:r>
      <w:r w:rsidRPr="00733820">
        <w:rPr>
          <w:rFonts w:ascii="Times New Roman" w:hAnsi="Times New Roman" w:cs="Times New Roman"/>
          <w:sz w:val="28"/>
          <w:szCs w:val="28"/>
        </w:rPr>
        <w:t xml:space="preserve"> — от греческого «</w:t>
      </w:r>
      <w:proofErr w:type="spellStart"/>
      <w:r w:rsidRPr="00733820">
        <w:rPr>
          <w:rFonts w:ascii="Times New Roman" w:hAnsi="Times New Roman" w:cs="Times New Roman"/>
          <w:sz w:val="28"/>
          <w:szCs w:val="28"/>
        </w:rPr>
        <w:t>техне</w:t>
      </w:r>
      <w:proofErr w:type="spellEnd"/>
      <w:r w:rsidRPr="00733820">
        <w:rPr>
          <w:rFonts w:ascii="Times New Roman" w:hAnsi="Times New Roman" w:cs="Times New Roman"/>
          <w:sz w:val="28"/>
          <w:szCs w:val="28"/>
        </w:rPr>
        <w:t xml:space="preserve">» – мастерство, искусство и «логос» — наука. В современном понимании технология – это совокупность знаний о способах осуществления производственных процессов, гарантирующих получение определенного результата. Впервые в педагогике понятие «технология» появилось на рубеже 1940-1950-х гг. и было связано с использованием в педагогическом процессе технических средств и программированного обучения. </w:t>
      </w:r>
    </w:p>
    <w:p w:rsidR="00733820" w:rsidRPr="00733820" w:rsidRDefault="00733820" w:rsidP="005838A5">
      <w:pPr>
        <w:ind w:firstLine="567"/>
        <w:rPr>
          <w:rFonts w:ascii="Times New Roman" w:hAnsi="Times New Roman" w:cs="Times New Roman"/>
          <w:sz w:val="28"/>
          <w:szCs w:val="28"/>
        </w:rPr>
      </w:pPr>
      <w:r w:rsidRPr="00733820">
        <w:rPr>
          <w:rFonts w:ascii="Times New Roman" w:hAnsi="Times New Roman" w:cs="Times New Roman"/>
          <w:sz w:val="28"/>
          <w:szCs w:val="28"/>
        </w:rPr>
        <w:t xml:space="preserve">Исследователи, занимающиеся проблемой педагогических технологий, расходятся во мнение, что же такое педагогическая технология, а потому в литературе можно встретить различные определения этого термина. Педагогическая технология – это совокупность способов (методов, приемов, операций) педагогического взаимодействия, создающих условия развития участников педагогического процесса и предполагающих определенный результат этого развития.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Необходимо отметить, что с одной стороны понятия «методика» и «педагогическая технология» в некотором роде синонимичны, хотя между ними существуют и различия. Так, методика изучает разнообразные методы обучения и воспитания, не выстраивая из них определенные логические цепочки. Технология же всегда предполагает логику, последовательность педагогических методов и приемов, совместных действий учителя и ученика, которые дают конкретный результат. Т. о. Технология отличается от методики своей </w:t>
      </w:r>
      <w:proofErr w:type="spellStart"/>
      <w:r w:rsidRPr="005838A5">
        <w:rPr>
          <w:rFonts w:ascii="Times New Roman" w:hAnsi="Times New Roman" w:cs="Times New Roman"/>
          <w:sz w:val="28"/>
          <w:szCs w:val="28"/>
        </w:rPr>
        <w:t>алгоритмичностью</w:t>
      </w:r>
      <w:proofErr w:type="spellEnd"/>
      <w:r w:rsidRPr="005838A5">
        <w:rPr>
          <w:rFonts w:ascii="Times New Roman" w:hAnsi="Times New Roman" w:cs="Times New Roman"/>
          <w:sz w:val="28"/>
          <w:szCs w:val="28"/>
        </w:rPr>
        <w:t xml:space="preserve">, которая допускает творчество педагоги и воспитанника.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Владение педагогическими технологиями является компонентом готовности педагога к профессиональной деятельности. Прежде чем </w:t>
      </w:r>
      <w:r w:rsidRPr="005838A5">
        <w:rPr>
          <w:rFonts w:ascii="Times New Roman" w:hAnsi="Times New Roman" w:cs="Times New Roman"/>
          <w:sz w:val="28"/>
          <w:szCs w:val="28"/>
        </w:rPr>
        <w:lastRenderedPageBreak/>
        <w:t>использовать тот или иной технологический прием, педагог соотносит его со своей педагогической типологией, профессиональной «</w:t>
      </w:r>
      <w:proofErr w:type="spellStart"/>
      <w:r w:rsidRPr="005838A5">
        <w:rPr>
          <w:rFonts w:ascii="Times New Roman" w:hAnsi="Times New Roman" w:cs="Times New Roman"/>
          <w:sz w:val="28"/>
          <w:szCs w:val="28"/>
        </w:rPr>
        <w:t>Я-концепцией</w:t>
      </w:r>
      <w:proofErr w:type="spellEnd"/>
      <w:r w:rsidRPr="005838A5">
        <w:rPr>
          <w:rFonts w:ascii="Times New Roman" w:hAnsi="Times New Roman" w:cs="Times New Roman"/>
          <w:sz w:val="28"/>
          <w:szCs w:val="28"/>
        </w:rPr>
        <w:t xml:space="preserve">», «окрашивает» своей индивидуальностью, отвечает на вопросы: «зачем я буду использовать это прием?», «Что дает его использование?».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2. В педагогическом процессе технология выполняет ряд функций. </w:t>
      </w:r>
      <w:proofErr w:type="spellStart"/>
      <w:r w:rsidRPr="005838A5">
        <w:rPr>
          <w:rFonts w:ascii="Times New Roman" w:hAnsi="Times New Roman" w:cs="Times New Roman"/>
          <w:i/>
          <w:sz w:val="28"/>
          <w:szCs w:val="28"/>
          <w:u w:val="single"/>
        </w:rPr>
        <w:t>Организационно-деятельностная</w:t>
      </w:r>
      <w:proofErr w:type="spellEnd"/>
      <w:r w:rsidRPr="005838A5">
        <w:rPr>
          <w:rFonts w:ascii="Times New Roman" w:hAnsi="Times New Roman" w:cs="Times New Roman"/>
          <w:i/>
          <w:sz w:val="28"/>
          <w:szCs w:val="28"/>
          <w:u w:val="single"/>
        </w:rPr>
        <w:t xml:space="preserve"> функция предполагает:</w:t>
      </w:r>
      <w:r w:rsidRPr="005838A5">
        <w:rPr>
          <w:rFonts w:ascii="Times New Roman" w:hAnsi="Times New Roman" w:cs="Times New Roman"/>
          <w:sz w:val="28"/>
          <w:szCs w:val="28"/>
        </w:rPr>
        <w:t xml:space="preserve">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организацию деятельности педагога,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организацию педагогом деятельности ребенка (создание условий),</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w:t>
      </w:r>
      <w:proofErr w:type="spellStart"/>
      <w:r w:rsidRPr="005838A5">
        <w:rPr>
          <w:rFonts w:ascii="Times New Roman" w:hAnsi="Times New Roman" w:cs="Times New Roman"/>
          <w:sz w:val="28"/>
          <w:szCs w:val="28"/>
        </w:rPr>
        <w:t>взаимоорганизацию</w:t>
      </w:r>
      <w:proofErr w:type="spellEnd"/>
      <w:r w:rsidRPr="005838A5">
        <w:rPr>
          <w:rFonts w:ascii="Times New Roman" w:hAnsi="Times New Roman" w:cs="Times New Roman"/>
          <w:sz w:val="28"/>
          <w:szCs w:val="28"/>
        </w:rPr>
        <w:t xml:space="preserve"> педагогом и ребенком совместной деятельности,</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организацию ребенком своей деятельности.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i/>
          <w:sz w:val="28"/>
          <w:szCs w:val="28"/>
          <w:u w:val="single"/>
        </w:rPr>
        <w:t>Проектировочная (прогностическая) функция отражает:</w:t>
      </w:r>
      <w:r w:rsidRPr="005838A5">
        <w:rPr>
          <w:rFonts w:ascii="Times New Roman" w:hAnsi="Times New Roman" w:cs="Times New Roman"/>
          <w:sz w:val="28"/>
          <w:szCs w:val="28"/>
        </w:rPr>
        <w:t xml:space="preserve">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предвидение участниками педагогического процесса его возможных результатов,</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моделирование педагогического взаимодействия,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прогноз уровня развития ребенка и педагога в процессе реализации педагогической технологии. Коммуникативная функция предполагает:</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коммуникативную деятельность педагогов и родителей – участников педагогического процесса,</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обмен информацией между учителем и учеником,</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создание условий взаимопонимания педагога и воспитанника. </w:t>
      </w:r>
      <w:r w:rsidRPr="005838A5">
        <w:rPr>
          <w:rFonts w:ascii="Times New Roman" w:hAnsi="Times New Roman" w:cs="Times New Roman"/>
          <w:i/>
          <w:sz w:val="28"/>
          <w:szCs w:val="28"/>
          <w:u w:val="single"/>
        </w:rPr>
        <w:t>Рефлексивная функция обеспечивает:</w:t>
      </w:r>
      <w:r w:rsidRPr="005838A5">
        <w:rPr>
          <w:rFonts w:ascii="Times New Roman" w:hAnsi="Times New Roman" w:cs="Times New Roman"/>
          <w:sz w:val="28"/>
          <w:szCs w:val="28"/>
        </w:rPr>
        <w:t xml:space="preserve">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осознание педагогом и ребенком себя в сложившейся педагогической ситуации,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оценку объективности результата педагогического взаимодействия, 57 - иметь высокий уровень владения педагогом педагогической техникой, педагогическими методами и приемами,</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систематично использовать, - разнообразие, последовательная смена различных видов технологий, используемых в педагогическом процессе,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рефлексия реализованных педагогических технологий.</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i/>
          <w:sz w:val="28"/>
          <w:szCs w:val="28"/>
          <w:u w:val="single"/>
        </w:rPr>
        <w:lastRenderedPageBreak/>
        <w:t>Развивающая функция заключается:</w:t>
      </w:r>
      <w:r w:rsidRPr="005838A5">
        <w:rPr>
          <w:rFonts w:ascii="Times New Roman" w:hAnsi="Times New Roman" w:cs="Times New Roman"/>
          <w:sz w:val="28"/>
          <w:szCs w:val="28"/>
        </w:rPr>
        <w:t xml:space="preserve">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в создании условий развития ребенка и педагога,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в обеспечении средствами саморазвития учителя и учащихся. Классифицируя существующие педагогические технологии выделяют </w:t>
      </w:r>
      <w:proofErr w:type="spellStart"/>
      <w:r w:rsidRPr="005838A5">
        <w:rPr>
          <w:rFonts w:ascii="Times New Roman" w:hAnsi="Times New Roman" w:cs="Times New Roman"/>
          <w:i/>
          <w:sz w:val="28"/>
          <w:szCs w:val="28"/>
          <w:u w:val="single"/>
        </w:rPr>
        <w:t>макротехнологии</w:t>
      </w:r>
      <w:proofErr w:type="spellEnd"/>
      <w:r w:rsidRPr="005838A5">
        <w:rPr>
          <w:rFonts w:ascii="Times New Roman" w:hAnsi="Times New Roman" w:cs="Times New Roman"/>
          <w:i/>
          <w:sz w:val="28"/>
          <w:szCs w:val="28"/>
          <w:u w:val="single"/>
        </w:rPr>
        <w:t>,</w:t>
      </w:r>
      <w:r w:rsidRPr="005838A5">
        <w:rPr>
          <w:rFonts w:ascii="Times New Roman" w:hAnsi="Times New Roman" w:cs="Times New Roman"/>
          <w:sz w:val="28"/>
          <w:szCs w:val="28"/>
        </w:rPr>
        <w:t xml:space="preserve"> определяющие философию, стратегию педагогического процесса, и </w:t>
      </w:r>
      <w:proofErr w:type="spellStart"/>
      <w:r w:rsidRPr="005838A5">
        <w:rPr>
          <w:rFonts w:ascii="Times New Roman" w:hAnsi="Times New Roman" w:cs="Times New Roman"/>
          <w:i/>
          <w:sz w:val="28"/>
          <w:szCs w:val="28"/>
          <w:u w:val="single"/>
        </w:rPr>
        <w:t>микротехнологии</w:t>
      </w:r>
      <w:proofErr w:type="spellEnd"/>
      <w:r w:rsidRPr="005838A5">
        <w:rPr>
          <w:rFonts w:ascii="Times New Roman" w:hAnsi="Times New Roman" w:cs="Times New Roman"/>
          <w:i/>
          <w:sz w:val="28"/>
          <w:szCs w:val="28"/>
          <w:u w:val="single"/>
        </w:rPr>
        <w:t xml:space="preserve"> </w:t>
      </w:r>
      <w:r w:rsidRPr="005838A5">
        <w:rPr>
          <w:rFonts w:ascii="Times New Roman" w:hAnsi="Times New Roman" w:cs="Times New Roman"/>
          <w:sz w:val="28"/>
          <w:szCs w:val="28"/>
        </w:rPr>
        <w:t xml:space="preserve">– конкретные приемы, тактику педагогического взаимодействия.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Примерами </w:t>
      </w:r>
      <w:proofErr w:type="spellStart"/>
      <w:r w:rsidRPr="005838A5">
        <w:rPr>
          <w:rFonts w:ascii="Times New Roman" w:hAnsi="Times New Roman" w:cs="Times New Roman"/>
          <w:sz w:val="28"/>
          <w:szCs w:val="28"/>
        </w:rPr>
        <w:t>макротехнологий</w:t>
      </w:r>
      <w:proofErr w:type="spellEnd"/>
      <w:r w:rsidRPr="005838A5">
        <w:rPr>
          <w:rFonts w:ascii="Times New Roman" w:hAnsi="Times New Roman" w:cs="Times New Roman"/>
          <w:sz w:val="28"/>
          <w:szCs w:val="28"/>
        </w:rPr>
        <w:t xml:space="preserve"> являются: коллективная творческая деятельность (КТД), развивающее обучение, развитие экологической культуры и т.д. К </w:t>
      </w:r>
      <w:proofErr w:type="spellStart"/>
      <w:r w:rsidRPr="005838A5">
        <w:rPr>
          <w:rFonts w:ascii="Times New Roman" w:hAnsi="Times New Roman" w:cs="Times New Roman"/>
          <w:sz w:val="28"/>
          <w:szCs w:val="28"/>
        </w:rPr>
        <w:t>микротехнологиям</w:t>
      </w:r>
      <w:proofErr w:type="spellEnd"/>
      <w:r w:rsidRPr="005838A5">
        <w:rPr>
          <w:rFonts w:ascii="Times New Roman" w:hAnsi="Times New Roman" w:cs="Times New Roman"/>
          <w:sz w:val="28"/>
          <w:szCs w:val="28"/>
        </w:rPr>
        <w:t xml:space="preserve"> относятся: игра-путешествие, пресс-бой, защита фантастических проектов, викторина, пресс-конференция, </w:t>
      </w:r>
      <w:proofErr w:type="spellStart"/>
      <w:r w:rsidRPr="005838A5">
        <w:rPr>
          <w:rFonts w:ascii="Times New Roman" w:hAnsi="Times New Roman" w:cs="Times New Roman"/>
          <w:sz w:val="28"/>
          <w:szCs w:val="28"/>
        </w:rPr>
        <w:t>метаплан</w:t>
      </w:r>
      <w:proofErr w:type="spellEnd"/>
      <w:r w:rsidRPr="005838A5">
        <w:rPr>
          <w:rFonts w:ascii="Times New Roman" w:hAnsi="Times New Roman" w:cs="Times New Roman"/>
          <w:sz w:val="28"/>
          <w:szCs w:val="28"/>
        </w:rPr>
        <w:t xml:space="preserve"> и т.д. </w:t>
      </w:r>
    </w:p>
    <w:p w:rsidR="00733820" w:rsidRPr="005838A5" w:rsidRDefault="00733820" w:rsidP="005838A5">
      <w:pPr>
        <w:ind w:firstLine="567"/>
        <w:rPr>
          <w:rFonts w:ascii="Times New Roman" w:hAnsi="Times New Roman" w:cs="Times New Roman"/>
          <w:i/>
          <w:sz w:val="28"/>
          <w:szCs w:val="28"/>
          <w:u w:val="single"/>
        </w:rPr>
      </w:pPr>
      <w:r w:rsidRPr="005838A5">
        <w:rPr>
          <w:rFonts w:ascii="Times New Roman" w:hAnsi="Times New Roman" w:cs="Times New Roman"/>
          <w:i/>
          <w:sz w:val="28"/>
          <w:szCs w:val="28"/>
          <w:u w:val="single"/>
        </w:rPr>
        <w:t xml:space="preserve">Процесс работы педагога с технологиями имеет определенную последовательность: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знакомство с ними на этапе изучения,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применение, адаптация на этапе практики,</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осмысление и внесение собственных элементов,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формирование собственной, индивидуальной технологии.</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3. В отечественной и зарубежной практике существует множество педагогических технологий, и потому педагогу необходимо тщательно их отбирать для использования в педагогическом процессе. Среди требований, предъявляемых к педагогическим технологиям, называют следующие:</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соответствие </w:t>
      </w:r>
      <w:proofErr w:type="spellStart"/>
      <w:r w:rsidRPr="005838A5">
        <w:rPr>
          <w:rFonts w:ascii="Times New Roman" w:hAnsi="Times New Roman" w:cs="Times New Roman"/>
          <w:sz w:val="28"/>
          <w:szCs w:val="28"/>
        </w:rPr>
        <w:t>половозврастным</w:t>
      </w:r>
      <w:proofErr w:type="spellEnd"/>
      <w:r w:rsidRPr="005838A5">
        <w:rPr>
          <w:rFonts w:ascii="Times New Roman" w:hAnsi="Times New Roman" w:cs="Times New Roman"/>
          <w:sz w:val="28"/>
          <w:szCs w:val="28"/>
        </w:rPr>
        <w:t xml:space="preserve"> особенностям участников педагогического процесса,</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соответствие специфике педагогической ситуации,</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сообразность индивидуальности педагога,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соответствие индивидуальным интересам и потребностям учащихся,</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деятельный подход (педагогические технологии, используемые в педагогическом процессе, направлены, прежде всего, на организацию деятельности ребенка),</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lastRenderedPageBreak/>
        <w:t xml:space="preserve"> - соответствие поставленным целям и задачам развития участников педагогического процесса,</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w:t>
      </w:r>
      <w:proofErr w:type="spellStart"/>
      <w:r w:rsidRPr="005838A5">
        <w:rPr>
          <w:rFonts w:ascii="Times New Roman" w:hAnsi="Times New Roman" w:cs="Times New Roman"/>
          <w:sz w:val="28"/>
          <w:szCs w:val="28"/>
        </w:rPr>
        <w:t>культуросообразность</w:t>
      </w:r>
      <w:proofErr w:type="spellEnd"/>
      <w:r w:rsidRPr="005838A5">
        <w:rPr>
          <w:rFonts w:ascii="Times New Roman" w:hAnsi="Times New Roman" w:cs="Times New Roman"/>
          <w:sz w:val="28"/>
          <w:szCs w:val="28"/>
        </w:rPr>
        <w:t xml:space="preserve"> (соответствие педагогических технологий сложившейся </w:t>
      </w:r>
      <w:proofErr w:type="spellStart"/>
      <w:r w:rsidRPr="005838A5">
        <w:rPr>
          <w:rFonts w:ascii="Times New Roman" w:hAnsi="Times New Roman" w:cs="Times New Roman"/>
          <w:sz w:val="28"/>
          <w:szCs w:val="28"/>
        </w:rPr>
        <w:t>социокультурной</w:t>
      </w:r>
      <w:proofErr w:type="spellEnd"/>
      <w:r w:rsidRPr="005838A5">
        <w:rPr>
          <w:rFonts w:ascii="Times New Roman" w:hAnsi="Times New Roman" w:cs="Times New Roman"/>
          <w:sz w:val="28"/>
          <w:szCs w:val="28"/>
        </w:rPr>
        <w:t xml:space="preserve"> ситуации, времени),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высокий развивающий потенциал,</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гармония с другими педагогическим средствами (содержанием, методами и приемами, общением, деятельностью и др.),</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возможности творческого преобразования,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соответствие содержанию педагогического процесса (обучения и воспитания),</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соответствие принципам организации и осуществления педагогического процесса,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соответствие уровню развития учащихся.</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Педагогу, чтобы обеспечить высокую эффективность использования педагогических технологий, необходимо выполнять следующие условия: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иметь достаточно полное описание технологии,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обладать необходимыми дидактическими средствами для реализации технологии,</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иметь высокий уровень владения педагогом педагогической техникой, педагогическими методами и приемами,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систематично использовать,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разнообразие, последовательная смена различных видов технологий, используемых в педагогическом процессе,</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рефлексия реализованных педагогических технологий</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4. Прежде чем говорить о признаках технологий личностно ориентированного педагогического процесса, необходимо дать определение, что же такое педагогический процесс.</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w:t>
      </w:r>
      <w:r w:rsidRPr="005838A5">
        <w:rPr>
          <w:rFonts w:ascii="Times New Roman" w:hAnsi="Times New Roman" w:cs="Times New Roman"/>
          <w:i/>
          <w:sz w:val="28"/>
          <w:szCs w:val="28"/>
          <w:u w:val="single"/>
        </w:rPr>
        <w:t>Педагогический процесс</w:t>
      </w:r>
      <w:r w:rsidRPr="005838A5">
        <w:rPr>
          <w:rFonts w:ascii="Times New Roman" w:hAnsi="Times New Roman" w:cs="Times New Roman"/>
          <w:sz w:val="28"/>
          <w:szCs w:val="28"/>
        </w:rPr>
        <w:t xml:space="preserve"> – это совокупность закономерных, последовательных действий (взаимодействий) педагога и воспитанника </w:t>
      </w:r>
      <w:r w:rsidRPr="005838A5">
        <w:rPr>
          <w:rFonts w:ascii="Times New Roman" w:hAnsi="Times New Roman" w:cs="Times New Roman"/>
          <w:sz w:val="28"/>
          <w:szCs w:val="28"/>
        </w:rPr>
        <w:lastRenderedPageBreak/>
        <w:t xml:space="preserve">(учителя и ученика), усилия которых </w:t>
      </w:r>
      <w:proofErr w:type="spellStart"/>
      <w:r w:rsidRPr="005838A5">
        <w:rPr>
          <w:rFonts w:ascii="Times New Roman" w:hAnsi="Times New Roman" w:cs="Times New Roman"/>
          <w:sz w:val="28"/>
          <w:szCs w:val="28"/>
        </w:rPr>
        <w:t>взаимонаправлены</w:t>
      </w:r>
      <w:proofErr w:type="spellEnd"/>
      <w:r w:rsidRPr="005838A5">
        <w:rPr>
          <w:rFonts w:ascii="Times New Roman" w:hAnsi="Times New Roman" w:cs="Times New Roman"/>
          <w:sz w:val="28"/>
          <w:szCs w:val="28"/>
        </w:rPr>
        <w:t xml:space="preserve"> на достижение определенного результата – развития личности.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Таким образом, наиболее важным в ходе педагогического процесса является развитие личности. Под «развитием» понимается процесс закономерного изменения, перехода из одного состояния в другое, более совершенное, переход от старого качественного состояния к новому, от простого к сложному, от низшего к высшему, а также степень сознательности, просвещенности, культурности.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Исходя из данных определений признаками педагогического процесса, ориентированного на развитие индивидуальности человека являются: диалог, интеракция, </w:t>
      </w:r>
      <w:proofErr w:type="spellStart"/>
      <w:r w:rsidRPr="005838A5">
        <w:rPr>
          <w:rFonts w:ascii="Times New Roman" w:hAnsi="Times New Roman" w:cs="Times New Roman"/>
          <w:sz w:val="28"/>
          <w:szCs w:val="28"/>
        </w:rPr>
        <w:t>межсубъектные</w:t>
      </w:r>
      <w:proofErr w:type="spellEnd"/>
      <w:r w:rsidRPr="005838A5">
        <w:rPr>
          <w:rFonts w:ascii="Times New Roman" w:hAnsi="Times New Roman" w:cs="Times New Roman"/>
          <w:sz w:val="28"/>
          <w:szCs w:val="28"/>
        </w:rPr>
        <w:t xml:space="preserve"> отношения, </w:t>
      </w:r>
      <w:proofErr w:type="spellStart"/>
      <w:r w:rsidRPr="005838A5">
        <w:rPr>
          <w:rFonts w:ascii="Times New Roman" w:hAnsi="Times New Roman" w:cs="Times New Roman"/>
          <w:sz w:val="28"/>
          <w:szCs w:val="28"/>
        </w:rPr>
        <w:t>мыследеятельность</w:t>
      </w:r>
      <w:proofErr w:type="spellEnd"/>
      <w:r w:rsidRPr="005838A5">
        <w:rPr>
          <w:rFonts w:ascii="Times New Roman" w:hAnsi="Times New Roman" w:cs="Times New Roman"/>
          <w:sz w:val="28"/>
          <w:szCs w:val="28"/>
        </w:rPr>
        <w:t xml:space="preserve">, позитивность, оптимистичность оценивания, </w:t>
      </w:r>
      <w:proofErr w:type="spellStart"/>
      <w:r w:rsidRPr="005838A5">
        <w:rPr>
          <w:rFonts w:ascii="Times New Roman" w:hAnsi="Times New Roman" w:cs="Times New Roman"/>
          <w:sz w:val="28"/>
          <w:szCs w:val="28"/>
        </w:rPr>
        <w:t>полилог</w:t>
      </w:r>
      <w:proofErr w:type="spellEnd"/>
      <w:r w:rsidRPr="005838A5">
        <w:rPr>
          <w:rFonts w:ascii="Times New Roman" w:hAnsi="Times New Roman" w:cs="Times New Roman"/>
          <w:sz w:val="28"/>
          <w:szCs w:val="28"/>
        </w:rPr>
        <w:t xml:space="preserve">, рефлексия, свобода выбора, ситуация успеха, </w:t>
      </w:r>
      <w:proofErr w:type="spellStart"/>
      <w:r w:rsidRPr="005838A5">
        <w:rPr>
          <w:rFonts w:ascii="Times New Roman" w:hAnsi="Times New Roman" w:cs="Times New Roman"/>
          <w:sz w:val="28"/>
          <w:szCs w:val="28"/>
        </w:rPr>
        <w:t>смыслотворчество</w:t>
      </w:r>
      <w:proofErr w:type="spellEnd"/>
      <w:r w:rsidRPr="005838A5">
        <w:rPr>
          <w:rFonts w:ascii="Times New Roman" w:hAnsi="Times New Roman" w:cs="Times New Roman"/>
          <w:sz w:val="28"/>
          <w:szCs w:val="28"/>
        </w:rPr>
        <w:t xml:space="preserve"> и др. Дадим им характеристику.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i/>
          <w:sz w:val="28"/>
          <w:szCs w:val="28"/>
          <w:u w:val="single"/>
        </w:rPr>
        <w:t>Диалог</w:t>
      </w:r>
      <w:r w:rsidRPr="005838A5">
        <w:rPr>
          <w:rFonts w:ascii="Times New Roman" w:hAnsi="Times New Roman" w:cs="Times New Roman"/>
          <w:sz w:val="28"/>
          <w:szCs w:val="28"/>
        </w:rPr>
        <w:t xml:space="preserve"> — умение слушать и слышать друг друга; адекватное восприятие участниками педагогического процесса друг друга; уважение чужого «я» независимо от взглядов, характера; форма общения, при которой педагог помогает ребенку формировать свой образ мыслей, свое видение проблемы, свой путь решения задачи; предоставление участникам педагогического процесса возможности самовыражения, </w:t>
      </w:r>
      <w:proofErr w:type="spellStart"/>
      <w:r w:rsidRPr="005838A5">
        <w:rPr>
          <w:rFonts w:ascii="Times New Roman" w:hAnsi="Times New Roman" w:cs="Times New Roman"/>
          <w:sz w:val="28"/>
          <w:szCs w:val="28"/>
        </w:rPr>
        <w:t>самовысказывания</w:t>
      </w:r>
      <w:proofErr w:type="spellEnd"/>
      <w:r w:rsidRPr="005838A5">
        <w:rPr>
          <w:rFonts w:ascii="Times New Roman" w:hAnsi="Times New Roman" w:cs="Times New Roman"/>
          <w:sz w:val="28"/>
          <w:szCs w:val="28"/>
        </w:rPr>
        <w:t xml:space="preserve"> и т.д.; восприятие партнера по педагогическому взаимодействию субъектом деятельности; потребность и способность в рефлексии своей деятельности, взаимодействия. </w:t>
      </w:r>
      <w:r w:rsidRPr="005838A5">
        <w:rPr>
          <w:rFonts w:ascii="Times New Roman" w:hAnsi="Times New Roman" w:cs="Times New Roman"/>
          <w:i/>
          <w:sz w:val="28"/>
          <w:szCs w:val="28"/>
          <w:u w:val="single"/>
        </w:rPr>
        <w:t xml:space="preserve">Интеракция </w:t>
      </w:r>
      <w:r w:rsidRPr="005838A5">
        <w:rPr>
          <w:rFonts w:ascii="Times New Roman" w:hAnsi="Times New Roman" w:cs="Times New Roman"/>
          <w:sz w:val="28"/>
          <w:szCs w:val="28"/>
        </w:rPr>
        <w:t xml:space="preserve">– целенаправленное взаимодействие и взаимовлияние участников педагогического процесса, в основе которого лежит личный опыт каждого. При интеракции взаимодействие понимается как непосредственная межличностная коммуникация, важнейшей особенностью которой признается способность человека «принимать роль другого», представлять, как его воспринимает партнер по общению или группа, и соответственно интерпретировать ситуацию, констатировать собственные действия; интенсивный процесс общения, обмена деятельностями, смены и разнообразия видов деятельности; изменение состояния участников; при интеракции деятельность педагога направлена на активизацию, интенсификацию деятельности учащихся и наоборот; система операций, действий, взаимодействия участников педагогического процесса; целенаправленная рефлексия участниками своей деятельности, взаимодействия; изменение и улучшение моделей поведения и деятельности участников педагогического процесса. </w:t>
      </w:r>
    </w:p>
    <w:p w:rsidR="005838A5" w:rsidRPr="005838A5" w:rsidRDefault="00733820" w:rsidP="005838A5">
      <w:pPr>
        <w:ind w:firstLine="567"/>
        <w:rPr>
          <w:rFonts w:ascii="Times New Roman" w:hAnsi="Times New Roman" w:cs="Times New Roman"/>
          <w:sz w:val="28"/>
          <w:szCs w:val="28"/>
        </w:rPr>
      </w:pPr>
      <w:proofErr w:type="spellStart"/>
      <w:r w:rsidRPr="005838A5">
        <w:rPr>
          <w:rFonts w:ascii="Times New Roman" w:hAnsi="Times New Roman" w:cs="Times New Roman"/>
          <w:i/>
          <w:sz w:val="28"/>
          <w:szCs w:val="28"/>
          <w:u w:val="single"/>
        </w:rPr>
        <w:lastRenderedPageBreak/>
        <w:t>Межсубъектные</w:t>
      </w:r>
      <w:proofErr w:type="spellEnd"/>
      <w:r w:rsidRPr="005838A5">
        <w:rPr>
          <w:rFonts w:ascii="Times New Roman" w:hAnsi="Times New Roman" w:cs="Times New Roman"/>
          <w:i/>
          <w:sz w:val="28"/>
          <w:szCs w:val="28"/>
          <w:u w:val="single"/>
        </w:rPr>
        <w:t xml:space="preserve"> отношения</w:t>
      </w:r>
      <w:r w:rsidRPr="005838A5">
        <w:rPr>
          <w:rFonts w:ascii="Times New Roman" w:hAnsi="Times New Roman" w:cs="Times New Roman"/>
          <w:sz w:val="28"/>
          <w:szCs w:val="28"/>
        </w:rPr>
        <w:t xml:space="preserve"> между участниками педагогического процесса – педагог и ученик являются субъектами педагогического процесса, т. е. его полноправными участниками, самостоятельными, творческими, активными,  ответственными; </w:t>
      </w:r>
      <w:proofErr w:type="spellStart"/>
      <w:r w:rsidRPr="005838A5">
        <w:rPr>
          <w:rFonts w:ascii="Times New Roman" w:hAnsi="Times New Roman" w:cs="Times New Roman"/>
          <w:sz w:val="28"/>
          <w:szCs w:val="28"/>
        </w:rPr>
        <w:t>субъектность</w:t>
      </w:r>
      <w:proofErr w:type="spellEnd"/>
      <w:r w:rsidRPr="005838A5">
        <w:rPr>
          <w:rFonts w:ascii="Times New Roman" w:hAnsi="Times New Roman" w:cs="Times New Roman"/>
          <w:sz w:val="28"/>
          <w:szCs w:val="28"/>
        </w:rPr>
        <w:t xml:space="preserve"> ученик во многом определяется позицией, </w:t>
      </w:r>
      <w:proofErr w:type="spellStart"/>
      <w:r w:rsidRPr="005838A5">
        <w:rPr>
          <w:rFonts w:ascii="Times New Roman" w:hAnsi="Times New Roman" w:cs="Times New Roman"/>
          <w:sz w:val="28"/>
          <w:szCs w:val="28"/>
        </w:rPr>
        <w:t>субъектностью</w:t>
      </w:r>
      <w:proofErr w:type="spellEnd"/>
      <w:r w:rsidRPr="005838A5">
        <w:rPr>
          <w:rFonts w:ascii="Times New Roman" w:hAnsi="Times New Roman" w:cs="Times New Roman"/>
          <w:sz w:val="28"/>
          <w:szCs w:val="28"/>
        </w:rPr>
        <w:t xml:space="preserve"> учителя; каждый участник педагогического процесса прежде всего сам создает для себя условия своего развития. </w:t>
      </w:r>
    </w:p>
    <w:p w:rsidR="005838A5" w:rsidRPr="005838A5" w:rsidRDefault="00733820" w:rsidP="005838A5">
      <w:pPr>
        <w:ind w:firstLine="567"/>
        <w:rPr>
          <w:rFonts w:ascii="Times New Roman" w:hAnsi="Times New Roman" w:cs="Times New Roman"/>
          <w:sz w:val="28"/>
          <w:szCs w:val="28"/>
        </w:rPr>
      </w:pPr>
      <w:proofErr w:type="spellStart"/>
      <w:r w:rsidRPr="005838A5">
        <w:rPr>
          <w:rFonts w:ascii="Times New Roman" w:hAnsi="Times New Roman" w:cs="Times New Roman"/>
          <w:i/>
          <w:sz w:val="28"/>
          <w:szCs w:val="28"/>
          <w:u w:val="single"/>
        </w:rPr>
        <w:t>Мыследеятельность</w:t>
      </w:r>
      <w:proofErr w:type="spellEnd"/>
      <w:r w:rsidRPr="005838A5">
        <w:rPr>
          <w:rFonts w:ascii="Times New Roman" w:hAnsi="Times New Roman" w:cs="Times New Roman"/>
          <w:sz w:val="28"/>
          <w:szCs w:val="28"/>
        </w:rPr>
        <w:t xml:space="preserve"> – организация мыслительной деятельности участников педагогического процесса; не автоматическое усвоение учащимися готовых истин, а самостоятельное решение проблем через осуществление системы мыслительных операций; проблемное обучение; самостоятельное выполнение учащимися различных мыслительных операций (анализ, синтез, сравнение, обобщение, классификация и т.д.), сочетание различных форм организации мыслительной деятельности учащихся (в частности, индивидуальной, парной, групповой); процесс обмена мыслями между участниками педагогического процесса.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i/>
          <w:sz w:val="28"/>
          <w:szCs w:val="28"/>
          <w:u w:val="single"/>
        </w:rPr>
        <w:t>Позитивность, оптимистичность оценивания</w:t>
      </w:r>
      <w:r w:rsidRPr="005838A5">
        <w:rPr>
          <w:rFonts w:ascii="Times New Roman" w:hAnsi="Times New Roman" w:cs="Times New Roman"/>
          <w:sz w:val="28"/>
          <w:szCs w:val="28"/>
        </w:rPr>
        <w:t xml:space="preserve"> – отсутствие в педагогическом взаимодействии отрицательных и полярных оценок; стремление педагога при оценке деятельности учащихся, педагогического взаимодействия акцентировать ценность, значимость результата, достижения личности; тенденция подчеркнуть позитивное изменение состояния (развития) ребенка; право ученика на самооценку, оценку деятельности педагога, педагогического взаимодействия; стремление педагога возвысить достоинство ученика; создание с помощью оценки ситуации успеха в деятельности; преобладание положительных эмоций у педагога в процессе оценивания; недопустимость сравнения достижений одного ученика с достижениями другого. </w:t>
      </w:r>
    </w:p>
    <w:p w:rsidR="005838A5" w:rsidRPr="005838A5" w:rsidRDefault="00733820" w:rsidP="005838A5">
      <w:pPr>
        <w:ind w:firstLine="567"/>
        <w:rPr>
          <w:rFonts w:ascii="Times New Roman" w:hAnsi="Times New Roman" w:cs="Times New Roman"/>
          <w:sz w:val="28"/>
          <w:szCs w:val="28"/>
        </w:rPr>
      </w:pPr>
      <w:proofErr w:type="spellStart"/>
      <w:r w:rsidRPr="005838A5">
        <w:rPr>
          <w:rFonts w:ascii="Times New Roman" w:hAnsi="Times New Roman" w:cs="Times New Roman"/>
          <w:i/>
          <w:sz w:val="28"/>
          <w:szCs w:val="28"/>
          <w:u w:val="single"/>
        </w:rPr>
        <w:t>Полилог</w:t>
      </w:r>
      <w:proofErr w:type="spellEnd"/>
      <w:r w:rsidRPr="005838A5">
        <w:rPr>
          <w:rFonts w:ascii="Times New Roman" w:hAnsi="Times New Roman" w:cs="Times New Roman"/>
          <w:sz w:val="28"/>
          <w:szCs w:val="28"/>
        </w:rPr>
        <w:t xml:space="preserve"> (от греч. </w:t>
      </w:r>
      <w:proofErr w:type="spellStart"/>
      <w:r w:rsidRPr="005838A5">
        <w:rPr>
          <w:rFonts w:ascii="Times New Roman" w:hAnsi="Times New Roman" w:cs="Times New Roman"/>
          <w:sz w:val="28"/>
          <w:szCs w:val="28"/>
        </w:rPr>
        <w:t>многогоолосие</w:t>
      </w:r>
      <w:proofErr w:type="spellEnd"/>
      <w:r w:rsidRPr="005838A5">
        <w:rPr>
          <w:rFonts w:ascii="Times New Roman" w:hAnsi="Times New Roman" w:cs="Times New Roman"/>
          <w:sz w:val="28"/>
          <w:szCs w:val="28"/>
        </w:rPr>
        <w:t xml:space="preserve">) – внимание и уважение к голосу каждого участника педагогического процесса; право голоса, личной точки зрения; возможность существования любого мнения; отказ в педагогическом взаимодействии от абсолютных истин; стремление одного участника оказать помощь другому в организации мыслительной и другой деятельности. </w:t>
      </w:r>
      <w:r w:rsidRPr="005838A5">
        <w:rPr>
          <w:rFonts w:ascii="Times New Roman" w:hAnsi="Times New Roman" w:cs="Times New Roman"/>
          <w:i/>
          <w:sz w:val="28"/>
          <w:szCs w:val="28"/>
          <w:u w:val="single"/>
        </w:rPr>
        <w:t>Рефлексия</w:t>
      </w:r>
      <w:r w:rsidRPr="005838A5">
        <w:rPr>
          <w:rFonts w:ascii="Times New Roman" w:hAnsi="Times New Roman" w:cs="Times New Roman"/>
          <w:sz w:val="28"/>
          <w:szCs w:val="28"/>
        </w:rPr>
        <w:t xml:space="preserve"> – самоанализ, самооценка участниками педагогического процесса своей деятельности, взаимодействия; потребность и готовность учащихся и педагога зафиксировать изменения своего состояния и определить причины этих изменений; процедура фиксации субъектом педагогического взаимодействия своего развития, саморазвития в педагогическом процессе. </w:t>
      </w:r>
      <w:r w:rsidRPr="005838A5">
        <w:rPr>
          <w:rFonts w:ascii="Times New Roman" w:hAnsi="Times New Roman" w:cs="Times New Roman"/>
          <w:i/>
          <w:sz w:val="28"/>
          <w:szCs w:val="28"/>
          <w:u w:val="single"/>
        </w:rPr>
        <w:t>Свобода выбора</w:t>
      </w:r>
      <w:r w:rsidRPr="005838A5">
        <w:rPr>
          <w:rFonts w:ascii="Times New Roman" w:hAnsi="Times New Roman" w:cs="Times New Roman"/>
          <w:sz w:val="28"/>
          <w:szCs w:val="28"/>
        </w:rPr>
        <w:t xml:space="preserve"> — возможность участников педагогического процесса </w:t>
      </w:r>
      <w:r w:rsidRPr="005838A5">
        <w:rPr>
          <w:rFonts w:ascii="Times New Roman" w:hAnsi="Times New Roman" w:cs="Times New Roman"/>
          <w:sz w:val="28"/>
          <w:szCs w:val="28"/>
        </w:rPr>
        <w:lastRenderedPageBreak/>
        <w:t xml:space="preserve">сознательно регулировать и активизировать свое поведение, педагогическое взаимодействие, что способствует их оптимальному развитию, саморазвитию; возможность проявления субъектами педагогического взаимодействия своей воли; потребность в преодолении препятствий, трудностей; возможность участников педагогического процесса действовать самостоятельно; возможность действовать, взаимодействовать; осознанная ответственность за осуществляемый выбор.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i/>
          <w:sz w:val="28"/>
          <w:szCs w:val="28"/>
          <w:u w:val="single"/>
        </w:rPr>
        <w:t>Ситуация успеха</w:t>
      </w:r>
      <w:r w:rsidRPr="005838A5">
        <w:rPr>
          <w:rFonts w:ascii="Times New Roman" w:hAnsi="Times New Roman" w:cs="Times New Roman"/>
          <w:sz w:val="28"/>
          <w:szCs w:val="28"/>
        </w:rPr>
        <w:t xml:space="preserve"> – целенаправленное создание комплекса внешних условий, способствующих удовлетворению радости, спектру положительных эмоций участников педагогического процесса; позитивность и оптимистичность оценивания; разнообразие педагогических средств, способствующих успеху в деятельности учащихся и учителя; успех как мотив к саморазвитию, самосовершенствованию; организация деятельности учащихся на принципах </w:t>
      </w:r>
      <w:proofErr w:type="spellStart"/>
      <w:r w:rsidRPr="005838A5">
        <w:rPr>
          <w:rFonts w:ascii="Times New Roman" w:hAnsi="Times New Roman" w:cs="Times New Roman"/>
          <w:sz w:val="28"/>
          <w:szCs w:val="28"/>
        </w:rPr>
        <w:t>полилога</w:t>
      </w:r>
      <w:proofErr w:type="spellEnd"/>
      <w:r w:rsidRPr="005838A5">
        <w:rPr>
          <w:rFonts w:ascii="Times New Roman" w:hAnsi="Times New Roman" w:cs="Times New Roman"/>
          <w:sz w:val="28"/>
          <w:szCs w:val="28"/>
        </w:rPr>
        <w:t xml:space="preserve">, </w:t>
      </w:r>
      <w:proofErr w:type="spellStart"/>
      <w:r w:rsidRPr="005838A5">
        <w:rPr>
          <w:rFonts w:ascii="Times New Roman" w:hAnsi="Times New Roman" w:cs="Times New Roman"/>
          <w:sz w:val="28"/>
          <w:szCs w:val="28"/>
        </w:rPr>
        <w:t>мыследеятельности</w:t>
      </w:r>
      <w:proofErr w:type="spellEnd"/>
      <w:r w:rsidRPr="005838A5">
        <w:rPr>
          <w:rFonts w:ascii="Times New Roman" w:hAnsi="Times New Roman" w:cs="Times New Roman"/>
          <w:sz w:val="28"/>
          <w:szCs w:val="28"/>
        </w:rPr>
        <w:t xml:space="preserve">, </w:t>
      </w:r>
      <w:proofErr w:type="spellStart"/>
      <w:r w:rsidRPr="005838A5">
        <w:rPr>
          <w:rFonts w:ascii="Times New Roman" w:hAnsi="Times New Roman" w:cs="Times New Roman"/>
          <w:sz w:val="28"/>
          <w:szCs w:val="28"/>
        </w:rPr>
        <w:t>смыслотворчества</w:t>
      </w:r>
      <w:proofErr w:type="spellEnd"/>
      <w:r w:rsidRPr="005838A5">
        <w:rPr>
          <w:rFonts w:ascii="Times New Roman" w:hAnsi="Times New Roman" w:cs="Times New Roman"/>
          <w:sz w:val="28"/>
          <w:szCs w:val="28"/>
        </w:rPr>
        <w:t>.</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w:t>
      </w:r>
      <w:proofErr w:type="spellStart"/>
      <w:r w:rsidRPr="005838A5">
        <w:rPr>
          <w:rFonts w:ascii="Times New Roman" w:hAnsi="Times New Roman" w:cs="Times New Roman"/>
          <w:i/>
          <w:sz w:val="28"/>
          <w:szCs w:val="28"/>
          <w:u w:val="single"/>
        </w:rPr>
        <w:t>Смыслотворчество</w:t>
      </w:r>
      <w:proofErr w:type="spellEnd"/>
      <w:r w:rsidRPr="005838A5">
        <w:rPr>
          <w:rFonts w:ascii="Times New Roman" w:hAnsi="Times New Roman" w:cs="Times New Roman"/>
          <w:i/>
          <w:sz w:val="28"/>
          <w:szCs w:val="28"/>
          <w:u w:val="single"/>
        </w:rPr>
        <w:t xml:space="preserve"> </w:t>
      </w:r>
      <w:r w:rsidRPr="005838A5">
        <w:rPr>
          <w:rFonts w:ascii="Times New Roman" w:hAnsi="Times New Roman" w:cs="Times New Roman"/>
          <w:sz w:val="28"/>
          <w:szCs w:val="28"/>
        </w:rPr>
        <w:t>– процесс осознанного создания субъектами педагогического взаимодействия нового содержания, знания о предметах и явлениях окружающей действительности; выражение индив</w:t>
      </w:r>
      <w:r w:rsidR="005838A5" w:rsidRPr="005838A5">
        <w:rPr>
          <w:rFonts w:ascii="Times New Roman" w:hAnsi="Times New Roman" w:cs="Times New Roman"/>
          <w:sz w:val="28"/>
          <w:szCs w:val="28"/>
        </w:rPr>
        <w:t>идуального отношения к явлениям</w:t>
      </w:r>
      <w:r w:rsidRPr="005838A5">
        <w:rPr>
          <w:rFonts w:ascii="Times New Roman" w:hAnsi="Times New Roman" w:cs="Times New Roman"/>
          <w:sz w:val="28"/>
          <w:szCs w:val="28"/>
        </w:rPr>
        <w:t xml:space="preserve"> действительности; рефлексия с позиций своей индивидуальности; каждый участник педагогического процесса сам создает (творит) свой смысл изучаемого, рассматриваемого явления, события, ситуации, предмета; обмен </w:t>
      </w:r>
      <w:proofErr w:type="spellStart"/>
      <w:r w:rsidRPr="005838A5">
        <w:rPr>
          <w:rFonts w:ascii="Times New Roman" w:hAnsi="Times New Roman" w:cs="Times New Roman"/>
          <w:sz w:val="28"/>
          <w:szCs w:val="28"/>
        </w:rPr>
        <w:t>идивидуальными</w:t>
      </w:r>
      <w:proofErr w:type="spellEnd"/>
      <w:r w:rsidRPr="005838A5">
        <w:rPr>
          <w:rFonts w:ascii="Times New Roman" w:hAnsi="Times New Roman" w:cs="Times New Roman"/>
          <w:sz w:val="28"/>
          <w:szCs w:val="28"/>
        </w:rPr>
        <w:t xml:space="preserve"> смыслами между участниками педагогического взаимодействия; обогащение индивидуального смысла за счет обмена, соотношения с другими смыслами; содержание педагогического процесса становится продуктом, результатом </w:t>
      </w:r>
      <w:proofErr w:type="spellStart"/>
      <w:r w:rsidRPr="005838A5">
        <w:rPr>
          <w:rFonts w:ascii="Times New Roman" w:hAnsi="Times New Roman" w:cs="Times New Roman"/>
          <w:sz w:val="28"/>
          <w:szCs w:val="28"/>
        </w:rPr>
        <w:t>смыслотворчества</w:t>
      </w:r>
      <w:proofErr w:type="spellEnd"/>
      <w:r w:rsidRPr="005838A5">
        <w:rPr>
          <w:rFonts w:ascii="Times New Roman" w:hAnsi="Times New Roman" w:cs="Times New Roman"/>
          <w:sz w:val="28"/>
          <w:szCs w:val="28"/>
        </w:rPr>
        <w:t xml:space="preserve"> его участников.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Все названные признаки, внешние условия педагогического процесса обусловливают его личностную ориентацию, интегрируются в единый комплекс атрибутов, составляющих основу любого компонента педагогического процесса, в частности педагогических технологий.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5. При выборе педагогической технологии необходимо определить критерии и показатели развития личности, ее отдельного свойства, качества, индивидуальности. Именно критерии и показатели определяют содержание многих методов, методик диагностики.</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i/>
          <w:sz w:val="28"/>
          <w:szCs w:val="28"/>
          <w:u w:val="single"/>
        </w:rPr>
        <w:t xml:space="preserve"> Критерий</w:t>
      </w:r>
      <w:r w:rsidRPr="005838A5">
        <w:rPr>
          <w:rFonts w:ascii="Times New Roman" w:hAnsi="Times New Roman" w:cs="Times New Roman"/>
          <w:sz w:val="28"/>
          <w:szCs w:val="28"/>
        </w:rPr>
        <w:t xml:space="preserve"> – отличительный признак, мерило оценки чего-либо. </w:t>
      </w:r>
      <w:r w:rsidRPr="005838A5">
        <w:rPr>
          <w:rFonts w:ascii="Times New Roman" w:hAnsi="Times New Roman" w:cs="Times New Roman"/>
          <w:i/>
          <w:sz w:val="28"/>
          <w:szCs w:val="28"/>
          <w:u w:val="single"/>
        </w:rPr>
        <w:t>Показатели</w:t>
      </w:r>
      <w:r w:rsidRPr="005838A5">
        <w:rPr>
          <w:rFonts w:ascii="Times New Roman" w:hAnsi="Times New Roman" w:cs="Times New Roman"/>
          <w:sz w:val="28"/>
          <w:szCs w:val="28"/>
        </w:rPr>
        <w:t xml:space="preserve"> – отдельные качественные и количественные характеристики </w:t>
      </w:r>
      <w:r w:rsidRPr="005838A5">
        <w:rPr>
          <w:rFonts w:ascii="Times New Roman" w:hAnsi="Times New Roman" w:cs="Times New Roman"/>
          <w:sz w:val="28"/>
          <w:szCs w:val="28"/>
        </w:rPr>
        <w:lastRenderedPageBreak/>
        <w:t xml:space="preserve">критерия. Например, знания – критерий, а показатели – поверхностные, либо фрагментарные, либо глубокие, систематические знания.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i/>
          <w:sz w:val="28"/>
          <w:szCs w:val="28"/>
          <w:u w:val="single"/>
        </w:rPr>
        <w:t>Критериями общего развития личности являются:</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опыт поведения и деятельности (богатство жизненных впечатлений; разнообразие практических умений и навыков; умение использовать знания на практике, опыт преодоления трудностей и т.д.),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отношение к себе (</w:t>
      </w:r>
      <w:proofErr w:type="spellStart"/>
      <w:r w:rsidRPr="005838A5">
        <w:rPr>
          <w:rFonts w:ascii="Times New Roman" w:hAnsi="Times New Roman" w:cs="Times New Roman"/>
          <w:sz w:val="28"/>
          <w:szCs w:val="28"/>
        </w:rPr>
        <w:t>сформированность</w:t>
      </w:r>
      <w:proofErr w:type="spellEnd"/>
      <w:r w:rsidRPr="005838A5">
        <w:rPr>
          <w:rFonts w:ascii="Times New Roman" w:hAnsi="Times New Roman" w:cs="Times New Roman"/>
          <w:sz w:val="28"/>
          <w:szCs w:val="28"/>
        </w:rPr>
        <w:t xml:space="preserve"> «</w:t>
      </w:r>
      <w:proofErr w:type="spellStart"/>
      <w:r w:rsidRPr="005838A5">
        <w:rPr>
          <w:rFonts w:ascii="Times New Roman" w:hAnsi="Times New Roman" w:cs="Times New Roman"/>
          <w:sz w:val="28"/>
          <w:szCs w:val="28"/>
        </w:rPr>
        <w:t>Я-концепции</w:t>
      </w:r>
      <w:proofErr w:type="spellEnd"/>
      <w:r w:rsidRPr="005838A5">
        <w:rPr>
          <w:rFonts w:ascii="Times New Roman" w:hAnsi="Times New Roman" w:cs="Times New Roman"/>
          <w:sz w:val="28"/>
          <w:szCs w:val="28"/>
        </w:rPr>
        <w:t>», позитивная или негативная «</w:t>
      </w:r>
      <w:proofErr w:type="spellStart"/>
      <w:r w:rsidRPr="005838A5">
        <w:rPr>
          <w:rFonts w:ascii="Times New Roman" w:hAnsi="Times New Roman" w:cs="Times New Roman"/>
          <w:sz w:val="28"/>
          <w:szCs w:val="28"/>
        </w:rPr>
        <w:t>Я-концепция</w:t>
      </w:r>
      <w:proofErr w:type="spellEnd"/>
      <w:r w:rsidRPr="005838A5">
        <w:rPr>
          <w:rFonts w:ascii="Times New Roman" w:hAnsi="Times New Roman" w:cs="Times New Roman"/>
          <w:sz w:val="28"/>
          <w:szCs w:val="28"/>
        </w:rPr>
        <w:t xml:space="preserve">»; </w:t>
      </w:r>
      <w:proofErr w:type="spellStart"/>
      <w:r w:rsidRPr="005838A5">
        <w:rPr>
          <w:rFonts w:ascii="Times New Roman" w:hAnsi="Times New Roman" w:cs="Times New Roman"/>
          <w:sz w:val="28"/>
          <w:szCs w:val="28"/>
        </w:rPr>
        <w:t>сформированность</w:t>
      </w:r>
      <w:proofErr w:type="spellEnd"/>
      <w:r w:rsidRPr="005838A5">
        <w:rPr>
          <w:rFonts w:ascii="Times New Roman" w:hAnsi="Times New Roman" w:cs="Times New Roman"/>
          <w:sz w:val="28"/>
          <w:szCs w:val="28"/>
        </w:rPr>
        <w:t xml:space="preserve"> самооценки и т.д.),</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отношение к другим (внимательное, гуманное, </w:t>
      </w:r>
      <w:proofErr w:type="spellStart"/>
      <w:r w:rsidRPr="005838A5">
        <w:rPr>
          <w:rFonts w:ascii="Times New Roman" w:hAnsi="Times New Roman" w:cs="Times New Roman"/>
          <w:sz w:val="28"/>
          <w:szCs w:val="28"/>
        </w:rPr>
        <w:t>эмпатия</w:t>
      </w:r>
      <w:proofErr w:type="spellEnd"/>
      <w:r w:rsidRPr="005838A5">
        <w:rPr>
          <w:rFonts w:ascii="Times New Roman" w:hAnsi="Times New Roman" w:cs="Times New Roman"/>
          <w:sz w:val="28"/>
          <w:szCs w:val="28"/>
        </w:rPr>
        <w:t>, уважение чувств других людей, завышенная или заниженная требовательность, безразличие и т.д.),</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w:t>
      </w:r>
      <w:proofErr w:type="spellStart"/>
      <w:r w:rsidRPr="005838A5">
        <w:rPr>
          <w:rFonts w:ascii="Times New Roman" w:hAnsi="Times New Roman" w:cs="Times New Roman"/>
          <w:sz w:val="28"/>
          <w:szCs w:val="28"/>
        </w:rPr>
        <w:t>сформированность</w:t>
      </w:r>
      <w:proofErr w:type="spellEnd"/>
      <w:r w:rsidRPr="005838A5">
        <w:rPr>
          <w:rFonts w:ascii="Times New Roman" w:hAnsi="Times New Roman" w:cs="Times New Roman"/>
          <w:sz w:val="28"/>
          <w:szCs w:val="28"/>
        </w:rPr>
        <w:t xml:space="preserve"> мировоззрения, собственных взглядов, убеждений; - спектр, полнота интересов, потребностей,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отношение к природе,</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мотивы деятельности и поведения (внешние и внутренние),</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самостоятельность,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творчество в деятельности,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активность и др.</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Например, критерием развития познавательных интересов можно считать круг чтения ученика, потребность и умение задавать вопросы, эмоциональность в познавательной деятельности, эрудицию, сообразительность, время, отводимое на чтение, успеваемость по предмету, участие в олимпиадах, турнирах, конкурсах и т.д.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В целом же, уровень развития — это степень качества, высота, величина развития личности, индивидуальности, отдельных ее свойств, степень соответствия эталону, образцу, идеалу. Педагоги-практики выделяют 3 обобщенных уровня развития: низкий, средний и высокий.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Приведем примерное описание уровней эстетического развития учащихся. </w:t>
      </w:r>
      <w:r w:rsidRPr="005838A5">
        <w:rPr>
          <w:rFonts w:ascii="Times New Roman" w:hAnsi="Times New Roman" w:cs="Times New Roman"/>
          <w:i/>
          <w:sz w:val="28"/>
          <w:szCs w:val="28"/>
          <w:u w:val="single"/>
        </w:rPr>
        <w:t>Низкий уровень предполагает:</w:t>
      </w:r>
      <w:r w:rsidRPr="005838A5">
        <w:rPr>
          <w:rFonts w:ascii="Times New Roman" w:hAnsi="Times New Roman" w:cs="Times New Roman"/>
          <w:sz w:val="28"/>
          <w:szCs w:val="28"/>
        </w:rPr>
        <w:t xml:space="preserve">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фрагментарные эстетические знания,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описательность и </w:t>
      </w:r>
      <w:proofErr w:type="spellStart"/>
      <w:r w:rsidRPr="005838A5">
        <w:rPr>
          <w:rFonts w:ascii="Times New Roman" w:hAnsi="Times New Roman" w:cs="Times New Roman"/>
          <w:sz w:val="28"/>
          <w:szCs w:val="28"/>
        </w:rPr>
        <w:t>перечисляемость</w:t>
      </w:r>
      <w:proofErr w:type="spellEnd"/>
      <w:r w:rsidRPr="005838A5">
        <w:rPr>
          <w:rFonts w:ascii="Times New Roman" w:hAnsi="Times New Roman" w:cs="Times New Roman"/>
          <w:sz w:val="28"/>
          <w:szCs w:val="28"/>
        </w:rPr>
        <w:t xml:space="preserve"> в ответах</w:t>
      </w:r>
    </w:p>
    <w:p w:rsidR="005838A5" w:rsidRPr="005838A5" w:rsidRDefault="005838A5" w:rsidP="005838A5">
      <w:pPr>
        <w:ind w:firstLine="567"/>
        <w:rPr>
          <w:rFonts w:ascii="Times New Roman" w:hAnsi="Times New Roman" w:cs="Times New Roman"/>
          <w:sz w:val="28"/>
          <w:szCs w:val="28"/>
        </w:rPr>
      </w:pPr>
      <w:r w:rsidRPr="005838A5">
        <w:rPr>
          <w:rFonts w:ascii="Times New Roman" w:hAnsi="Times New Roman" w:cs="Times New Roman"/>
          <w:sz w:val="28"/>
          <w:szCs w:val="28"/>
        </w:rPr>
        <w:lastRenderedPageBreak/>
        <w:t xml:space="preserve"> - случайность наблюдений,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неумение выделить из массы подробностей выразительную деталь,</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неумение сформулировать свое отношение к действительности,</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отношение к произведениям искусства, к окружающей действительности, характеризующееся весьма общими показателями – хорошо или плохо, нравится или не нравится, без каких-либо нюансов,</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наивно-реалистическое (прямое, зеркальное) восприятие искусства,</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отсутствие или неразвитость творческого воображения,</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неразвитость эстетических чувств и вкуса,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связь с массовой культурой эстетических идеалов и интересов,</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увлечение сюжетом, фабулой, ритмом, внешними атрибутами художественного произведения.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i/>
          <w:sz w:val="28"/>
          <w:szCs w:val="28"/>
          <w:u w:val="single"/>
        </w:rPr>
        <w:t>Средний уровень предполагает:</w:t>
      </w:r>
      <w:r w:rsidRPr="005838A5">
        <w:rPr>
          <w:rFonts w:ascii="Times New Roman" w:hAnsi="Times New Roman" w:cs="Times New Roman"/>
          <w:sz w:val="28"/>
          <w:szCs w:val="28"/>
        </w:rPr>
        <w:t xml:space="preserve">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владение определенными понятиями об эстетических ценностях,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стремление не столько описывать события, сколько рассуждать о них,</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анализировать свое отношение к действительности,</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не всегда устойчивые эстетические вкусы,</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связь эстетических интересов и идеалов как с массовой культурой, так и с истинными ее достижениями,</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восприятие искусства преимущественно как занимательной игры мыслей, наглядное оформление тех или иных нравственных и социальных проблем,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заинтересованное отношение воспитанников к проблеме, отраженной в художественном произведении (но не к художественным достоинствам самого произведения, мастерству автора). </w:t>
      </w:r>
    </w:p>
    <w:p w:rsidR="005838A5" w:rsidRPr="005838A5" w:rsidRDefault="00733820" w:rsidP="005838A5">
      <w:pPr>
        <w:ind w:firstLine="567"/>
        <w:rPr>
          <w:rFonts w:ascii="Times New Roman" w:hAnsi="Times New Roman" w:cs="Times New Roman"/>
          <w:i/>
          <w:sz w:val="28"/>
          <w:szCs w:val="28"/>
          <w:u w:val="single"/>
        </w:rPr>
      </w:pPr>
      <w:r w:rsidRPr="005838A5">
        <w:rPr>
          <w:rFonts w:ascii="Times New Roman" w:hAnsi="Times New Roman" w:cs="Times New Roman"/>
          <w:i/>
          <w:sz w:val="28"/>
          <w:szCs w:val="28"/>
          <w:u w:val="single"/>
        </w:rPr>
        <w:t>Высокий уровень предполагает:</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целостность восприятия искусства и окружающей действительности,</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lastRenderedPageBreak/>
        <w:t xml:space="preserve"> - умение чувствовать природу искусства (умение узнавать произведения, почерк, особенности творчества художника), потребность в художественном творчестве, эстетическом преобразовании действительности,</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разносторонние эстетические интересы и потребности,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развитый эстетический вкус, ярко выраженную индивидуальность в определении эстетических интересов и идеалов.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Учет особенностей развития учащихся должен непосредственно влиять на педагогическую деятельность учителя, так как он организовывает деятельность учащихся и таким образом создает условия развития участников педагогического процесса. И здесь возникает вопрос, а что должен уметь современный педагог, какова структура педагогического процесса?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Педагог-исследователь В. А. </w:t>
      </w:r>
      <w:proofErr w:type="spellStart"/>
      <w:r w:rsidRPr="005838A5">
        <w:rPr>
          <w:rFonts w:ascii="Times New Roman" w:hAnsi="Times New Roman" w:cs="Times New Roman"/>
          <w:sz w:val="28"/>
          <w:szCs w:val="28"/>
        </w:rPr>
        <w:t>Сластение</w:t>
      </w:r>
      <w:proofErr w:type="spellEnd"/>
      <w:r w:rsidRPr="005838A5">
        <w:rPr>
          <w:rFonts w:ascii="Times New Roman" w:hAnsi="Times New Roman" w:cs="Times New Roman"/>
          <w:sz w:val="28"/>
          <w:szCs w:val="28"/>
        </w:rPr>
        <w:t xml:space="preserve"> считает, что структуру педагогической деятельности составляют 4 ведущих группы умений.</w:t>
      </w:r>
    </w:p>
    <w:p w:rsidR="005838A5" w:rsidRPr="005838A5" w:rsidRDefault="005838A5" w:rsidP="005838A5">
      <w:pPr>
        <w:ind w:firstLine="567"/>
        <w:rPr>
          <w:rFonts w:ascii="Times New Roman" w:hAnsi="Times New Roman" w:cs="Times New Roman"/>
          <w:sz w:val="28"/>
          <w:szCs w:val="28"/>
        </w:rPr>
      </w:pPr>
      <w:r w:rsidRPr="005838A5">
        <w:rPr>
          <w:rFonts w:ascii="Times New Roman" w:hAnsi="Times New Roman" w:cs="Times New Roman"/>
          <w:sz w:val="28"/>
          <w:szCs w:val="28"/>
        </w:rPr>
        <w:t>1</w:t>
      </w:r>
      <w:r w:rsidR="00733820" w:rsidRPr="005838A5">
        <w:rPr>
          <w:rFonts w:ascii="Times New Roman" w:hAnsi="Times New Roman" w:cs="Times New Roman"/>
          <w:sz w:val="28"/>
          <w:szCs w:val="28"/>
        </w:rPr>
        <w:t xml:space="preserve">. Диагностические умения – умения изучать состояние развития учащихся, педагогической деятельности, педагогического взаимодействия. </w:t>
      </w:r>
    </w:p>
    <w:p w:rsidR="005838A5" w:rsidRPr="005838A5" w:rsidRDefault="005838A5" w:rsidP="005838A5">
      <w:pPr>
        <w:ind w:firstLine="567"/>
        <w:rPr>
          <w:rFonts w:ascii="Times New Roman" w:hAnsi="Times New Roman" w:cs="Times New Roman"/>
          <w:sz w:val="28"/>
          <w:szCs w:val="28"/>
        </w:rPr>
      </w:pPr>
      <w:r w:rsidRPr="005838A5">
        <w:rPr>
          <w:rFonts w:ascii="Times New Roman" w:hAnsi="Times New Roman" w:cs="Times New Roman"/>
          <w:sz w:val="28"/>
          <w:szCs w:val="28"/>
        </w:rPr>
        <w:t>2</w:t>
      </w:r>
      <w:r w:rsidR="00733820" w:rsidRPr="005838A5">
        <w:rPr>
          <w:rFonts w:ascii="Times New Roman" w:hAnsi="Times New Roman" w:cs="Times New Roman"/>
          <w:sz w:val="28"/>
          <w:szCs w:val="28"/>
        </w:rPr>
        <w:t xml:space="preserve">. Умения ставить педагогические цели и задачи — умения предполагать результат организуемого взаимодействия. </w:t>
      </w:r>
    </w:p>
    <w:p w:rsidR="005838A5" w:rsidRPr="005838A5" w:rsidRDefault="005838A5" w:rsidP="005838A5">
      <w:pPr>
        <w:ind w:firstLine="567"/>
        <w:rPr>
          <w:rFonts w:ascii="Times New Roman" w:hAnsi="Times New Roman" w:cs="Times New Roman"/>
          <w:sz w:val="28"/>
          <w:szCs w:val="28"/>
        </w:rPr>
      </w:pPr>
      <w:r w:rsidRPr="005838A5">
        <w:rPr>
          <w:rFonts w:ascii="Times New Roman" w:hAnsi="Times New Roman" w:cs="Times New Roman"/>
          <w:sz w:val="28"/>
          <w:szCs w:val="28"/>
        </w:rPr>
        <w:t>3</w:t>
      </w:r>
      <w:r w:rsidR="00733820" w:rsidRPr="005838A5">
        <w:rPr>
          <w:rFonts w:ascii="Times New Roman" w:hAnsi="Times New Roman" w:cs="Times New Roman"/>
          <w:sz w:val="28"/>
          <w:szCs w:val="28"/>
        </w:rPr>
        <w:t xml:space="preserve">. Умения отбирать систему педагогических средств — владение различными педагогическими средствами, умения компоновать педагогические средства для реализации поставленных целей и задач. </w:t>
      </w:r>
    </w:p>
    <w:p w:rsidR="005838A5" w:rsidRPr="005838A5" w:rsidRDefault="005838A5" w:rsidP="005838A5">
      <w:pPr>
        <w:ind w:firstLine="567"/>
        <w:rPr>
          <w:rFonts w:ascii="Times New Roman" w:hAnsi="Times New Roman" w:cs="Times New Roman"/>
          <w:sz w:val="28"/>
          <w:szCs w:val="28"/>
        </w:rPr>
      </w:pPr>
      <w:r w:rsidRPr="005838A5">
        <w:rPr>
          <w:rFonts w:ascii="Times New Roman" w:hAnsi="Times New Roman" w:cs="Times New Roman"/>
          <w:sz w:val="28"/>
          <w:szCs w:val="28"/>
        </w:rPr>
        <w:t>4</w:t>
      </w:r>
      <w:r w:rsidR="00733820" w:rsidRPr="005838A5">
        <w:rPr>
          <w:rFonts w:ascii="Times New Roman" w:hAnsi="Times New Roman" w:cs="Times New Roman"/>
          <w:sz w:val="28"/>
          <w:szCs w:val="28"/>
        </w:rPr>
        <w:t>. Рефлексивные умения – умения организовывать рефлексивную деятельность, свою и учащихся.</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Другой педагог-исследователь Ю. И. Турчанинова предлагает свою структуру педагогической деятельности. </w:t>
      </w:r>
    </w:p>
    <w:p w:rsidR="005838A5" w:rsidRPr="005838A5" w:rsidRDefault="005838A5" w:rsidP="005838A5">
      <w:pPr>
        <w:ind w:firstLine="567"/>
        <w:rPr>
          <w:rFonts w:ascii="Times New Roman" w:hAnsi="Times New Roman" w:cs="Times New Roman"/>
          <w:sz w:val="28"/>
          <w:szCs w:val="28"/>
        </w:rPr>
      </w:pPr>
      <w:r w:rsidRPr="005838A5">
        <w:rPr>
          <w:rFonts w:ascii="Times New Roman" w:hAnsi="Times New Roman" w:cs="Times New Roman"/>
          <w:sz w:val="28"/>
          <w:szCs w:val="28"/>
        </w:rPr>
        <w:t>1</w:t>
      </w:r>
      <w:r w:rsidR="00733820" w:rsidRPr="005838A5">
        <w:rPr>
          <w:rFonts w:ascii="Times New Roman" w:hAnsi="Times New Roman" w:cs="Times New Roman"/>
          <w:sz w:val="28"/>
          <w:szCs w:val="28"/>
        </w:rPr>
        <w:t xml:space="preserve">. Социальная готовность – способность педагога осмысленно ориентироваться и самоопределяться в социальной жизни. </w:t>
      </w:r>
    </w:p>
    <w:p w:rsidR="005838A5" w:rsidRPr="005838A5" w:rsidRDefault="005838A5" w:rsidP="005838A5">
      <w:pPr>
        <w:ind w:firstLine="567"/>
        <w:rPr>
          <w:rFonts w:ascii="Times New Roman" w:hAnsi="Times New Roman" w:cs="Times New Roman"/>
          <w:sz w:val="28"/>
          <w:szCs w:val="28"/>
        </w:rPr>
      </w:pPr>
      <w:r w:rsidRPr="005838A5">
        <w:rPr>
          <w:rFonts w:ascii="Times New Roman" w:hAnsi="Times New Roman" w:cs="Times New Roman"/>
          <w:sz w:val="28"/>
          <w:szCs w:val="28"/>
        </w:rPr>
        <w:t>2</w:t>
      </w:r>
      <w:r w:rsidR="00733820" w:rsidRPr="005838A5">
        <w:rPr>
          <w:rFonts w:ascii="Times New Roman" w:hAnsi="Times New Roman" w:cs="Times New Roman"/>
          <w:sz w:val="28"/>
          <w:szCs w:val="28"/>
        </w:rPr>
        <w:t xml:space="preserve">. </w:t>
      </w:r>
      <w:proofErr w:type="spellStart"/>
      <w:r w:rsidR="00733820" w:rsidRPr="005838A5">
        <w:rPr>
          <w:rFonts w:ascii="Times New Roman" w:hAnsi="Times New Roman" w:cs="Times New Roman"/>
          <w:sz w:val="28"/>
          <w:szCs w:val="28"/>
        </w:rPr>
        <w:t>Общекультуная</w:t>
      </w:r>
      <w:proofErr w:type="spellEnd"/>
      <w:r w:rsidR="00733820" w:rsidRPr="005838A5">
        <w:rPr>
          <w:rFonts w:ascii="Times New Roman" w:hAnsi="Times New Roman" w:cs="Times New Roman"/>
          <w:sz w:val="28"/>
          <w:szCs w:val="28"/>
        </w:rPr>
        <w:t xml:space="preserve"> готовность – достаточно высокий уровень общего образования и развития педагога. </w:t>
      </w:r>
    </w:p>
    <w:p w:rsidR="005838A5" w:rsidRPr="005838A5" w:rsidRDefault="005838A5" w:rsidP="005838A5">
      <w:pPr>
        <w:ind w:firstLine="567"/>
        <w:rPr>
          <w:rFonts w:ascii="Times New Roman" w:hAnsi="Times New Roman" w:cs="Times New Roman"/>
          <w:sz w:val="28"/>
          <w:szCs w:val="28"/>
        </w:rPr>
      </w:pPr>
      <w:r w:rsidRPr="005838A5">
        <w:rPr>
          <w:rFonts w:ascii="Times New Roman" w:hAnsi="Times New Roman" w:cs="Times New Roman"/>
          <w:sz w:val="28"/>
          <w:szCs w:val="28"/>
        </w:rPr>
        <w:lastRenderedPageBreak/>
        <w:t>3</w:t>
      </w:r>
      <w:r w:rsidR="00733820" w:rsidRPr="005838A5">
        <w:rPr>
          <w:rFonts w:ascii="Times New Roman" w:hAnsi="Times New Roman" w:cs="Times New Roman"/>
          <w:sz w:val="28"/>
          <w:szCs w:val="28"/>
        </w:rPr>
        <w:t xml:space="preserve">. Специально-предметная готовность – знания по предмету преподавания, способность легко ориентироваться в конкретной области деятельности. </w:t>
      </w:r>
    </w:p>
    <w:p w:rsidR="005838A5" w:rsidRPr="005838A5" w:rsidRDefault="005838A5" w:rsidP="005838A5">
      <w:pPr>
        <w:ind w:firstLine="567"/>
        <w:rPr>
          <w:rFonts w:ascii="Times New Roman" w:hAnsi="Times New Roman" w:cs="Times New Roman"/>
          <w:sz w:val="28"/>
          <w:szCs w:val="28"/>
        </w:rPr>
      </w:pPr>
      <w:r w:rsidRPr="005838A5">
        <w:rPr>
          <w:rFonts w:ascii="Times New Roman" w:hAnsi="Times New Roman" w:cs="Times New Roman"/>
          <w:sz w:val="28"/>
          <w:szCs w:val="28"/>
        </w:rPr>
        <w:t>4</w:t>
      </w:r>
      <w:r w:rsidR="00733820" w:rsidRPr="005838A5">
        <w:rPr>
          <w:rFonts w:ascii="Times New Roman" w:hAnsi="Times New Roman" w:cs="Times New Roman"/>
          <w:sz w:val="28"/>
          <w:szCs w:val="28"/>
        </w:rPr>
        <w:t>. Психолого-педагогическая готовность – способность особым образом и в особых условиях взаимодействовать с другими людьми. Она предполагает:</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w:t>
      </w:r>
      <w:r w:rsidRPr="005838A5">
        <w:rPr>
          <w:rFonts w:ascii="Times New Roman" w:hAnsi="Times New Roman" w:cs="Times New Roman"/>
          <w:i/>
          <w:sz w:val="28"/>
          <w:szCs w:val="28"/>
        </w:rPr>
        <w:t>индивидуальное педагогическое сознание</w:t>
      </w:r>
      <w:r w:rsidRPr="005838A5">
        <w:rPr>
          <w:rFonts w:ascii="Times New Roman" w:hAnsi="Times New Roman" w:cs="Times New Roman"/>
          <w:sz w:val="28"/>
          <w:szCs w:val="28"/>
        </w:rPr>
        <w:t xml:space="preserve"> – совокупность ответов педагога на профессионально значимые вопросы, индивидуальную профессиональную «</w:t>
      </w:r>
      <w:proofErr w:type="spellStart"/>
      <w:r w:rsidRPr="005838A5">
        <w:rPr>
          <w:rFonts w:ascii="Times New Roman" w:hAnsi="Times New Roman" w:cs="Times New Roman"/>
          <w:sz w:val="28"/>
          <w:szCs w:val="28"/>
        </w:rPr>
        <w:t>Я-концепцию</w:t>
      </w:r>
      <w:proofErr w:type="spellEnd"/>
      <w:r w:rsidRPr="005838A5">
        <w:rPr>
          <w:rFonts w:ascii="Times New Roman" w:hAnsi="Times New Roman" w:cs="Times New Roman"/>
          <w:sz w:val="28"/>
          <w:szCs w:val="28"/>
        </w:rPr>
        <w:t xml:space="preserve">», индивидуальную концепцию профессиональной деятельности, индивидуальную концепцию воспитанника,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w:t>
      </w:r>
      <w:r w:rsidRPr="005838A5">
        <w:rPr>
          <w:rFonts w:ascii="Times New Roman" w:hAnsi="Times New Roman" w:cs="Times New Roman"/>
          <w:i/>
          <w:sz w:val="28"/>
          <w:szCs w:val="28"/>
        </w:rPr>
        <w:t>индивидуальную педагогическую технологию</w:t>
      </w:r>
      <w:r w:rsidRPr="005838A5">
        <w:rPr>
          <w:rFonts w:ascii="Times New Roman" w:hAnsi="Times New Roman" w:cs="Times New Roman"/>
          <w:sz w:val="28"/>
          <w:szCs w:val="28"/>
        </w:rPr>
        <w:t xml:space="preserve"> – совокупность известных педагогу приемов профессиональной деятельности, способов ее организации, - </w:t>
      </w:r>
      <w:r w:rsidRPr="005838A5">
        <w:rPr>
          <w:rFonts w:ascii="Times New Roman" w:hAnsi="Times New Roman" w:cs="Times New Roman"/>
          <w:i/>
          <w:sz w:val="28"/>
          <w:szCs w:val="28"/>
        </w:rPr>
        <w:t>индивидуальную педагогическую технику</w:t>
      </w:r>
      <w:r w:rsidRPr="005838A5">
        <w:rPr>
          <w:rFonts w:ascii="Times New Roman" w:hAnsi="Times New Roman" w:cs="Times New Roman"/>
          <w:sz w:val="28"/>
          <w:szCs w:val="28"/>
        </w:rPr>
        <w:t xml:space="preserve"> – совокупность исполнительских возможностей педагога. </w:t>
      </w:r>
    </w:p>
    <w:p w:rsidR="005838A5"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Общая процедура педагогической диагностики соответствует процедуре организации и осуществления педагогического взаимодействия, которое понимается как взаимодействие педагога и воспитанника, в котором деятельность одного обусловливает определенные действия другого в целях их развития. </w:t>
      </w:r>
    </w:p>
    <w:p w:rsidR="00733820" w:rsidRPr="005838A5" w:rsidRDefault="00733820" w:rsidP="005838A5">
      <w:pPr>
        <w:ind w:firstLine="567"/>
        <w:rPr>
          <w:rFonts w:ascii="Times New Roman" w:hAnsi="Times New Roman" w:cs="Times New Roman"/>
          <w:i/>
          <w:sz w:val="28"/>
          <w:szCs w:val="28"/>
          <w:u w:val="single"/>
        </w:rPr>
      </w:pPr>
      <w:r w:rsidRPr="005838A5">
        <w:rPr>
          <w:rFonts w:ascii="Times New Roman" w:hAnsi="Times New Roman" w:cs="Times New Roman"/>
          <w:i/>
          <w:sz w:val="28"/>
          <w:szCs w:val="28"/>
          <w:u w:val="single"/>
        </w:rPr>
        <w:t xml:space="preserve">Критериями педагогического взаимодействия являются: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диалогичность общения,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обмен деятельностью между участниками педагогического процесса,</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w:t>
      </w:r>
      <w:proofErr w:type="spellStart"/>
      <w:r w:rsidRPr="005838A5">
        <w:rPr>
          <w:rFonts w:ascii="Times New Roman" w:hAnsi="Times New Roman" w:cs="Times New Roman"/>
          <w:sz w:val="28"/>
          <w:szCs w:val="28"/>
        </w:rPr>
        <w:t>субъектность</w:t>
      </w:r>
      <w:proofErr w:type="spellEnd"/>
      <w:r w:rsidRPr="005838A5">
        <w:rPr>
          <w:rFonts w:ascii="Times New Roman" w:hAnsi="Times New Roman" w:cs="Times New Roman"/>
          <w:sz w:val="28"/>
          <w:szCs w:val="28"/>
        </w:rPr>
        <w:t xml:space="preserve"> </w:t>
      </w:r>
      <w:proofErr w:type="spellStart"/>
      <w:r w:rsidRPr="005838A5">
        <w:rPr>
          <w:rFonts w:ascii="Times New Roman" w:hAnsi="Times New Roman" w:cs="Times New Roman"/>
          <w:sz w:val="28"/>
          <w:szCs w:val="28"/>
        </w:rPr>
        <w:t>учатников</w:t>
      </w:r>
      <w:proofErr w:type="spellEnd"/>
      <w:r w:rsidRPr="005838A5">
        <w:rPr>
          <w:rFonts w:ascii="Times New Roman" w:hAnsi="Times New Roman" w:cs="Times New Roman"/>
          <w:sz w:val="28"/>
          <w:szCs w:val="28"/>
        </w:rPr>
        <w:t xml:space="preserve"> педагогического процесса,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w:t>
      </w:r>
      <w:proofErr w:type="spellStart"/>
      <w:r w:rsidRPr="005838A5">
        <w:rPr>
          <w:rFonts w:ascii="Times New Roman" w:hAnsi="Times New Roman" w:cs="Times New Roman"/>
          <w:sz w:val="28"/>
          <w:szCs w:val="28"/>
        </w:rPr>
        <w:t>межсубъектные</w:t>
      </w:r>
      <w:proofErr w:type="spellEnd"/>
      <w:r w:rsidRPr="005838A5">
        <w:rPr>
          <w:rFonts w:ascii="Times New Roman" w:hAnsi="Times New Roman" w:cs="Times New Roman"/>
          <w:sz w:val="28"/>
          <w:szCs w:val="28"/>
        </w:rPr>
        <w:t xml:space="preserve"> отношения,</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сотрудничество,</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 сотворчество,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использование в педагогическом процессе продуктивных педагогических технологий,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w:t>
      </w:r>
      <w:proofErr w:type="spellStart"/>
      <w:r w:rsidRPr="005838A5">
        <w:rPr>
          <w:rFonts w:ascii="Times New Roman" w:hAnsi="Times New Roman" w:cs="Times New Roman"/>
          <w:sz w:val="28"/>
          <w:szCs w:val="28"/>
        </w:rPr>
        <w:t>эмпатия</w:t>
      </w:r>
      <w:proofErr w:type="spellEnd"/>
      <w:r w:rsidRPr="005838A5">
        <w:rPr>
          <w:rFonts w:ascii="Times New Roman" w:hAnsi="Times New Roman" w:cs="Times New Roman"/>
          <w:sz w:val="28"/>
          <w:szCs w:val="28"/>
        </w:rPr>
        <w:t xml:space="preserve">, - активность участников </w:t>
      </w:r>
      <w:proofErr w:type="spellStart"/>
      <w:r w:rsidRPr="005838A5">
        <w:rPr>
          <w:rFonts w:ascii="Times New Roman" w:hAnsi="Times New Roman" w:cs="Times New Roman"/>
          <w:sz w:val="28"/>
          <w:szCs w:val="28"/>
        </w:rPr>
        <w:t>педагогическогопроцесса</w:t>
      </w:r>
      <w:proofErr w:type="spellEnd"/>
      <w:r w:rsidRPr="005838A5">
        <w:rPr>
          <w:rFonts w:ascii="Times New Roman" w:hAnsi="Times New Roman" w:cs="Times New Roman"/>
          <w:sz w:val="28"/>
          <w:szCs w:val="28"/>
        </w:rPr>
        <w:t>,</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xml:space="preserve">-  </w:t>
      </w:r>
      <w:proofErr w:type="spellStart"/>
      <w:r w:rsidRPr="005838A5">
        <w:rPr>
          <w:rFonts w:ascii="Times New Roman" w:hAnsi="Times New Roman" w:cs="Times New Roman"/>
          <w:sz w:val="28"/>
          <w:szCs w:val="28"/>
        </w:rPr>
        <w:t>полилог</w:t>
      </w:r>
      <w:proofErr w:type="spellEnd"/>
      <w:r w:rsidRPr="005838A5">
        <w:rPr>
          <w:rFonts w:ascii="Times New Roman" w:hAnsi="Times New Roman" w:cs="Times New Roman"/>
          <w:sz w:val="28"/>
          <w:szCs w:val="28"/>
        </w:rPr>
        <w:t xml:space="preserve">, </w:t>
      </w:r>
    </w:p>
    <w:p w:rsidR="0073382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t>- умение слушать и слышать,</w:t>
      </w:r>
    </w:p>
    <w:p w:rsidR="008E5A60" w:rsidRPr="005838A5" w:rsidRDefault="00733820" w:rsidP="005838A5">
      <w:pPr>
        <w:ind w:firstLine="567"/>
        <w:rPr>
          <w:rFonts w:ascii="Times New Roman" w:hAnsi="Times New Roman" w:cs="Times New Roman"/>
          <w:sz w:val="28"/>
          <w:szCs w:val="28"/>
        </w:rPr>
      </w:pPr>
      <w:r w:rsidRPr="005838A5">
        <w:rPr>
          <w:rFonts w:ascii="Times New Roman" w:hAnsi="Times New Roman" w:cs="Times New Roman"/>
          <w:sz w:val="28"/>
          <w:szCs w:val="28"/>
        </w:rPr>
        <w:lastRenderedPageBreak/>
        <w:t xml:space="preserve"> - потребность и способность в рефлексии и </w:t>
      </w:r>
      <w:proofErr w:type="spellStart"/>
      <w:r w:rsidRPr="005838A5">
        <w:rPr>
          <w:rFonts w:ascii="Times New Roman" w:hAnsi="Times New Roman" w:cs="Times New Roman"/>
          <w:sz w:val="28"/>
          <w:szCs w:val="28"/>
        </w:rPr>
        <w:t>т.д</w:t>
      </w:r>
      <w:proofErr w:type="spellEnd"/>
    </w:p>
    <w:sectPr w:rsidR="008E5A60" w:rsidRPr="005838A5" w:rsidSect="008E5A6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479" w:rsidRDefault="00690479" w:rsidP="005838A5">
      <w:pPr>
        <w:spacing w:after="0" w:line="240" w:lineRule="auto"/>
      </w:pPr>
      <w:r>
        <w:separator/>
      </w:r>
    </w:p>
  </w:endnote>
  <w:endnote w:type="continuationSeparator" w:id="0">
    <w:p w:rsidR="00690479" w:rsidRDefault="00690479" w:rsidP="00583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2045"/>
      <w:docPartObj>
        <w:docPartGallery w:val="Page Numbers (Bottom of Page)"/>
        <w:docPartUnique/>
      </w:docPartObj>
    </w:sdtPr>
    <w:sdtContent>
      <w:p w:rsidR="005838A5" w:rsidRDefault="00C07852">
        <w:pPr>
          <w:pStyle w:val="a5"/>
          <w:jc w:val="right"/>
        </w:pPr>
        <w:fldSimple w:instr=" PAGE   \* MERGEFORMAT ">
          <w:r w:rsidR="00BE656C">
            <w:rPr>
              <w:noProof/>
            </w:rPr>
            <w:t>1</w:t>
          </w:r>
        </w:fldSimple>
      </w:p>
    </w:sdtContent>
  </w:sdt>
  <w:p w:rsidR="005838A5" w:rsidRDefault="005838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479" w:rsidRDefault="00690479" w:rsidP="005838A5">
      <w:pPr>
        <w:spacing w:after="0" w:line="240" w:lineRule="auto"/>
      </w:pPr>
      <w:r>
        <w:separator/>
      </w:r>
    </w:p>
  </w:footnote>
  <w:footnote w:type="continuationSeparator" w:id="0">
    <w:p w:rsidR="00690479" w:rsidRDefault="00690479" w:rsidP="005838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33820"/>
    <w:rsid w:val="005838A5"/>
    <w:rsid w:val="00690479"/>
    <w:rsid w:val="00733820"/>
    <w:rsid w:val="008E5A60"/>
    <w:rsid w:val="00B73A8D"/>
    <w:rsid w:val="00BE656C"/>
    <w:rsid w:val="00C07852"/>
    <w:rsid w:val="00EE5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38A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38A5"/>
  </w:style>
  <w:style w:type="paragraph" w:styleId="a5">
    <w:name w:val="footer"/>
    <w:basedOn w:val="a"/>
    <w:link w:val="a6"/>
    <w:uiPriority w:val="99"/>
    <w:unhideWhenUsed/>
    <w:rsid w:val="005838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38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2952</Words>
  <Characters>16831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2014-10-26T12:47:00Z</dcterms:created>
  <dcterms:modified xsi:type="dcterms:W3CDTF">2014-10-26T13:11:00Z</dcterms:modified>
</cp:coreProperties>
</file>