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95" w:rsidRDefault="00952395" w:rsidP="0095239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952395" w:rsidRPr="00A073B2" w:rsidRDefault="00952395" w:rsidP="0095239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952395" w:rsidRPr="00A95A03" w:rsidRDefault="00952395" w:rsidP="0095239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A95A0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952395" w:rsidRPr="00A073B2" w:rsidRDefault="00952395" w:rsidP="009523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>С</w:t>
      </w:r>
      <w:proofErr w:type="gramEnd"/>
      <w:r w:rsidRPr="00A073B2">
        <w:rPr>
          <w:sz w:val="28"/>
          <w:szCs w:val="28"/>
        </w:rPr>
        <w:t>анкт - Петербурга</w:t>
      </w:r>
    </w:p>
    <w:p w:rsidR="00952395" w:rsidRDefault="00952395" w:rsidP="00952395">
      <w:pPr>
        <w:rPr>
          <w:b/>
          <w:sz w:val="28"/>
          <w:szCs w:val="28"/>
        </w:rPr>
      </w:pPr>
    </w:p>
    <w:p w:rsidR="00952395" w:rsidRDefault="00952395" w:rsidP="0095239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</w:p>
    <w:p w:rsidR="00952395" w:rsidRDefault="00952395" w:rsidP="00952395">
      <w:pPr>
        <w:jc w:val="center"/>
        <w:rPr>
          <w:b/>
          <w:sz w:val="32"/>
          <w:szCs w:val="32"/>
        </w:rPr>
      </w:pPr>
    </w:p>
    <w:p w:rsidR="00952395" w:rsidRDefault="00952395" w:rsidP="00952395">
      <w:r>
        <w:t>Решением Педагогического совета</w:t>
      </w:r>
    </w:p>
    <w:p w:rsidR="00952395" w:rsidRDefault="00952395" w:rsidP="00952395">
      <w:r>
        <w:t>от 27.08.2014  Протокол №  1</w:t>
      </w:r>
    </w:p>
    <w:p w:rsidR="00952395" w:rsidRDefault="00952395" w:rsidP="00952395">
      <w:pPr>
        <w:rPr>
          <w:b/>
          <w:sz w:val="32"/>
          <w:szCs w:val="32"/>
        </w:rPr>
      </w:pPr>
    </w:p>
    <w:p w:rsidR="00952395" w:rsidRDefault="00952395" w:rsidP="00952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952395" w:rsidRDefault="00952395" w:rsidP="00952395">
      <w:pPr>
        <w:jc w:val="center"/>
        <w:rPr>
          <w:b/>
          <w:sz w:val="28"/>
          <w:szCs w:val="28"/>
        </w:rPr>
      </w:pPr>
    </w:p>
    <w:p w:rsidR="00952395" w:rsidRDefault="00952395" w:rsidP="00952395">
      <w:r>
        <w:t xml:space="preserve">Приказом директора Государственного бюджетного </w:t>
      </w:r>
    </w:p>
    <w:p w:rsidR="00952395" w:rsidRDefault="00952395" w:rsidP="00952395">
      <w:r>
        <w:t xml:space="preserve">общеобразовательного учреждения </w:t>
      </w:r>
    </w:p>
    <w:p w:rsidR="00952395" w:rsidRDefault="00952395" w:rsidP="00952395">
      <w:r>
        <w:t xml:space="preserve">средней общеобразовательной школы  № 598 </w:t>
      </w:r>
    </w:p>
    <w:p w:rsidR="00952395" w:rsidRDefault="00952395" w:rsidP="00952395">
      <w:r>
        <w:t>с углубленным изучением математики</w:t>
      </w:r>
      <w:r w:rsidRPr="00BC3EA0">
        <w:t>,</w:t>
      </w:r>
      <w:r>
        <w:t xml:space="preserve"> химии и биологии </w:t>
      </w:r>
    </w:p>
    <w:p w:rsidR="00952395" w:rsidRDefault="00952395" w:rsidP="00952395">
      <w:r>
        <w:t xml:space="preserve">Приморского района  Санкт </w:t>
      </w:r>
      <w:proofErr w:type="gramStart"/>
      <w:r>
        <w:t>-П</w:t>
      </w:r>
      <w:proofErr w:type="gramEnd"/>
      <w:r>
        <w:t>етербурга</w:t>
      </w:r>
    </w:p>
    <w:p w:rsidR="00952395" w:rsidRDefault="00952395" w:rsidP="00952395">
      <w:r>
        <w:t xml:space="preserve">от  «     » 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№  _____</w:t>
      </w:r>
    </w:p>
    <w:p w:rsidR="00952395" w:rsidRDefault="00952395" w:rsidP="00952395"/>
    <w:p w:rsidR="00952395" w:rsidRDefault="00952395" w:rsidP="00952395">
      <w:r>
        <w:t xml:space="preserve">______________/  </w:t>
      </w:r>
      <w:proofErr w:type="spellStart"/>
      <w:r>
        <w:t>Е.Ф.Трачук</w:t>
      </w:r>
      <w:proofErr w:type="spellEnd"/>
      <w:r>
        <w:t xml:space="preserve"> /</w:t>
      </w:r>
    </w:p>
    <w:p w:rsidR="00952395" w:rsidRDefault="00952395" w:rsidP="00952395">
      <w:r>
        <w:t xml:space="preserve">  (подпись)                    </w:t>
      </w:r>
    </w:p>
    <w:p w:rsidR="00952395" w:rsidRDefault="00952395" w:rsidP="00952395"/>
    <w:p w:rsidR="00952395" w:rsidRDefault="00952395" w:rsidP="00952395">
      <w:pPr>
        <w:jc w:val="center"/>
      </w:pPr>
    </w:p>
    <w:p w:rsidR="00952395" w:rsidRDefault="00952395" w:rsidP="00952395">
      <w:pPr>
        <w:jc w:val="center"/>
        <w:rPr>
          <w:b/>
          <w:sz w:val="40"/>
          <w:szCs w:val="40"/>
        </w:rPr>
      </w:pPr>
      <w:r w:rsidRPr="00C65D94">
        <w:rPr>
          <w:b/>
          <w:sz w:val="40"/>
          <w:szCs w:val="40"/>
        </w:rPr>
        <w:t>Рабочая программа</w:t>
      </w:r>
    </w:p>
    <w:p w:rsidR="00952395" w:rsidRPr="003524D3" w:rsidRDefault="00952395" w:rsidP="00952395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</w:rPr>
        <w:t>п</w:t>
      </w:r>
      <w:r w:rsidRPr="00C65D94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  <w:u w:val="single"/>
        </w:rPr>
        <w:t>алгебре</w:t>
      </w:r>
    </w:p>
    <w:p w:rsidR="00952395" w:rsidRPr="003524D3" w:rsidRDefault="00952395" w:rsidP="00952395">
      <w:pPr>
        <w:jc w:val="center"/>
        <w:rPr>
          <w:i/>
          <w:sz w:val="44"/>
          <w:szCs w:val="44"/>
          <w:u w:val="single"/>
        </w:rPr>
      </w:pPr>
      <w:r w:rsidRPr="003524D3">
        <w:rPr>
          <w:i/>
          <w:sz w:val="44"/>
          <w:szCs w:val="44"/>
          <w:u w:val="single"/>
        </w:rPr>
        <w:t xml:space="preserve">в </w:t>
      </w:r>
      <w:r>
        <w:rPr>
          <w:i/>
          <w:sz w:val="44"/>
          <w:szCs w:val="44"/>
          <w:u w:val="single"/>
        </w:rPr>
        <w:t>8Б классе</w:t>
      </w:r>
    </w:p>
    <w:p w:rsidR="00952395" w:rsidRDefault="00952395" w:rsidP="00952395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2014-2015 учебный год.</w:t>
      </w:r>
    </w:p>
    <w:p w:rsidR="00952395" w:rsidRDefault="00952395" w:rsidP="00952395">
      <w:pPr>
        <w:jc w:val="center"/>
        <w:rPr>
          <w:i/>
          <w:sz w:val="44"/>
          <w:szCs w:val="44"/>
        </w:rPr>
      </w:pPr>
    </w:p>
    <w:p w:rsidR="00952395" w:rsidRPr="003524D3" w:rsidRDefault="00952395" w:rsidP="00952395">
      <w:pPr>
        <w:jc w:val="center"/>
        <w:rPr>
          <w:i/>
          <w:sz w:val="28"/>
          <w:szCs w:val="28"/>
          <w:u w:val="single"/>
        </w:rPr>
      </w:pPr>
      <w:proofErr w:type="gramStart"/>
      <w:r w:rsidRPr="00A073B2">
        <w:rPr>
          <w:i/>
          <w:sz w:val="28"/>
          <w:szCs w:val="28"/>
        </w:rPr>
        <w:t>Составлена</w:t>
      </w:r>
      <w:proofErr w:type="gramEnd"/>
      <w:r w:rsidRPr="00A073B2">
        <w:rPr>
          <w:i/>
          <w:sz w:val="28"/>
          <w:szCs w:val="28"/>
        </w:rPr>
        <w:t xml:space="preserve"> учителем </w:t>
      </w:r>
      <w:r>
        <w:rPr>
          <w:i/>
          <w:sz w:val="28"/>
          <w:szCs w:val="28"/>
          <w:u w:val="single"/>
        </w:rPr>
        <w:t>математики</w:t>
      </w:r>
    </w:p>
    <w:p w:rsidR="00952395" w:rsidRPr="00A073B2" w:rsidRDefault="00952395" w:rsidP="00952395">
      <w:pPr>
        <w:jc w:val="center"/>
        <w:rPr>
          <w:i/>
          <w:sz w:val="28"/>
          <w:szCs w:val="28"/>
        </w:rPr>
      </w:pPr>
      <w:r w:rsidRPr="003524D3">
        <w:rPr>
          <w:i/>
          <w:sz w:val="28"/>
          <w:szCs w:val="28"/>
          <w:u w:val="single"/>
        </w:rPr>
        <w:t>Г</w:t>
      </w:r>
      <w:r>
        <w:rPr>
          <w:i/>
          <w:sz w:val="28"/>
          <w:szCs w:val="28"/>
          <w:u w:val="single"/>
        </w:rPr>
        <w:t>олубевой Ольгой Михайловной</w:t>
      </w:r>
    </w:p>
    <w:p w:rsidR="00952395" w:rsidRPr="00A073B2" w:rsidRDefault="00952395" w:rsidP="00952395">
      <w:pPr>
        <w:jc w:val="center"/>
        <w:rPr>
          <w:i/>
          <w:sz w:val="28"/>
          <w:szCs w:val="28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Default="00952395" w:rsidP="00952395">
      <w:pPr>
        <w:jc w:val="center"/>
        <w:rPr>
          <w:i/>
          <w:sz w:val="36"/>
          <w:szCs w:val="36"/>
        </w:rPr>
      </w:pPr>
    </w:p>
    <w:p w:rsidR="00952395" w:rsidRPr="00A073B2" w:rsidRDefault="00952395" w:rsidP="0095239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Санкт – Петербург</w:t>
      </w:r>
    </w:p>
    <w:p w:rsidR="00952395" w:rsidRDefault="00952395" w:rsidP="0095239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A073B2">
        <w:rPr>
          <w:sz w:val="28"/>
          <w:szCs w:val="28"/>
        </w:rPr>
        <w:t>год</w:t>
      </w:r>
    </w:p>
    <w:p w:rsidR="009C4271" w:rsidRDefault="0070152B" w:rsidP="0070152B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lastRenderedPageBreak/>
        <w:t>Пояснительная записка</w:t>
      </w:r>
    </w:p>
    <w:p w:rsidR="00C42EC9" w:rsidRDefault="00C42EC9" w:rsidP="00C42EC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в соответствии с которыми разработана рабочая программа</w:t>
      </w:r>
    </w:p>
    <w:p w:rsidR="00C42EC9" w:rsidRDefault="00C42EC9" w:rsidP="00C42EC9">
      <w:pPr>
        <w:pStyle w:val="a4"/>
        <w:widowControl w:val="0"/>
        <w:autoSpaceDE w:val="0"/>
        <w:autoSpaceDN w:val="0"/>
        <w:adjustRightInd w:val="0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C42EC9" w:rsidRDefault="00C42EC9" w:rsidP="00C42EC9">
      <w:pPr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29.12.2012 № 273-ФЗ «Об образовании в Российской Федерации»</w:t>
      </w:r>
    </w:p>
    <w:p w:rsidR="00C42EC9" w:rsidRDefault="00C42EC9" w:rsidP="00C42EC9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компонент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C42EC9" w:rsidRDefault="00C42EC9" w:rsidP="00C42EC9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от 31.01.2012 № 69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C42EC9" w:rsidRDefault="00C42EC9" w:rsidP="00C42EC9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базисный учебный план, утвержденный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42EC9" w:rsidRDefault="00C42EC9" w:rsidP="00C42EC9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 Министерства образования и науки Российской Федерации от 01.02.2012 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   9 марта 2004 г. № 1312».</w:t>
      </w:r>
    </w:p>
    <w:p w:rsidR="00C42EC9" w:rsidRDefault="00C42EC9" w:rsidP="00C42EC9">
      <w:pPr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образовательных программ ГБОУ школа №598 выбирает:</w:t>
      </w:r>
    </w:p>
    <w:p w:rsidR="00C42EC9" w:rsidRDefault="00C42EC9" w:rsidP="00C42EC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C42EC9" w:rsidRDefault="00C42EC9" w:rsidP="00C42EC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</w:t>
      </w:r>
      <w:r>
        <w:rPr>
          <w:sz w:val="28"/>
          <w:szCs w:val="28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</w:t>
      </w:r>
      <w:proofErr w:type="gramEnd"/>
      <w:r>
        <w:rPr>
          <w:sz w:val="28"/>
          <w:szCs w:val="28"/>
        </w:rPr>
        <w:t xml:space="preserve"> реализующих образовательные программы общего образования 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» (с изменениями)).</w:t>
      </w:r>
    </w:p>
    <w:p w:rsidR="00C42EC9" w:rsidRDefault="00C42EC9" w:rsidP="00C42EC9">
      <w:pPr>
        <w:pStyle w:val="a4"/>
        <w:rPr>
          <w:b/>
          <w:sz w:val="28"/>
          <w:szCs w:val="28"/>
        </w:rPr>
      </w:pPr>
    </w:p>
    <w:p w:rsidR="0070152B" w:rsidRDefault="0070152B" w:rsidP="0070152B">
      <w:pPr>
        <w:pStyle w:val="a4"/>
        <w:rPr>
          <w:b/>
          <w:sz w:val="28"/>
          <w:szCs w:val="28"/>
        </w:rPr>
      </w:pPr>
    </w:p>
    <w:p w:rsidR="0070152B" w:rsidRPr="00C42EC9" w:rsidRDefault="0070152B" w:rsidP="0070152B">
      <w:pPr>
        <w:shd w:val="clear" w:color="auto" w:fill="FFFFFF"/>
        <w:jc w:val="center"/>
        <w:rPr>
          <w:b/>
          <w:spacing w:val="-10"/>
          <w:sz w:val="22"/>
          <w:szCs w:val="22"/>
          <w:u w:val="single"/>
        </w:rPr>
      </w:pPr>
    </w:p>
    <w:p w:rsidR="0070152B" w:rsidRPr="0070152B" w:rsidRDefault="0070152B" w:rsidP="0070152B">
      <w:pPr>
        <w:spacing w:after="200"/>
        <w:rPr>
          <w:sz w:val="28"/>
          <w:szCs w:val="28"/>
        </w:rPr>
      </w:pPr>
      <w:r w:rsidRPr="0070152B">
        <w:rPr>
          <w:sz w:val="28"/>
          <w:szCs w:val="28"/>
        </w:rPr>
        <w:t xml:space="preserve"> Рабочая программа по алгебре разработана в соответствии с программой  для общеобразовательных учреждений  – Алгебра. 7-9 классы. М.: «Просвещение», 2007г., с учетом требований   федерального компонента государственного образовательного стандарта основного общего образования по математике, и основана на авторской программе линии   Ш.А. Алимова.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Календарно – тематический план ориентирован на использование учебника: Алгебра: учебник для 8 класса общеобразовательных учреждений/ [Ш.А. Алимов, Ю.М. Колягин, Ю.В. Сидоров и др.]. - М.: Просвещение, 2009.</w:t>
      </w:r>
    </w:p>
    <w:p w:rsidR="0070152B" w:rsidRPr="0070152B" w:rsidRDefault="0070152B" w:rsidP="0070152B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Примерная программа включает  семь разделов: пояснительную записку, содержание дисциплины, тематическое планирование, к</w:t>
      </w:r>
      <w:r w:rsidRPr="0070152B">
        <w:rPr>
          <w:color w:val="000000"/>
          <w:sz w:val="28"/>
          <w:szCs w:val="28"/>
        </w:rPr>
        <w:t>алендарно-тематический план, т</w:t>
      </w:r>
      <w:r w:rsidRPr="0070152B">
        <w:rPr>
          <w:sz w:val="28"/>
          <w:szCs w:val="28"/>
        </w:rPr>
        <w:t>ребования к уровню подготовки обучающихся, перечень учебно-методического обеспечения, список литературы.</w:t>
      </w:r>
    </w:p>
    <w:p w:rsidR="0070152B" w:rsidRPr="0070152B" w:rsidRDefault="0070152B" w:rsidP="0070152B">
      <w:pPr>
        <w:widowControl w:val="0"/>
        <w:spacing w:after="200"/>
        <w:jc w:val="both"/>
        <w:rPr>
          <w:sz w:val="28"/>
          <w:szCs w:val="28"/>
        </w:rPr>
      </w:pPr>
      <w:r w:rsidRPr="0070152B">
        <w:rPr>
          <w:b/>
          <w:sz w:val="28"/>
          <w:szCs w:val="28"/>
        </w:rPr>
        <w:t>Алгебра</w:t>
      </w:r>
      <w:r w:rsidRPr="0070152B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В ходе освоения курса учащиеся получают возможность: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-</w:t>
      </w:r>
      <w:r w:rsidRPr="0070152B">
        <w:rPr>
          <w:b/>
          <w:sz w:val="28"/>
          <w:szCs w:val="28"/>
        </w:rPr>
        <w:t>развить</w:t>
      </w:r>
      <w:r w:rsidRPr="0070152B">
        <w:rPr>
          <w:sz w:val="28"/>
          <w:szCs w:val="28"/>
        </w:rPr>
        <w:t xml:space="preserve"> представление о числе и роли вычислений в человеческой практике; сформировать практические навыки выполнения устных, </w:t>
      </w:r>
      <w:r w:rsidRPr="0070152B">
        <w:rPr>
          <w:sz w:val="28"/>
          <w:szCs w:val="28"/>
        </w:rPr>
        <w:lastRenderedPageBreak/>
        <w:t>письменных, интеллектуальных вычислений, развить вычислительную культуру;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-</w:t>
      </w:r>
      <w:r w:rsidRPr="0070152B">
        <w:rPr>
          <w:b/>
          <w:sz w:val="28"/>
          <w:szCs w:val="28"/>
        </w:rPr>
        <w:t>овладеть</w:t>
      </w:r>
      <w:r w:rsidRPr="0070152B">
        <w:rPr>
          <w:sz w:val="28"/>
          <w:szCs w:val="28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-</w:t>
      </w:r>
      <w:r w:rsidRPr="0070152B">
        <w:rPr>
          <w:b/>
          <w:sz w:val="28"/>
          <w:szCs w:val="28"/>
        </w:rPr>
        <w:t>изучить</w:t>
      </w:r>
      <w:r w:rsidRPr="0070152B">
        <w:rPr>
          <w:sz w:val="28"/>
          <w:szCs w:val="28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0152B" w:rsidRPr="0070152B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-</w:t>
      </w:r>
      <w:r w:rsidRPr="0070152B">
        <w:rPr>
          <w:b/>
          <w:sz w:val="28"/>
          <w:szCs w:val="28"/>
        </w:rPr>
        <w:t>развить</w:t>
      </w:r>
      <w:r w:rsidRPr="0070152B">
        <w:rPr>
          <w:sz w:val="28"/>
          <w:szCs w:val="28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70152B">
        <w:rPr>
          <w:sz w:val="28"/>
          <w:szCs w:val="28"/>
        </w:rPr>
        <w:t>контрпримеры</w:t>
      </w:r>
      <w:proofErr w:type="spellEnd"/>
      <w:r w:rsidRPr="0070152B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0152B" w:rsidRPr="003A0553" w:rsidRDefault="0070152B" w:rsidP="0070152B">
      <w:pPr>
        <w:spacing w:after="200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-</w:t>
      </w:r>
      <w:r w:rsidRPr="0070152B">
        <w:rPr>
          <w:b/>
          <w:sz w:val="28"/>
          <w:szCs w:val="28"/>
        </w:rPr>
        <w:t>сформировать</w:t>
      </w:r>
      <w:r w:rsidRPr="0070152B">
        <w:rPr>
          <w:sz w:val="28"/>
          <w:szCs w:val="28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0152B" w:rsidRDefault="0070152B" w:rsidP="0070152B">
      <w:pPr>
        <w:spacing w:after="200"/>
        <w:jc w:val="both"/>
        <w:rPr>
          <w:color w:val="000000"/>
          <w:sz w:val="28"/>
          <w:szCs w:val="28"/>
        </w:rPr>
      </w:pPr>
      <w:proofErr w:type="gramStart"/>
      <w:r w:rsidRPr="0070152B">
        <w:rPr>
          <w:b/>
          <w:sz w:val="28"/>
          <w:szCs w:val="28"/>
        </w:rPr>
        <w:t>Цели:</w:t>
      </w:r>
      <w:r w:rsidRPr="0070152B">
        <w:rPr>
          <w:b/>
          <w:sz w:val="28"/>
          <w:szCs w:val="28"/>
        </w:rPr>
        <w:br/>
      </w:r>
      <w:r w:rsidRPr="0070152B">
        <w:rPr>
          <w:b/>
          <w:color w:val="000000"/>
          <w:sz w:val="28"/>
          <w:szCs w:val="28"/>
        </w:rPr>
        <w:t>- овладение системой математических знаний и умений</w:t>
      </w:r>
      <w:r w:rsidRPr="0070152B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  <w:r w:rsidRPr="0070152B">
        <w:rPr>
          <w:b/>
          <w:sz w:val="28"/>
          <w:szCs w:val="28"/>
        </w:rPr>
        <w:br/>
      </w:r>
      <w:r w:rsidRPr="0070152B">
        <w:rPr>
          <w:b/>
          <w:color w:val="000000"/>
          <w:sz w:val="28"/>
          <w:szCs w:val="28"/>
        </w:rPr>
        <w:t xml:space="preserve">- интеллектуальное развитие, </w:t>
      </w:r>
      <w:r w:rsidRPr="0070152B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proofErr w:type="gramEnd"/>
      <w:r w:rsidRPr="0070152B">
        <w:rPr>
          <w:b/>
          <w:sz w:val="28"/>
          <w:szCs w:val="28"/>
        </w:rPr>
        <w:br/>
      </w:r>
      <w:r w:rsidRPr="0070152B">
        <w:rPr>
          <w:b/>
          <w:color w:val="000000"/>
          <w:sz w:val="28"/>
          <w:szCs w:val="28"/>
        </w:rPr>
        <w:t>-  формирование представлений</w:t>
      </w:r>
      <w:r w:rsidRPr="0070152B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  <w:r w:rsidRPr="0070152B">
        <w:rPr>
          <w:b/>
          <w:sz w:val="28"/>
          <w:szCs w:val="28"/>
        </w:rPr>
        <w:br/>
      </w:r>
      <w:r w:rsidRPr="0070152B">
        <w:rPr>
          <w:b/>
          <w:color w:val="000000"/>
          <w:sz w:val="28"/>
          <w:szCs w:val="28"/>
        </w:rPr>
        <w:t xml:space="preserve">- воспитание </w:t>
      </w:r>
      <w:r w:rsidRPr="0070152B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42EC9" w:rsidRDefault="00C42EC9" w:rsidP="0070152B">
      <w:pPr>
        <w:spacing w:after="200"/>
        <w:jc w:val="both"/>
        <w:rPr>
          <w:color w:val="000000"/>
          <w:sz w:val="28"/>
          <w:szCs w:val="28"/>
        </w:rPr>
      </w:pPr>
    </w:p>
    <w:p w:rsidR="00C42EC9" w:rsidRDefault="00C42EC9" w:rsidP="0070152B">
      <w:pPr>
        <w:spacing w:after="200"/>
        <w:jc w:val="both"/>
        <w:rPr>
          <w:color w:val="000000"/>
          <w:sz w:val="28"/>
          <w:szCs w:val="28"/>
        </w:rPr>
      </w:pPr>
    </w:p>
    <w:p w:rsidR="00C42EC9" w:rsidRDefault="00C42EC9" w:rsidP="0070152B">
      <w:pPr>
        <w:spacing w:after="200"/>
        <w:jc w:val="both"/>
        <w:rPr>
          <w:color w:val="000000"/>
          <w:sz w:val="28"/>
          <w:szCs w:val="28"/>
        </w:rPr>
      </w:pPr>
    </w:p>
    <w:p w:rsidR="00C42EC9" w:rsidRDefault="00C42EC9" w:rsidP="0070152B">
      <w:pPr>
        <w:spacing w:after="200"/>
        <w:jc w:val="both"/>
        <w:rPr>
          <w:color w:val="000000"/>
          <w:sz w:val="28"/>
          <w:szCs w:val="28"/>
        </w:rPr>
      </w:pPr>
    </w:p>
    <w:p w:rsidR="00C42EC9" w:rsidRPr="003A0553" w:rsidRDefault="00C42EC9" w:rsidP="0070152B">
      <w:pPr>
        <w:spacing w:after="200"/>
        <w:jc w:val="both"/>
        <w:rPr>
          <w:color w:val="000000"/>
          <w:sz w:val="28"/>
          <w:szCs w:val="28"/>
        </w:rPr>
      </w:pPr>
    </w:p>
    <w:p w:rsidR="00C42EC9" w:rsidRDefault="00C42EC9" w:rsidP="00C42EC9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3A0553">
        <w:rPr>
          <w:b/>
          <w:sz w:val="28"/>
          <w:szCs w:val="28"/>
        </w:rPr>
        <w:lastRenderedPageBreak/>
        <w:t>Содержание учебного предмета</w:t>
      </w: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Неравенства </w:t>
      </w:r>
    </w:p>
    <w:p w:rsidR="0070152B" w:rsidRPr="0070152B" w:rsidRDefault="0070152B" w:rsidP="0070152B">
      <w:pPr>
        <w:widowControl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Система неравенств с одним неизвестным. 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Приближенные вычисления </w:t>
      </w:r>
    </w:p>
    <w:p w:rsidR="0070152B" w:rsidRPr="0070152B" w:rsidRDefault="0070152B" w:rsidP="0070152B">
      <w:pPr>
        <w:widowControl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 xml:space="preserve"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Вычисления на калькуляторе степени числа и числа. Обратного данному. Последовательность выполнения нескольких операций на калькуляторе. Вычисления на калькуляторе с использованием ячеек памяти. 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Квадратные корни. </w:t>
      </w:r>
    </w:p>
    <w:p w:rsidR="0070152B" w:rsidRPr="0070152B" w:rsidRDefault="0070152B" w:rsidP="0070152B">
      <w:pPr>
        <w:widowControl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Квадратные уравнения </w:t>
      </w:r>
    </w:p>
    <w:p w:rsidR="0070152B" w:rsidRPr="0070152B" w:rsidRDefault="0070152B" w:rsidP="0070152B">
      <w:pPr>
        <w:shd w:val="clear" w:color="auto" w:fill="FFFFFF"/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 xml:space="preserve">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</w:t>
      </w:r>
      <w:proofErr w:type="gramStart"/>
      <w:r w:rsidRPr="0070152B">
        <w:rPr>
          <w:sz w:val="28"/>
          <w:szCs w:val="28"/>
        </w:rPr>
        <w:t>квадратным</w:t>
      </w:r>
      <w:proofErr w:type="gramEnd"/>
      <w:r w:rsidRPr="0070152B">
        <w:rPr>
          <w:sz w:val="28"/>
          <w:szCs w:val="28"/>
        </w:rPr>
        <w:t xml:space="preserve">. Решение задач с помощью квадратных уравнений. Решение простейших систем, содержащих уравнение второй степени. 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Квадратичная функция </w:t>
      </w:r>
    </w:p>
    <w:p w:rsidR="0070152B" w:rsidRPr="0070152B" w:rsidRDefault="0070152B" w:rsidP="0070152B">
      <w:pPr>
        <w:shd w:val="clear" w:color="auto" w:fill="FFFFFF"/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Определение квадратичной функции. Функции у=х</w:t>
      </w:r>
      <w:proofErr w:type="gramStart"/>
      <w:r w:rsidRPr="0070152B">
        <w:rPr>
          <w:sz w:val="28"/>
          <w:szCs w:val="28"/>
          <w:vertAlign w:val="superscript"/>
        </w:rPr>
        <w:t>2</w:t>
      </w:r>
      <w:proofErr w:type="gramEnd"/>
      <w:r w:rsidRPr="0070152B">
        <w:rPr>
          <w:sz w:val="28"/>
          <w:szCs w:val="28"/>
        </w:rPr>
        <w:t>, у=ах</w:t>
      </w:r>
      <w:r w:rsidRPr="0070152B">
        <w:rPr>
          <w:sz w:val="28"/>
          <w:szCs w:val="28"/>
          <w:vertAlign w:val="superscript"/>
        </w:rPr>
        <w:t>2</w:t>
      </w:r>
      <w:r w:rsidRPr="0070152B">
        <w:rPr>
          <w:sz w:val="28"/>
          <w:szCs w:val="28"/>
        </w:rPr>
        <w:t>, у=</w:t>
      </w:r>
      <w:r w:rsidRPr="0070152B">
        <w:rPr>
          <w:sz w:val="28"/>
          <w:szCs w:val="28"/>
          <w:lang w:val="en-US"/>
        </w:rPr>
        <w:t>ax</w:t>
      </w:r>
      <w:r w:rsidRPr="0070152B">
        <w:rPr>
          <w:sz w:val="28"/>
          <w:szCs w:val="28"/>
          <w:vertAlign w:val="superscript"/>
        </w:rPr>
        <w:t>2</w:t>
      </w:r>
      <w:r w:rsidRPr="0070152B">
        <w:rPr>
          <w:sz w:val="28"/>
          <w:szCs w:val="28"/>
        </w:rPr>
        <w:t>+</w:t>
      </w:r>
      <w:proofErr w:type="spellStart"/>
      <w:r w:rsidRPr="0070152B">
        <w:rPr>
          <w:sz w:val="28"/>
          <w:szCs w:val="28"/>
          <w:lang w:val="en-US"/>
        </w:rPr>
        <w:t>bx</w:t>
      </w:r>
      <w:proofErr w:type="spellEnd"/>
      <w:r w:rsidRPr="0070152B">
        <w:rPr>
          <w:sz w:val="28"/>
          <w:szCs w:val="28"/>
        </w:rPr>
        <w:t>+</w:t>
      </w:r>
      <w:r w:rsidRPr="0070152B">
        <w:rPr>
          <w:sz w:val="28"/>
          <w:szCs w:val="28"/>
          <w:lang w:val="en-US"/>
        </w:rPr>
        <w:t>c</w:t>
      </w:r>
      <w:r w:rsidRPr="0070152B">
        <w:rPr>
          <w:sz w:val="28"/>
          <w:szCs w:val="28"/>
        </w:rPr>
        <w:t xml:space="preserve">. Построение графика 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Квадратные неравенства </w:t>
      </w:r>
    </w:p>
    <w:p w:rsidR="0070152B" w:rsidRPr="0070152B" w:rsidRDefault="0070152B" w:rsidP="0070152B">
      <w:pPr>
        <w:shd w:val="clear" w:color="auto" w:fill="FFFFFF"/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0152B">
        <w:rPr>
          <w:sz w:val="28"/>
          <w:szCs w:val="28"/>
        </w:rPr>
        <w:t>Квадратное неравенство и его решение. Решение квадратного неравенства с помощью графика квадратичной функции.</w:t>
      </w:r>
    </w:p>
    <w:p w:rsidR="0070152B" w:rsidRPr="0070152B" w:rsidRDefault="0070152B" w:rsidP="0070152B">
      <w:pPr>
        <w:widowControl w:val="0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 w:rsidRPr="0070152B">
        <w:rPr>
          <w:b/>
          <w:sz w:val="28"/>
          <w:szCs w:val="28"/>
        </w:rPr>
        <w:t xml:space="preserve">Повторение </w:t>
      </w: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3A0553" w:rsidRPr="003A0553" w:rsidRDefault="003A0553" w:rsidP="0070152B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3A0553">
        <w:rPr>
          <w:b/>
          <w:sz w:val="28"/>
          <w:szCs w:val="28"/>
        </w:rPr>
        <w:lastRenderedPageBreak/>
        <w:t>Тематическое планирование</w:t>
      </w:r>
    </w:p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3721"/>
        <w:gridCol w:w="1903"/>
        <w:gridCol w:w="1841"/>
      </w:tblGrid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ТЕМА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right="49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Контрольных работ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38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Неравенства.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34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4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right="1651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Приближенные  вычисления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4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91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4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Квадратичная функция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Квадратные неравенства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ind w:left="1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Повторение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70152B" w:rsidRDefault="0070152B" w:rsidP="0070152B">
            <w:pPr>
              <w:shd w:val="clear" w:color="auto" w:fill="FFFFFF"/>
              <w:spacing w:after="200"/>
              <w:jc w:val="center"/>
              <w:rPr>
                <w:sz w:val="28"/>
                <w:szCs w:val="28"/>
              </w:rPr>
            </w:pPr>
            <w:r w:rsidRPr="0070152B">
              <w:rPr>
                <w:sz w:val="28"/>
                <w:szCs w:val="28"/>
              </w:rPr>
              <w:t>1</w:t>
            </w:r>
          </w:p>
        </w:tc>
      </w:tr>
      <w:tr w:rsidR="0070152B" w:rsidRPr="0070152B" w:rsidTr="0070152B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2B" w:rsidRPr="00C42EC9" w:rsidRDefault="0070152B" w:rsidP="0070152B">
            <w:pPr>
              <w:shd w:val="clear" w:color="auto" w:fill="FFFFFF"/>
              <w:spacing w:after="200"/>
              <w:ind w:left="10"/>
              <w:rPr>
                <w:b/>
                <w:sz w:val="28"/>
                <w:szCs w:val="28"/>
              </w:rPr>
            </w:pPr>
            <w:r w:rsidRPr="00C42EC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2B" w:rsidRPr="00C42EC9" w:rsidRDefault="0070152B" w:rsidP="0070152B">
            <w:pPr>
              <w:shd w:val="clear" w:color="auto" w:fill="FFFFFF"/>
              <w:spacing w:after="200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C42EC9" w:rsidRDefault="0070152B" w:rsidP="0070152B">
            <w:pPr>
              <w:shd w:val="clear" w:color="auto" w:fill="FFFFFF"/>
              <w:spacing w:after="200"/>
              <w:jc w:val="center"/>
              <w:rPr>
                <w:b/>
                <w:sz w:val="28"/>
                <w:szCs w:val="28"/>
              </w:rPr>
            </w:pPr>
            <w:r w:rsidRPr="00C42EC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2B" w:rsidRPr="00C42EC9" w:rsidRDefault="0070152B" w:rsidP="0070152B">
            <w:pPr>
              <w:shd w:val="clear" w:color="auto" w:fill="FFFFFF"/>
              <w:spacing w:after="200"/>
              <w:jc w:val="center"/>
              <w:rPr>
                <w:b/>
                <w:sz w:val="28"/>
                <w:szCs w:val="28"/>
              </w:rPr>
            </w:pPr>
            <w:r w:rsidRPr="00C42EC9">
              <w:rPr>
                <w:b/>
                <w:sz w:val="28"/>
                <w:szCs w:val="28"/>
              </w:rPr>
              <w:t>7</w:t>
            </w:r>
          </w:p>
        </w:tc>
      </w:tr>
    </w:tbl>
    <w:p w:rsidR="0070152B" w:rsidRPr="003A0553" w:rsidRDefault="0070152B" w:rsidP="0070152B">
      <w:pPr>
        <w:pStyle w:val="a4"/>
        <w:spacing w:after="200"/>
        <w:rPr>
          <w:b/>
          <w:sz w:val="28"/>
          <w:szCs w:val="28"/>
        </w:rPr>
      </w:pPr>
    </w:p>
    <w:p w:rsidR="0070152B" w:rsidRPr="003A0553" w:rsidRDefault="0070152B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Pr="003A0553" w:rsidRDefault="001B402A" w:rsidP="0070152B">
      <w:pPr>
        <w:pStyle w:val="a4"/>
        <w:rPr>
          <w:b/>
          <w:sz w:val="28"/>
          <w:szCs w:val="28"/>
        </w:rPr>
      </w:pPr>
    </w:p>
    <w:p w:rsidR="001B402A" w:rsidRDefault="001B402A" w:rsidP="0070152B">
      <w:pPr>
        <w:pStyle w:val="a4"/>
        <w:rPr>
          <w:b/>
          <w:sz w:val="28"/>
          <w:szCs w:val="28"/>
        </w:rPr>
        <w:sectPr w:rsidR="001B4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02A" w:rsidRDefault="001B402A" w:rsidP="001B402A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B402A" w:rsidRDefault="001B402A" w:rsidP="001B402A">
      <w:pPr>
        <w:pStyle w:val="a4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768"/>
        <w:gridCol w:w="3477"/>
        <w:gridCol w:w="4252"/>
        <w:gridCol w:w="5245"/>
      </w:tblGrid>
      <w:tr w:rsidR="003A5BB5" w:rsidRPr="003559EA" w:rsidTr="00F17F60">
        <w:tc>
          <w:tcPr>
            <w:tcW w:w="993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класс</w:t>
            </w:r>
          </w:p>
        </w:tc>
        <w:tc>
          <w:tcPr>
            <w:tcW w:w="1768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Количество</w:t>
            </w:r>
          </w:p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 часов в неделю</w:t>
            </w:r>
          </w:p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согласно</w:t>
            </w:r>
          </w:p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 учебному плану</w:t>
            </w:r>
          </w:p>
        </w:tc>
        <w:tc>
          <w:tcPr>
            <w:tcW w:w="3477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10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Реквизиты </w:t>
            </w:r>
          </w:p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10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программы</w:t>
            </w:r>
          </w:p>
        </w:tc>
        <w:tc>
          <w:tcPr>
            <w:tcW w:w="4252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УМК обучающегося</w:t>
            </w:r>
          </w:p>
        </w:tc>
        <w:tc>
          <w:tcPr>
            <w:tcW w:w="5245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УМК  учителя</w:t>
            </w:r>
          </w:p>
        </w:tc>
      </w:tr>
      <w:tr w:rsidR="003A5BB5" w:rsidRPr="003559EA" w:rsidTr="00F17F60">
        <w:tc>
          <w:tcPr>
            <w:tcW w:w="993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3A5BB5" w:rsidRPr="003559EA" w:rsidRDefault="003A5BB5" w:rsidP="00F17F60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3A5BB5" w:rsidRPr="003559EA" w:rsidRDefault="003A5BB5" w:rsidP="00F17F6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>ственная программа по алгебре, 8</w:t>
            </w:r>
            <w:r w:rsidRPr="003559EA">
              <w:rPr>
                <w:sz w:val="28"/>
                <w:szCs w:val="28"/>
              </w:rPr>
              <w:t xml:space="preserve"> класс. Авторы Ш.А. Алимов, Ю.М. Колягин, С.В. Сидоров, Н.Е. Федорова, М.И. </w:t>
            </w:r>
            <w:proofErr w:type="spellStart"/>
            <w:r w:rsidRPr="003559EA">
              <w:rPr>
                <w:sz w:val="28"/>
                <w:szCs w:val="28"/>
              </w:rPr>
              <w:t>Шабунин</w:t>
            </w:r>
            <w:proofErr w:type="spellEnd"/>
            <w:r w:rsidRPr="003559EA">
              <w:rPr>
                <w:sz w:val="28"/>
                <w:szCs w:val="28"/>
              </w:rPr>
              <w:t>. Москва, «Просвещение», 2009.</w:t>
            </w:r>
          </w:p>
          <w:p w:rsidR="003A5BB5" w:rsidRPr="003559EA" w:rsidRDefault="003A5BB5" w:rsidP="00F17F60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A5BB5" w:rsidRPr="003559EA" w:rsidRDefault="003A5BB5" w:rsidP="00F17F6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59EA">
              <w:rPr>
                <w:b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4252" w:type="dxa"/>
          </w:tcPr>
          <w:p w:rsidR="003A5BB5" w:rsidRPr="003559EA" w:rsidRDefault="003A5BB5" w:rsidP="00F17F60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Учебник: </w:t>
            </w:r>
            <w:r>
              <w:rPr>
                <w:i/>
                <w:iCs/>
                <w:sz w:val="28"/>
                <w:szCs w:val="28"/>
              </w:rPr>
              <w:t xml:space="preserve"> Алгебра. 8 </w:t>
            </w:r>
            <w:r w:rsidRPr="003559EA">
              <w:rPr>
                <w:i/>
                <w:iCs/>
                <w:sz w:val="28"/>
                <w:szCs w:val="28"/>
              </w:rPr>
              <w:t>класс: учеб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ля учащихся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общеобразоват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. учреждений / Ш.А. Алимов,- М.: Просвещение, 2009-2012.</w:t>
            </w:r>
          </w:p>
          <w:p w:rsidR="003A5BB5" w:rsidRPr="003559EA" w:rsidRDefault="003A5BB5" w:rsidP="00F17F60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A5BB5" w:rsidRPr="003559EA" w:rsidRDefault="003A5BB5" w:rsidP="00F17F60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Учебник: </w:t>
            </w:r>
            <w:r>
              <w:rPr>
                <w:i/>
                <w:iCs/>
                <w:sz w:val="28"/>
                <w:szCs w:val="28"/>
              </w:rPr>
              <w:t xml:space="preserve"> Алгебра. 8 </w:t>
            </w:r>
            <w:r w:rsidRPr="003559EA">
              <w:rPr>
                <w:i/>
                <w:iCs/>
                <w:sz w:val="28"/>
                <w:szCs w:val="28"/>
              </w:rPr>
              <w:t>класс: учеб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ля учащихся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общеобразоват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. учреждений / Ш.А. Алимов,- М.: Просвещение, 2009-2012.</w:t>
            </w:r>
          </w:p>
          <w:p w:rsidR="003A5BB5" w:rsidRPr="003559EA" w:rsidRDefault="003A5BB5" w:rsidP="00F17F60">
            <w:pPr>
              <w:ind w:hanging="11"/>
              <w:rPr>
                <w:b/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Дидактические материалы по алгебре для 7 класса. </w:t>
            </w:r>
          </w:p>
          <w:p w:rsidR="003A5BB5" w:rsidRPr="003559EA" w:rsidRDefault="003A5BB5" w:rsidP="00F17F60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 xml:space="preserve">Л.И.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Звавич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,</w:t>
            </w:r>
          </w:p>
          <w:p w:rsidR="003A5BB5" w:rsidRPr="003559EA" w:rsidRDefault="003A5BB5" w:rsidP="00F17F60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 xml:space="preserve"> Л.В. Кузнецова, </w:t>
            </w:r>
          </w:p>
          <w:p w:rsidR="003A5BB5" w:rsidRPr="003559EA" w:rsidRDefault="003A5BB5" w:rsidP="00F17F60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>С.Б. Суворова. М.: Просвещение, 2010г.</w:t>
            </w:r>
          </w:p>
          <w:p w:rsidR="003A5BB5" w:rsidRPr="003559EA" w:rsidRDefault="003A5BB5" w:rsidP="00F17F60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</w:tr>
    </w:tbl>
    <w:p w:rsidR="003A5BB5" w:rsidRDefault="003A5BB5" w:rsidP="001B402A">
      <w:pPr>
        <w:pStyle w:val="a4"/>
        <w:rPr>
          <w:b/>
          <w:sz w:val="28"/>
          <w:szCs w:val="28"/>
        </w:rPr>
        <w:sectPr w:rsidR="003A5BB5" w:rsidSect="003A5B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5BB5" w:rsidRDefault="003A5BB5" w:rsidP="003A5BB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Образовательные технологии</w:t>
      </w:r>
    </w:p>
    <w:p w:rsidR="003A5BB5" w:rsidRDefault="003A5BB5" w:rsidP="003A5BB5">
      <w:pPr>
        <w:pStyle w:val="a4"/>
        <w:rPr>
          <w:b/>
          <w:sz w:val="28"/>
          <w:szCs w:val="28"/>
        </w:rPr>
      </w:pPr>
    </w:p>
    <w:p w:rsidR="003A5BB5" w:rsidRPr="003A5BB5" w:rsidRDefault="003A5BB5" w:rsidP="003A5BB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3A5BB5">
        <w:rPr>
          <w:rFonts w:eastAsiaTheme="minorEastAsia"/>
          <w:sz w:val="28"/>
          <w:szCs w:val="28"/>
          <w:u w:val="single"/>
        </w:rPr>
        <w:t>Технологии на основе активизации и интенсификации деятельности учащихся.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  <w:lang w:val="en-US"/>
        </w:rPr>
      </w:pPr>
      <w:r w:rsidRPr="003A5BB5">
        <w:rPr>
          <w:rFonts w:eastAsiaTheme="minorEastAsia"/>
          <w:sz w:val="28"/>
          <w:szCs w:val="28"/>
        </w:rPr>
        <w:t>технология проблемного обучения.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</w:rPr>
      </w:pPr>
      <w:r w:rsidRPr="003A5BB5">
        <w:rPr>
          <w:rFonts w:eastAsiaTheme="minorEastAsia"/>
          <w:sz w:val="28"/>
          <w:szCs w:val="28"/>
        </w:rPr>
        <w:t>технология интенсификации обучения на основе схемных и знаковых моделей учебного материала (опорно-логических конспектов).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3A5BB5">
        <w:rPr>
          <w:rFonts w:eastAsiaTheme="minorEastAsia"/>
          <w:sz w:val="28"/>
          <w:szCs w:val="28"/>
        </w:rPr>
        <w:t>Технология "коммуникативно-диалоговая деятельность учащихся".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3A5BB5">
        <w:rPr>
          <w:rFonts w:eastAsiaTheme="minorEastAsia"/>
          <w:sz w:val="28"/>
          <w:szCs w:val="28"/>
        </w:rPr>
        <w:t>Компь</w:t>
      </w:r>
      <w:r w:rsidRPr="003A0553">
        <w:rPr>
          <w:rFonts w:eastAsiaTheme="minorEastAsia"/>
          <w:sz w:val="28"/>
          <w:szCs w:val="28"/>
        </w:rPr>
        <w:t>ю</w:t>
      </w:r>
      <w:r w:rsidRPr="003A5BB5">
        <w:rPr>
          <w:rFonts w:eastAsiaTheme="minorEastAsia"/>
          <w:sz w:val="28"/>
          <w:szCs w:val="28"/>
        </w:rPr>
        <w:t>терные технологии.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3A5BB5">
        <w:rPr>
          <w:rFonts w:eastAsiaTheme="minorEastAsia"/>
          <w:sz w:val="28"/>
          <w:szCs w:val="28"/>
          <w:u w:val="single"/>
        </w:rPr>
        <w:t>Технологии дифференцированного обучения.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3A5BB5">
        <w:rPr>
          <w:rFonts w:eastAsiaTheme="minorEastAsia"/>
          <w:sz w:val="28"/>
          <w:szCs w:val="28"/>
        </w:rPr>
        <w:t>Технология уровневой дифференциации.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3A5BB5">
        <w:rPr>
          <w:rFonts w:eastAsiaTheme="minorEastAsia"/>
          <w:sz w:val="28"/>
          <w:szCs w:val="28"/>
        </w:rPr>
        <w:t>Технология развивающего обучения. Решение творческих задач.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3A5BB5">
        <w:rPr>
          <w:rFonts w:eastAsiaTheme="minorEastAsia"/>
          <w:sz w:val="28"/>
          <w:szCs w:val="28"/>
          <w:u w:val="single"/>
        </w:rPr>
        <w:t>Технологии индивидуализации обучения.</w:t>
      </w:r>
    </w:p>
    <w:p w:rsidR="003A5BB5" w:rsidRPr="003A5BB5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lang w:val="en-US"/>
        </w:rPr>
      </w:pPr>
      <w:r w:rsidRPr="003A5BB5">
        <w:rPr>
          <w:rFonts w:eastAsiaTheme="minorEastAsia"/>
          <w:sz w:val="28"/>
          <w:szCs w:val="28"/>
        </w:rPr>
        <w:t>Информационная технология обучения.</w:t>
      </w:r>
    </w:p>
    <w:p w:rsidR="003A5BB5" w:rsidRPr="003A0553" w:rsidRDefault="003A5BB5" w:rsidP="003A5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lang w:val="en-US"/>
        </w:rPr>
      </w:pPr>
      <w:r w:rsidRPr="003A5BB5">
        <w:rPr>
          <w:rFonts w:eastAsiaTheme="minorEastAsia"/>
          <w:sz w:val="28"/>
          <w:szCs w:val="28"/>
        </w:rPr>
        <w:t>Технология коллективного способа обучения.</w:t>
      </w:r>
    </w:p>
    <w:p w:rsidR="003A5BB5" w:rsidRDefault="003A5BB5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5BB5" w:rsidRDefault="003A5BB5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0553" w:rsidRDefault="003A0553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0553" w:rsidRDefault="003A0553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0553" w:rsidRDefault="003A0553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5BB5" w:rsidRDefault="003A5BB5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5BB5" w:rsidRDefault="003A5BB5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5BB5" w:rsidRDefault="003A5BB5" w:rsidP="003A5BB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lastRenderedPageBreak/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>общеобразовательное учреждение</w:t>
      </w:r>
    </w:p>
    <w:p w:rsidR="003A5BB5" w:rsidRPr="00A073B2" w:rsidRDefault="003A5BB5" w:rsidP="003A5BB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3A5BB5" w:rsidRPr="00C40933" w:rsidRDefault="003A5BB5" w:rsidP="003A5BB5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C4093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3A5BB5" w:rsidRDefault="003A5BB5" w:rsidP="003A5B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 xml:space="preserve"> С</w:t>
      </w:r>
      <w:proofErr w:type="gramEnd"/>
      <w:r w:rsidRPr="00A073B2">
        <w:rPr>
          <w:sz w:val="28"/>
          <w:szCs w:val="28"/>
        </w:rPr>
        <w:t xml:space="preserve">анкт </w:t>
      </w:r>
      <w:r>
        <w:rPr>
          <w:sz w:val="28"/>
          <w:szCs w:val="28"/>
        </w:rPr>
        <w:t>–</w:t>
      </w:r>
      <w:r w:rsidRPr="00A073B2">
        <w:rPr>
          <w:sz w:val="28"/>
          <w:szCs w:val="28"/>
        </w:rPr>
        <w:t xml:space="preserve"> Петербурга</w:t>
      </w:r>
    </w:p>
    <w:p w:rsidR="003A5BB5" w:rsidRPr="00A073B2" w:rsidRDefault="003A5BB5" w:rsidP="003A5BB5">
      <w:pPr>
        <w:rPr>
          <w:sz w:val="28"/>
          <w:szCs w:val="28"/>
        </w:rPr>
      </w:pPr>
    </w:p>
    <w:p w:rsidR="003A5BB5" w:rsidRDefault="003A5BB5" w:rsidP="003A5BB5">
      <w:pPr>
        <w:rPr>
          <w:b/>
          <w:sz w:val="28"/>
          <w:szCs w:val="28"/>
        </w:rPr>
      </w:pPr>
    </w:p>
    <w:p w:rsidR="003A5BB5" w:rsidRDefault="003A5BB5" w:rsidP="003A5B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Рассмотрено  </w:t>
      </w:r>
    </w:p>
    <w:p w:rsidR="003A5BB5" w:rsidRPr="00D678F2" w:rsidRDefault="003A5BB5" w:rsidP="003A5BB5">
      <w:pPr>
        <w:rPr>
          <w:sz w:val="28"/>
          <w:szCs w:val="28"/>
        </w:rPr>
      </w:pPr>
      <w:r w:rsidRPr="00D678F2">
        <w:rPr>
          <w:sz w:val="28"/>
          <w:szCs w:val="28"/>
        </w:rPr>
        <w:t xml:space="preserve">на  заседании ШМО  </w:t>
      </w:r>
    </w:p>
    <w:p w:rsidR="003A5BB5" w:rsidRPr="00D678F2" w:rsidRDefault="003A5BB5" w:rsidP="003A5BB5">
      <w:pPr>
        <w:rPr>
          <w:sz w:val="28"/>
          <w:szCs w:val="28"/>
        </w:rPr>
      </w:pPr>
      <w:r>
        <w:rPr>
          <w:sz w:val="28"/>
          <w:szCs w:val="28"/>
        </w:rPr>
        <w:t>протокол №1 от   27  .08.2014</w:t>
      </w:r>
      <w:r w:rsidRPr="00D678F2">
        <w:rPr>
          <w:sz w:val="28"/>
          <w:szCs w:val="28"/>
        </w:rPr>
        <w:t xml:space="preserve"> </w:t>
      </w:r>
    </w:p>
    <w:p w:rsidR="003A5BB5" w:rsidRPr="00D678F2" w:rsidRDefault="003A5BB5" w:rsidP="003A5BB5">
      <w:pPr>
        <w:rPr>
          <w:sz w:val="28"/>
          <w:szCs w:val="28"/>
        </w:rPr>
      </w:pPr>
      <w:r w:rsidRPr="00D678F2">
        <w:rPr>
          <w:sz w:val="28"/>
          <w:szCs w:val="28"/>
        </w:rPr>
        <w:t>__________ (………………..)</w:t>
      </w:r>
      <w:r>
        <w:rPr>
          <w:sz w:val="28"/>
          <w:szCs w:val="28"/>
        </w:rPr>
        <w:t xml:space="preserve"> </w:t>
      </w:r>
      <w:r w:rsidRPr="00D678F2">
        <w:rPr>
          <w:sz w:val="28"/>
          <w:szCs w:val="28"/>
        </w:rPr>
        <w:t xml:space="preserve">руководитель ШМО </w:t>
      </w:r>
    </w:p>
    <w:p w:rsidR="003A5BB5" w:rsidRDefault="003A5BB5" w:rsidP="003A5BB5">
      <w:pPr>
        <w:jc w:val="center"/>
        <w:rPr>
          <w:b/>
          <w:sz w:val="28"/>
          <w:szCs w:val="28"/>
        </w:rPr>
      </w:pPr>
    </w:p>
    <w:p w:rsidR="003A5BB5" w:rsidRDefault="003A5BB5" w:rsidP="003A5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3A5BB5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</w:t>
      </w:r>
    </w:p>
    <w:p w:rsidR="003A5BB5" w:rsidRPr="00ED1E8D" w:rsidRDefault="003A5BB5" w:rsidP="003A5BB5">
      <w:pPr>
        <w:rPr>
          <w:sz w:val="28"/>
          <w:szCs w:val="28"/>
        </w:rPr>
      </w:pPr>
      <w:r>
        <w:rPr>
          <w:sz w:val="28"/>
          <w:szCs w:val="28"/>
        </w:rPr>
        <w:t>по УВР</w:t>
      </w:r>
    </w:p>
    <w:p w:rsidR="003A5BB5" w:rsidRDefault="003A5BB5" w:rsidP="003A5BB5"/>
    <w:p w:rsidR="003A5BB5" w:rsidRDefault="003A5BB5" w:rsidP="003A5BB5">
      <w:r>
        <w:t>______________  (</w:t>
      </w:r>
      <w:proofErr w:type="spellStart"/>
      <w:r>
        <w:t>Шкарупа</w:t>
      </w:r>
      <w:proofErr w:type="spellEnd"/>
      <w:r>
        <w:t xml:space="preserve"> Н.В.)</w:t>
      </w:r>
    </w:p>
    <w:p w:rsidR="003A5BB5" w:rsidRDefault="003A5BB5" w:rsidP="003A5BB5">
      <w:r>
        <w:t xml:space="preserve">  (подпись)                    (Ф.И.О.)</w:t>
      </w:r>
    </w:p>
    <w:p w:rsidR="003A5BB5" w:rsidRDefault="003A5BB5" w:rsidP="003A5BB5">
      <w:r>
        <w:t>«_</w:t>
      </w:r>
      <w:r>
        <w:rPr>
          <w:u w:val="single"/>
        </w:rPr>
        <w:t>27</w:t>
      </w:r>
      <w:r>
        <w:t>___» ___</w:t>
      </w:r>
      <w:r w:rsidRPr="007146EA">
        <w:rPr>
          <w:u w:val="single"/>
        </w:rPr>
        <w:t>августа</w:t>
      </w:r>
      <w:r>
        <w:t xml:space="preserve">__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3A5BB5" w:rsidRDefault="003A5BB5" w:rsidP="003A5BB5"/>
    <w:p w:rsidR="003A5BB5" w:rsidRDefault="003A5BB5" w:rsidP="003A5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3A5BB5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Приказом директора Государственного </w:t>
      </w:r>
      <w:r>
        <w:rPr>
          <w:sz w:val="28"/>
          <w:szCs w:val="28"/>
        </w:rPr>
        <w:t xml:space="preserve">бюджетного </w:t>
      </w:r>
    </w:p>
    <w:p w:rsidR="003A5BB5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общеобразовательного учреждения </w:t>
      </w:r>
    </w:p>
    <w:p w:rsidR="003A5BB5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>средней общеобразовательной школы</w:t>
      </w:r>
      <w:r>
        <w:rPr>
          <w:sz w:val="28"/>
          <w:szCs w:val="28"/>
        </w:rPr>
        <w:t xml:space="preserve"> </w:t>
      </w:r>
      <w:r w:rsidRPr="00ED1E8D">
        <w:rPr>
          <w:sz w:val="28"/>
          <w:szCs w:val="28"/>
        </w:rPr>
        <w:t xml:space="preserve"> № 598</w:t>
      </w:r>
    </w:p>
    <w:p w:rsidR="003A5BB5" w:rsidRPr="00CC1B5D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 углубленным изучением математики</w:t>
      </w:r>
      <w:r w:rsidRPr="00CC1B5D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3A5BB5" w:rsidRPr="00ED1E8D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Приморского района</w:t>
      </w:r>
    </w:p>
    <w:p w:rsidR="003A5BB5" w:rsidRPr="00ED1E8D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Санкт-Петербурга</w:t>
      </w:r>
    </w:p>
    <w:p w:rsidR="003A5BB5" w:rsidRPr="00ED1E8D" w:rsidRDefault="003A5BB5" w:rsidP="003A5BB5">
      <w:pPr>
        <w:rPr>
          <w:sz w:val="28"/>
          <w:szCs w:val="28"/>
        </w:rPr>
      </w:pPr>
      <w:r>
        <w:rPr>
          <w:sz w:val="28"/>
          <w:szCs w:val="28"/>
        </w:rPr>
        <w:t xml:space="preserve">от  «    »  августа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ED1E8D">
          <w:rPr>
            <w:sz w:val="28"/>
            <w:szCs w:val="28"/>
          </w:rPr>
          <w:t xml:space="preserve"> г</w:t>
        </w:r>
      </w:smartTag>
      <w:r w:rsidRPr="00ED1E8D">
        <w:rPr>
          <w:sz w:val="28"/>
          <w:szCs w:val="28"/>
        </w:rPr>
        <w:t>.   №  _____</w:t>
      </w:r>
    </w:p>
    <w:p w:rsidR="003A5BB5" w:rsidRPr="00ED1E8D" w:rsidRDefault="003A5BB5" w:rsidP="003A5BB5">
      <w:pPr>
        <w:rPr>
          <w:sz w:val="28"/>
          <w:szCs w:val="28"/>
        </w:rPr>
      </w:pPr>
    </w:p>
    <w:p w:rsidR="003A5BB5" w:rsidRPr="00ED1E8D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______________/  </w:t>
      </w:r>
      <w:r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Трачук</w:t>
      </w:r>
      <w:proofErr w:type="spellEnd"/>
      <w:r w:rsidRPr="00ED1E8D">
        <w:rPr>
          <w:sz w:val="28"/>
          <w:szCs w:val="28"/>
        </w:rPr>
        <w:t xml:space="preserve"> /</w:t>
      </w:r>
    </w:p>
    <w:p w:rsidR="003A5BB5" w:rsidRDefault="003A5BB5" w:rsidP="003A5BB5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 (подпись)                    </w:t>
      </w:r>
    </w:p>
    <w:p w:rsidR="003A5BB5" w:rsidRDefault="003A5BB5" w:rsidP="003A5BB5">
      <w:pPr>
        <w:rPr>
          <w:sz w:val="28"/>
          <w:szCs w:val="28"/>
        </w:rPr>
      </w:pPr>
    </w:p>
    <w:p w:rsidR="003A5BB5" w:rsidRDefault="003A5BB5" w:rsidP="003A5BB5">
      <w:pPr>
        <w:rPr>
          <w:sz w:val="28"/>
          <w:szCs w:val="28"/>
        </w:rPr>
      </w:pPr>
    </w:p>
    <w:p w:rsidR="003A5BB5" w:rsidRPr="00ED1E8D" w:rsidRDefault="003A5BB5" w:rsidP="003A5BB5">
      <w:pPr>
        <w:jc w:val="center"/>
        <w:rPr>
          <w:sz w:val="36"/>
          <w:szCs w:val="36"/>
        </w:rPr>
      </w:pPr>
      <w:r w:rsidRPr="00ED1E8D">
        <w:rPr>
          <w:sz w:val="36"/>
          <w:szCs w:val="36"/>
        </w:rPr>
        <w:t>Календарно – тематическое планирование</w:t>
      </w:r>
    </w:p>
    <w:p w:rsidR="003A5BB5" w:rsidRPr="007146EA" w:rsidRDefault="003A5BB5" w:rsidP="003A5BB5">
      <w:pPr>
        <w:jc w:val="center"/>
        <w:rPr>
          <w:sz w:val="36"/>
          <w:szCs w:val="36"/>
          <w:u w:val="single"/>
        </w:rPr>
      </w:pPr>
      <w:r w:rsidRPr="00ED1E8D">
        <w:rPr>
          <w:sz w:val="36"/>
          <w:szCs w:val="36"/>
        </w:rPr>
        <w:t xml:space="preserve">по </w:t>
      </w:r>
      <w:r>
        <w:rPr>
          <w:sz w:val="36"/>
          <w:szCs w:val="36"/>
          <w:u w:val="single"/>
        </w:rPr>
        <w:t>алгебре.</w:t>
      </w:r>
    </w:p>
    <w:p w:rsidR="003A5BB5" w:rsidRDefault="003A5BB5" w:rsidP="003A5BB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8б класс. </w:t>
      </w:r>
    </w:p>
    <w:p w:rsidR="003A5BB5" w:rsidRDefault="003A5BB5" w:rsidP="003A5BB5">
      <w:pPr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Pr="007146EA">
        <w:rPr>
          <w:sz w:val="36"/>
          <w:szCs w:val="36"/>
        </w:rPr>
        <w:t>-201</w:t>
      </w:r>
      <w:r>
        <w:rPr>
          <w:sz w:val="36"/>
          <w:szCs w:val="36"/>
        </w:rPr>
        <w:t>5 учебный год.</w:t>
      </w:r>
    </w:p>
    <w:p w:rsidR="003A5BB5" w:rsidRDefault="003A5BB5" w:rsidP="003A5BB5">
      <w:pPr>
        <w:jc w:val="center"/>
        <w:rPr>
          <w:sz w:val="36"/>
          <w:szCs w:val="36"/>
        </w:rPr>
      </w:pPr>
    </w:p>
    <w:p w:rsidR="003A5BB5" w:rsidRDefault="003A5BB5" w:rsidP="003A5B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математики Голубева Ольга Михайловна</w:t>
      </w:r>
    </w:p>
    <w:p w:rsidR="003A5BB5" w:rsidRDefault="003A5BB5" w:rsidP="003A5BB5">
      <w:pPr>
        <w:jc w:val="center"/>
        <w:rPr>
          <w:sz w:val="28"/>
          <w:szCs w:val="28"/>
        </w:rPr>
        <w:sectPr w:rsidR="003A5BB5" w:rsidSect="003A5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BB5" w:rsidRDefault="003A5BB5" w:rsidP="003A5BB5">
      <w:pPr>
        <w:jc w:val="center"/>
        <w:rPr>
          <w:b/>
          <w:sz w:val="28"/>
          <w:szCs w:val="28"/>
        </w:rPr>
      </w:pPr>
      <w:r w:rsidRPr="003A5BB5">
        <w:rPr>
          <w:b/>
          <w:sz w:val="28"/>
          <w:szCs w:val="28"/>
        </w:rPr>
        <w:lastRenderedPageBreak/>
        <w:t>6.Календарно-тематическое планирование</w:t>
      </w:r>
    </w:p>
    <w:p w:rsidR="003A5BB5" w:rsidRDefault="003A5BB5" w:rsidP="003A5BB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787"/>
        <w:gridCol w:w="3202"/>
        <w:gridCol w:w="1651"/>
        <w:gridCol w:w="1779"/>
        <w:gridCol w:w="1526"/>
        <w:gridCol w:w="2156"/>
        <w:gridCol w:w="1020"/>
      </w:tblGrid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Основные элементы содержания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 (демон-</w:t>
            </w:r>
            <w:proofErr w:type="gramEnd"/>
          </w:p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страция</w:t>
            </w:r>
            <w:proofErr w:type="spellEnd"/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15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Использование ИКТ</w:t>
            </w: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F17F60" w:rsidRPr="003A5BB5" w:rsidTr="00F17F60">
        <w:tc>
          <w:tcPr>
            <w:tcW w:w="670" w:type="dxa"/>
            <w:vAlign w:val="center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  <w:vAlign w:val="center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Повторение курса алгебры 7 класса (3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Align w:val="center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  <w:vAlign w:val="center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алгебры 7 класса. Многочлены. Формулы сокращённого умножения.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алгебры 7 класса. Линейные уравнения с одним неизвестным. Линейная функция.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алгебры 7 класса. Системы двух  уравнений с двумя неизвестными.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1. Неравенства (19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Положительные и отрицательные числа.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Положительные числа, отрицательные числа, координатная прямая,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координата точки.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Положительные и отрицательные числа.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Положительные числа, отрицательные числа, координатная прямая, координата точки.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Числовые неравенства.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Числовые неравенства, сравнение чисел, знаки сравнения.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Основные свойства числовых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Основные свойства числовых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Сложение и умножения числовых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Теоремы о сложении и умножении неравенств, неравенства одинакового знака.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Строгие и нестрогие числовые неравенства.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Строгие неравенства, нестрогие неравенства.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п.5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Неравенства с одним неизвестным.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Линейное неравенство с одним неизвестным, левая и правая части неравенства, член неравенства, решение неравенства.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п.6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Неравенство с переменной, решение неравенства с переменной, множество решений, система линейных неравенств, пересечение решений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неравенств системы.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30.09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Системы неравенств с одним неизвестным. Числовые промежутки.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линейных неравенств, частное и общее решения системы неравенств, пересечение и объединение множеств, двойное неравенство, числовые промежутки, числовой отрезок, полуинтервал, интервал.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систем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систем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Системы линейных неравенств, частное и общее решение системы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неравенств, пересечение и объединение множеств.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систем неравенств.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Модуль числа. Уравнения и неравенства, содержащие модуль.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Расстояние между точками координатной прямой, противоположные точки, противоположные числа, целые числа, рациональные числа, модуль числа.</w:t>
            </w:r>
            <w:proofErr w:type="gramEnd"/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п.10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Модуль числа. Уравнения и неравенства, содержащие модуль.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Расстояние между точками координатной прямой, противоположные точки, противоположные числа, целые числа, рациональные числа, модуль числа.</w:t>
            </w:r>
            <w:proofErr w:type="gramEnd"/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п.10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Решение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упражнений к главе "Неравенства".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Проверочная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Гл.1 п.1-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 п.1-10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 №1 по теме "Неравенства".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2. Приближённые вычисления (9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Приближённые значения величин. Погрешность приближения.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Приближенное значение по недостатку, приближенное значение по избытку, округление чисел, погрешность приближения, абсолютная погрешность, правило округления, относительная погрешность.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Приближённые значения величин. Погрешность приближения.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Приближенное значение по недостатку, приближенное значение по избытку, округление чисел, погрешность приближения,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абсолютная погрешность, правило округления, относительная погрешность.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Оценка погрешности.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Оценка абсолютной погрешности, приближенное значение по недостатку, приближенное значение по избытку, точность измерения.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Оценка погрешности.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Оценка абсолютной погрешности, приближенное значение по недостатку, приближенное значение по избытку, точность измерения.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29.10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Округление чисел.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Округление чисел, приближенное значение числа, правило округления, округление с точностью.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Относительная погрешность.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Относительная погрешность, выражение относительной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погрешности в процентах.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Относительная погрешность.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Относительная погрешность, выражение относительной погрешности в процентах.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Стандартный вид числа.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п.15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 по теме "Приближённые вычисления".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Гл.2 п.11-17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3. Квадратные корни (14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Арифметический квадратный корень.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 из неотрицательного числа.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Арифметический квадратный корень.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Квадратный корень, квадратный корень из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неотрицательного числа, подкоренное выражение, извлечение квадратного корня, иррациональные числа, кубический корень из неотрицательного числа.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Действительные числа.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Множество рациональных чисел, знак принадлежности, знак включения, символы атематического языка, бесконечные десятичные периодические дроби, период, чисто-периодическая дробь, смешанно-периодическая дробь, иррациональные числа, бесконечная десятичная непериодическая дробь, иррациональные выражения.</w:t>
            </w:r>
            <w:proofErr w:type="gramEnd"/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26.11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Действительные числа.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Множество рациональных чисел, знак принадлежности,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знак включения, символы атематического языка, бесконечные десятичные периодические дроби, период, чисто-периодическая дробь, смешанно-периодическая дробь, иррациональные числа, бесконечная десятичная непериодическая дробь, иррациональные выражения.</w:t>
            </w:r>
            <w:proofErr w:type="gramEnd"/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Модуль числа, квадратный корень из степени, тождество.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Модуль числа, квадратный корень из степени, тождество.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Модуль числа, квадратный корень из степени, тождество.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произведения.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Умножение корней, свойство степени произведения, тождество, вынесение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множителя из-под знака корня, внесение множителя под знак корня.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произведения.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Умножение корней, свойство степени произведения, тождество, вынесение множителя из-под знака корня, внесение множителя под знак корня.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дроби.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Деление корней, избавление от иррациональности в знаменателе дроби, тождество.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Квадратный корень из дроби.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Деление корней, избавление от иррациональности в знаменателе дроби, тождество.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"Квадратные корни".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п.20-24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"квадратные корни".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 п.20-24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 №2 по теме "Квадратные корни".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4. Квадратные уравнения (24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Квадратное уравнение и его корни.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п.25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Квадратное уравнение и его корни.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квадратное уравнение, корень квадратного уравнения,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решение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п.25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F17F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Неполные квадратные уравнения.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Неполное квадратное уравнение, решение неполного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п.26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Метод выделения полного квадрата.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Метод выделения полного квадрата, квадрат разности, квадрат суммы.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Приведённое квадратное уравнение. Теорема Виета.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28.01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Приведённое квадратное уравнение. Теорема Виета.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Приведённое квадратное уравнение. Теорема Виета.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Уравнения, сводящиеся к </w:t>
            </w:r>
            <w:proofErr w:type="gramStart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квадратным</w:t>
            </w:r>
            <w:proofErr w:type="gramEnd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биквадратное уравнение, замена переменной, посторонний корень, проверка.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Уравнения, сводящиеся к </w:t>
            </w:r>
            <w:proofErr w:type="gramStart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квадратным</w:t>
            </w:r>
            <w:proofErr w:type="gramEnd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биквадратное уравнение, замена переменной, посторонний корень, проверка.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Уравнения, сводящиеся к </w:t>
            </w:r>
            <w:proofErr w:type="gramStart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квадратным</w:t>
            </w:r>
            <w:proofErr w:type="gramEnd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биквадратное уравнение, замена переменной, посторонний корень, проверка.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задач с помощью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атематическая модель реальной ситуации, решение задач на составление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задач с помощью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атематическая модель реальной ситуации, решение задач на составление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Решение задач с помощью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Рациональные уравнения,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атематическая модель реальной ситуации, решение задач на составление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задач с помощью квадратных уравнений.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Рациональные уравнения, атематическая модель реальной ситуации, решение задач на составление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уравнений, уравнений второй степени, задачи на составление системы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уравнений, уравнений второй степени, задачи на составление системы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Системы уравнений, уравнений второй степени, задачи на составление системы уравнений.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п.32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26.02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Решение упражнений к главе "Квадратные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уравнения".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п.25-32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69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"Квадратные уравнения".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 п.25-32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 №3 по теме "Квадратные уравнения"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5. Квадратичная функция (15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Квадратичная функция, нули квадратичной функции, коэффициенты квадратичной функции.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п.35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y=x²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Функция, график функции, графическое решение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Гл.5 </w:t>
            </w:r>
            <w:proofErr w:type="gramStart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36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y=ax²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Кусочно-заданные функции, контрольные точки графика, парабола, вершины параболы, ось симметрии параболы, фокус параболы, функция, график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функции.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74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y=ax²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Кусочно-заданные функции, контрольные точки графика, парабола, вершины параболы, ось симметрии параболы, фокус параболы, функция, график функции.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 y=ax²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Кусочно-заданные функции, контрольные точки графика, парабола, вершины параболы, ось симметрии параболы, фокус параболы, функция, график функции.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п.37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 y=ax²+bx+c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Функция, квадратичная функция, график квадратичной функции, ось параболы, формула абсциссы параболы, направление веток параболы, алгоритм построения параболы.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y=ax²+bx+c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Функция, квадратичная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функция, график квадратичной функции, ось параболы, формула абсциссы параболы, направление веток параболы, алгоритм построения параболы.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78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Функция y=ax²+bx+c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Функция, квадратичная функция, график квадратичной функции, ось параболы, формула абсциссы параболы, направление веток параболы, алгоритм построения параболы.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п.38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Квадратное уравнение, несколько способов графического решения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25.03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Квадратное уравнение, несколько способов графического решения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Квадратное уравнение, несколько способов графического решения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Построение графика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Квадратное уравнение,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несколько способов графического решения уравнения.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F17F60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"Квадратичная функция".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п.35-39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"Квадратичная функция".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Гл.5 п.35-39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 №4 по теме "Квадратичная функция".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Глава 6. Квадратные неравенства (13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Квадратное неравенство и его решение.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Квадратичное неравенство с одной переменной, частное и общее решения, равносильность, равносильные преобразования.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Квадратное неравенство и его решение.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Квадратичное неравенство с одной переменной, частное и </w:t>
            </w:r>
            <w:r w:rsidRPr="003A5B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общее решения, равносильность, равносильные преобразования.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п.40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88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Квадратичная функция, график квадратичной функции, интервал, числовые промежутки, эскиз графика функции, направление веток.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Квадратичная функция, график квадратичной функции, интервал, числовые промежутки, эскиз графика функции, направление веток.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Квадратичная функция, график квадратичной функции, интервал, числовые промежутки, эскиз графика функции, направление веток.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Квадратичная функция, график квадратичной функции, интервал, числовые промежутки, эскиз графика функции, направление веток.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29.04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Метод интервалов.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Метод интервалов, числовые промежутки, исследование знака, область постоянного знака.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Метод интервалов.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Метод интервалов, числовые промежутки, исследование знака, область постоянного знака.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Метод интервалов.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Метод интервалов, числовые промежутки, исследование знака, область постоянного знака.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Исследование квадратичной функции.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Квадратичная функция, формула квадратичной функции, дискриминант, нули функции, теоремы о </w:t>
            </w:r>
            <w:proofErr w:type="spellStart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>знакопостоянстве</w:t>
            </w:r>
            <w:proofErr w:type="spellEnd"/>
            <w:r w:rsidRPr="003A5BB5">
              <w:rPr>
                <w:rFonts w:eastAsiaTheme="minorHAnsi"/>
                <w:sz w:val="28"/>
                <w:szCs w:val="28"/>
                <w:lang w:eastAsia="en-US"/>
              </w:rPr>
              <w:t xml:space="preserve"> функций.</w:t>
            </w: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Решение упражнений к главе "Квадратные 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п.40-42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Решение упражнений к главе "Квадратные </w:t>
            </w: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Гл.6 п.40-42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98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 №5 по теме "Квадратные неравенства".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Повторение. Решение задач (8 ч.).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курса 8 класса. Неравенства.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Гл.1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курса 8 класса. Квадратные корни.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Гл.3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 курса 8 класса. Квадратные уравнения и неравенства.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Гл.4,6</w:t>
            </w: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21.05</w:t>
            </w:r>
          </w:p>
        </w:tc>
      </w:tr>
      <w:tr w:rsidR="00F17F60" w:rsidRPr="003A5BB5" w:rsidTr="00F17F60">
        <w:tc>
          <w:tcPr>
            <w:tcW w:w="67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882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3336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3A5BB5" w:rsidRPr="003A5BB5" w:rsidRDefault="003A5BB5" w:rsidP="003A5BB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A5B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3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</w:tcPr>
          <w:p w:rsidR="003A5BB5" w:rsidRPr="003A5BB5" w:rsidRDefault="003A5BB5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</w:tcPr>
          <w:p w:rsidR="003A5BB5" w:rsidRPr="003A5BB5" w:rsidRDefault="0079706A" w:rsidP="003A5BB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25.05</w:t>
            </w:r>
          </w:p>
        </w:tc>
      </w:tr>
    </w:tbl>
    <w:p w:rsidR="003A5BB5" w:rsidRDefault="003A5BB5" w:rsidP="003A5BB5">
      <w:pPr>
        <w:jc w:val="center"/>
        <w:rPr>
          <w:b/>
          <w:sz w:val="28"/>
          <w:szCs w:val="28"/>
        </w:rPr>
        <w:sectPr w:rsidR="003A5BB5" w:rsidSect="003A5B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5BB5" w:rsidRDefault="003A5BB5" w:rsidP="003A5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7.Планируемые результаты изучения учебного предмета</w:t>
      </w:r>
    </w:p>
    <w:p w:rsidR="003A5BB5" w:rsidRDefault="003A5BB5" w:rsidP="003A5BB5">
      <w:pPr>
        <w:jc w:val="center"/>
        <w:rPr>
          <w:b/>
          <w:sz w:val="28"/>
          <w:szCs w:val="28"/>
        </w:rPr>
      </w:pPr>
    </w:p>
    <w:p w:rsidR="003A0553" w:rsidRPr="003A0553" w:rsidRDefault="003A0553" w:rsidP="003A0553">
      <w:pPr>
        <w:widowControl w:val="0"/>
        <w:spacing w:after="200"/>
        <w:ind w:firstLine="709"/>
        <w:rPr>
          <w:b/>
          <w:color w:val="000000"/>
          <w:sz w:val="28"/>
          <w:szCs w:val="28"/>
        </w:rPr>
      </w:pPr>
      <w:r w:rsidRPr="003A0553">
        <w:rPr>
          <w:color w:val="000000"/>
          <w:sz w:val="28"/>
          <w:szCs w:val="28"/>
        </w:rPr>
        <w:t>В</w:t>
      </w:r>
      <w:r w:rsidRPr="003A0553">
        <w:rPr>
          <w:bCs/>
          <w:iCs/>
          <w:sz w:val="28"/>
          <w:szCs w:val="28"/>
        </w:rPr>
        <w:t xml:space="preserve"> результате изучения курса алгебры в 8 классе обучающиеся должны</w:t>
      </w:r>
    </w:p>
    <w:p w:rsidR="003A0553" w:rsidRPr="003A0553" w:rsidRDefault="003A0553" w:rsidP="003A0553">
      <w:pPr>
        <w:widowControl w:val="0"/>
        <w:ind w:firstLine="709"/>
        <w:outlineLvl w:val="6"/>
        <w:rPr>
          <w:b/>
          <w:color w:val="000000"/>
          <w:sz w:val="28"/>
          <w:szCs w:val="28"/>
          <w:u w:val="single"/>
        </w:rPr>
      </w:pPr>
      <w:r w:rsidRPr="003A0553">
        <w:rPr>
          <w:b/>
          <w:color w:val="000000"/>
          <w:sz w:val="28"/>
          <w:szCs w:val="28"/>
          <w:u w:val="single"/>
        </w:rPr>
        <w:t>знать/понимать: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3A0553" w:rsidRPr="003A0553" w:rsidRDefault="003A0553" w:rsidP="003A0553">
      <w:pPr>
        <w:spacing w:after="200"/>
        <w:ind w:firstLine="709"/>
        <w:jc w:val="both"/>
        <w:rPr>
          <w:b/>
          <w:color w:val="000000"/>
          <w:sz w:val="28"/>
          <w:szCs w:val="28"/>
        </w:rPr>
      </w:pPr>
      <w:r w:rsidRPr="003A0553">
        <w:rPr>
          <w:b/>
          <w:sz w:val="28"/>
          <w:szCs w:val="28"/>
          <w:u w:val="single"/>
        </w:rPr>
        <w:t>уметь:</w:t>
      </w:r>
    </w:p>
    <w:p w:rsidR="003A0553" w:rsidRPr="003A0553" w:rsidRDefault="003A0553" w:rsidP="003A0553">
      <w:pPr>
        <w:spacing w:after="200"/>
        <w:ind w:firstLine="709"/>
        <w:jc w:val="both"/>
        <w:rPr>
          <w:color w:val="000000"/>
          <w:sz w:val="28"/>
          <w:szCs w:val="28"/>
        </w:rPr>
      </w:pPr>
      <w:r w:rsidRPr="003A0553">
        <w:rPr>
          <w:b/>
          <w:color w:val="000000"/>
          <w:sz w:val="28"/>
          <w:szCs w:val="28"/>
        </w:rPr>
        <w:t xml:space="preserve">- </w:t>
      </w:r>
      <w:r w:rsidRPr="003A0553">
        <w:rPr>
          <w:color w:val="000000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color w:val="000000"/>
          <w:sz w:val="28"/>
          <w:szCs w:val="28"/>
        </w:rPr>
        <w:t xml:space="preserve">- составлять </w:t>
      </w:r>
      <w:r w:rsidRPr="003A0553">
        <w:rPr>
          <w:sz w:val="28"/>
          <w:szCs w:val="28"/>
        </w:rPr>
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A0553" w:rsidRPr="003A0553" w:rsidRDefault="003A0553" w:rsidP="003A0553">
      <w:pPr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 xml:space="preserve">- решать линейные и квадратные неравенства с одной переменной и их системы, 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lastRenderedPageBreak/>
        <w:t xml:space="preserve">- изображать числа точками </w:t>
      </w:r>
      <w:proofErr w:type="gramStart"/>
      <w:r w:rsidRPr="003A0553">
        <w:rPr>
          <w:sz w:val="28"/>
          <w:szCs w:val="28"/>
        </w:rPr>
        <w:t>на</w:t>
      </w:r>
      <w:proofErr w:type="gramEnd"/>
      <w:r w:rsidRPr="003A0553">
        <w:rPr>
          <w:sz w:val="28"/>
          <w:szCs w:val="28"/>
        </w:rPr>
        <w:t xml:space="preserve"> координатной прямой;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описывать свойства изученных функций, строить их графики;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b/>
          <w:sz w:val="28"/>
          <w:szCs w:val="28"/>
          <w:u w:val="single"/>
        </w:rPr>
      </w:pPr>
      <w:r w:rsidRPr="003A0553">
        <w:rPr>
          <w:b/>
          <w:sz w:val="28"/>
          <w:szCs w:val="28"/>
          <w:u w:val="single"/>
        </w:rPr>
        <w:t>владеть компетенциями: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познавательной, коммуникативной, информационной и рефлексивной;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b/>
          <w:sz w:val="28"/>
          <w:szCs w:val="28"/>
          <w:u w:val="single"/>
        </w:rPr>
      </w:pPr>
      <w:r w:rsidRPr="003A0553">
        <w:rPr>
          <w:b/>
          <w:sz w:val="28"/>
          <w:szCs w:val="28"/>
          <w:u w:val="single"/>
        </w:rPr>
        <w:t>решать следующие жизненно-практические задачи: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самостоятельно приобретать и применять знания в различных ситуациях, работать в группах;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аргументировать и отстаивать свою точку зрения;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-уметь слушать других, извлекать учебную информацию на основе сопоставительного анализа объектов;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пользоваться предметным указателем энциклопедий и справочников для нахождения информации;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самостоятельно действовать в ситуации неопределенности при решении актуальных для них проблем.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b/>
          <w:sz w:val="28"/>
          <w:szCs w:val="28"/>
          <w:u w:val="single"/>
        </w:rPr>
      </w:pPr>
      <w:r w:rsidRPr="003A0553">
        <w:rPr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0553">
        <w:rPr>
          <w:b/>
          <w:sz w:val="28"/>
          <w:szCs w:val="28"/>
          <w:u w:val="single"/>
        </w:rPr>
        <w:t>для</w:t>
      </w:r>
      <w:proofErr w:type="gramEnd"/>
      <w:r w:rsidRPr="003A0553">
        <w:rPr>
          <w:b/>
          <w:sz w:val="28"/>
          <w:szCs w:val="28"/>
          <w:u w:val="single"/>
        </w:rPr>
        <w:t>: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 xml:space="preserve">- моделирования практических ситуаций и </w:t>
      </w:r>
      <w:proofErr w:type="gramStart"/>
      <w:r w:rsidRPr="003A0553">
        <w:rPr>
          <w:sz w:val="28"/>
          <w:szCs w:val="28"/>
        </w:rPr>
        <w:t>исследовании</w:t>
      </w:r>
      <w:proofErr w:type="gramEnd"/>
      <w:r w:rsidRPr="003A0553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3A0553" w:rsidRPr="003A0553" w:rsidRDefault="003A0553" w:rsidP="003A0553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3A0553">
        <w:rPr>
          <w:sz w:val="28"/>
          <w:szCs w:val="28"/>
        </w:rPr>
        <w:t>- интерпретации графиков реальных зависимостей между величинами.</w:t>
      </w:r>
    </w:p>
    <w:p w:rsidR="003A5BB5" w:rsidRPr="003A5BB5" w:rsidRDefault="003A5BB5" w:rsidP="003A5BB5">
      <w:pPr>
        <w:jc w:val="center"/>
        <w:rPr>
          <w:b/>
          <w:sz w:val="28"/>
          <w:szCs w:val="28"/>
        </w:rPr>
      </w:pPr>
    </w:p>
    <w:p w:rsidR="003A5BB5" w:rsidRPr="003A5BB5" w:rsidRDefault="003A5BB5" w:rsidP="003A5BB5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ascii="Calibri" w:eastAsiaTheme="minorEastAsia" w:hAnsi="Calibri" w:cs="Calibri"/>
          <w:sz w:val="32"/>
          <w:szCs w:val="32"/>
        </w:rPr>
      </w:pPr>
    </w:p>
    <w:p w:rsidR="003A5BB5" w:rsidRPr="0070152B" w:rsidRDefault="003A5BB5" w:rsidP="003A5BB5">
      <w:pPr>
        <w:pStyle w:val="a4"/>
        <w:rPr>
          <w:b/>
          <w:sz w:val="28"/>
          <w:szCs w:val="28"/>
        </w:rPr>
      </w:pPr>
    </w:p>
    <w:sectPr w:rsidR="003A5BB5" w:rsidRPr="0070152B" w:rsidSect="003A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CB3DE"/>
    <w:lvl w:ilvl="0">
      <w:numFmt w:val="bullet"/>
      <w:lvlText w:val="*"/>
      <w:lvlJc w:val="left"/>
    </w:lvl>
  </w:abstractNum>
  <w:abstractNum w:abstractNumId="1">
    <w:nsid w:val="381707C2"/>
    <w:multiLevelType w:val="hybridMultilevel"/>
    <w:tmpl w:val="EB20CEE2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B231F6E"/>
    <w:multiLevelType w:val="hybridMultilevel"/>
    <w:tmpl w:val="11D43752"/>
    <w:lvl w:ilvl="0" w:tplc="0419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C5781"/>
    <w:multiLevelType w:val="hybridMultilevel"/>
    <w:tmpl w:val="5C9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D5A06"/>
    <w:multiLevelType w:val="hybridMultilevel"/>
    <w:tmpl w:val="ACDC14FE"/>
    <w:lvl w:ilvl="0" w:tplc="49C476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5D"/>
    <w:rsid w:val="001B402A"/>
    <w:rsid w:val="003A0553"/>
    <w:rsid w:val="003A5BB5"/>
    <w:rsid w:val="0070152B"/>
    <w:rsid w:val="0079706A"/>
    <w:rsid w:val="008B7A5D"/>
    <w:rsid w:val="00952395"/>
    <w:rsid w:val="009C4271"/>
    <w:rsid w:val="00C42EC9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152B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3A5BB5"/>
  </w:style>
  <w:style w:type="table" w:styleId="a5">
    <w:name w:val="Table Grid"/>
    <w:basedOn w:val="a2"/>
    <w:uiPriority w:val="59"/>
    <w:rsid w:val="003A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тто Знак"/>
    <w:link w:val="a"/>
    <w:locked/>
    <w:rsid w:val="00C42EC9"/>
    <w:rPr>
      <w:sz w:val="24"/>
      <w:szCs w:val="24"/>
    </w:rPr>
  </w:style>
  <w:style w:type="paragraph" w:customStyle="1" w:styleId="a">
    <w:name w:val="отто"/>
    <w:basedOn w:val="a0"/>
    <w:link w:val="a6"/>
    <w:rsid w:val="00C42EC9"/>
    <w:pPr>
      <w:numPr>
        <w:numId w:val="4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152B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3A5BB5"/>
  </w:style>
  <w:style w:type="table" w:styleId="a5">
    <w:name w:val="Table Grid"/>
    <w:basedOn w:val="a2"/>
    <w:uiPriority w:val="59"/>
    <w:rsid w:val="003A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тто Знак"/>
    <w:link w:val="a"/>
    <w:locked/>
    <w:rsid w:val="00C42EC9"/>
    <w:rPr>
      <w:sz w:val="24"/>
      <w:szCs w:val="24"/>
    </w:rPr>
  </w:style>
  <w:style w:type="paragraph" w:customStyle="1" w:styleId="a">
    <w:name w:val="отто"/>
    <w:basedOn w:val="a0"/>
    <w:link w:val="a6"/>
    <w:rsid w:val="00C42EC9"/>
    <w:pPr>
      <w:numPr>
        <w:numId w:val="4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2014-08-29T13:03:00Z</dcterms:created>
  <dcterms:modified xsi:type="dcterms:W3CDTF">2014-08-30T19:51:00Z</dcterms:modified>
</cp:coreProperties>
</file>