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CB" w:rsidRPr="00396943" w:rsidRDefault="00A620CB" w:rsidP="00A620CB">
      <w:pPr>
        <w:rPr>
          <w:rFonts w:ascii="Times New Roman" w:hAnsi="Times New Roman" w:cs="Times New Roman"/>
          <w:sz w:val="24"/>
          <w:szCs w:val="24"/>
        </w:rPr>
      </w:pPr>
    </w:p>
    <w:p w:rsidR="00A620CB" w:rsidRDefault="00265BC9" w:rsidP="00A62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F642F1" w:rsidRPr="00256C4A" w:rsidRDefault="00F642F1" w:rsidP="00A620CB">
      <w:pPr>
        <w:jc w:val="center"/>
        <w:rPr>
          <w:rFonts w:ascii="Constantia" w:hAnsi="Constantia" w:cs="Times New Roman"/>
          <w:b/>
          <w:sz w:val="28"/>
          <w:szCs w:val="28"/>
        </w:rPr>
      </w:pPr>
      <w:r w:rsidRPr="00256C4A">
        <w:rPr>
          <w:rFonts w:ascii="Constantia" w:hAnsi="Constantia" w:cs="Times New Roman"/>
          <w:b/>
          <w:sz w:val="28"/>
          <w:szCs w:val="28"/>
        </w:rPr>
        <w:t>Письменные источники</w:t>
      </w:r>
    </w:p>
    <w:p w:rsidR="00A620CB" w:rsidRPr="00256C4A" w:rsidRDefault="00A620CB" w:rsidP="00A620CB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b/>
          <w:sz w:val="28"/>
          <w:szCs w:val="28"/>
          <w:lang w:eastAsia="ru-RU"/>
        </w:rPr>
        <w:t>Наступает второй день Олимпиады и первый день игр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. 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Он открывается состязаниями в беге.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Еще до зари зрители занимают свои места, теснясь на склонах холмов. При восходе солнца раздается звук трубы. На арене появляется глашатай. «</w:t>
      </w:r>
      <w:proofErr w:type="gramStart"/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>Состязающиеся</w:t>
      </w:r>
      <w:proofErr w:type="gramEnd"/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в беге — выходите!» — кричит он.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br/>
        <w:t xml:space="preserve">Один из судей вызывает соревнующихся по очереди, а глашатай громко объявляет имя и место рождения каждого. </w:t>
      </w:r>
    </w:p>
    <w:tbl>
      <w:tblPr>
        <w:tblpPr w:leftFromText="36" w:rightFromText="36" w:vertAnchor="text"/>
        <w:tblW w:w="11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</w:tblGrid>
      <w:tr w:rsidR="00A620CB" w:rsidRPr="00256C4A" w:rsidTr="00637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CB" w:rsidRPr="00256C4A" w:rsidRDefault="00A620CB" w:rsidP="00637036">
            <w:pPr>
              <w:spacing w:after="0" w:line="240" w:lineRule="auto"/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</w:pPr>
            <w:r w:rsidRPr="00256C4A">
              <w:rPr>
                <w:rFonts w:ascii="Constantia" w:eastAsia="Times New Roman" w:hAnsi="Constant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4080" cy="1440180"/>
                  <wp:effectExtent l="19050" t="0" r="7620" b="0"/>
                  <wp:docPr id="5" name="Рисунок 5" descr="http://www.home-edu.ru/user/uatml/00001838/Gotovie/olimpia/o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ome-edu.ru/user/uatml/00001838/Gotovie/olimpia/o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0CB" w:rsidRPr="00256C4A" w:rsidRDefault="00A620CB" w:rsidP="00A620CB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Опять раздается звук трубы, и первая группа из четырех человек пускается в бег. Победителя этого бега отводят к тому месту, где заседают судьи. Все пять групп бегут одна за другой. Затем начинается главный бег — соревнуются между собой победители бега каждой из групп. Тот, кто побеждал в этом беге, получал титул главного </w:t>
      </w:r>
      <w:r w:rsidRPr="00CA766D">
        <w:rPr>
          <w:rFonts w:ascii="Constantia" w:eastAsia="Times New Roman" w:hAnsi="Constantia" w:cs="Times New Roman"/>
          <w:sz w:val="28"/>
          <w:szCs w:val="28"/>
          <w:lang w:eastAsia="ru-RU"/>
        </w:rPr>
        <w:t>олимпионика, и его именем называлась вся олимпиада.</w:t>
      </w:r>
      <w:r w:rsidRPr="00CA766D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</w:p>
    <w:tbl>
      <w:tblPr>
        <w:tblpPr w:leftFromText="36" w:rightFromText="36" w:vertAnchor="text" w:tblpXSpec="right" w:tblpYSpec="center"/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</w:tblGrid>
      <w:tr w:rsidR="00A620CB" w:rsidRPr="00256C4A" w:rsidTr="00637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CB" w:rsidRPr="00256C4A" w:rsidRDefault="00A620CB" w:rsidP="00637036">
            <w:pPr>
              <w:spacing w:after="0" w:line="240" w:lineRule="auto"/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</w:pPr>
            <w:r w:rsidRPr="00256C4A">
              <w:rPr>
                <w:rFonts w:ascii="Constantia" w:eastAsia="Times New Roman" w:hAnsi="Constant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5480" cy="1447800"/>
                  <wp:effectExtent l="19050" t="0" r="7620" b="0"/>
                  <wp:docPr id="6" name="Рисунок 6" descr="http://www.home-edu.ru/user/uatml/00001838/Gotovie/olimpia/o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home-edu.ru/user/uatml/00001838/Gotovie/olimpia/o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C4A" w:rsidRDefault="00A620CB" w:rsidP="00256C4A">
      <w:pPr>
        <w:spacing w:after="0" w:line="240" w:lineRule="auto"/>
        <w:ind w:firstLine="567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После бега</w:t>
      </w:r>
      <w:r w:rsidR="00CA766D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во второй половине дня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начинается борьба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. Существовало несколько видов борьбы: самый простой из них заключался в том, что противники выходили друг против друга с голыми руками. Победителем считается тот, кто 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трижды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повалит своего соперника на землю. </w:t>
      </w:r>
    </w:p>
    <w:p w:rsidR="00A620CB" w:rsidRPr="00256C4A" w:rsidRDefault="00A620CB" w:rsidP="00256C4A">
      <w:pPr>
        <w:spacing w:after="0" w:line="240" w:lineRule="auto"/>
        <w:ind w:firstLine="567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>Кончается первый день состязаний, опускается теплая южная ночь, довольные зрители расходятся</w:t>
      </w:r>
      <w:r w:rsidR="00256C4A">
        <w:rPr>
          <w:rFonts w:ascii="Constantia" w:eastAsia="Times New Roman" w:hAnsi="Constantia" w:cs="Times New Roman"/>
          <w:sz w:val="28"/>
          <w:szCs w:val="28"/>
          <w:lang w:eastAsia="ru-RU"/>
        </w:rPr>
        <w:t>.</w:t>
      </w:r>
    </w:p>
    <w:p w:rsidR="00F642F1" w:rsidRPr="00256C4A" w:rsidRDefault="00A620CB" w:rsidP="00256C4A">
      <w:pPr>
        <w:spacing w:after="0" w:line="240" w:lineRule="auto"/>
        <w:ind w:firstLine="567"/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Наступает третий день Олимпиады и второй состязаний. Этот день посвящён - пятиборью.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В него входят, 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кроме бега и борьбы, метание диска</w:t>
      </w:r>
      <w:r w:rsidR="009F0B05"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и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копья</w:t>
      </w:r>
      <w:r w:rsidR="009F0B05"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,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прыжки</w:t>
      </w:r>
      <w:r w:rsidR="009F0B05"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 в длину</w:t>
      </w:r>
    </w:p>
    <w:p w:rsidR="00A620CB" w:rsidRPr="00256C4A" w:rsidRDefault="00A620CB" w:rsidP="00256C4A">
      <w:pPr>
        <w:spacing w:after="0" w:line="240" w:lineRule="auto"/>
        <w:ind w:firstLine="567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Состязающиеся в прыжках всходят на особую насыпь, в руках у них грушевидные гири. Вот они вытягивают руки с гирями вперед — прыжок! — руки быстро отбрасываются назад, и тело в прыжке устремляется вперед. Снова глашатаи провозглашают имя победителя. Потом начинается метание диска. Дискоболы выстраиваются один за другим. Они берут в руку тяжелый бронзовый диск, несколько раз вращают его рукой в воздухе, причем для сохранения равновесия слегка наклоняют верхнюю часть туловища вперед и опираются левой рукой о 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lastRenderedPageBreak/>
        <w:t>правое колено, а затем в момент броска упруго распрямляют тело, и диск, пущенный умелой рукой, со свистом рассекает воздух.</w:t>
      </w:r>
    </w:p>
    <w:tbl>
      <w:tblPr>
        <w:tblpPr w:leftFromText="36" w:rightFromText="36" w:vertAnchor="text"/>
        <w:tblW w:w="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</w:tblGrid>
      <w:tr w:rsidR="00A620CB" w:rsidRPr="00256C4A" w:rsidTr="00637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CB" w:rsidRPr="00256C4A" w:rsidRDefault="00A620CB" w:rsidP="00637036">
            <w:pPr>
              <w:spacing w:after="0" w:line="240" w:lineRule="auto"/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</w:pPr>
            <w:r w:rsidRPr="00256C4A">
              <w:rPr>
                <w:rFonts w:ascii="Constantia" w:eastAsia="Times New Roman" w:hAnsi="Constantia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1120" cy="2164080"/>
                  <wp:effectExtent l="19050" t="0" r="0" b="0"/>
                  <wp:docPr id="7" name="Рисунок 7" descr="http://www.home-edu.ru/user/uatml/00001838/Gotovie/olimpia/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me-edu.ru/user/uatml/00001838/Gotovie/olimpia/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0CB" w:rsidRPr="00256C4A" w:rsidRDefault="00A620CB" w:rsidP="00A620CB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ru-RU"/>
        </w:rPr>
      </w:pP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>Пятиборье заканчивается метанием копья, которое не просто бросают как можно дальше вперед, но должны при броске попасть в определенную цель. Это уже было чисто военное упражнение.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br/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 xml:space="preserve">Наступает четвёртый день Олимпиады и третий день состязаний. Последний день игр посвящается состязаниям на </w:t>
      </w:r>
      <w:r w:rsidR="00CA766D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колесниц</w:t>
      </w:r>
      <w:r w:rsidRPr="00256C4A">
        <w:rPr>
          <w:rFonts w:ascii="Constantia" w:eastAsia="Times New Roman" w:hAnsi="Constantia" w:cs="Times New Roman"/>
          <w:b/>
          <w:sz w:val="28"/>
          <w:szCs w:val="28"/>
          <w:u w:val="single"/>
          <w:lang w:eastAsia="ru-RU"/>
        </w:rPr>
        <w:t>.</w:t>
      </w:r>
      <w:r w:rsidRPr="00256C4A">
        <w:rPr>
          <w:rFonts w:ascii="Constantia" w:eastAsia="Times New Roman" w:hAnsi="Constantia" w:cs="Times New Roman"/>
          <w:sz w:val="28"/>
          <w:szCs w:val="28"/>
          <w:lang w:eastAsia="ru-RU"/>
        </w:rPr>
        <w:t xml:space="preserve"> </w:t>
      </w:r>
    </w:p>
    <w:tbl>
      <w:tblPr>
        <w:tblpPr w:leftFromText="36" w:rightFromText="36" w:vertAnchor="text" w:tblpXSpec="right" w:tblpYSpec="center"/>
        <w:tblW w:w="7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</w:tblGrid>
      <w:tr w:rsidR="00A620CB" w:rsidRPr="00256C4A" w:rsidTr="00637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20CB" w:rsidRPr="00256C4A" w:rsidRDefault="00A620CB" w:rsidP="00637036">
            <w:pPr>
              <w:spacing w:after="0" w:line="240" w:lineRule="auto"/>
              <w:rPr>
                <w:rFonts w:ascii="Constantia" w:eastAsia="Times New Roman" w:hAnsi="Constantia" w:cs="Times New Roman"/>
                <w:sz w:val="28"/>
                <w:szCs w:val="28"/>
                <w:lang w:eastAsia="ru-RU"/>
              </w:rPr>
            </w:pPr>
          </w:p>
        </w:tc>
      </w:tr>
    </w:tbl>
    <w:p w:rsidR="00A620CB" w:rsidRPr="00256C4A" w:rsidRDefault="00A620CB" w:rsidP="00A620CB">
      <w:pPr>
        <w:rPr>
          <w:rFonts w:ascii="Constantia" w:hAnsi="Constantia" w:cs="Times New Roman"/>
          <w:sz w:val="28"/>
          <w:szCs w:val="28"/>
        </w:rPr>
      </w:pPr>
    </w:p>
    <w:p w:rsidR="00A620CB" w:rsidRPr="00256C4A" w:rsidRDefault="00A620CB" w:rsidP="00A620CB">
      <w:pPr>
        <w:rPr>
          <w:rFonts w:ascii="Constantia" w:hAnsi="Constantia" w:cs="Times New Roman"/>
          <w:sz w:val="28"/>
          <w:szCs w:val="28"/>
        </w:rPr>
      </w:pPr>
    </w:p>
    <w:p w:rsidR="006A40D3" w:rsidRPr="00256C4A" w:rsidRDefault="006A40D3">
      <w:pPr>
        <w:rPr>
          <w:rFonts w:ascii="Constantia" w:hAnsi="Constantia"/>
          <w:sz w:val="28"/>
          <w:szCs w:val="28"/>
        </w:rPr>
      </w:pPr>
    </w:p>
    <w:sectPr w:rsidR="006A40D3" w:rsidRPr="00256C4A" w:rsidSect="00265BC9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C9" w:rsidRDefault="00265BC9" w:rsidP="00265BC9">
      <w:pPr>
        <w:spacing w:after="0" w:line="240" w:lineRule="auto"/>
      </w:pPr>
      <w:r>
        <w:separator/>
      </w:r>
    </w:p>
  </w:endnote>
  <w:endnote w:type="continuationSeparator" w:id="0">
    <w:p w:rsidR="00265BC9" w:rsidRDefault="00265BC9" w:rsidP="0026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016"/>
      <w:docPartObj>
        <w:docPartGallery w:val="Page Numbers (Bottom of Page)"/>
        <w:docPartUnique/>
      </w:docPartObj>
    </w:sdtPr>
    <w:sdtContent>
      <w:p w:rsidR="00265BC9" w:rsidRDefault="004B2B75">
        <w:pPr>
          <w:pStyle w:val="a7"/>
          <w:jc w:val="center"/>
        </w:pPr>
        <w:fldSimple w:instr=" PAGE   \* MERGEFORMAT ">
          <w:r w:rsidR="00CA766D">
            <w:rPr>
              <w:noProof/>
            </w:rPr>
            <w:t>2</w:t>
          </w:r>
        </w:fldSimple>
      </w:p>
    </w:sdtContent>
  </w:sdt>
  <w:p w:rsidR="00265BC9" w:rsidRDefault="00265B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C9" w:rsidRDefault="00265BC9" w:rsidP="00265BC9">
      <w:pPr>
        <w:spacing w:after="0" w:line="240" w:lineRule="auto"/>
      </w:pPr>
      <w:r>
        <w:separator/>
      </w:r>
    </w:p>
  </w:footnote>
  <w:footnote w:type="continuationSeparator" w:id="0">
    <w:p w:rsidR="00265BC9" w:rsidRDefault="00265BC9" w:rsidP="0026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CB"/>
    <w:rsid w:val="00256C4A"/>
    <w:rsid w:val="00265BC9"/>
    <w:rsid w:val="003427C3"/>
    <w:rsid w:val="004B2B75"/>
    <w:rsid w:val="004C4F9A"/>
    <w:rsid w:val="006A40D3"/>
    <w:rsid w:val="006D46AB"/>
    <w:rsid w:val="008E2E4D"/>
    <w:rsid w:val="009F0B05"/>
    <w:rsid w:val="00A620CB"/>
    <w:rsid w:val="00CA766D"/>
    <w:rsid w:val="00F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0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20C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26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65B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6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B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0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6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20C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СОШ№3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2013-01-29T03:28:00Z</dcterms:created>
  <dcterms:modified xsi:type="dcterms:W3CDTF">2013-02-04T14:31:00Z</dcterms:modified>
</cp:coreProperties>
</file>