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70" w:rsidRPr="009F4A0B" w:rsidRDefault="00A03D70" w:rsidP="00A03D70">
      <w:pPr>
        <w:spacing w:after="0" w:line="240" w:lineRule="auto"/>
        <w:jc w:val="center"/>
        <w:rPr>
          <w:rFonts w:cs="Times New Roman"/>
          <w:sz w:val="24"/>
          <w:szCs w:val="24"/>
        </w:rPr>
      </w:pPr>
      <w:r w:rsidRPr="009F4A0B">
        <w:rPr>
          <w:rFonts w:cs="Times New Roman"/>
          <w:sz w:val="24"/>
          <w:szCs w:val="24"/>
        </w:rPr>
        <w:t>ДЕЛОВЫЕ ВСТРЕЧИ</w:t>
      </w:r>
    </w:p>
    <w:p w:rsidR="00D3127F" w:rsidRPr="009F4A0B" w:rsidRDefault="00A03D70" w:rsidP="00A03D70">
      <w:pPr>
        <w:spacing w:after="0" w:line="240" w:lineRule="auto"/>
        <w:jc w:val="center"/>
        <w:rPr>
          <w:rFonts w:cs="Times New Roman"/>
          <w:sz w:val="24"/>
          <w:szCs w:val="24"/>
        </w:rPr>
      </w:pPr>
      <w:r w:rsidRPr="009F4A0B">
        <w:rPr>
          <w:rFonts w:cs="Times New Roman"/>
          <w:sz w:val="24"/>
          <w:szCs w:val="24"/>
        </w:rPr>
        <w:t>(занятие курса по выбору в 9 классе)</w:t>
      </w:r>
    </w:p>
    <w:p w:rsidR="00A03D70" w:rsidRPr="009F4A0B" w:rsidRDefault="00A03D70" w:rsidP="00A03D70">
      <w:pPr>
        <w:spacing w:before="100" w:beforeAutospacing="1" w:after="100" w:afterAutospacing="1" w:line="240" w:lineRule="auto"/>
        <w:ind w:left="993" w:hanging="993"/>
        <w:rPr>
          <w:rFonts w:eastAsia="Times New Roman" w:cs="Times New Roman"/>
          <w:color w:val="000000"/>
          <w:sz w:val="24"/>
          <w:szCs w:val="24"/>
          <w:lang w:eastAsia="ru-RU"/>
        </w:rPr>
      </w:pPr>
      <w:r w:rsidRPr="009F4A0B">
        <w:rPr>
          <w:rFonts w:cs="Times New Roman"/>
          <w:sz w:val="24"/>
          <w:szCs w:val="24"/>
        </w:rPr>
        <w:t xml:space="preserve">Цели:       </w:t>
      </w:r>
      <w:r w:rsidRPr="009F4A0B">
        <w:rPr>
          <w:rFonts w:eastAsia="Times New Roman" w:cs="Times New Roman"/>
          <w:color w:val="000000"/>
          <w:sz w:val="24"/>
          <w:szCs w:val="24"/>
          <w:lang w:eastAsia="ru-RU"/>
        </w:rPr>
        <w:t xml:space="preserve">овладение учащимися компетенциями делового общения, </w:t>
      </w:r>
      <w:r w:rsidR="00774F96" w:rsidRPr="009F4A0B">
        <w:rPr>
          <w:rFonts w:eastAsia="Times New Roman" w:cs="Times New Roman"/>
          <w:color w:val="000000"/>
          <w:sz w:val="24"/>
          <w:szCs w:val="24"/>
          <w:lang w:eastAsia="ru-RU"/>
        </w:rPr>
        <w:t xml:space="preserve">компетенциями в области компьютерных технологий, </w:t>
      </w:r>
      <w:r w:rsidRPr="009F4A0B">
        <w:rPr>
          <w:rFonts w:eastAsia="Times New Roman" w:cs="Times New Roman"/>
          <w:color w:val="000000"/>
          <w:sz w:val="24"/>
          <w:szCs w:val="24"/>
          <w:lang w:eastAsia="ru-RU"/>
        </w:rPr>
        <w:t>способствующими эффективности повседневного социального взаимодействия и успешности в будущем карьерном росте.</w:t>
      </w:r>
    </w:p>
    <w:p w:rsidR="00A03D70" w:rsidRPr="009F4A0B" w:rsidRDefault="00A03D70" w:rsidP="00A03D70">
      <w:pPr>
        <w:tabs>
          <w:tab w:val="center" w:pos="4677"/>
        </w:tabs>
        <w:spacing w:after="0" w:line="240" w:lineRule="auto"/>
        <w:jc w:val="center"/>
        <w:rPr>
          <w:rFonts w:cs="Times New Roman"/>
          <w:sz w:val="24"/>
          <w:szCs w:val="24"/>
        </w:rPr>
      </w:pPr>
      <w:r w:rsidRPr="009F4A0B">
        <w:rPr>
          <w:rFonts w:cs="Times New Roman"/>
          <w:sz w:val="24"/>
          <w:szCs w:val="24"/>
        </w:rPr>
        <w:t>Ход занятия.</w:t>
      </w:r>
    </w:p>
    <w:p w:rsidR="00A03D70" w:rsidRPr="009F4A0B" w:rsidRDefault="00A03D70" w:rsidP="00A03D70">
      <w:pPr>
        <w:tabs>
          <w:tab w:val="center" w:pos="4677"/>
        </w:tabs>
        <w:spacing w:after="0" w:line="240" w:lineRule="auto"/>
        <w:rPr>
          <w:rFonts w:cs="Times New Roman"/>
          <w:sz w:val="24"/>
          <w:szCs w:val="24"/>
        </w:rPr>
      </w:pPr>
      <w:r w:rsidRPr="009F4A0B">
        <w:rPr>
          <w:rFonts w:cs="Times New Roman"/>
          <w:b/>
          <w:i/>
          <w:sz w:val="24"/>
          <w:szCs w:val="24"/>
        </w:rPr>
        <w:t xml:space="preserve">1. </w:t>
      </w:r>
      <w:r w:rsidR="00FF73CB" w:rsidRPr="009F4A0B">
        <w:rPr>
          <w:rFonts w:cs="Times New Roman"/>
          <w:b/>
          <w:i/>
          <w:sz w:val="24"/>
          <w:szCs w:val="24"/>
        </w:rPr>
        <w:t xml:space="preserve">     </w:t>
      </w:r>
      <w:proofErr w:type="spellStart"/>
      <w:r w:rsidRPr="009F4A0B">
        <w:rPr>
          <w:rFonts w:cs="Times New Roman"/>
          <w:b/>
          <w:i/>
          <w:sz w:val="24"/>
          <w:szCs w:val="24"/>
        </w:rPr>
        <w:t>Оргмомент</w:t>
      </w:r>
      <w:proofErr w:type="spellEnd"/>
      <w:r w:rsidRPr="009F4A0B">
        <w:rPr>
          <w:rFonts w:cs="Times New Roman"/>
          <w:sz w:val="24"/>
          <w:szCs w:val="24"/>
        </w:rPr>
        <w:t>.</w:t>
      </w:r>
    </w:p>
    <w:p w:rsidR="00662F03" w:rsidRPr="009F4A0B" w:rsidRDefault="00A03D70" w:rsidP="00A03D70">
      <w:pPr>
        <w:tabs>
          <w:tab w:val="center" w:pos="4677"/>
        </w:tabs>
        <w:spacing w:after="0" w:line="240" w:lineRule="auto"/>
        <w:rPr>
          <w:rFonts w:cs="Times New Roman"/>
          <w:b/>
          <w:i/>
          <w:sz w:val="24"/>
          <w:szCs w:val="24"/>
        </w:rPr>
      </w:pPr>
      <w:r w:rsidRPr="009F4A0B">
        <w:rPr>
          <w:rFonts w:cs="Times New Roman"/>
          <w:b/>
          <w:i/>
          <w:sz w:val="24"/>
          <w:szCs w:val="24"/>
        </w:rPr>
        <w:t xml:space="preserve">2. </w:t>
      </w:r>
      <w:r w:rsidR="0071532C" w:rsidRPr="009F4A0B">
        <w:rPr>
          <w:rFonts w:cs="Times New Roman"/>
          <w:b/>
          <w:i/>
          <w:sz w:val="24"/>
          <w:szCs w:val="24"/>
        </w:rPr>
        <w:t>1</w:t>
      </w:r>
      <w:r w:rsidR="00FF73CB" w:rsidRPr="009F4A0B">
        <w:rPr>
          <w:rFonts w:cs="Times New Roman"/>
          <w:b/>
          <w:i/>
          <w:sz w:val="24"/>
          <w:szCs w:val="24"/>
        </w:rPr>
        <w:t xml:space="preserve">.  </w:t>
      </w:r>
      <w:r w:rsidR="00662F03" w:rsidRPr="009F4A0B">
        <w:rPr>
          <w:rFonts w:cs="Times New Roman"/>
          <w:b/>
          <w:i/>
          <w:sz w:val="24"/>
          <w:szCs w:val="24"/>
        </w:rPr>
        <w:t>Стадия вызова.</w:t>
      </w:r>
    </w:p>
    <w:p w:rsidR="00DD4009" w:rsidRPr="009F4A0B" w:rsidRDefault="00662F03" w:rsidP="00662F03">
      <w:pPr>
        <w:tabs>
          <w:tab w:val="center" w:pos="4677"/>
        </w:tabs>
        <w:spacing w:after="0" w:line="240" w:lineRule="auto"/>
        <w:rPr>
          <w:rFonts w:cs="Times New Roman"/>
          <w:sz w:val="24"/>
          <w:szCs w:val="24"/>
        </w:rPr>
      </w:pPr>
      <w:r w:rsidRPr="009F4A0B">
        <w:rPr>
          <w:rFonts w:cs="Times New Roman"/>
          <w:sz w:val="24"/>
          <w:szCs w:val="24"/>
        </w:rPr>
        <w:t xml:space="preserve">         </w:t>
      </w:r>
      <w:r w:rsidR="00DD4009" w:rsidRPr="009F4A0B">
        <w:rPr>
          <w:rFonts w:cs="Times New Roman"/>
          <w:b/>
          <w:sz w:val="24"/>
          <w:szCs w:val="24"/>
        </w:rPr>
        <w:t>Учитель русского языка</w:t>
      </w:r>
      <w:r w:rsidR="00DD4009" w:rsidRPr="009F4A0B">
        <w:rPr>
          <w:rFonts w:cs="Times New Roman"/>
          <w:sz w:val="24"/>
          <w:szCs w:val="24"/>
        </w:rPr>
        <w:t xml:space="preserve">: </w:t>
      </w:r>
    </w:p>
    <w:p w:rsidR="000C0A6C" w:rsidRPr="009F4A0B" w:rsidRDefault="00DD4009" w:rsidP="00662F03">
      <w:pPr>
        <w:tabs>
          <w:tab w:val="center" w:pos="4677"/>
        </w:tabs>
        <w:spacing w:after="0" w:line="240" w:lineRule="auto"/>
        <w:rPr>
          <w:rFonts w:cs="Times New Roman"/>
          <w:sz w:val="24"/>
          <w:szCs w:val="24"/>
        </w:rPr>
      </w:pPr>
      <w:r w:rsidRPr="009F4A0B">
        <w:rPr>
          <w:rFonts w:cs="Times New Roman"/>
          <w:sz w:val="24"/>
          <w:szCs w:val="24"/>
        </w:rPr>
        <w:t xml:space="preserve">– </w:t>
      </w:r>
      <w:r w:rsidR="00662F03" w:rsidRPr="009F4A0B">
        <w:rPr>
          <w:rFonts w:cs="Times New Roman"/>
          <w:sz w:val="24"/>
          <w:szCs w:val="24"/>
        </w:rPr>
        <w:t xml:space="preserve">На доске </w:t>
      </w:r>
      <w:r w:rsidRPr="009F4A0B">
        <w:rPr>
          <w:rFonts w:cs="Times New Roman"/>
          <w:sz w:val="24"/>
          <w:szCs w:val="24"/>
        </w:rPr>
        <w:t>вы видите</w:t>
      </w:r>
      <w:r w:rsidR="00662F03" w:rsidRPr="009F4A0B">
        <w:rPr>
          <w:rFonts w:cs="Times New Roman"/>
          <w:sz w:val="24"/>
          <w:szCs w:val="24"/>
        </w:rPr>
        <w:t xml:space="preserve"> </w:t>
      </w:r>
      <w:r w:rsidRPr="009F4A0B">
        <w:rPr>
          <w:rFonts w:cs="Times New Roman"/>
          <w:sz w:val="24"/>
          <w:szCs w:val="24"/>
        </w:rPr>
        <w:t>эпиграф к уроку:</w:t>
      </w:r>
    </w:p>
    <w:p w:rsidR="000C0A6C" w:rsidRPr="009F4A0B" w:rsidRDefault="000C0A6C" w:rsidP="00662F03">
      <w:pPr>
        <w:tabs>
          <w:tab w:val="center" w:pos="4677"/>
        </w:tabs>
        <w:spacing w:after="0" w:line="240" w:lineRule="auto"/>
        <w:rPr>
          <w:rFonts w:eastAsia="Times New Roman" w:cs="Times New Roman"/>
          <w:bCs/>
          <w:i/>
          <w:sz w:val="24"/>
          <w:szCs w:val="24"/>
          <w:lang w:eastAsia="ru-RU"/>
        </w:rPr>
      </w:pPr>
      <w:r w:rsidRPr="009F4A0B">
        <w:rPr>
          <w:rFonts w:eastAsia="Times New Roman" w:cs="Times New Roman"/>
          <w:bCs/>
          <w:i/>
          <w:sz w:val="24"/>
          <w:szCs w:val="24"/>
          <w:lang w:eastAsia="ru-RU"/>
        </w:rPr>
        <w:t>Умение обращаться с людьми - это товар, который можно купить точно так же, как мы покупаем сахар или кофе. И я заплачу за такое умение больше, чем за что-либо другое на свете.</w:t>
      </w:r>
    </w:p>
    <w:p w:rsidR="000C0A6C" w:rsidRPr="009F4A0B" w:rsidRDefault="00FA7BF7" w:rsidP="000C0A6C">
      <w:pPr>
        <w:spacing w:after="0" w:line="240" w:lineRule="auto"/>
        <w:jc w:val="right"/>
        <w:rPr>
          <w:rFonts w:eastAsia="Times New Roman" w:cs="Times New Roman"/>
          <w:i/>
          <w:sz w:val="24"/>
          <w:szCs w:val="24"/>
          <w:lang w:eastAsia="ru-RU"/>
        </w:rPr>
      </w:pPr>
      <w:hyperlink r:id="rId5" w:history="1">
        <w:r w:rsidR="000C0A6C" w:rsidRPr="009F4A0B">
          <w:rPr>
            <w:rFonts w:eastAsia="Times New Roman" w:cs="Times New Roman"/>
            <w:i/>
            <w:sz w:val="24"/>
            <w:szCs w:val="24"/>
            <w:lang w:eastAsia="ru-RU"/>
          </w:rPr>
          <w:t xml:space="preserve">Джон </w:t>
        </w:r>
        <w:proofErr w:type="spellStart"/>
        <w:r w:rsidR="000C0A6C" w:rsidRPr="009F4A0B">
          <w:rPr>
            <w:rFonts w:eastAsia="Times New Roman" w:cs="Times New Roman"/>
            <w:i/>
            <w:sz w:val="24"/>
            <w:szCs w:val="24"/>
            <w:lang w:eastAsia="ru-RU"/>
          </w:rPr>
          <w:t>Девисон</w:t>
        </w:r>
        <w:proofErr w:type="spellEnd"/>
        <w:r w:rsidR="000C0A6C" w:rsidRPr="009F4A0B">
          <w:rPr>
            <w:rFonts w:eastAsia="Times New Roman" w:cs="Times New Roman"/>
            <w:i/>
            <w:sz w:val="24"/>
            <w:szCs w:val="24"/>
            <w:lang w:eastAsia="ru-RU"/>
          </w:rPr>
          <w:t xml:space="preserve"> Рокфеллер</w:t>
        </w:r>
      </w:hyperlink>
    </w:p>
    <w:p w:rsidR="000C0A6C" w:rsidRPr="009F4A0B" w:rsidRDefault="000C0A6C" w:rsidP="000C0A6C">
      <w:pPr>
        <w:tabs>
          <w:tab w:val="center" w:pos="4677"/>
        </w:tabs>
        <w:spacing w:after="0" w:line="240" w:lineRule="auto"/>
        <w:jc w:val="right"/>
        <w:rPr>
          <w:rFonts w:cs="Times New Roman"/>
          <w:sz w:val="24"/>
          <w:szCs w:val="24"/>
        </w:rPr>
      </w:pPr>
    </w:p>
    <w:p w:rsidR="000C0A6C" w:rsidRPr="009F4A0B" w:rsidRDefault="000C0A6C" w:rsidP="00662F03">
      <w:pPr>
        <w:tabs>
          <w:tab w:val="center" w:pos="4677"/>
        </w:tabs>
        <w:spacing w:after="0" w:line="240" w:lineRule="auto"/>
        <w:rPr>
          <w:rFonts w:cs="Times New Roman"/>
          <w:sz w:val="24"/>
          <w:szCs w:val="24"/>
        </w:rPr>
      </w:pPr>
      <w:r w:rsidRPr="009F4A0B">
        <w:rPr>
          <w:rFonts w:cs="Times New Roman"/>
          <w:sz w:val="24"/>
          <w:szCs w:val="24"/>
        </w:rPr>
        <w:t xml:space="preserve">        Как вы понимаете эти слова?</w:t>
      </w:r>
    </w:p>
    <w:p w:rsidR="004C402E" w:rsidRPr="009F4A0B" w:rsidRDefault="000C0A6C"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w:t>
      </w:r>
      <w:proofErr w:type="gramStart"/>
      <w:r w:rsidR="00DD4009" w:rsidRPr="009F4A0B">
        <w:rPr>
          <w:rFonts w:asciiTheme="minorHAnsi" w:hAnsiTheme="minorHAnsi"/>
          <w:color w:val="000000"/>
        </w:rPr>
        <w:t xml:space="preserve">– </w:t>
      </w:r>
      <w:r w:rsidR="004C402E" w:rsidRPr="009F4A0B">
        <w:rPr>
          <w:rFonts w:asciiTheme="minorHAnsi" w:hAnsiTheme="minorHAnsi"/>
          <w:color w:val="000000"/>
        </w:rPr>
        <w:t>В жизни каждый человек большую часть времени проводит в деловой среде: в школе, на производстве, в учреждениях, общественных местах и т. п. Подсчитано, что ученик средней школы на протяжении своей учёбы вступает в деловые контакты с 25–30 учителями, присутствует на 10 тысячах уроков, каждый из которых — это</w:t>
      </w:r>
      <w:r w:rsidR="004C402E" w:rsidRPr="009F4A0B">
        <w:rPr>
          <w:rStyle w:val="apple-converted-space"/>
          <w:rFonts w:asciiTheme="minorHAnsi" w:hAnsiTheme="minorHAnsi"/>
          <w:color w:val="000000"/>
        </w:rPr>
        <w:t> </w:t>
      </w:r>
      <w:hyperlink r:id="rId6" w:tooltip="Разработки уроков" w:history="1">
        <w:r w:rsidR="004C402E" w:rsidRPr="009F4A0B">
          <w:rPr>
            <w:rStyle w:val="a5"/>
            <w:rFonts w:asciiTheme="minorHAnsi" w:hAnsiTheme="minorHAnsi"/>
            <w:color w:val="0D0D0D" w:themeColor="text1" w:themeTint="F2"/>
            <w:u w:val="none"/>
            <w:shd w:val="clear" w:color="auto" w:fill="EEEEEE"/>
          </w:rPr>
          <w:t>урок</w:t>
        </w:r>
      </w:hyperlink>
      <w:r w:rsidR="004C402E" w:rsidRPr="009F4A0B">
        <w:rPr>
          <w:rStyle w:val="apple-converted-space"/>
          <w:rFonts w:asciiTheme="minorHAnsi" w:hAnsiTheme="minorHAnsi"/>
          <w:color w:val="0D0D0D" w:themeColor="text1" w:themeTint="F2"/>
        </w:rPr>
        <w:t> </w:t>
      </w:r>
      <w:r w:rsidR="004C402E" w:rsidRPr="009F4A0B">
        <w:rPr>
          <w:rFonts w:asciiTheme="minorHAnsi" w:hAnsiTheme="minorHAnsi"/>
          <w:color w:val="000000"/>
        </w:rPr>
        <w:t>культуры делового общения.</w:t>
      </w:r>
      <w:proofErr w:type="gramEnd"/>
      <w:r w:rsidR="004C402E" w:rsidRPr="009F4A0B">
        <w:rPr>
          <w:rFonts w:asciiTheme="minorHAnsi" w:hAnsiTheme="minorHAnsi"/>
          <w:color w:val="000000"/>
        </w:rPr>
        <w:t xml:space="preserve"> А сколько сборов, собраний, всевозможных заседаний, деловых встреч в жизни каждого из нас! </w:t>
      </w:r>
      <w:r w:rsidR="00DD4009" w:rsidRPr="009F4A0B">
        <w:rPr>
          <w:rFonts w:asciiTheme="minorHAnsi" w:hAnsiTheme="minorHAnsi"/>
          <w:color w:val="000000"/>
        </w:rPr>
        <w:t xml:space="preserve"> </w:t>
      </w:r>
    </w:p>
    <w:p w:rsidR="000C0A6C" w:rsidRPr="009F4A0B" w:rsidRDefault="00DD4009"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В связи с этим возникают различные вопросы, напр</w:t>
      </w:r>
      <w:r w:rsidR="00C3398A" w:rsidRPr="009F4A0B">
        <w:rPr>
          <w:rFonts w:asciiTheme="minorHAnsi" w:hAnsiTheme="minorHAnsi"/>
          <w:color w:val="000000"/>
        </w:rPr>
        <w:t>и</w:t>
      </w:r>
      <w:r w:rsidRPr="009F4A0B">
        <w:rPr>
          <w:rFonts w:asciiTheme="minorHAnsi" w:hAnsiTheme="minorHAnsi"/>
          <w:color w:val="000000"/>
        </w:rPr>
        <w:t>мер, к</w:t>
      </w:r>
      <w:r w:rsidR="000C0A6C" w:rsidRPr="009F4A0B">
        <w:rPr>
          <w:rFonts w:asciiTheme="minorHAnsi" w:hAnsiTheme="minorHAnsi"/>
          <w:color w:val="000000"/>
        </w:rPr>
        <w:t>ак правильно составить официальное письмо или приглашение, принять партнера и провести переговоры с ним, разрешить спорный вопрос и наладить взаимовыгодное сотрудничество? Всем этим вопросам во многих странах уделяется очень большое внимание. Особое значение деловое общение имеет для людей, занятых бизнесом.</w:t>
      </w:r>
    </w:p>
    <w:p w:rsidR="00774F96" w:rsidRPr="009F4A0B" w:rsidRDefault="00774F96" w:rsidP="000C0A6C">
      <w:pPr>
        <w:pStyle w:val="a4"/>
        <w:shd w:val="clear" w:color="auto" w:fill="FFFFFF"/>
        <w:spacing w:before="0" w:beforeAutospacing="0" w:after="0" w:afterAutospacing="0"/>
        <w:ind w:firstLine="426"/>
        <w:rPr>
          <w:rFonts w:asciiTheme="minorHAnsi" w:hAnsiTheme="minorHAnsi"/>
          <w:b/>
          <w:color w:val="000000"/>
        </w:rPr>
      </w:pPr>
      <w:r w:rsidRPr="009F4A0B">
        <w:rPr>
          <w:rFonts w:asciiTheme="minorHAnsi" w:hAnsiTheme="minorHAnsi"/>
          <w:b/>
          <w:color w:val="000000"/>
        </w:rPr>
        <w:t>Учитель информатики:</w:t>
      </w:r>
    </w:p>
    <w:p w:rsidR="00DD4009" w:rsidRPr="009F4A0B" w:rsidRDefault="00C3398A" w:rsidP="00DD4009">
      <w:pPr>
        <w:pStyle w:val="a4"/>
        <w:shd w:val="clear" w:color="auto" w:fill="FFFFFF"/>
        <w:spacing w:before="0" w:beforeAutospacing="0" w:after="0" w:afterAutospacing="0"/>
        <w:rPr>
          <w:rFonts w:asciiTheme="minorHAnsi" w:hAnsiTheme="minorHAnsi"/>
          <w:color w:val="000000" w:themeColor="text1"/>
        </w:rPr>
      </w:pPr>
      <w:r w:rsidRPr="009F4A0B">
        <w:rPr>
          <w:rFonts w:asciiTheme="minorHAnsi" w:hAnsiTheme="minorHAnsi"/>
          <w:b/>
          <w:color w:val="000000" w:themeColor="text1"/>
        </w:rPr>
        <w:t xml:space="preserve">– </w:t>
      </w:r>
      <w:r w:rsidRPr="009F4A0B">
        <w:rPr>
          <w:rFonts w:asciiTheme="minorHAnsi" w:hAnsiTheme="minorHAnsi"/>
          <w:color w:val="000000" w:themeColor="text1"/>
        </w:rPr>
        <w:t>Современный человек уже не представляет без компьютера не только быт, но и трудовую деятельность. Компьютерные технологии выходят в нашем обществе на первый план.</w:t>
      </w:r>
    </w:p>
    <w:p w:rsidR="009E5FBC" w:rsidRPr="009F4A0B" w:rsidRDefault="000C2D26" w:rsidP="00DD4009">
      <w:pPr>
        <w:pStyle w:val="a4"/>
        <w:shd w:val="clear" w:color="auto" w:fill="FFFFFF"/>
        <w:spacing w:before="0" w:beforeAutospacing="0" w:after="0" w:afterAutospacing="0"/>
        <w:rPr>
          <w:rFonts w:asciiTheme="minorHAnsi" w:hAnsiTheme="minorHAnsi"/>
          <w:color w:val="000000" w:themeColor="text1"/>
        </w:rPr>
      </w:pPr>
      <w:r w:rsidRPr="009F4A0B">
        <w:rPr>
          <w:rFonts w:asciiTheme="minorHAnsi" w:hAnsiTheme="minorHAnsi"/>
          <w:color w:val="000000" w:themeColor="text1"/>
        </w:rPr>
        <w:t xml:space="preserve">  Быстро меняющиеся условия к работнику предъявляют требования, связанные с умением компьютерного преобразования информации с целью ее формирования, хранения, обработки, распространения и использования. Человек не умеющий владеть компьютером, не сможет сегодня найти хорошую, высокооплачиваемую работу. </w:t>
      </w:r>
      <w:r w:rsidR="00C3398A" w:rsidRPr="009F4A0B">
        <w:rPr>
          <w:rFonts w:asciiTheme="minorHAnsi" w:hAnsiTheme="minorHAnsi"/>
          <w:color w:val="000000" w:themeColor="text1"/>
        </w:rPr>
        <w:t>Как вы думаете, что входит в понятие «владение компьютером»?</w:t>
      </w:r>
      <w:r w:rsidR="00DB5FB0" w:rsidRPr="009F4A0B">
        <w:rPr>
          <w:rFonts w:asciiTheme="minorHAnsi" w:hAnsiTheme="minorHAnsi"/>
          <w:color w:val="000000" w:themeColor="text1"/>
        </w:rPr>
        <w:t xml:space="preserve"> </w:t>
      </w:r>
    </w:p>
    <w:p w:rsidR="009E5FBC" w:rsidRPr="009F4A0B" w:rsidRDefault="009E5FBC" w:rsidP="00DD4009">
      <w:pPr>
        <w:pStyle w:val="a4"/>
        <w:shd w:val="clear" w:color="auto" w:fill="FFFFFF"/>
        <w:spacing w:before="0" w:beforeAutospacing="0" w:after="0" w:afterAutospacing="0"/>
        <w:rPr>
          <w:rFonts w:asciiTheme="minorHAnsi" w:hAnsiTheme="minorHAnsi"/>
          <w:color w:val="000000" w:themeColor="text1"/>
        </w:rPr>
      </w:pPr>
    </w:p>
    <w:p w:rsidR="00774F96" w:rsidRPr="009F4A0B" w:rsidRDefault="00DB5FB0" w:rsidP="009E5FBC">
      <w:pPr>
        <w:pStyle w:val="a4"/>
        <w:shd w:val="clear" w:color="auto" w:fill="FFFFFF"/>
        <w:spacing w:before="0" w:beforeAutospacing="0" w:after="0" w:afterAutospacing="0"/>
        <w:rPr>
          <w:rFonts w:asciiTheme="minorHAnsi" w:hAnsiTheme="minorHAnsi"/>
          <w:b/>
          <w:color w:val="000000" w:themeColor="text1"/>
        </w:rPr>
      </w:pPr>
      <w:r w:rsidRPr="009F4A0B">
        <w:rPr>
          <w:rFonts w:asciiTheme="minorHAnsi" w:hAnsiTheme="minorHAnsi"/>
          <w:color w:val="000000" w:themeColor="text1"/>
        </w:rPr>
        <w:t xml:space="preserve">Умение набрать и отредактировать текст, вставить данные, пользоваться Интернетом. </w:t>
      </w:r>
      <w:r w:rsidR="00C3398A" w:rsidRPr="009F4A0B">
        <w:rPr>
          <w:rFonts w:asciiTheme="minorHAnsi" w:hAnsiTheme="minorHAnsi"/>
          <w:color w:val="000000" w:themeColor="text1"/>
        </w:rPr>
        <w:t xml:space="preserve">Умение работать в прикладных офисных программах: грамотно создавать текстовую информацию,  использовать готовые графические объекты, создавать новые посредством возможностей графических редакторов, владеть навыками работы с </w:t>
      </w:r>
      <w:proofErr w:type="spellStart"/>
      <w:r w:rsidR="00C3398A" w:rsidRPr="009F4A0B">
        <w:rPr>
          <w:rFonts w:asciiTheme="minorHAnsi" w:hAnsiTheme="minorHAnsi"/>
          <w:color w:val="000000" w:themeColor="text1"/>
        </w:rPr>
        <w:t>мультимедийными</w:t>
      </w:r>
      <w:proofErr w:type="spellEnd"/>
      <w:r w:rsidR="00C3398A" w:rsidRPr="009F4A0B">
        <w:rPr>
          <w:rFonts w:asciiTheme="minorHAnsi" w:hAnsiTheme="minorHAnsi"/>
          <w:color w:val="000000" w:themeColor="text1"/>
        </w:rPr>
        <w:t xml:space="preserve"> программами. Так как компьютерные программы все время меняются, модифицируются, надо уметь быстро их осваивать.</w:t>
      </w:r>
    </w:p>
    <w:p w:rsidR="00B84FD9" w:rsidRPr="009F4A0B" w:rsidRDefault="00B84FD9" w:rsidP="000C0A6C">
      <w:pPr>
        <w:pStyle w:val="a4"/>
        <w:shd w:val="clear" w:color="auto" w:fill="FFFFFF"/>
        <w:spacing w:before="0" w:beforeAutospacing="0" w:after="0" w:afterAutospacing="0"/>
        <w:ind w:firstLine="426"/>
        <w:rPr>
          <w:rFonts w:asciiTheme="minorHAnsi" w:hAnsiTheme="minorHAnsi"/>
          <w:color w:val="17365D" w:themeColor="text2" w:themeShade="BF"/>
        </w:rPr>
      </w:pPr>
    </w:p>
    <w:p w:rsidR="0066099A" w:rsidRPr="009F4A0B" w:rsidRDefault="0066099A" w:rsidP="0066099A">
      <w:pPr>
        <w:pStyle w:val="a4"/>
        <w:shd w:val="clear" w:color="auto" w:fill="FFFFFF"/>
        <w:spacing w:before="0" w:beforeAutospacing="0" w:after="0" w:afterAutospacing="0"/>
        <w:rPr>
          <w:rFonts w:asciiTheme="minorHAnsi" w:hAnsiTheme="minorHAnsi"/>
          <w:b/>
          <w:i/>
          <w:color w:val="000000"/>
        </w:rPr>
      </w:pPr>
      <w:r w:rsidRPr="009F4A0B">
        <w:rPr>
          <w:rFonts w:asciiTheme="minorHAnsi" w:hAnsiTheme="minorHAnsi"/>
          <w:b/>
          <w:i/>
          <w:color w:val="000000"/>
        </w:rPr>
        <w:t>2.2.   Стадия осмысления.</w:t>
      </w:r>
    </w:p>
    <w:p w:rsidR="000C0A6C" w:rsidRPr="009F4A0B" w:rsidRDefault="0066099A"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1) </w:t>
      </w:r>
      <w:r w:rsidR="000C0A6C" w:rsidRPr="009F4A0B">
        <w:rPr>
          <w:rFonts w:asciiTheme="minorHAnsi" w:hAnsiTheme="minorHAnsi"/>
          <w:color w:val="000000"/>
        </w:rPr>
        <w:t>- Тема занятия – деловые встречи. Как вы думаете, что включает в себя это понятие? Какие существуют разновидности деловых встреч?</w:t>
      </w:r>
    </w:p>
    <w:p w:rsidR="000C0A6C" w:rsidRPr="009F4A0B" w:rsidRDefault="000C0A6C"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Презентация поможет вам ответить на этот вопрос.</w:t>
      </w:r>
    </w:p>
    <w:p w:rsidR="000C0A6C" w:rsidRPr="009F4A0B" w:rsidRDefault="000C0A6C" w:rsidP="000C0A6C">
      <w:pPr>
        <w:pStyle w:val="a4"/>
        <w:shd w:val="clear" w:color="auto" w:fill="FFFFFF"/>
        <w:spacing w:before="0" w:beforeAutospacing="0" w:after="0" w:afterAutospacing="0"/>
        <w:ind w:firstLine="426"/>
        <w:rPr>
          <w:rFonts w:asciiTheme="minorHAnsi" w:hAnsiTheme="minorHAnsi"/>
          <w:color w:val="000000"/>
        </w:rPr>
      </w:pPr>
      <w:proofErr w:type="gramStart"/>
      <w:r w:rsidRPr="009F4A0B">
        <w:rPr>
          <w:rFonts w:asciiTheme="minorHAnsi" w:hAnsiTheme="minorHAnsi"/>
          <w:color w:val="000000"/>
        </w:rPr>
        <w:t>(Показ презентации, определение видов деловых встреч: беседы, переговоры, пресс-конференции, презентации, выставки, ярмарки, круглый стол)</w:t>
      </w:r>
      <w:proofErr w:type="gramEnd"/>
    </w:p>
    <w:p w:rsidR="007F0B37" w:rsidRPr="009F4A0B" w:rsidRDefault="0066099A" w:rsidP="0066099A">
      <w:pPr>
        <w:spacing w:after="0" w:line="240" w:lineRule="auto"/>
        <w:rPr>
          <w:rFonts w:eastAsia="Times New Roman" w:cs="Times New Roman"/>
          <w:sz w:val="24"/>
          <w:szCs w:val="24"/>
          <w:lang w:eastAsia="ru-RU"/>
        </w:rPr>
      </w:pPr>
      <w:r w:rsidRPr="009F4A0B">
        <w:rPr>
          <w:rFonts w:eastAsia="Times New Roman" w:cs="Times New Roman"/>
          <w:sz w:val="24"/>
          <w:szCs w:val="24"/>
          <w:lang w:eastAsia="ru-RU"/>
        </w:rPr>
        <w:t xml:space="preserve">        2)  - Подумайте, пожалуйста, и представьте в виде кластера всё, что вы знаете о деловых встречах</w:t>
      </w:r>
      <w:r w:rsidR="00B84FD9" w:rsidRPr="009F4A0B">
        <w:rPr>
          <w:rFonts w:eastAsia="Times New Roman" w:cs="Times New Roman"/>
          <w:sz w:val="24"/>
          <w:szCs w:val="24"/>
          <w:lang w:eastAsia="ru-RU"/>
        </w:rPr>
        <w:t xml:space="preserve"> (интерактивная доска)</w:t>
      </w:r>
      <w:r w:rsidRPr="009F4A0B">
        <w:rPr>
          <w:rFonts w:eastAsia="Times New Roman" w:cs="Times New Roman"/>
          <w:sz w:val="24"/>
          <w:szCs w:val="24"/>
          <w:lang w:eastAsia="ru-RU"/>
        </w:rPr>
        <w:t>.</w:t>
      </w:r>
    </w:p>
    <w:p w:rsidR="0066099A" w:rsidRPr="009F4A0B" w:rsidRDefault="0066099A"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3)  - Разделитесь, пожалуйста, на группы и продумайте:</w:t>
      </w:r>
    </w:p>
    <w:p w:rsidR="0066099A" w:rsidRPr="009F4A0B" w:rsidRDefault="0066099A"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1 группа – факторы эффективного общения</w:t>
      </w:r>
      <w:r w:rsidR="00E820CE" w:rsidRPr="009F4A0B">
        <w:rPr>
          <w:rFonts w:asciiTheme="minorHAnsi" w:hAnsiTheme="minorHAnsi"/>
          <w:color w:val="000000"/>
        </w:rPr>
        <w:t xml:space="preserve"> </w:t>
      </w:r>
      <w:r w:rsidR="00E42DCD" w:rsidRPr="009F4A0B">
        <w:rPr>
          <w:rFonts w:asciiTheme="minorHAnsi" w:hAnsiTheme="minorHAnsi"/>
          <w:color w:val="000000"/>
        </w:rPr>
        <w:t>(ранжирование)</w:t>
      </w:r>
    </w:p>
    <w:p w:rsidR="0066099A" w:rsidRPr="009F4A0B" w:rsidRDefault="0066099A"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lastRenderedPageBreak/>
        <w:t xml:space="preserve">                 2 группа – факторы негативного общения</w:t>
      </w:r>
      <w:r w:rsidR="00E820CE" w:rsidRPr="009F4A0B">
        <w:rPr>
          <w:rFonts w:asciiTheme="minorHAnsi" w:hAnsiTheme="minorHAnsi"/>
          <w:color w:val="000000"/>
        </w:rPr>
        <w:t xml:space="preserve"> </w:t>
      </w:r>
      <w:r w:rsidR="00E42DCD" w:rsidRPr="009F4A0B">
        <w:rPr>
          <w:rFonts w:asciiTheme="minorHAnsi" w:hAnsiTheme="minorHAnsi"/>
          <w:color w:val="000000"/>
        </w:rPr>
        <w:t>(ранжирование)</w:t>
      </w:r>
    </w:p>
    <w:p w:rsidR="0066099A" w:rsidRPr="009F4A0B" w:rsidRDefault="0066099A"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Свои выводы представьте в любой удобной для вас форме (таблица</w:t>
      </w:r>
      <w:r w:rsidR="00E42DCD" w:rsidRPr="009F4A0B">
        <w:rPr>
          <w:rFonts w:asciiTheme="minorHAnsi" w:hAnsiTheme="minorHAnsi"/>
          <w:color w:val="000000"/>
        </w:rPr>
        <w:t>,</w:t>
      </w:r>
      <w:r w:rsidRPr="009F4A0B">
        <w:rPr>
          <w:rFonts w:asciiTheme="minorHAnsi" w:hAnsiTheme="minorHAnsi"/>
          <w:color w:val="000000"/>
        </w:rPr>
        <w:t xml:space="preserve"> </w:t>
      </w:r>
      <w:r w:rsidR="00E42DCD" w:rsidRPr="009F4A0B">
        <w:rPr>
          <w:rFonts w:asciiTheme="minorHAnsi" w:hAnsiTheme="minorHAnsi"/>
          <w:color w:val="000000"/>
        </w:rPr>
        <w:t>с</w:t>
      </w:r>
      <w:r w:rsidRPr="009F4A0B">
        <w:rPr>
          <w:rFonts w:asciiTheme="minorHAnsi" w:hAnsiTheme="minorHAnsi"/>
          <w:color w:val="000000"/>
        </w:rPr>
        <w:t>вод советов (правил</w:t>
      </w:r>
      <w:proofErr w:type="gramStart"/>
      <w:r w:rsidRPr="009F4A0B">
        <w:rPr>
          <w:rFonts w:asciiTheme="minorHAnsi" w:hAnsiTheme="minorHAnsi"/>
          <w:color w:val="000000"/>
        </w:rPr>
        <w:t xml:space="preserve">), </w:t>
      </w:r>
      <w:r w:rsidR="00B84FD9" w:rsidRPr="009F4A0B">
        <w:rPr>
          <w:rFonts w:asciiTheme="minorHAnsi" w:hAnsiTheme="minorHAnsi"/>
          <w:color w:val="000000"/>
        </w:rPr>
        <w:t xml:space="preserve"> </w:t>
      </w:r>
      <w:r w:rsidRPr="009F4A0B">
        <w:rPr>
          <w:rFonts w:asciiTheme="minorHAnsi" w:hAnsiTheme="minorHAnsi"/>
          <w:color w:val="000000"/>
        </w:rPr>
        <w:t>)</w:t>
      </w:r>
      <w:proofErr w:type="gramEnd"/>
    </w:p>
    <w:p w:rsidR="00E820CE" w:rsidRPr="009F4A0B" w:rsidRDefault="00E820CE"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Эффективное общение: 1.Одежда</w:t>
      </w:r>
      <w:r w:rsidR="007F0B37" w:rsidRPr="009F4A0B">
        <w:rPr>
          <w:rFonts w:asciiTheme="minorHAnsi" w:hAnsiTheme="minorHAnsi"/>
          <w:color w:val="000000"/>
        </w:rPr>
        <w:t>, соответствующая деловой встрече</w:t>
      </w:r>
    </w:p>
    <w:p w:rsidR="00E820CE" w:rsidRPr="009F4A0B" w:rsidRDefault="00E820CE"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2. </w:t>
      </w:r>
      <w:r w:rsidR="007F0B37" w:rsidRPr="009F4A0B">
        <w:rPr>
          <w:rFonts w:asciiTheme="minorHAnsi" w:hAnsiTheme="minorHAnsi"/>
          <w:color w:val="000000"/>
        </w:rPr>
        <w:t xml:space="preserve"> Правильная, грамотная р</w:t>
      </w:r>
      <w:r w:rsidRPr="009F4A0B">
        <w:rPr>
          <w:rFonts w:asciiTheme="minorHAnsi" w:hAnsiTheme="minorHAnsi"/>
          <w:color w:val="000000"/>
        </w:rPr>
        <w:t>ечь</w:t>
      </w:r>
    </w:p>
    <w:p w:rsidR="007F0B37" w:rsidRPr="009F4A0B" w:rsidRDefault="007F0B37"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3. Умение вести беседу </w:t>
      </w:r>
    </w:p>
    <w:p w:rsidR="007F0B37" w:rsidRPr="009F4A0B" w:rsidRDefault="007F0B37"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4. Соблюдение делового этикета</w:t>
      </w:r>
    </w:p>
    <w:p w:rsidR="00B84FD9" w:rsidRPr="009F4A0B" w:rsidRDefault="00B84FD9"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5. </w:t>
      </w:r>
      <w:r w:rsidR="0009049B" w:rsidRPr="009F4A0B">
        <w:rPr>
          <w:rFonts w:asciiTheme="minorHAnsi" w:hAnsiTheme="minorHAnsi"/>
          <w:color w:val="000000"/>
        </w:rPr>
        <w:t>Умение представить себя.</w:t>
      </w:r>
    </w:p>
    <w:p w:rsidR="007F0B37" w:rsidRPr="009F4A0B" w:rsidRDefault="007F0B37" w:rsidP="0009049B">
      <w:pPr>
        <w:pStyle w:val="a4"/>
        <w:shd w:val="clear" w:color="auto" w:fill="FFFFFF"/>
        <w:spacing w:before="0" w:beforeAutospacing="0" w:after="0" w:afterAutospacing="0"/>
        <w:ind w:firstLine="426"/>
        <w:rPr>
          <w:rFonts w:asciiTheme="minorHAnsi" w:hAnsiTheme="minorHAnsi"/>
          <w:b/>
          <w:i/>
          <w:color w:val="000000"/>
        </w:rPr>
      </w:pPr>
      <w:r w:rsidRPr="009F4A0B">
        <w:rPr>
          <w:rFonts w:asciiTheme="minorHAnsi" w:hAnsiTheme="minorHAnsi"/>
          <w:b/>
          <w:i/>
          <w:color w:val="000000"/>
        </w:rPr>
        <w:t xml:space="preserve">2.3 Стадия </w:t>
      </w:r>
      <w:r w:rsidR="00A300C1" w:rsidRPr="009F4A0B">
        <w:rPr>
          <w:rFonts w:asciiTheme="minorHAnsi" w:hAnsiTheme="minorHAnsi"/>
          <w:b/>
          <w:i/>
          <w:color w:val="000000"/>
        </w:rPr>
        <w:t xml:space="preserve"> закрепления</w:t>
      </w:r>
    </w:p>
    <w:p w:rsidR="00363719" w:rsidRPr="009F4A0B" w:rsidRDefault="00363719"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b/>
          <w:color w:val="000000"/>
        </w:rPr>
        <w:t>Слово учителя</w:t>
      </w:r>
      <w:r w:rsidR="0074302E" w:rsidRPr="009F4A0B">
        <w:rPr>
          <w:rFonts w:asciiTheme="minorHAnsi" w:hAnsiTheme="minorHAnsi"/>
          <w:b/>
          <w:color w:val="000000"/>
        </w:rPr>
        <w:t xml:space="preserve"> русского языка</w:t>
      </w:r>
      <w:r w:rsidRPr="009F4A0B">
        <w:rPr>
          <w:rFonts w:asciiTheme="minorHAnsi" w:hAnsiTheme="minorHAnsi"/>
          <w:b/>
          <w:color w:val="000000"/>
        </w:rPr>
        <w:t>:</w:t>
      </w:r>
      <w:r w:rsidRPr="009F4A0B">
        <w:rPr>
          <w:rFonts w:asciiTheme="minorHAnsi" w:hAnsiTheme="minorHAnsi"/>
          <w:color w:val="000000"/>
        </w:rPr>
        <w:t xml:space="preserve"> К занятию вы были разбиты на несколько групп. </w:t>
      </w:r>
    </w:p>
    <w:p w:rsidR="007F0B37" w:rsidRPr="009F4A0B" w:rsidRDefault="00363719"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1). Первая группа выясняла, какие требования предъявляются к одежде при деловых встречах. </w:t>
      </w:r>
      <w:r w:rsidR="007F0B37" w:rsidRPr="009F4A0B">
        <w:rPr>
          <w:rFonts w:asciiTheme="minorHAnsi" w:hAnsiTheme="minorHAnsi"/>
          <w:color w:val="000000"/>
        </w:rPr>
        <w:t xml:space="preserve"> </w:t>
      </w:r>
      <w:r w:rsidRPr="009F4A0B">
        <w:rPr>
          <w:rFonts w:asciiTheme="minorHAnsi" w:hAnsiTheme="minorHAnsi"/>
          <w:color w:val="000000"/>
        </w:rPr>
        <w:t xml:space="preserve"> </w:t>
      </w:r>
      <w:r w:rsidR="007F0B37" w:rsidRPr="009F4A0B">
        <w:rPr>
          <w:rFonts w:asciiTheme="minorHAnsi" w:hAnsiTheme="minorHAnsi"/>
          <w:color w:val="000000"/>
        </w:rPr>
        <w:t xml:space="preserve"> </w:t>
      </w:r>
    </w:p>
    <w:p w:rsidR="00363719" w:rsidRPr="009F4A0B" w:rsidRDefault="00363719" w:rsidP="00363719">
      <w:pPr>
        <w:pStyle w:val="a4"/>
        <w:shd w:val="clear" w:color="auto" w:fill="FFFFFF"/>
        <w:spacing w:before="0" w:beforeAutospacing="0" w:after="0" w:afterAutospacing="0"/>
        <w:rPr>
          <w:rFonts w:asciiTheme="minorHAnsi" w:hAnsiTheme="minorHAnsi"/>
          <w:color w:val="000000"/>
        </w:rPr>
      </w:pPr>
      <w:r w:rsidRPr="009F4A0B">
        <w:rPr>
          <w:rFonts w:asciiTheme="minorHAnsi" w:hAnsiTheme="minorHAnsi"/>
          <w:color w:val="000000"/>
        </w:rPr>
        <w:t xml:space="preserve">Участники группы: </w:t>
      </w:r>
    </w:p>
    <w:p w:rsidR="005E347E" w:rsidRPr="009F4A0B" w:rsidRDefault="00363719" w:rsidP="00363719">
      <w:pPr>
        <w:pStyle w:val="a4"/>
        <w:shd w:val="clear" w:color="auto" w:fill="FFFFFF"/>
        <w:spacing w:before="0" w:beforeAutospacing="0" w:after="0" w:afterAutospacing="0"/>
        <w:rPr>
          <w:rFonts w:asciiTheme="minorHAnsi" w:hAnsiTheme="minorHAnsi"/>
          <w:color w:val="000000"/>
        </w:rPr>
      </w:pPr>
      <w:r w:rsidRPr="009F4A0B">
        <w:rPr>
          <w:rFonts w:asciiTheme="minorHAnsi" w:hAnsiTheme="minorHAnsi"/>
          <w:color w:val="000000"/>
        </w:rPr>
        <w:t xml:space="preserve">-  Мы собрали обширный материал. К деловой одежде предъявляется </w:t>
      </w:r>
      <w:proofErr w:type="gramStart"/>
      <w:r w:rsidRPr="009F4A0B">
        <w:rPr>
          <w:rFonts w:asciiTheme="minorHAnsi" w:hAnsiTheme="minorHAnsi"/>
          <w:color w:val="000000"/>
        </w:rPr>
        <w:t>очень много</w:t>
      </w:r>
      <w:proofErr w:type="gramEnd"/>
      <w:r w:rsidRPr="009F4A0B">
        <w:rPr>
          <w:rFonts w:asciiTheme="minorHAnsi" w:hAnsiTheme="minorHAnsi"/>
          <w:color w:val="000000"/>
        </w:rPr>
        <w:t xml:space="preserve"> требований. Но мы подумали, что лучше один раз увидеть, чем сто раз услышать. </w:t>
      </w:r>
      <w:r w:rsidR="005E347E" w:rsidRPr="009F4A0B">
        <w:rPr>
          <w:rFonts w:asciiTheme="minorHAnsi" w:hAnsiTheme="minorHAnsi"/>
          <w:color w:val="000000"/>
        </w:rPr>
        <w:t>За помощью мы обратились в театр моды «</w:t>
      </w:r>
      <w:proofErr w:type="spellStart"/>
      <w:r w:rsidR="005E347E" w:rsidRPr="009F4A0B">
        <w:rPr>
          <w:rFonts w:asciiTheme="minorHAnsi" w:hAnsiTheme="minorHAnsi"/>
          <w:color w:val="000000"/>
        </w:rPr>
        <w:t>Флорес</w:t>
      </w:r>
      <w:proofErr w:type="spellEnd"/>
      <w:r w:rsidR="005E347E" w:rsidRPr="009F4A0B">
        <w:rPr>
          <w:rFonts w:asciiTheme="minorHAnsi" w:hAnsiTheme="minorHAnsi"/>
          <w:color w:val="000000"/>
        </w:rPr>
        <w:t xml:space="preserve">». Ребята, наши одноклассники, и руководитель театра, </w:t>
      </w:r>
      <w:proofErr w:type="spellStart"/>
      <w:r w:rsidR="005E347E" w:rsidRPr="009F4A0B">
        <w:rPr>
          <w:rFonts w:asciiTheme="minorHAnsi" w:hAnsiTheme="minorHAnsi"/>
          <w:color w:val="000000"/>
        </w:rPr>
        <w:t>Козлитина</w:t>
      </w:r>
      <w:proofErr w:type="spellEnd"/>
      <w:r w:rsidR="005E347E" w:rsidRPr="009F4A0B">
        <w:rPr>
          <w:rFonts w:asciiTheme="minorHAnsi" w:hAnsiTheme="minorHAnsi"/>
          <w:color w:val="000000"/>
        </w:rPr>
        <w:t xml:space="preserve"> Любовь Владимировна, любезно согласились помочь нам. Сейчас вы увидите демонстрацию одежды делового стиля.</w:t>
      </w:r>
      <w:r w:rsidRPr="009F4A0B">
        <w:rPr>
          <w:rFonts w:asciiTheme="minorHAnsi" w:hAnsiTheme="minorHAnsi"/>
          <w:color w:val="000000"/>
        </w:rPr>
        <w:t xml:space="preserve"> </w:t>
      </w:r>
    </w:p>
    <w:p w:rsidR="004C402E" w:rsidRPr="009F4A0B" w:rsidRDefault="005E347E" w:rsidP="00363719">
      <w:pPr>
        <w:pStyle w:val="a4"/>
        <w:shd w:val="clear" w:color="auto" w:fill="FFFFFF"/>
        <w:spacing w:before="0" w:beforeAutospacing="0" w:after="0" w:afterAutospacing="0"/>
        <w:rPr>
          <w:rFonts w:asciiTheme="minorHAnsi" w:hAnsiTheme="minorHAnsi"/>
          <w:color w:val="000000"/>
        </w:rPr>
      </w:pPr>
      <w:r w:rsidRPr="009F4A0B">
        <w:rPr>
          <w:rFonts w:asciiTheme="minorHAnsi" w:hAnsiTheme="minorHAnsi"/>
          <w:color w:val="000000"/>
        </w:rPr>
        <w:t xml:space="preserve"> /Демонстрация одежды/.</w:t>
      </w:r>
      <w:r w:rsidR="00363719" w:rsidRPr="009F4A0B">
        <w:rPr>
          <w:rFonts w:asciiTheme="minorHAnsi" w:hAnsiTheme="minorHAnsi"/>
          <w:color w:val="000000"/>
        </w:rPr>
        <w:t xml:space="preserve"> </w:t>
      </w:r>
    </w:p>
    <w:p w:rsidR="005E347E" w:rsidRPr="009F4A0B" w:rsidRDefault="007F0B37"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2) </w:t>
      </w:r>
      <w:r w:rsidR="005E347E" w:rsidRPr="009F4A0B">
        <w:rPr>
          <w:rFonts w:asciiTheme="minorHAnsi" w:hAnsiTheme="minorHAnsi"/>
          <w:color w:val="000000"/>
        </w:rPr>
        <w:t>Вторая группа работала над особенностями речи при деловых встречах.</w:t>
      </w:r>
    </w:p>
    <w:p w:rsidR="005E347E" w:rsidRPr="009F4A0B" w:rsidRDefault="005E347E" w:rsidP="0009049B">
      <w:pPr>
        <w:pStyle w:val="a4"/>
        <w:shd w:val="clear" w:color="auto" w:fill="FFFFFF"/>
        <w:spacing w:before="0" w:beforeAutospacing="0" w:after="0" w:afterAutospacing="0"/>
        <w:ind w:firstLine="426"/>
        <w:rPr>
          <w:rFonts w:asciiTheme="minorHAnsi" w:hAnsiTheme="minorHAnsi"/>
          <w:i/>
          <w:color w:val="000000"/>
        </w:rPr>
      </w:pPr>
      <w:r w:rsidRPr="009F4A0B">
        <w:rPr>
          <w:rFonts w:asciiTheme="minorHAnsi" w:hAnsiTheme="minorHAnsi"/>
          <w:i/>
          <w:color w:val="000000"/>
        </w:rPr>
        <w:t>Участники группы:</w:t>
      </w:r>
    </w:p>
    <w:p w:rsidR="007F0B37" w:rsidRPr="009F4A0B" w:rsidRDefault="005E347E" w:rsidP="00614293">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w:t>
      </w:r>
      <w:r w:rsidR="00614293" w:rsidRPr="009F4A0B">
        <w:rPr>
          <w:rFonts w:asciiTheme="minorHAnsi" w:hAnsiTheme="minorHAnsi"/>
          <w:color w:val="000000"/>
        </w:rPr>
        <w:t xml:space="preserve">   Римский философ Сенека утверждал: «Речь – это показатель ума». Чтобы наша с вами речь всегда была грамотной и представляла нас только в выгодном свете. Мы подготовили ряд практических заданий по предупреждению распространённых ошибок</w:t>
      </w:r>
      <w:proofErr w:type="gramStart"/>
      <w:r w:rsidR="00614293" w:rsidRPr="009F4A0B">
        <w:rPr>
          <w:rFonts w:asciiTheme="minorHAnsi" w:hAnsiTheme="minorHAnsi"/>
          <w:color w:val="000000"/>
        </w:rPr>
        <w:t>.</w:t>
      </w:r>
      <w:proofErr w:type="gramEnd"/>
      <w:r w:rsidR="00614293" w:rsidRPr="009F4A0B">
        <w:rPr>
          <w:rFonts w:asciiTheme="minorHAnsi" w:hAnsiTheme="minorHAnsi"/>
          <w:color w:val="000000"/>
        </w:rPr>
        <w:t xml:space="preserve">  </w:t>
      </w:r>
      <w:r w:rsidR="00C270BD" w:rsidRPr="009F4A0B">
        <w:rPr>
          <w:rFonts w:asciiTheme="minorHAnsi" w:hAnsiTheme="minorHAnsi"/>
          <w:color w:val="000000"/>
        </w:rPr>
        <w:t xml:space="preserve"> /</w:t>
      </w:r>
      <w:proofErr w:type="gramStart"/>
      <w:r w:rsidR="00C270BD" w:rsidRPr="009F4A0B">
        <w:rPr>
          <w:rFonts w:asciiTheme="minorHAnsi" w:hAnsiTheme="minorHAnsi"/>
          <w:color w:val="000000"/>
        </w:rPr>
        <w:t>п</w:t>
      </w:r>
      <w:proofErr w:type="gramEnd"/>
      <w:r w:rsidR="00C270BD" w:rsidRPr="009F4A0B">
        <w:rPr>
          <w:rFonts w:asciiTheme="minorHAnsi" w:hAnsiTheme="minorHAnsi"/>
          <w:color w:val="000000"/>
        </w:rPr>
        <w:t>резентация «Деловая речь»</w:t>
      </w:r>
      <w:r w:rsidR="00614293" w:rsidRPr="009F4A0B">
        <w:rPr>
          <w:rFonts w:asciiTheme="minorHAnsi" w:hAnsiTheme="minorHAnsi"/>
          <w:color w:val="000000"/>
        </w:rPr>
        <w:t>/</w:t>
      </w:r>
      <w:r w:rsidR="00C270BD" w:rsidRPr="009F4A0B">
        <w:rPr>
          <w:rFonts w:asciiTheme="minorHAnsi" w:hAnsiTheme="minorHAnsi"/>
          <w:color w:val="000000"/>
        </w:rPr>
        <w:t xml:space="preserve"> </w:t>
      </w:r>
      <w:r w:rsidR="00614293" w:rsidRPr="009F4A0B">
        <w:rPr>
          <w:rFonts w:asciiTheme="minorHAnsi" w:hAnsiTheme="minorHAnsi"/>
          <w:color w:val="000000"/>
        </w:rPr>
        <w:t xml:space="preserve"> </w:t>
      </w:r>
    </w:p>
    <w:p w:rsidR="00C270BD" w:rsidRPr="009F4A0B" w:rsidRDefault="0009049B" w:rsidP="0009049B">
      <w:pPr>
        <w:spacing w:after="0" w:line="240" w:lineRule="auto"/>
        <w:rPr>
          <w:rFonts w:cs="Times New Roman"/>
          <w:color w:val="000000"/>
          <w:sz w:val="24"/>
          <w:szCs w:val="24"/>
        </w:rPr>
      </w:pPr>
      <w:r w:rsidRPr="009F4A0B">
        <w:rPr>
          <w:rFonts w:eastAsia="Times New Roman" w:cs="Arial CYR"/>
          <w:b/>
          <w:color w:val="000000"/>
          <w:sz w:val="24"/>
          <w:szCs w:val="24"/>
          <w:lang w:eastAsia="ru-RU"/>
        </w:rPr>
        <w:t xml:space="preserve">       </w:t>
      </w:r>
      <w:r w:rsidR="00C270BD" w:rsidRPr="009F4A0B">
        <w:rPr>
          <w:rFonts w:cs="Times New Roman"/>
          <w:color w:val="000000"/>
          <w:sz w:val="24"/>
          <w:szCs w:val="24"/>
        </w:rPr>
        <w:t xml:space="preserve"> 3)</w:t>
      </w:r>
      <w:r w:rsidR="00E85DD5" w:rsidRPr="009F4A0B">
        <w:rPr>
          <w:rFonts w:cs="Times New Roman"/>
          <w:color w:val="000000"/>
          <w:sz w:val="24"/>
          <w:szCs w:val="24"/>
        </w:rPr>
        <w:t>Третья группа выясняла, какие условия должны выполняться при проведении деловых встреч.</w:t>
      </w:r>
      <w:r w:rsidR="00C270BD" w:rsidRPr="009F4A0B">
        <w:rPr>
          <w:rFonts w:cs="Times New Roman"/>
          <w:color w:val="000000"/>
          <w:sz w:val="24"/>
          <w:szCs w:val="24"/>
        </w:rPr>
        <w:t xml:space="preserve"> </w:t>
      </w:r>
    </w:p>
    <w:p w:rsidR="00E85DD5" w:rsidRPr="009F4A0B" w:rsidRDefault="00B92E5A" w:rsidP="0009049B">
      <w:pPr>
        <w:spacing w:after="0" w:line="240" w:lineRule="auto"/>
        <w:rPr>
          <w:rFonts w:cs="Times New Roman"/>
          <w:i/>
          <w:color w:val="000000"/>
          <w:sz w:val="24"/>
          <w:szCs w:val="24"/>
        </w:rPr>
      </w:pPr>
      <w:r w:rsidRPr="009F4A0B">
        <w:rPr>
          <w:rFonts w:cs="Times New Roman"/>
          <w:i/>
          <w:color w:val="000000"/>
          <w:sz w:val="24"/>
          <w:szCs w:val="24"/>
        </w:rPr>
        <w:t xml:space="preserve">         </w:t>
      </w:r>
      <w:r w:rsidR="00E85DD5" w:rsidRPr="009F4A0B">
        <w:rPr>
          <w:rFonts w:cs="Times New Roman"/>
          <w:i/>
          <w:color w:val="000000"/>
          <w:sz w:val="24"/>
          <w:szCs w:val="24"/>
        </w:rPr>
        <w:t>Участники группы:</w:t>
      </w:r>
    </w:p>
    <w:p w:rsidR="00B92E5A" w:rsidRPr="009F4A0B" w:rsidRDefault="00E85DD5" w:rsidP="0009049B">
      <w:pPr>
        <w:spacing w:after="0" w:line="240" w:lineRule="auto"/>
        <w:rPr>
          <w:rFonts w:cs="Times New Roman"/>
          <w:color w:val="000000"/>
          <w:sz w:val="24"/>
          <w:szCs w:val="24"/>
        </w:rPr>
      </w:pPr>
      <w:r w:rsidRPr="009F4A0B">
        <w:rPr>
          <w:rFonts w:cs="Times New Roman"/>
          <w:color w:val="000000"/>
          <w:sz w:val="24"/>
          <w:szCs w:val="24"/>
        </w:rPr>
        <w:t xml:space="preserve">- </w:t>
      </w:r>
      <w:r w:rsidR="00B92E5A" w:rsidRPr="009F4A0B">
        <w:rPr>
          <w:rFonts w:cs="Times New Roman"/>
          <w:color w:val="000000"/>
          <w:sz w:val="24"/>
          <w:szCs w:val="24"/>
        </w:rPr>
        <w:t>Наряду с   грамотной речью в деловой сфере большое внимание уделяется умению вести деловые переговоры. Рассмотрим пять основных правил деловых переговоров.</w:t>
      </w:r>
    </w:p>
    <w:p w:rsidR="00B92E5A" w:rsidRPr="009F4A0B" w:rsidRDefault="00B92E5A" w:rsidP="0009049B">
      <w:pPr>
        <w:spacing w:after="0" w:line="240" w:lineRule="auto"/>
        <w:rPr>
          <w:rFonts w:cs="Times New Roman"/>
          <w:color w:val="000000"/>
          <w:sz w:val="24"/>
          <w:szCs w:val="24"/>
        </w:rPr>
      </w:pPr>
      <w:r w:rsidRPr="009F4A0B">
        <w:rPr>
          <w:rFonts w:cs="Times New Roman"/>
          <w:color w:val="000000"/>
          <w:sz w:val="24"/>
          <w:szCs w:val="24"/>
        </w:rPr>
        <w:t xml:space="preserve">         </w:t>
      </w:r>
      <w:r w:rsidR="00CB1A19" w:rsidRPr="009F4A0B">
        <w:rPr>
          <w:rFonts w:cs="Times New Roman"/>
          <w:color w:val="000000"/>
          <w:sz w:val="24"/>
          <w:szCs w:val="24"/>
        </w:rPr>
        <w:t xml:space="preserve"> </w:t>
      </w:r>
      <w:r w:rsidRPr="009F4A0B">
        <w:rPr>
          <w:rFonts w:eastAsia="Times New Roman" w:cs="Times New Roman"/>
          <w:b/>
          <w:sz w:val="24"/>
          <w:szCs w:val="24"/>
          <w:lang w:eastAsia="ru-RU"/>
        </w:rPr>
        <w:t>Правило первое</w:t>
      </w:r>
      <w:r w:rsidRPr="009F4A0B">
        <w:rPr>
          <w:rFonts w:eastAsia="Times New Roman" w:cs="Times New Roman"/>
          <w:sz w:val="24"/>
          <w:szCs w:val="24"/>
          <w:lang w:eastAsia="ru-RU"/>
        </w:rPr>
        <w:t>: искренне интересуйтесь другими людьми.</w:t>
      </w:r>
    </w:p>
    <w:p w:rsidR="00B92E5A" w:rsidRPr="009F4A0B" w:rsidRDefault="00B92E5A" w:rsidP="00CB1A19">
      <w:pPr>
        <w:spacing w:after="0" w:line="240" w:lineRule="auto"/>
        <w:jc w:val="both"/>
        <w:textAlignment w:val="baseline"/>
        <w:rPr>
          <w:rFonts w:eastAsia="Times New Roman" w:cs="Times New Roman"/>
          <w:sz w:val="24"/>
          <w:szCs w:val="24"/>
          <w:lang w:eastAsia="ru-RU"/>
        </w:rPr>
      </w:pPr>
      <w:r w:rsidRPr="009F4A0B">
        <w:rPr>
          <w:rFonts w:eastAsia="Times New Roman" w:cs="Times New Roman"/>
          <w:sz w:val="24"/>
          <w:szCs w:val="24"/>
          <w:lang w:eastAsia="ru-RU"/>
        </w:rPr>
        <w:t>Человек, который не интересуется своими собратьями, испытывает самые большие трудности в жизни и причиняет самый большой вред окружающим. Именно в среде подобных людей рождаются неудачники.</w:t>
      </w:r>
    </w:p>
    <w:p w:rsidR="00CB1A19" w:rsidRPr="009F4A0B" w:rsidRDefault="00CB1A19" w:rsidP="00CB1A19">
      <w:pPr>
        <w:spacing w:after="0" w:line="240" w:lineRule="auto"/>
        <w:jc w:val="both"/>
        <w:textAlignment w:val="baseline"/>
        <w:outlineLvl w:val="2"/>
        <w:rPr>
          <w:rFonts w:eastAsia="Times New Roman" w:cs="Times New Roman"/>
          <w:sz w:val="24"/>
          <w:szCs w:val="24"/>
          <w:lang w:eastAsia="ru-RU"/>
        </w:rPr>
      </w:pPr>
      <w:r w:rsidRPr="009F4A0B">
        <w:rPr>
          <w:rFonts w:eastAsia="Times New Roman" w:cs="Times New Roman"/>
          <w:sz w:val="24"/>
          <w:szCs w:val="24"/>
          <w:lang w:eastAsia="ru-RU"/>
        </w:rPr>
        <w:t xml:space="preserve">          </w:t>
      </w:r>
      <w:r w:rsidRPr="009F4A0B">
        <w:rPr>
          <w:rFonts w:eastAsia="Times New Roman" w:cs="Times New Roman"/>
          <w:b/>
          <w:sz w:val="24"/>
          <w:szCs w:val="24"/>
          <w:lang w:eastAsia="ru-RU"/>
        </w:rPr>
        <w:t>Правило второе</w:t>
      </w:r>
      <w:r w:rsidRPr="009F4A0B">
        <w:rPr>
          <w:rFonts w:eastAsia="Times New Roman" w:cs="Times New Roman"/>
          <w:sz w:val="24"/>
          <w:szCs w:val="24"/>
          <w:lang w:eastAsia="ru-RU"/>
        </w:rPr>
        <w:t>: улыбайтесь!</w:t>
      </w:r>
    </w:p>
    <w:p w:rsidR="00CB1A19" w:rsidRPr="009F4A0B" w:rsidRDefault="00CB1A19" w:rsidP="00CB1A19">
      <w:pPr>
        <w:spacing w:after="0" w:line="240" w:lineRule="auto"/>
        <w:jc w:val="both"/>
        <w:textAlignment w:val="baseline"/>
        <w:rPr>
          <w:rFonts w:eastAsia="Times New Roman" w:cs="Times New Roman"/>
          <w:sz w:val="24"/>
          <w:szCs w:val="24"/>
          <w:lang w:eastAsia="ru-RU"/>
        </w:rPr>
      </w:pPr>
      <w:r w:rsidRPr="009F4A0B">
        <w:rPr>
          <w:rFonts w:eastAsia="Times New Roman" w:cs="Times New Roman"/>
          <w:sz w:val="24"/>
          <w:szCs w:val="24"/>
          <w:lang w:eastAsia="ru-RU"/>
        </w:rPr>
        <w:t xml:space="preserve">Умение </w:t>
      </w:r>
      <w:proofErr w:type="gramStart"/>
      <w:r w:rsidRPr="009F4A0B">
        <w:rPr>
          <w:rFonts w:eastAsia="Times New Roman" w:cs="Times New Roman"/>
          <w:sz w:val="24"/>
          <w:szCs w:val="24"/>
          <w:lang w:eastAsia="ru-RU"/>
        </w:rPr>
        <w:t>улыбаться можно считать</w:t>
      </w:r>
      <w:proofErr w:type="gramEnd"/>
      <w:r w:rsidRPr="009F4A0B">
        <w:rPr>
          <w:rFonts w:eastAsia="Times New Roman" w:cs="Times New Roman"/>
          <w:sz w:val="24"/>
          <w:szCs w:val="24"/>
          <w:lang w:eastAsia="ru-RU"/>
        </w:rPr>
        <w:t xml:space="preserve"> характерным отличием жителей США вообще и американских предпринимателей в частности. Улыбчивый человек больше располагает к себе. Так, по мнению заведующего отделом найма крупного универсального магазина, лучше принять на работу девушку-продавщицу с начальным образованием, но обладающую чарующей улыбкой, чем доктора философии с постным лицом.</w:t>
      </w:r>
    </w:p>
    <w:p w:rsidR="00CB1A19" w:rsidRPr="009F4A0B" w:rsidRDefault="00CB1A19" w:rsidP="00CB1A19">
      <w:pPr>
        <w:spacing w:after="0" w:line="240" w:lineRule="auto"/>
        <w:jc w:val="both"/>
        <w:textAlignment w:val="baseline"/>
        <w:outlineLvl w:val="2"/>
        <w:rPr>
          <w:rFonts w:eastAsia="Times New Roman" w:cs="Times New Roman"/>
          <w:sz w:val="24"/>
          <w:szCs w:val="24"/>
          <w:lang w:eastAsia="ru-RU"/>
        </w:rPr>
      </w:pPr>
      <w:r w:rsidRPr="009F4A0B">
        <w:rPr>
          <w:rFonts w:eastAsia="Times New Roman" w:cs="Times New Roman"/>
          <w:sz w:val="24"/>
          <w:szCs w:val="24"/>
          <w:lang w:eastAsia="ru-RU"/>
        </w:rPr>
        <w:t xml:space="preserve">         </w:t>
      </w:r>
      <w:r w:rsidRPr="009F4A0B">
        <w:rPr>
          <w:rFonts w:eastAsia="Times New Roman" w:cs="Times New Roman"/>
          <w:b/>
          <w:sz w:val="24"/>
          <w:szCs w:val="24"/>
          <w:lang w:eastAsia="ru-RU"/>
        </w:rPr>
        <w:t>Правило третье:</w:t>
      </w:r>
      <w:r w:rsidRPr="009F4A0B">
        <w:rPr>
          <w:rFonts w:eastAsia="Times New Roman" w:cs="Times New Roman"/>
          <w:sz w:val="24"/>
          <w:szCs w:val="24"/>
          <w:lang w:eastAsia="ru-RU"/>
        </w:rPr>
        <w:t xml:space="preserve"> помните, что на любом языке имя человека – это самый сладостный и самый важный для него звук!</w:t>
      </w:r>
    </w:p>
    <w:p w:rsidR="00CB1A19" w:rsidRPr="009F4A0B" w:rsidRDefault="00CB1A19" w:rsidP="00CB1A19">
      <w:pPr>
        <w:spacing w:after="0" w:line="240" w:lineRule="auto"/>
        <w:jc w:val="both"/>
        <w:textAlignment w:val="baseline"/>
        <w:outlineLvl w:val="2"/>
        <w:rPr>
          <w:rFonts w:eastAsia="Times New Roman" w:cs="Times New Roman"/>
          <w:sz w:val="24"/>
          <w:szCs w:val="24"/>
          <w:lang w:eastAsia="ru-RU"/>
        </w:rPr>
      </w:pPr>
      <w:r w:rsidRPr="009F4A0B">
        <w:rPr>
          <w:rFonts w:eastAsia="Times New Roman" w:cs="Times New Roman"/>
          <w:sz w:val="24"/>
          <w:szCs w:val="24"/>
          <w:lang w:eastAsia="ru-RU"/>
        </w:rPr>
        <w:t xml:space="preserve">Люди придают поразительно большое значение собственному имени. Каждого человека больше интересует его собственное имя, чем любые другие имена во всем мире, вместе взятые. Запомнив </w:t>
      </w:r>
      <w:proofErr w:type="gramStart"/>
      <w:r w:rsidRPr="009F4A0B">
        <w:rPr>
          <w:rFonts w:eastAsia="Times New Roman" w:cs="Times New Roman"/>
          <w:sz w:val="24"/>
          <w:szCs w:val="24"/>
          <w:lang w:eastAsia="ru-RU"/>
        </w:rPr>
        <w:t>это имя и непринужденно употребляя</w:t>
      </w:r>
      <w:proofErr w:type="gramEnd"/>
      <w:r w:rsidRPr="009F4A0B">
        <w:rPr>
          <w:rFonts w:eastAsia="Times New Roman" w:cs="Times New Roman"/>
          <w:sz w:val="24"/>
          <w:szCs w:val="24"/>
          <w:lang w:eastAsia="ru-RU"/>
        </w:rPr>
        <w:t xml:space="preserve"> его, вы делаете человеку тонкий и весьма эффективный комплимент.</w:t>
      </w:r>
    </w:p>
    <w:p w:rsidR="00CB1A19" w:rsidRPr="009F4A0B" w:rsidRDefault="00CB1A19" w:rsidP="00CB1A19">
      <w:pPr>
        <w:spacing w:after="0" w:line="240" w:lineRule="auto"/>
        <w:jc w:val="both"/>
        <w:textAlignment w:val="baseline"/>
        <w:outlineLvl w:val="2"/>
        <w:rPr>
          <w:rFonts w:eastAsia="Times New Roman" w:cs="Times New Roman"/>
          <w:sz w:val="24"/>
          <w:szCs w:val="24"/>
          <w:lang w:eastAsia="ru-RU"/>
        </w:rPr>
      </w:pPr>
      <w:r w:rsidRPr="009F4A0B">
        <w:rPr>
          <w:rFonts w:eastAsia="Times New Roman" w:cs="Times New Roman"/>
          <w:b/>
          <w:sz w:val="24"/>
          <w:szCs w:val="24"/>
          <w:lang w:eastAsia="ru-RU"/>
        </w:rPr>
        <w:t xml:space="preserve">         Правило </w:t>
      </w:r>
      <w:r w:rsidR="0074302E" w:rsidRPr="009F4A0B">
        <w:rPr>
          <w:rFonts w:eastAsia="Times New Roman" w:cs="Times New Roman"/>
          <w:b/>
          <w:sz w:val="24"/>
          <w:szCs w:val="24"/>
          <w:lang w:eastAsia="ru-RU"/>
        </w:rPr>
        <w:t>четвертое</w:t>
      </w:r>
      <w:r w:rsidRPr="009F4A0B">
        <w:rPr>
          <w:rFonts w:eastAsia="Times New Roman" w:cs="Times New Roman"/>
          <w:sz w:val="24"/>
          <w:szCs w:val="24"/>
          <w:lang w:eastAsia="ru-RU"/>
        </w:rPr>
        <w:t>: говорите о том, что интересует вашего собеседника.</w:t>
      </w:r>
    </w:p>
    <w:p w:rsidR="00CB1A19" w:rsidRPr="009F4A0B" w:rsidRDefault="00CB1A19" w:rsidP="00CB1A19">
      <w:pPr>
        <w:spacing w:after="0" w:line="240" w:lineRule="auto"/>
        <w:jc w:val="both"/>
        <w:textAlignment w:val="baseline"/>
        <w:rPr>
          <w:rFonts w:eastAsia="Times New Roman" w:cs="Times New Roman"/>
          <w:sz w:val="24"/>
          <w:szCs w:val="24"/>
          <w:lang w:eastAsia="ru-RU"/>
        </w:rPr>
      </w:pPr>
      <w:r w:rsidRPr="009F4A0B">
        <w:rPr>
          <w:rFonts w:eastAsia="Times New Roman" w:cs="Times New Roman"/>
          <w:sz w:val="24"/>
          <w:szCs w:val="24"/>
          <w:lang w:eastAsia="ru-RU"/>
        </w:rPr>
        <w:t>К каждой деловой встрече необходимо основательно готовиться. Читая деловую прессу, расспрашивая общих знакомых, необходимо определить те вопросы, которые больше всего интересуют вашего будущего собеседника. Затем необходимо пополнить собственные знания по этим вопросам.</w:t>
      </w:r>
    </w:p>
    <w:p w:rsidR="00CB1A19" w:rsidRPr="009F4A0B" w:rsidRDefault="00CB1A19" w:rsidP="00CB1A19">
      <w:pPr>
        <w:spacing w:after="0" w:line="240" w:lineRule="auto"/>
        <w:jc w:val="both"/>
        <w:textAlignment w:val="baseline"/>
        <w:rPr>
          <w:rFonts w:eastAsia="Times New Roman" w:cs="Times New Roman"/>
          <w:sz w:val="24"/>
          <w:szCs w:val="24"/>
          <w:lang w:eastAsia="ru-RU"/>
        </w:rPr>
      </w:pPr>
      <w:r w:rsidRPr="009F4A0B">
        <w:rPr>
          <w:rFonts w:eastAsia="Times New Roman" w:cs="Times New Roman"/>
          <w:sz w:val="24"/>
          <w:szCs w:val="24"/>
          <w:lang w:eastAsia="ru-RU"/>
        </w:rPr>
        <w:t>Самый верный путь к сердцу человека – это беседа с ним о том, что он ценит превыше всего. Такой подход непременно облегчит налаживание деловых контактов.</w:t>
      </w:r>
    </w:p>
    <w:p w:rsidR="00CB1A19" w:rsidRPr="009F4A0B" w:rsidRDefault="00CB1A19" w:rsidP="00CB1A19">
      <w:pPr>
        <w:spacing w:after="0" w:line="240" w:lineRule="auto"/>
        <w:jc w:val="both"/>
        <w:textAlignment w:val="baseline"/>
        <w:outlineLvl w:val="2"/>
        <w:rPr>
          <w:rFonts w:eastAsia="Times New Roman" w:cs="Times New Roman"/>
          <w:sz w:val="24"/>
          <w:szCs w:val="24"/>
          <w:lang w:eastAsia="ru-RU"/>
        </w:rPr>
      </w:pPr>
      <w:r w:rsidRPr="009F4A0B">
        <w:rPr>
          <w:rFonts w:eastAsia="Times New Roman" w:cs="Times New Roman"/>
          <w:sz w:val="24"/>
          <w:szCs w:val="24"/>
          <w:lang w:eastAsia="ru-RU"/>
        </w:rPr>
        <w:t xml:space="preserve">        </w:t>
      </w:r>
      <w:r w:rsidRPr="009F4A0B">
        <w:rPr>
          <w:rFonts w:eastAsia="Times New Roman" w:cs="Times New Roman"/>
          <w:b/>
          <w:sz w:val="24"/>
          <w:szCs w:val="24"/>
          <w:lang w:eastAsia="ru-RU"/>
        </w:rPr>
        <w:t xml:space="preserve">Правило </w:t>
      </w:r>
      <w:r w:rsidR="0074302E" w:rsidRPr="009F4A0B">
        <w:rPr>
          <w:rFonts w:eastAsia="Times New Roman" w:cs="Times New Roman"/>
          <w:b/>
          <w:sz w:val="24"/>
          <w:szCs w:val="24"/>
          <w:lang w:eastAsia="ru-RU"/>
        </w:rPr>
        <w:t>пятое</w:t>
      </w:r>
      <w:r w:rsidRPr="009F4A0B">
        <w:rPr>
          <w:rFonts w:eastAsia="Times New Roman" w:cs="Times New Roman"/>
          <w:sz w:val="24"/>
          <w:szCs w:val="24"/>
          <w:lang w:eastAsia="ru-RU"/>
        </w:rPr>
        <w:t>: внушайте собеседнику сознание его значимости и делайте это искренне!</w:t>
      </w:r>
    </w:p>
    <w:p w:rsidR="00CB1A19" w:rsidRPr="009F4A0B" w:rsidRDefault="00CB1A19" w:rsidP="00CB1A19">
      <w:pPr>
        <w:spacing w:after="0" w:line="240" w:lineRule="auto"/>
        <w:jc w:val="both"/>
        <w:textAlignment w:val="baseline"/>
        <w:rPr>
          <w:rFonts w:eastAsia="Times New Roman" w:cs="Times New Roman"/>
          <w:sz w:val="24"/>
          <w:szCs w:val="24"/>
          <w:lang w:eastAsia="ru-RU"/>
        </w:rPr>
      </w:pPr>
      <w:r w:rsidRPr="009F4A0B">
        <w:rPr>
          <w:rFonts w:eastAsia="Times New Roman" w:cs="Times New Roman"/>
          <w:sz w:val="24"/>
          <w:szCs w:val="24"/>
          <w:lang w:eastAsia="ru-RU"/>
        </w:rPr>
        <w:lastRenderedPageBreak/>
        <w:t xml:space="preserve">  Следуя ему,  вы оградите себя от многих бед, приобретёте множество друзей и чувство морального удовлетворения. Как только этот закон нарушается, человек встречается с трудностями.</w:t>
      </w:r>
    </w:p>
    <w:p w:rsidR="00A300C1" w:rsidRPr="009F4A0B" w:rsidRDefault="00CB1A19" w:rsidP="00B91451">
      <w:pPr>
        <w:spacing w:after="0" w:line="240" w:lineRule="auto"/>
        <w:jc w:val="both"/>
        <w:textAlignment w:val="baseline"/>
        <w:rPr>
          <w:rFonts w:eastAsia="Times New Roman" w:cs="Times New Roman"/>
          <w:sz w:val="24"/>
          <w:szCs w:val="24"/>
          <w:lang w:eastAsia="ru-RU"/>
        </w:rPr>
      </w:pPr>
      <w:r w:rsidRPr="009F4A0B">
        <w:rPr>
          <w:rFonts w:eastAsia="Times New Roman" w:cs="Times New Roman"/>
          <w:sz w:val="24"/>
          <w:szCs w:val="24"/>
          <w:lang w:eastAsia="ru-RU"/>
        </w:rPr>
        <w:t>Глубочайшим свойством людей можно считать страстное стремление быть оцененными по достоинству. Человеку не нужна дешевая, неискренняя лесть, но он страстно желает реальной оценки своих достоинств. Важно следовать этому золотому правилу и давать другим то, что мы хотели бы получить от них.</w:t>
      </w:r>
    </w:p>
    <w:p w:rsidR="00A300C1" w:rsidRPr="009F4A0B" w:rsidRDefault="00A300C1" w:rsidP="000C0A6C">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г)</w:t>
      </w:r>
      <w:r w:rsidR="00E85DD5" w:rsidRPr="009F4A0B">
        <w:rPr>
          <w:rFonts w:asciiTheme="minorHAnsi" w:hAnsiTheme="minorHAnsi"/>
          <w:color w:val="000000"/>
        </w:rPr>
        <w:t xml:space="preserve"> Четвёртая группа выявлял</w:t>
      </w:r>
      <w:r w:rsidR="00042AAA" w:rsidRPr="009F4A0B">
        <w:rPr>
          <w:rFonts w:asciiTheme="minorHAnsi" w:hAnsiTheme="minorHAnsi"/>
          <w:color w:val="000000"/>
        </w:rPr>
        <w:t>а</w:t>
      </w:r>
      <w:r w:rsidR="00E85DD5" w:rsidRPr="009F4A0B">
        <w:rPr>
          <w:rFonts w:asciiTheme="minorHAnsi" w:hAnsiTheme="minorHAnsi"/>
          <w:color w:val="000000"/>
        </w:rPr>
        <w:t xml:space="preserve"> особенности   делового этикета. /</w:t>
      </w:r>
      <w:r w:rsidRPr="009F4A0B">
        <w:rPr>
          <w:rFonts w:asciiTheme="minorHAnsi" w:hAnsiTheme="minorHAnsi"/>
          <w:color w:val="000000"/>
        </w:rPr>
        <w:t xml:space="preserve"> </w:t>
      </w:r>
      <w:r w:rsidR="00E85DD5" w:rsidRPr="009F4A0B">
        <w:rPr>
          <w:rFonts w:asciiTheme="minorHAnsi" w:hAnsiTheme="minorHAnsi"/>
          <w:color w:val="000000"/>
        </w:rPr>
        <w:t>П</w:t>
      </w:r>
      <w:r w:rsidRPr="009F4A0B">
        <w:rPr>
          <w:rFonts w:asciiTheme="minorHAnsi" w:hAnsiTheme="minorHAnsi"/>
          <w:color w:val="000000"/>
        </w:rPr>
        <w:t>резентация «Деловой этикет»</w:t>
      </w:r>
      <w:r w:rsidR="00E85DD5" w:rsidRPr="009F4A0B">
        <w:rPr>
          <w:rFonts w:asciiTheme="minorHAnsi" w:hAnsiTheme="minorHAnsi"/>
          <w:color w:val="000000"/>
        </w:rPr>
        <w:t>/</w:t>
      </w:r>
      <w:r w:rsidRPr="009F4A0B">
        <w:rPr>
          <w:rFonts w:asciiTheme="minorHAnsi" w:hAnsiTheme="minorHAnsi"/>
          <w:color w:val="000000"/>
        </w:rPr>
        <w:t xml:space="preserve"> (групповая работа)</w:t>
      </w:r>
    </w:p>
    <w:p w:rsidR="00A300C1" w:rsidRPr="009F4A0B" w:rsidRDefault="00A300C1" w:rsidP="000C0A6C">
      <w:pPr>
        <w:pStyle w:val="a4"/>
        <w:shd w:val="clear" w:color="auto" w:fill="FFFFFF"/>
        <w:spacing w:before="0" w:beforeAutospacing="0" w:after="0" w:afterAutospacing="0"/>
        <w:ind w:firstLine="426"/>
        <w:rPr>
          <w:rFonts w:asciiTheme="minorHAnsi" w:hAnsiTheme="minorHAnsi"/>
          <w:color w:val="000000"/>
        </w:rPr>
      </w:pPr>
      <w:proofErr w:type="spellStart"/>
      <w:r w:rsidRPr="009F4A0B">
        <w:rPr>
          <w:rFonts w:asciiTheme="minorHAnsi" w:hAnsiTheme="minorHAnsi"/>
          <w:color w:val="000000"/>
        </w:rPr>
        <w:t>д</w:t>
      </w:r>
      <w:proofErr w:type="spellEnd"/>
      <w:r w:rsidRPr="009F4A0B">
        <w:rPr>
          <w:rFonts w:asciiTheme="minorHAnsi" w:hAnsiTheme="minorHAnsi"/>
          <w:color w:val="000000"/>
        </w:rPr>
        <w:t xml:space="preserve">) составление </w:t>
      </w:r>
      <w:proofErr w:type="spellStart"/>
      <w:r w:rsidRPr="009F4A0B">
        <w:rPr>
          <w:rFonts w:asciiTheme="minorHAnsi" w:hAnsiTheme="minorHAnsi"/>
          <w:color w:val="000000"/>
        </w:rPr>
        <w:t>самопрезентаций</w:t>
      </w:r>
      <w:proofErr w:type="spellEnd"/>
      <w:r w:rsidRPr="009F4A0B">
        <w:rPr>
          <w:rFonts w:asciiTheme="minorHAnsi" w:hAnsiTheme="minorHAnsi"/>
          <w:color w:val="000000"/>
        </w:rPr>
        <w:t xml:space="preserve"> в форме резюме</w:t>
      </w:r>
      <w:r w:rsidR="00B91451" w:rsidRPr="009F4A0B">
        <w:rPr>
          <w:rFonts w:asciiTheme="minorHAnsi" w:hAnsiTheme="minorHAnsi"/>
          <w:color w:val="000000"/>
        </w:rPr>
        <w:t xml:space="preserve"> </w:t>
      </w:r>
    </w:p>
    <w:p w:rsidR="00774F96" w:rsidRPr="009F4A0B" w:rsidRDefault="00B91451"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Слово учителя: </w:t>
      </w:r>
    </w:p>
    <w:p w:rsidR="00B91451" w:rsidRPr="009F4A0B" w:rsidRDefault="00774F96"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w:t>
      </w:r>
      <w:r w:rsidR="00B91451" w:rsidRPr="009F4A0B">
        <w:rPr>
          <w:rFonts w:asciiTheme="minorHAnsi" w:hAnsiTheme="minorHAnsi"/>
          <w:color w:val="000000"/>
        </w:rPr>
        <w:t>Деловая беседа – одна из форм делов</w:t>
      </w:r>
      <w:r w:rsidR="00E12652" w:rsidRPr="009F4A0B">
        <w:rPr>
          <w:rFonts w:asciiTheme="minorHAnsi" w:hAnsiTheme="minorHAnsi"/>
          <w:color w:val="000000"/>
        </w:rPr>
        <w:t>ых встреч</w:t>
      </w:r>
      <w:r w:rsidRPr="009F4A0B">
        <w:rPr>
          <w:rFonts w:asciiTheme="minorHAnsi" w:hAnsiTheme="minorHAnsi"/>
          <w:color w:val="000000"/>
        </w:rPr>
        <w:t>, напр</w:t>
      </w:r>
      <w:r w:rsidR="0074302E" w:rsidRPr="009F4A0B">
        <w:rPr>
          <w:rFonts w:asciiTheme="minorHAnsi" w:hAnsiTheme="minorHAnsi"/>
          <w:color w:val="000000"/>
        </w:rPr>
        <w:t>и</w:t>
      </w:r>
      <w:r w:rsidRPr="009F4A0B">
        <w:rPr>
          <w:rFonts w:asciiTheme="minorHAnsi" w:hAnsiTheme="minorHAnsi"/>
          <w:color w:val="000000"/>
        </w:rPr>
        <w:t>мер, при</w:t>
      </w:r>
      <w:r w:rsidR="00B91451" w:rsidRPr="009F4A0B">
        <w:rPr>
          <w:rFonts w:asciiTheme="minorHAnsi" w:hAnsiTheme="minorHAnsi"/>
          <w:color w:val="000000"/>
        </w:rPr>
        <w:t xml:space="preserve"> приёме на работу.</w:t>
      </w:r>
      <w:r w:rsidR="0009049B" w:rsidRPr="009F4A0B">
        <w:rPr>
          <w:rFonts w:asciiTheme="minorHAnsi" w:hAnsiTheme="minorHAnsi"/>
          <w:color w:val="000000"/>
        </w:rPr>
        <w:t xml:space="preserve"> Чтобы потенциальный работодатель получил представление о вас как о лучшей кандидатуре на вакантную должность, вам необходимо составить резюме. Что такое  резюме, какие данные оно должно содержать?</w:t>
      </w:r>
    </w:p>
    <w:p w:rsidR="0074302E" w:rsidRPr="009F4A0B" w:rsidRDefault="0009049B"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 xml:space="preserve"> </w:t>
      </w:r>
      <w:r w:rsidR="0074302E" w:rsidRPr="009F4A0B">
        <w:rPr>
          <w:rFonts w:asciiTheme="minorHAnsi" w:hAnsiTheme="minorHAnsi"/>
          <w:b/>
          <w:color w:val="000000"/>
        </w:rPr>
        <w:t>Учитель информатики:</w:t>
      </w:r>
      <w:r w:rsidR="0074302E" w:rsidRPr="009F4A0B">
        <w:rPr>
          <w:rFonts w:asciiTheme="minorHAnsi" w:hAnsiTheme="minorHAnsi"/>
          <w:color w:val="000000"/>
        </w:rPr>
        <w:t xml:space="preserve"> </w:t>
      </w:r>
    </w:p>
    <w:p w:rsidR="00782E53" w:rsidRPr="009F4A0B" w:rsidRDefault="0009049B"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Резюме - в</w:t>
      </w:r>
      <w:r w:rsidR="005A6B5A" w:rsidRPr="009F4A0B">
        <w:rPr>
          <w:rFonts w:asciiTheme="minorHAnsi" w:hAnsiTheme="minorHAnsi"/>
          <w:color w:val="000000"/>
        </w:rPr>
        <w:t>ид деловой бумаги, в которой кратко излагаются необходимые для нанимателя сведения о том, кто претендует на предложенную работу. Согласно международному стандарту, резюме должно быть набрано на компьютере. Если текст направляется в иностранную фирму, он должен быть набран на соответствующем языке.</w:t>
      </w:r>
    </w:p>
    <w:p w:rsidR="00782E53" w:rsidRPr="009F4A0B" w:rsidRDefault="005A6B5A" w:rsidP="00E85DD5">
      <w:pPr>
        <w:pStyle w:val="a4"/>
        <w:shd w:val="clear" w:color="auto" w:fill="FFFFFF"/>
        <w:spacing w:before="0" w:beforeAutospacing="0" w:after="0" w:afterAutospacing="0"/>
        <w:ind w:left="-146"/>
        <w:rPr>
          <w:rFonts w:asciiTheme="minorHAnsi" w:hAnsiTheme="minorHAnsi"/>
          <w:color w:val="000000"/>
        </w:rPr>
      </w:pPr>
      <w:r w:rsidRPr="009F4A0B">
        <w:rPr>
          <w:rFonts w:asciiTheme="minorHAnsi" w:hAnsiTheme="minorHAnsi"/>
          <w:b/>
          <w:bCs/>
          <w:color w:val="000000"/>
        </w:rPr>
        <w:t>В резюме в следующем порядке указываются:</w:t>
      </w:r>
    </w:p>
    <w:p w:rsidR="00782E53" w:rsidRPr="009F4A0B" w:rsidRDefault="005A6B5A" w:rsidP="0009049B">
      <w:pPr>
        <w:pStyle w:val="a4"/>
        <w:numPr>
          <w:ilvl w:val="0"/>
          <w:numId w:val="8"/>
        </w:numPr>
        <w:shd w:val="clear" w:color="auto" w:fill="FFFFFF"/>
        <w:tabs>
          <w:tab w:val="clear" w:pos="720"/>
          <w:tab w:val="num" w:pos="284"/>
        </w:tabs>
        <w:spacing w:before="0" w:beforeAutospacing="0" w:after="0" w:afterAutospacing="0"/>
        <w:ind w:left="284" w:hanging="430"/>
        <w:rPr>
          <w:rFonts w:asciiTheme="minorHAnsi" w:hAnsiTheme="minorHAnsi"/>
          <w:color w:val="000000"/>
        </w:rPr>
      </w:pPr>
      <w:r w:rsidRPr="009F4A0B">
        <w:rPr>
          <w:rFonts w:asciiTheme="minorHAnsi" w:hAnsiTheme="minorHAnsi"/>
          <w:color w:val="000000"/>
        </w:rPr>
        <w:t>фамилия, имя, отчество.</w:t>
      </w:r>
    </w:p>
    <w:p w:rsidR="00782E53" w:rsidRPr="009F4A0B" w:rsidRDefault="005A6B5A" w:rsidP="0009049B">
      <w:pPr>
        <w:pStyle w:val="a4"/>
        <w:numPr>
          <w:ilvl w:val="0"/>
          <w:numId w:val="8"/>
        </w:numPr>
        <w:shd w:val="clear" w:color="auto" w:fill="FFFFFF"/>
        <w:tabs>
          <w:tab w:val="clear" w:pos="720"/>
          <w:tab w:val="num" w:pos="284"/>
        </w:tabs>
        <w:spacing w:before="0" w:beforeAutospacing="0" w:after="0" w:afterAutospacing="0"/>
        <w:ind w:left="284" w:hanging="430"/>
        <w:rPr>
          <w:rFonts w:asciiTheme="minorHAnsi" w:hAnsiTheme="minorHAnsi"/>
          <w:color w:val="000000"/>
        </w:rPr>
      </w:pPr>
      <w:r w:rsidRPr="009F4A0B">
        <w:rPr>
          <w:rFonts w:asciiTheme="minorHAnsi" w:hAnsiTheme="minorHAnsi"/>
          <w:color w:val="000000"/>
        </w:rPr>
        <w:t>телефоны</w:t>
      </w:r>
      <w:r w:rsidR="00600D93" w:rsidRPr="009F4A0B">
        <w:rPr>
          <w:rFonts w:asciiTheme="minorHAnsi" w:hAnsiTheme="minorHAnsi"/>
          <w:color w:val="000000"/>
        </w:rPr>
        <w:t xml:space="preserve"> </w:t>
      </w:r>
      <w:r w:rsidRPr="009F4A0B">
        <w:rPr>
          <w:rFonts w:asciiTheme="minorHAnsi" w:hAnsiTheme="minorHAnsi"/>
          <w:color w:val="000000"/>
        </w:rPr>
        <w:t>(сотовый, домашний, служебный), адрес  электронной почты;</w:t>
      </w:r>
    </w:p>
    <w:p w:rsidR="00782E53" w:rsidRPr="009F4A0B" w:rsidRDefault="005A6B5A" w:rsidP="0009049B">
      <w:pPr>
        <w:pStyle w:val="a4"/>
        <w:numPr>
          <w:ilvl w:val="0"/>
          <w:numId w:val="8"/>
        </w:numPr>
        <w:shd w:val="clear" w:color="auto" w:fill="FFFFFF"/>
        <w:tabs>
          <w:tab w:val="clear" w:pos="720"/>
          <w:tab w:val="num" w:pos="284"/>
        </w:tabs>
        <w:spacing w:before="0" w:beforeAutospacing="0" w:after="0" w:afterAutospacing="0"/>
        <w:ind w:left="284" w:hanging="430"/>
        <w:rPr>
          <w:rFonts w:asciiTheme="minorHAnsi" w:hAnsiTheme="minorHAnsi"/>
          <w:color w:val="000000"/>
        </w:rPr>
      </w:pPr>
      <w:r w:rsidRPr="009F4A0B">
        <w:rPr>
          <w:rFonts w:asciiTheme="minorHAnsi" w:hAnsiTheme="minorHAnsi"/>
          <w:color w:val="000000"/>
        </w:rPr>
        <w:t>адрес</w:t>
      </w:r>
    </w:p>
    <w:p w:rsidR="00782E53" w:rsidRPr="009F4A0B" w:rsidRDefault="005A6B5A" w:rsidP="0009049B">
      <w:pPr>
        <w:pStyle w:val="a4"/>
        <w:numPr>
          <w:ilvl w:val="0"/>
          <w:numId w:val="8"/>
        </w:numPr>
        <w:shd w:val="clear" w:color="auto" w:fill="FFFFFF"/>
        <w:tabs>
          <w:tab w:val="clear" w:pos="720"/>
          <w:tab w:val="num" w:pos="284"/>
        </w:tabs>
        <w:spacing w:before="0" w:beforeAutospacing="0" w:after="0" w:afterAutospacing="0"/>
        <w:ind w:left="284" w:hanging="430"/>
        <w:rPr>
          <w:rFonts w:asciiTheme="minorHAnsi" w:hAnsiTheme="minorHAnsi"/>
          <w:color w:val="000000"/>
        </w:rPr>
      </w:pPr>
      <w:r w:rsidRPr="009F4A0B">
        <w:rPr>
          <w:rFonts w:asciiTheme="minorHAnsi" w:hAnsiTheme="minorHAnsi"/>
          <w:color w:val="000000"/>
        </w:rPr>
        <w:t>цель  резюме</w:t>
      </w:r>
    </w:p>
    <w:p w:rsidR="00782E53" w:rsidRPr="009F4A0B" w:rsidRDefault="005A6B5A" w:rsidP="0009049B">
      <w:pPr>
        <w:pStyle w:val="a4"/>
        <w:numPr>
          <w:ilvl w:val="0"/>
          <w:numId w:val="8"/>
        </w:numPr>
        <w:shd w:val="clear" w:color="auto" w:fill="FFFFFF"/>
        <w:tabs>
          <w:tab w:val="clear" w:pos="720"/>
          <w:tab w:val="num" w:pos="284"/>
        </w:tabs>
        <w:spacing w:before="0" w:beforeAutospacing="0" w:after="0" w:afterAutospacing="0"/>
        <w:ind w:left="284" w:hanging="430"/>
        <w:rPr>
          <w:rFonts w:asciiTheme="minorHAnsi" w:hAnsiTheme="minorHAnsi"/>
          <w:color w:val="000000"/>
        </w:rPr>
      </w:pPr>
      <w:r w:rsidRPr="009F4A0B">
        <w:rPr>
          <w:rFonts w:asciiTheme="minorHAnsi" w:hAnsiTheme="minorHAnsi"/>
          <w:color w:val="000000"/>
        </w:rPr>
        <w:t>дата рождения автора  резюме</w:t>
      </w:r>
    </w:p>
    <w:p w:rsidR="00782E53" w:rsidRPr="009F4A0B" w:rsidRDefault="005A6B5A" w:rsidP="0009049B">
      <w:pPr>
        <w:pStyle w:val="a4"/>
        <w:numPr>
          <w:ilvl w:val="0"/>
          <w:numId w:val="8"/>
        </w:numPr>
        <w:shd w:val="clear" w:color="auto" w:fill="FFFFFF"/>
        <w:tabs>
          <w:tab w:val="clear" w:pos="720"/>
          <w:tab w:val="num" w:pos="284"/>
        </w:tabs>
        <w:spacing w:before="0" w:beforeAutospacing="0" w:after="0" w:afterAutospacing="0"/>
        <w:ind w:left="284" w:hanging="430"/>
        <w:rPr>
          <w:rFonts w:asciiTheme="minorHAnsi" w:hAnsiTheme="minorHAnsi"/>
          <w:color w:val="000000"/>
        </w:rPr>
      </w:pPr>
      <w:r w:rsidRPr="009F4A0B">
        <w:rPr>
          <w:rFonts w:asciiTheme="minorHAnsi" w:hAnsiTheme="minorHAnsi"/>
          <w:color w:val="000000"/>
        </w:rPr>
        <w:t>семейное положение</w:t>
      </w:r>
    </w:p>
    <w:p w:rsidR="00782E53" w:rsidRPr="009F4A0B" w:rsidRDefault="005A6B5A" w:rsidP="0009049B">
      <w:pPr>
        <w:pStyle w:val="a4"/>
        <w:numPr>
          <w:ilvl w:val="0"/>
          <w:numId w:val="8"/>
        </w:numPr>
        <w:shd w:val="clear" w:color="auto" w:fill="FFFFFF"/>
        <w:tabs>
          <w:tab w:val="clear" w:pos="720"/>
          <w:tab w:val="num" w:pos="284"/>
        </w:tabs>
        <w:spacing w:before="0" w:beforeAutospacing="0" w:after="0" w:afterAutospacing="0"/>
        <w:ind w:left="284" w:hanging="430"/>
        <w:rPr>
          <w:rFonts w:asciiTheme="minorHAnsi" w:hAnsiTheme="minorHAnsi"/>
          <w:color w:val="000000"/>
        </w:rPr>
      </w:pPr>
      <w:r w:rsidRPr="009F4A0B">
        <w:rPr>
          <w:rFonts w:asciiTheme="minorHAnsi" w:hAnsiTheme="minorHAnsi"/>
          <w:color w:val="000000"/>
        </w:rPr>
        <w:t>образование</w:t>
      </w:r>
      <w:r w:rsidR="005B62B4" w:rsidRPr="009F4A0B">
        <w:rPr>
          <w:rFonts w:asciiTheme="minorHAnsi" w:hAnsiTheme="minorHAnsi"/>
          <w:color w:val="000000"/>
        </w:rPr>
        <w:t xml:space="preserve"> </w:t>
      </w:r>
      <w:r w:rsidRPr="009F4A0B">
        <w:rPr>
          <w:rFonts w:asciiTheme="minorHAnsi" w:hAnsiTheme="minorHAnsi"/>
          <w:color w:val="000000"/>
        </w:rPr>
        <w:t>(места учеб</w:t>
      </w:r>
      <w:r w:rsidR="005B62B4" w:rsidRPr="009F4A0B">
        <w:rPr>
          <w:rFonts w:asciiTheme="minorHAnsi" w:hAnsiTheme="minorHAnsi"/>
          <w:color w:val="000000"/>
        </w:rPr>
        <w:t>ы</w:t>
      </w:r>
      <w:r w:rsidRPr="009F4A0B">
        <w:rPr>
          <w:rFonts w:asciiTheme="minorHAnsi" w:hAnsiTheme="minorHAnsi"/>
          <w:color w:val="000000"/>
        </w:rPr>
        <w:t xml:space="preserve"> даются в обратном хронологическом порядке)</w:t>
      </w:r>
    </w:p>
    <w:p w:rsidR="00782E53" w:rsidRPr="009F4A0B" w:rsidRDefault="005A6B5A" w:rsidP="0009049B">
      <w:pPr>
        <w:pStyle w:val="a4"/>
        <w:numPr>
          <w:ilvl w:val="0"/>
          <w:numId w:val="8"/>
        </w:numPr>
        <w:shd w:val="clear" w:color="auto" w:fill="FFFFFF"/>
        <w:tabs>
          <w:tab w:val="clear" w:pos="720"/>
          <w:tab w:val="num" w:pos="284"/>
        </w:tabs>
        <w:spacing w:before="0" w:beforeAutospacing="0" w:after="0" w:afterAutospacing="0"/>
        <w:ind w:left="284" w:hanging="430"/>
        <w:rPr>
          <w:rFonts w:asciiTheme="minorHAnsi" w:hAnsiTheme="minorHAnsi"/>
          <w:color w:val="000000"/>
        </w:rPr>
      </w:pPr>
      <w:r w:rsidRPr="009F4A0B">
        <w:rPr>
          <w:rFonts w:asciiTheme="minorHAnsi" w:hAnsiTheme="minorHAnsi"/>
          <w:color w:val="000000"/>
        </w:rPr>
        <w:t>опыт работы</w:t>
      </w:r>
      <w:r w:rsidR="005B62B4" w:rsidRPr="009F4A0B">
        <w:rPr>
          <w:rFonts w:asciiTheme="minorHAnsi" w:hAnsiTheme="minorHAnsi"/>
          <w:color w:val="000000"/>
        </w:rPr>
        <w:t xml:space="preserve"> </w:t>
      </w:r>
      <w:r w:rsidRPr="009F4A0B">
        <w:rPr>
          <w:rFonts w:asciiTheme="minorHAnsi" w:hAnsiTheme="minorHAnsi"/>
          <w:color w:val="000000"/>
        </w:rPr>
        <w:t>(места работы даются в обратном хронологическом порядке)</w:t>
      </w:r>
    </w:p>
    <w:p w:rsidR="00782E53" w:rsidRPr="009F4A0B" w:rsidRDefault="005A6B5A" w:rsidP="0009049B">
      <w:pPr>
        <w:pStyle w:val="a4"/>
        <w:numPr>
          <w:ilvl w:val="0"/>
          <w:numId w:val="8"/>
        </w:numPr>
        <w:shd w:val="clear" w:color="auto" w:fill="FFFFFF"/>
        <w:tabs>
          <w:tab w:val="clear" w:pos="720"/>
          <w:tab w:val="num" w:pos="284"/>
        </w:tabs>
        <w:spacing w:before="0" w:beforeAutospacing="0" w:after="0" w:afterAutospacing="0"/>
        <w:ind w:left="284" w:hanging="430"/>
        <w:rPr>
          <w:rFonts w:asciiTheme="minorHAnsi" w:hAnsiTheme="minorHAnsi"/>
          <w:color w:val="000000"/>
        </w:rPr>
      </w:pPr>
      <w:r w:rsidRPr="009F4A0B">
        <w:rPr>
          <w:rFonts w:asciiTheme="minorHAnsi" w:hAnsiTheme="minorHAnsi"/>
          <w:color w:val="000000"/>
        </w:rPr>
        <w:t>дополнительные сведения: знания языка, владение компьютером, опыт работы с людьми, личные характеристики</w:t>
      </w:r>
      <w:r w:rsidR="00774F96" w:rsidRPr="009F4A0B">
        <w:rPr>
          <w:rFonts w:asciiTheme="minorHAnsi" w:hAnsiTheme="minorHAnsi"/>
          <w:color w:val="000000"/>
        </w:rPr>
        <w:t xml:space="preserve"> </w:t>
      </w:r>
      <w:proofErr w:type="gramStart"/>
      <w:r w:rsidRPr="009F4A0B">
        <w:rPr>
          <w:rFonts w:asciiTheme="minorHAnsi" w:hAnsiTheme="minorHAnsi"/>
          <w:color w:val="000000"/>
        </w:rPr>
        <w:t xml:space="preserve">( </w:t>
      </w:r>
      <w:proofErr w:type="gramEnd"/>
      <w:r w:rsidRPr="009F4A0B">
        <w:rPr>
          <w:rFonts w:asciiTheme="minorHAnsi" w:hAnsiTheme="minorHAnsi"/>
          <w:color w:val="000000"/>
        </w:rPr>
        <w:t>исполнителен, аккуратен, инициативен, трудолюбив, легко обучаем, общителен, энергичен).</w:t>
      </w:r>
    </w:p>
    <w:p w:rsidR="00457B49" w:rsidRPr="009F4A0B" w:rsidRDefault="0074302E" w:rsidP="0074302E">
      <w:pPr>
        <w:pStyle w:val="a4"/>
        <w:shd w:val="clear" w:color="auto" w:fill="FFFFFF"/>
        <w:spacing w:before="0" w:beforeAutospacing="0" w:after="0" w:afterAutospacing="0"/>
        <w:ind w:left="284"/>
        <w:rPr>
          <w:rFonts w:asciiTheme="minorHAnsi" w:hAnsiTheme="minorHAnsi"/>
          <w:color w:val="000000" w:themeColor="text1"/>
        </w:rPr>
      </w:pPr>
      <w:r w:rsidRPr="009F4A0B">
        <w:rPr>
          <w:rFonts w:asciiTheme="minorHAnsi" w:hAnsiTheme="minorHAnsi"/>
          <w:b/>
          <w:color w:val="000000"/>
        </w:rPr>
        <w:t>Учитель информатики:</w:t>
      </w:r>
      <w:r w:rsidRPr="009F4A0B">
        <w:rPr>
          <w:rFonts w:asciiTheme="minorHAnsi" w:hAnsiTheme="minorHAnsi"/>
          <w:color w:val="000000"/>
        </w:rPr>
        <w:t xml:space="preserve"> </w:t>
      </w:r>
      <w:r w:rsidR="005B62B4" w:rsidRPr="009F4A0B">
        <w:rPr>
          <w:rFonts w:asciiTheme="minorHAnsi" w:hAnsiTheme="minorHAnsi"/>
          <w:color w:val="000000" w:themeColor="text1"/>
        </w:rPr>
        <w:t xml:space="preserve">В современном мире человек обязан владеть компьютером. Но часто эти </w:t>
      </w:r>
      <w:r w:rsidR="006C0E65" w:rsidRPr="009F4A0B">
        <w:rPr>
          <w:rFonts w:asciiTheme="minorHAnsi" w:hAnsiTheme="minorHAnsi"/>
          <w:color w:val="000000" w:themeColor="text1"/>
        </w:rPr>
        <w:t>слова понимаются в узком смысле.</w:t>
      </w:r>
      <w:r w:rsidR="005B62B4" w:rsidRPr="009F4A0B">
        <w:rPr>
          <w:rFonts w:asciiTheme="minorHAnsi" w:hAnsiTheme="minorHAnsi"/>
          <w:color w:val="000000" w:themeColor="text1"/>
        </w:rPr>
        <w:t xml:space="preserve"> </w:t>
      </w:r>
      <w:r w:rsidR="00DB5FB0" w:rsidRPr="009F4A0B">
        <w:rPr>
          <w:rFonts w:asciiTheme="minorHAnsi" w:hAnsiTheme="minorHAnsi"/>
          <w:color w:val="000000" w:themeColor="text1"/>
        </w:rPr>
        <w:t>Ч</w:t>
      </w:r>
      <w:r w:rsidR="000C2D26" w:rsidRPr="009F4A0B">
        <w:rPr>
          <w:rFonts w:asciiTheme="minorHAnsi" w:hAnsiTheme="minorHAnsi"/>
          <w:color w:val="000000" w:themeColor="text1"/>
        </w:rPr>
        <w:t>тобы</w:t>
      </w:r>
      <w:r w:rsidR="00DB5FB0" w:rsidRPr="009F4A0B">
        <w:rPr>
          <w:rFonts w:asciiTheme="minorHAnsi" w:hAnsiTheme="minorHAnsi"/>
          <w:color w:val="000000" w:themeColor="text1"/>
        </w:rPr>
        <w:t>, например, создать</w:t>
      </w:r>
      <w:r w:rsidR="000C2D26" w:rsidRPr="009F4A0B">
        <w:rPr>
          <w:rFonts w:asciiTheme="minorHAnsi" w:hAnsiTheme="minorHAnsi"/>
          <w:color w:val="000000" w:themeColor="text1"/>
        </w:rPr>
        <w:t xml:space="preserve"> резюме, необязательно запоминать его план</w:t>
      </w:r>
      <w:r w:rsidR="00DB5FB0" w:rsidRPr="009F4A0B">
        <w:rPr>
          <w:rFonts w:asciiTheme="minorHAnsi" w:hAnsiTheme="minorHAnsi"/>
          <w:color w:val="000000" w:themeColor="text1"/>
        </w:rPr>
        <w:t>. В</w:t>
      </w:r>
      <w:r w:rsidR="000C2D26" w:rsidRPr="009F4A0B">
        <w:rPr>
          <w:rFonts w:asciiTheme="minorHAnsi" w:hAnsiTheme="minorHAnsi"/>
          <w:color w:val="000000" w:themeColor="text1"/>
        </w:rPr>
        <w:t xml:space="preserve"> офисн</w:t>
      </w:r>
      <w:r w:rsidR="006C0E65" w:rsidRPr="009F4A0B">
        <w:rPr>
          <w:rFonts w:asciiTheme="minorHAnsi" w:hAnsiTheme="minorHAnsi"/>
          <w:color w:val="000000" w:themeColor="text1"/>
        </w:rPr>
        <w:t>ых</w:t>
      </w:r>
      <w:r w:rsidR="000C2D26" w:rsidRPr="009F4A0B">
        <w:rPr>
          <w:rFonts w:asciiTheme="minorHAnsi" w:hAnsiTheme="minorHAnsi"/>
          <w:color w:val="000000" w:themeColor="text1"/>
        </w:rPr>
        <w:t xml:space="preserve"> приложени</w:t>
      </w:r>
      <w:r w:rsidR="006C0E65" w:rsidRPr="009F4A0B">
        <w:rPr>
          <w:rFonts w:asciiTheme="minorHAnsi" w:hAnsiTheme="minorHAnsi"/>
          <w:color w:val="000000" w:themeColor="text1"/>
        </w:rPr>
        <w:t>ях</w:t>
      </w:r>
      <w:r w:rsidR="000C2D26" w:rsidRPr="009F4A0B">
        <w:rPr>
          <w:rFonts w:asciiTheme="minorHAnsi" w:hAnsiTheme="minorHAnsi"/>
          <w:color w:val="000000" w:themeColor="text1"/>
        </w:rPr>
        <w:t xml:space="preserve"> </w:t>
      </w:r>
      <w:r w:rsidR="00DB5FB0" w:rsidRPr="009F4A0B">
        <w:rPr>
          <w:rFonts w:asciiTheme="minorHAnsi" w:hAnsiTheme="minorHAnsi"/>
          <w:color w:val="000000" w:themeColor="text1"/>
        </w:rPr>
        <w:t xml:space="preserve"> </w:t>
      </w:r>
      <w:proofErr w:type="gramStart"/>
      <w:r w:rsidR="000C2D26" w:rsidRPr="009F4A0B">
        <w:rPr>
          <w:rFonts w:asciiTheme="minorHAnsi" w:hAnsiTheme="minorHAnsi"/>
          <w:color w:val="000000" w:themeColor="text1"/>
        </w:rPr>
        <w:t>содержатся</w:t>
      </w:r>
      <w:proofErr w:type="gramEnd"/>
      <w:r w:rsidR="000C2D26" w:rsidRPr="009F4A0B">
        <w:rPr>
          <w:rFonts w:asciiTheme="minorHAnsi" w:hAnsiTheme="minorHAnsi"/>
          <w:color w:val="000000" w:themeColor="text1"/>
        </w:rPr>
        <w:t xml:space="preserve"> </w:t>
      </w:r>
      <w:r w:rsidR="00DB5FB0" w:rsidRPr="009F4A0B">
        <w:rPr>
          <w:rFonts w:asciiTheme="minorHAnsi" w:hAnsiTheme="minorHAnsi"/>
          <w:color w:val="000000" w:themeColor="text1"/>
        </w:rPr>
        <w:t xml:space="preserve">готовые </w:t>
      </w:r>
      <w:r w:rsidR="000C2D26" w:rsidRPr="009F4A0B">
        <w:rPr>
          <w:rFonts w:asciiTheme="minorHAnsi" w:hAnsiTheme="minorHAnsi"/>
          <w:color w:val="000000" w:themeColor="text1"/>
        </w:rPr>
        <w:t>шаблоны</w:t>
      </w:r>
      <w:r w:rsidR="006C0E65" w:rsidRPr="009F4A0B">
        <w:rPr>
          <w:rFonts w:asciiTheme="minorHAnsi" w:hAnsiTheme="minorHAnsi"/>
          <w:color w:val="000000" w:themeColor="text1"/>
        </w:rPr>
        <w:t xml:space="preserve"> резюме, построенные по определённому плану. </w:t>
      </w:r>
      <w:r w:rsidR="00DB5FB0" w:rsidRPr="009F4A0B">
        <w:rPr>
          <w:rFonts w:asciiTheme="minorHAnsi" w:hAnsiTheme="minorHAnsi"/>
          <w:color w:val="000000" w:themeColor="text1"/>
        </w:rPr>
        <w:t>Пользователю</w:t>
      </w:r>
      <w:r w:rsidR="006C0E65" w:rsidRPr="009F4A0B">
        <w:rPr>
          <w:rFonts w:asciiTheme="minorHAnsi" w:hAnsiTheme="minorHAnsi"/>
          <w:color w:val="000000" w:themeColor="text1"/>
        </w:rPr>
        <w:t xml:space="preserve"> </w:t>
      </w:r>
      <w:r w:rsidR="00DB5FB0" w:rsidRPr="009F4A0B">
        <w:rPr>
          <w:rFonts w:asciiTheme="minorHAnsi" w:hAnsiTheme="minorHAnsi"/>
          <w:color w:val="000000" w:themeColor="text1"/>
        </w:rPr>
        <w:t xml:space="preserve">всего </w:t>
      </w:r>
      <w:r w:rsidR="006C0E65" w:rsidRPr="009F4A0B">
        <w:rPr>
          <w:rFonts w:asciiTheme="minorHAnsi" w:hAnsiTheme="minorHAnsi"/>
          <w:color w:val="000000" w:themeColor="text1"/>
        </w:rPr>
        <w:t>лишь необходимо вставить туда свои данные</w:t>
      </w:r>
      <w:r w:rsidR="00DB5FB0" w:rsidRPr="009F4A0B">
        <w:rPr>
          <w:rFonts w:asciiTheme="minorHAnsi" w:hAnsiTheme="minorHAnsi"/>
          <w:color w:val="000000" w:themeColor="text1"/>
        </w:rPr>
        <w:t>.</w:t>
      </w:r>
      <w:r w:rsidR="000C2D26" w:rsidRPr="009F4A0B">
        <w:rPr>
          <w:rFonts w:asciiTheme="minorHAnsi" w:hAnsiTheme="minorHAnsi"/>
          <w:color w:val="000000" w:themeColor="text1"/>
        </w:rPr>
        <w:t xml:space="preserve"> </w:t>
      </w:r>
      <w:r w:rsidR="00DB5FB0" w:rsidRPr="009F4A0B">
        <w:rPr>
          <w:rFonts w:asciiTheme="minorHAnsi" w:hAnsiTheme="minorHAnsi"/>
          <w:color w:val="000000" w:themeColor="text1"/>
        </w:rPr>
        <w:t>Но требования времени таковы, что</w:t>
      </w:r>
      <w:r w:rsidR="003A0444" w:rsidRPr="009F4A0B">
        <w:rPr>
          <w:rFonts w:asciiTheme="minorHAnsi" w:hAnsiTheme="minorHAnsi"/>
          <w:color w:val="000000" w:themeColor="text1"/>
        </w:rPr>
        <w:t xml:space="preserve"> вы должны при приеме на работу иметь преимущества перед остальными конкурентами. Его дает</w:t>
      </w:r>
      <w:r w:rsidR="00DB5FB0" w:rsidRPr="009F4A0B">
        <w:rPr>
          <w:rFonts w:asciiTheme="minorHAnsi" w:hAnsiTheme="minorHAnsi"/>
          <w:color w:val="000000" w:themeColor="text1"/>
        </w:rPr>
        <w:t xml:space="preserve"> владени</w:t>
      </w:r>
      <w:r w:rsidR="003A0444" w:rsidRPr="009F4A0B">
        <w:rPr>
          <w:rFonts w:asciiTheme="minorHAnsi" w:hAnsiTheme="minorHAnsi"/>
          <w:color w:val="000000" w:themeColor="text1"/>
        </w:rPr>
        <w:t>е</w:t>
      </w:r>
      <w:r w:rsidR="00DB5FB0" w:rsidRPr="009F4A0B">
        <w:rPr>
          <w:rFonts w:asciiTheme="minorHAnsi" w:hAnsiTheme="minorHAnsi"/>
          <w:color w:val="000000" w:themeColor="text1"/>
        </w:rPr>
        <w:t xml:space="preserve"> </w:t>
      </w:r>
      <w:proofErr w:type="spellStart"/>
      <w:r w:rsidR="003A0444" w:rsidRPr="009F4A0B">
        <w:rPr>
          <w:rFonts w:asciiTheme="minorHAnsi" w:hAnsiTheme="minorHAnsi"/>
          <w:color w:val="000000" w:themeColor="text1"/>
        </w:rPr>
        <w:t>мультимедийными</w:t>
      </w:r>
      <w:proofErr w:type="spellEnd"/>
      <w:r w:rsidR="003A0444" w:rsidRPr="009F4A0B">
        <w:rPr>
          <w:rFonts w:asciiTheme="minorHAnsi" w:hAnsiTheme="minorHAnsi"/>
          <w:color w:val="000000" w:themeColor="text1"/>
        </w:rPr>
        <w:t xml:space="preserve"> возможностями компьютера.</w:t>
      </w:r>
      <w:r w:rsidR="00DB5FB0" w:rsidRPr="009F4A0B">
        <w:rPr>
          <w:rFonts w:asciiTheme="minorHAnsi" w:hAnsiTheme="minorHAnsi"/>
          <w:color w:val="000000" w:themeColor="text1"/>
        </w:rPr>
        <w:t xml:space="preserve"> Электронные презентации –</w:t>
      </w:r>
      <w:r w:rsidR="003A0444" w:rsidRPr="009F4A0B">
        <w:rPr>
          <w:rFonts w:asciiTheme="minorHAnsi" w:hAnsiTheme="minorHAnsi"/>
          <w:color w:val="000000" w:themeColor="text1"/>
        </w:rPr>
        <w:t xml:space="preserve"> это как раз та </w:t>
      </w:r>
      <w:r w:rsidR="00DB5FB0" w:rsidRPr="009F4A0B">
        <w:rPr>
          <w:rFonts w:asciiTheme="minorHAnsi" w:hAnsiTheme="minorHAnsi"/>
          <w:color w:val="000000" w:themeColor="text1"/>
        </w:rPr>
        <w:t>программ</w:t>
      </w:r>
      <w:r w:rsidR="003A0444" w:rsidRPr="009F4A0B">
        <w:rPr>
          <w:rFonts w:asciiTheme="minorHAnsi" w:hAnsiTheme="minorHAnsi"/>
          <w:color w:val="000000" w:themeColor="text1"/>
        </w:rPr>
        <w:t>а</w:t>
      </w:r>
      <w:r w:rsidR="00DB5FB0" w:rsidRPr="009F4A0B">
        <w:rPr>
          <w:rFonts w:asciiTheme="minorHAnsi" w:hAnsiTheme="minorHAnsi"/>
          <w:color w:val="000000" w:themeColor="text1"/>
        </w:rPr>
        <w:t xml:space="preserve">, </w:t>
      </w:r>
      <w:r w:rsidR="003A0444" w:rsidRPr="009F4A0B">
        <w:rPr>
          <w:rFonts w:asciiTheme="minorHAnsi" w:hAnsiTheme="minorHAnsi"/>
          <w:color w:val="000000" w:themeColor="text1"/>
        </w:rPr>
        <w:t>которая</w:t>
      </w:r>
      <w:r w:rsidR="00DB5FB0" w:rsidRPr="009F4A0B">
        <w:rPr>
          <w:rFonts w:asciiTheme="minorHAnsi" w:hAnsiTheme="minorHAnsi"/>
          <w:color w:val="000000" w:themeColor="text1"/>
        </w:rPr>
        <w:t xml:space="preserve"> помога</w:t>
      </w:r>
      <w:r w:rsidR="003A0444" w:rsidRPr="009F4A0B">
        <w:rPr>
          <w:rFonts w:asciiTheme="minorHAnsi" w:hAnsiTheme="minorHAnsi"/>
          <w:color w:val="000000" w:themeColor="text1"/>
        </w:rPr>
        <w:t>е</w:t>
      </w:r>
      <w:r w:rsidR="00DB5FB0" w:rsidRPr="009F4A0B">
        <w:rPr>
          <w:rFonts w:asciiTheme="minorHAnsi" w:hAnsiTheme="minorHAnsi"/>
          <w:color w:val="000000" w:themeColor="text1"/>
        </w:rPr>
        <w:t xml:space="preserve">т реализовать </w:t>
      </w:r>
      <w:proofErr w:type="spellStart"/>
      <w:r w:rsidR="00DB5FB0" w:rsidRPr="009F4A0B">
        <w:rPr>
          <w:rFonts w:asciiTheme="minorHAnsi" w:hAnsiTheme="minorHAnsi"/>
          <w:color w:val="000000" w:themeColor="text1"/>
        </w:rPr>
        <w:t>мульти</w:t>
      </w:r>
      <w:r w:rsidR="003A0444" w:rsidRPr="009F4A0B">
        <w:rPr>
          <w:rFonts w:asciiTheme="minorHAnsi" w:hAnsiTheme="minorHAnsi"/>
          <w:color w:val="000000" w:themeColor="text1"/>
        </w:rPr>
        <w:t>медийные</w:t>
      </w:r>
      <w:proofErr w:type="spellEnd"/>
      <w:r w:rsidR="003A0444" w:rsidRPr="009F4A0B">
        <w:rPr>
          <w:rFonts w:asciiTheme="minorHAnsi" w:hAnsiTheme="minorHAnsi"/>
          <w:color w:val="000000" w:themeColor="text1"/>
        </w:rPr>
        <w:t xml:space="preserve"> возможности компьютера: </w:t>
      </w:r>
      <w:r w:rsidR="00457B49" w:rsidRPr="009F4A0B">
        <w:rPr>
          <w:rFonts w:asciiTheme="minorHAnsi" w:hAnsiTheme="minorHAnsi"/>
          <w:color w:val="000000" w:themeColor="text1"/>
        </w:rPr>
        <w:t xml:space="preserve">вставка различных объектов, </w:t>
      </w:r>
      <w:proofErr w:type="spellStart"/>
      <w:r w:rsidR="003A0444" w:rsidRPr="009F4A0B">
        <w:rPr>
          <w:rFonts w:asciiTheme="minorHAnsi" w:hAnsiTheme="minorHAnsi"/>
          <w:color w:val="000000" w:themeColor="text1"/>
        </w:rPr>
        <w:t>ани</w:t>
      </w:r>
      <w:r w:rsidR="00DB5FB0" w:rsidRPr="009F4A0B">
        <w:rPr>
          <w:rFonts w:asciiTheme="minorHAnsi" w:hAnsiTheme="minorHAnsi"/>
          <w:color w:val="000000" w:themeColor="text1"/>
        </w:rPr>
        <w:t>мирование</w:t>
      </w:r>
      <w:proofErr w:type="spellEnd"/>
      <w:r w:rsidR="00DB5FB0" w:rsidRPr="009F4A0B">
        <w:rPr>
          <w:rFonts w:asciiTheme="minorHAnsi" w:hAnsiTheme="minorHAnsi"/>
          <w:color w:val="000000" w:themeColor="text1"/>
        </w:rPr>
        <w:t xml:space="preserve"> </w:t>
      </w:r>
      <w:r w:rsidR="00457B49" w:rsidRPr="009F4A0B">
        <w:rPr>
          <w:rFonts w:asciiTheme="minorHAnsi" w:hAnsiTheme="minorHAnsi"/>
          <w:color w:val="000000" w:themeColor="text1"/>
        </w:rPr>
        <w:t>их</w:t>
      </w:r>
      <w:r w:rsidR="00DB5FB0" w:rsidRPr="009F4A0B">
        <w:rPr>
          <w:rFonts w:asciiTheme="minorHAnsi" w:hAnsiTheme="minorHAnsi"/>
          <w:color w:val="000000" w:themeColor="text1"/>
        </w:rPr>
        <w:t xml:space="preserve"> </w:t>
      </w:r>
      <w:r w:rsidR="003A0444" w:rsidRPr="009F4A0B">
        <w:rPr>
          <w:rFonts w:asciiTheme="minorHAnsi" w:hAnsiTheme="minorHAnsi"/>
          <w:color w:val="000000" w:themeColor="text1"/>
        </w:rPr>
        <w:t xml:space="preserve">на слайде </w:t>
      </w:r>
      <w:r w:rsidR="00DB5FB0" w:rsidRPr="009F4A0B">
        <w:rPr>
          <w:rFonts w:asciiTheme="minorHAnsi" w:hAnsiTheme="minorHAnsi"/>
          <w:color w:val="000000" w:themeColor="text1"/>
        </w:rPr>
        <w:t xml:space="preserve">и </w:t>
      </w:r>
      <w:r w:rsidR="003A0444" w:rsidRPr="009F4A0B">
        <w:rPr>
          <w:rFonts w:asciiTheme="minorHAnsi" w:hAnsiTheme="minorHAnsi"/>
          <w:color w:val="000000" w:themeColor="text1"/>
        </w:rPr>
        <w:t xml:space="preserve">организация перехода самих </w:t>
      </w:r>
      <w:r w:rsidR="00DB5FB0" w:rsidRPr="009F4A0B">
        <w:rPr>
          <w:rFonts w:asciiTheme="minorHAnsi" w:hAnsiTheme="minorHAnsi"/>
          <w:color w:val="000000" w:themeColor="text1"/>
        </w:rPr>
        <w:t xml:space="preserve">слайдов. </w:t>
      </w:r>
      <w:r w:rsidR="005B62B4" w:rsidRPr="009F4A0B">
        <w:rPr>
          <w:rFonts w:asciiTheme="minorHAnsi" w:hAnsiTheme="minorHAnsi"/>
          <w:color w:val="000000" w:themeColor="text1"/>
        </w:rPr>
        <w:t>На</w:t>
      </w:r>
      <w:r w:rsidR="00DB5FB0" w:rsidRPr="009F4A0B">
        <w:rPr>
          <w:rFonts w:asciiTheme="minorHAnsi" w:hAnsiTheme="minorHAnsi"/>
          <w:color w:val="000000" w:themeColor="text1"/>
        </w:rPr>
        <w:t xml:space="preserve"> </w:t>
      </w:r>
      <w:r w:rsidR="003A0444" w:rsidRPr="009F4A0B">
        <w:rPr>
          <w:rFonts w:asciiTheme="minorHAnsi" w:hAnsiTheme="minorHAnsi"/>
          <w:color w:val="000000" w:themeColor="text1"/>
        </w:rPr>
        <w:t xml:space="preserve">занятиях </w:t>
      </w:r>
      <w:r w:rsidR="00DB5FB0" w:rsidRPr="009F4A0B">
        <w:rPr>
          <w:rFonts w:asciiTheme="minorHAnsi" w:hAnsiTheme="minorHAnsi"/>
          <w:color w:val="000000" w:themeColor="text1"/>
        </w:rPr>
        <w:t xml:space="preserve"> </w:t>
      </w:r>
      <w:r w:rsidR="005B62B4" w:rsidRPr="009F4A0B">
        <w:rPr>
          <w:rFonts w:asciiTheme="minorHAnsi" w:hAnsiTheme="minorHAnsi"/>
          <w:color w:val="000000" w:themeColor="text1"/>
        </w:rPr>
        <w:t>курс</w:t>
      </w:r>
      <w:r w:rsidR="003A0444" w:rsidRPr="009F4A0B">
        <w:rPr>
          <w:rFonts w:asciiTheme="minorHAnsi" w:hAnsiTheme="minorHAnsi"/>
          <w:color w:val="000000" w:themeColor="text1"/>
        </w:rPr>
        <w:t>а</w:t>
      </w:r>
      <w:r w:rsidR="005B62B4" w:rsidRPr="009F4A0B">
        <w:rPr>
          <w:rFonts w:asciiTheme="minorHAnsi" w:hAnsiTheme="minorHAnsi"/>
          <w:color w:val="000000" w:themeColor="text1"/>
        </w:rPr>
        <w:t xml:space="preserve"> по выбору </w:t>
      </w:r>
      <w:r w:rsidR="00DB5FB0" w:rsidRPr="009F4A0B">
        <w:rPr>
          <w:rFonts w:asciiTheme="minorHAnsi" w:hAnsiTheme="minorHAnsi"/>
          <w:color w:val="000000" w:themeColor="text1"/>
        </w:rPr>
        <w:t xml:space="preserve"> </w:t>
      </w:r>
      <w:r w:rsidR="003A0444" w:rsidRPr="009F4A0B">
        <w:rPr>
          <w:rFonts w:asciiTheme="minorHAnsi" w:hAnsiTheme="minorHAnsi"/>
          <w:color w:val="000000" w:themeColor="text1"/>
        </w:rPr>
        <w:t>«Электронные презентации»</w:t>
      </w:r>
      <w:r w:rsidR="005B62B4" w:rsidRPr="009F4A0B">
        <w:rPr>
          <w:rFonts w:asciiTheme="minorHAnsi" w:hAnsiTheme="minorHAnsi"/>
          <w:color w:val="000000" w:themeColor="text1"/>
        </w:rPr>
        <w:t xml:space="preserve"> мы с вами </w:t>
      </w:r>
      <w:r w:rsidR="00852813" w:rsidRPr="009F4A0B">
        <w:rPr>
          <w:rFonts w:asciiTheme="minorHAnsi" w:hAnsiTheme="minorHAnsi"/>
          <w:color w:val="000000" w:themeColor="text1"/>
        </w:rPr>
        <w:t xml:space="preserve">учились </w:t>
      </w:r>
      <w:r w:rsidR="00DB5FB0" w:rsidRPr="009F4A0B">
        <w:rPr>
          <w:rFonts w:asciiTheme="minorHAnsi" w:hAnsiTheme="minorHAnsi"/>
          <w:color w:val="000000" w:themeColor="text1"/>
        </w:rPr>
        <w:t xml:space="preserve">работать в среде </w:t>
      </w:r>
      <w:r w:rsidR="00852813" w:rsidRPr="009F4A0B">
        <w:rPr>
          <w:rFonts w:asciiTheme="minorHAnsi" w:hAnsiTheme="minorHAnsi"/>
          <w:color w:val="000000" w:themeColor="text1"/>
        </w:rPr>
        <w:t>этого компьютерного приложения</w:t>
      </w:r>
      <w:r w:rsidR="00DB5FB0" w:rsidRPr="009F4A0B">
        <w:rPr>
          <w:rFonts w:asciiTheme="minorHAnsi" w:hAnsiTheme="minorHAnsi"/>
          <w:color w:val="000000" w:themeColor="text1"/>
        </w:rPr>
        <w:t xml:space="preserve">. </w:t>
      </w:r>
    </w:p>
    <w:p w:rsidR="00457B49" w:rsidRPr="009F4A0B" w:rsidRDefault="00457B49" w:rsidP="00457B49">
      <w:pPr>
        <w:pStyle w:val="a4"/>
        <w:shd w:val="clear" w:color="auto" w:fill="FFFFFF"/>
        <w:spacing w:before="0" w:beforeAutospacing="0" w:after="0" w:afterAutospacing="0"/>
        <w:rPr>
          <w:rFonts w:asciiTheme="minorHAnsi" w:hAnsiTheme="minorHAnsi"/>
          <w:color w:val="000000" w:themeColor="text1"/>
        </w:rPr>
      </w:pPr>
      <w:r w:rsidRPr="009F4A0B">
        <w:rPr>
          <w:rFonts w:asciiTheme="minorHAnsi" w:hAnsiTheme="minorHAnsi"/>
          <w:color w:val="000000" w:themeColor="text1"/>
        </w:rPr>
        <w:t xml:space="preserve">     На Рабочем Столе находятся папки, в которых содержится информация о некоторых востребованных профессиях. Вам необходимо составить </w:t>
      </w:r>
      <w:r w:rsidR="00600D93" w:rsidRPr="009F4A0B">
        <w:rPr>
          <w:rFonts w:asciiTheme="minorHAnsi" w:hAnsiTheme="minorHAnsi"/>
          <w:color w:val="000000" w:themeColor="text1"/>
        </w:rPr>
        <w:t>презентацию наподобие</w:t>
      </w:r>
      <w:r w:rsidRPr="009F4A0B">
        <w:rPr>
          <w:rFonts w:asciiTheme="minorHAnsi" w:hAnsiTheme="minorHAnsi"/>
          <w:color w:val="000000" w:themeColor="text1"/>
        </w:rPr>
        <w:t xml:space="preserve"> резюме по следующему плану:</w:t>
      </w:r>
    </w:p>
    <w:p w:rsidR="00B05345" w:rsidRPr="009F4A0B" w:rsidRDefault="00B05345" w:rsidP="00457B49">
      <w:pPr>
        <w:pStyle w:val="a4"/>
        <w:shd w:val="clear" w:color="auto" w:fill="FFFFFF"/>
        <w:spacing w:before="0" w:beforeAutospacing="0" w:after="0" w:afterAutospacing="0"/>
        <w:rPr>
          <w:rFonts w:asciiTheme="minorHAnsi" w:hAnsiTheme="minorHAnsi"/>
          <w:color w:val="000000" w:themeColor="text1"/>
        </w:rPr>
      </w:pPr>
      <w:r w:rsidRPr="009F4A0B">
        <w:rPr>
          <w:rFonts w:asciiTheme="minorHAnsi" w:hAnsiTheme="minorHAnsi"/>
          <w:color w:val="000000" w:themeColor="text1"/>
        </w:rPr>
        <w:t>1 слайд – Фамилия, имя</w:t>
      </w:r>
    </w:p>
    <w:p w:rsidR="00B05345" w:rsidRPr="009F4A0B" w:rsidRDefault="00B05345" w:rsidP="00457B49">
      <w:pPr>
        <w:pStyle w:val="a4"/>
        <w:shd w:val="clear" w:color="auto" w:fill="FFFFFF"/>
        <w:spacing w:before="0" w:beforeAutospacing="0" w:after="0" w:afterAutospacing="0"/>
        <w:rPr>
          <w:rFonts w:asciiTheme="minorHAnsi" w:hAnsiTheme="minorHAnsi"/>
          <w:color w:val="000000" w:themeColor="text1"/>
        </w:rPr>
      </w:pPr>
      <w:r w:rsidRPr="009F4A0B">
        <w:rPr>
          <w:rFonts w:asciiTheme="minorHAnsi" w:hAnsiTheme="minorHAnsi"/>
          <w:color w:val="000000" w:themeColor="text1"/>
        </w:rPr>
        <w:t>2 слайд – Обоснование выбора профессии</w:t>
      </w:r>
    </w:p>
    <w:p w:rsidR="00B05345" w:rsidRPr="009F4A0B" w:rsidRDefault="00B05345" w:rsidP="00457B49">
      <w:pPr>
        <w:pStyle w:val="a4"/>
        <w:shd w:val="clear" w:color="auto" w:fill="FFFFFF"/>
        <w:spacing w:before="0" w:beforeAutospacing="0" w:after="0" w:afterAutospacing="0"/>
        <w:rPr>
          <w:rFonts w:asciiTheme="minorHAnsi" w:hAnsiTheme="minorHAnsi"/>
          <w:color w:val="000000" w:themeColor="text1"/>
        </w:rPr>
      </w:pPr>
      <w:r w:rsidRPr="009F4A0B">
        <w:rPr>
          <w:rFonts w:asciiTheme="minorHAnsi" w:hAnsiTheme="minorHAnsi"/>
          <w:color w:val="000000" w:themeColor="text1"/>
        </w:rPr>
        <w:t>3 слайд – ваши личностные качества</w:t>
      </w:r>
    </w:p>
    <w:p w:rsidR="00E85DD5" w:rsidRPr="009F4A0B" w:rsidRDefault="00600D93" w:rsidP="00E85DD5">
      <w:pPr>
        <w:pStyle w:val="a4"/>
        <w:shd w:val="clear" w:color="auto" w:fill="FFFFFF"/>
        <w:spacing w:before="0" w:beforeAutospacing="0" w:after="0" w:afterAutospacing="0"/>
        <w:ind w:left="-146"/>
        <w:rPr>
          <w:rFonts w:asciiTheme="minorHAnsi" w:hAnsiTheme="minorHAnsi"/>
          <w:color w:val="000000" w:themeColor="text1"/>
        </w:rPr>
      </w:pPr>
      <w:r w:rsidRPr="009F4A0B">
        <w:rPr>
          <w:rFonts w:asciiTheme="minorHAnsi" w:hAnsiTheme="minorHAnsi"/>
          <w:color w:val="000000" w:themeColor="text1"/>
        </w:rPr>
        <w:t>Необходимо использовать вставку графических и текстовых объектов, настроить их анимацию автоматически и организовать смену слайдов по щелчку. На всю работу отводится максимум 10 минут. По окончании некоторые работы вы должны защитить.</w:t>
      </w:r>
    </w:p>
    <w:p w:rsidR="00BB1346" w:rsidRPr="009F4A0B" w:rsidRDefault="00BB1346" w:rsidP="00E85DD5">
      <w:pPr>
        <w:pStyle w:val="a4"/>
        <w:shd w:val="clear" w:color="auto" w:fill="FFFFFF"/>
        <w:spacing w:before="0" w:beforeAutospacing="0" w:after="0" w:afterAutospacing="0"/>
        <w:ind w:left="-146"/>
        <w:rPr>
          <w:rFonts w:asciiTheme="minorHAnsi" w:hAnsiTheme="minorHAnsi"/>
          <w:color w:val="000000"/>
        </w:rPr>
      </w:pPr>
    </w:p>
    <w:p w:rsidR="00B91451" w:rsidRPr="009F4A0B" w:rsidRDefault="00A300C1"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b/>
          <w:i/>
          <w:color w:val="000000"/>
        </w:rPr>
        <w:t>3. Рефлексия</w:t>
      </w:r>
      <w:r w:rsidR="0009049B" w:rsidRPr="009F4A0B">
        <w:rPr>
          <w:rFonts w:asciiTheme="minorHAnsi" w:hAnsiTheme="minorHAnsi"/>
          <w:b/>
          <w:i/>
          <w:color w:val="000000"/>
        </w:rPr>
        <w:t>.</w:t>
      </w:r>
      <w:r w:rsidRPr="009F4A0B">
        <w:rPr>
          <w:rFonts w:asciiTheme="minorHAnsi" w:hAnsiTheme="minorHAnsi"/>
          <w:color w:val="000000"/>
        </w:rPr>
        <w:t xml:space="preserve"> </w:t>
      </w:r>
      <w:r w:rsidR="00B91451" w:rsidRPr="009F4A0B">
        <w:rPr>
          <w:rFonts w:asciiTheme="minorHAnsi" w:hAnsiTheme="minorHAnsi"/>
          <w:color w:val="000000"/>
        </w:rPr>
        <w:t>Отправляем рисованного человечка на работу.</w:t>
      </w:r>
    </w:p>
    <w:p w:rsidR="0074302E" w:rsidRPr="009F4A0B" w:rsidRDefault="00B91451"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b/>
          <w:i/>
          <w:color w:val="000000"/>
        </w:rPr>
        <w:lastRenderedPageBreak/>
        <w:t>4. Домашнее задание.</w:t>
      </w:r>
      <w:r w:rsidR="00E85DD5" w:rsidRPr="009F4A0B">
        <w:rPr>
          <w:rFonts w:asciiTheme="minorHAnsi" w:hAnsiTheme="minorHAnsi"/>
          <w:color w:val="000000"/>
        </w:rPr>
        <w:t xml:space="preserve"> </w:t>
      </w:r>
    </w:p>
    <w:p w:rsidR="0074302E" w:rsidRPr="009F4A0B" w:rsidRDefault="0074302E"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По русскому языку: с</w:t>
      </w:r>
      <w:r w:rsidR="00B91451" w:rsidRPr="009F4A0B">
        <w:rPr>
          <w:rFonts w:asciiTheme="minorHAnsi" w:hAnsiTheme="minorHAnsi"/>
          <w:color w:val="000000"/>
        </w:rPr>
        <w:t>оставить диалоги проведения деловой беседы с директором школы, классным руководителем об организации празднования 8 марта, 23 февраля</w:t>
      </w:r>
      <w:r w:rsidRPr="009F4A0B">
        <w:rPr>
          <w:rFonts w:asciiTheme="minorHAnsi" w:hAnsiTheme="minorHAnsi"/>
          <w:color w:val="000000"/>
        </w:rPr>
        <w:t>.</w:t>
      </w:r>
    </w:p>
    <w:p w:rsidR="00774F96" w:rsidRPr="009F4A0B" w:rsidRDefault="0074302E" w:rsidP="0009049B">
      <w:pPr>
        <w:pStyle w:val="a4"/>
        <w:shd w:val="clear" w:color="auto" w:fill="FFFFFF"/>
        <w:spacing w:before="0" w:beforeAutospacing="0" w:after="0" w:afterAutospacing="0"/>
        <w:ind w:firstLine="426"/>
        <w:rPr>
          <w:rFonts w:asciiTheme="minorHAnsi" w:hAnsiTheme="minorHAnsi"/>
          <w:color w:val="000000"/>
        </w:rPr>
      </w:pPr>
      <w:r w:rsidRPr="009F4A0B">
        <w:rPr>
          <w:rFonts w:asciiTheme="minorHAnsi" w:hAnsiTheme="minorHAnsi"/>
          <w:color w:val="000000"/>
        </w:rPr>
        <w:t>По информатике: вып</w:t>
      </w:r>
      <w:r w:rsidR="00774F96" w:rsidRPr="009F4A0B">
        <w:rPr>
          <w:rFonts w:asciiTheme="minorHAnsi" w:hAnsiTheme="minorHAnsi"/>
          <w:color w:val="000000"/>
        </w:rPr>
        <w:t>олнить электронную презентацию</w:t>
      </w:r>
      <w:r w:rsidR="00F24739" w:rsidRPr="009F4A0B">
        <w:rPr>
          <w:rFonts w:asciiTheme="minorHAnsi" w:hAnsiTheme="minorHAnsi"/>
          <w:color w:val="000000"/>
        </w:rPr>
        <w:t xml:space="preserve"> </w:t>
      </w:r>
      <w:proofErr w:type="gramStart"/>
      <w:r w:rsidR="00600D93" w:rsidRPr="009F4A0B">
        <w:rPr>
          <w:rFonts w:asciiTheme="minorHAnsi" w:hAnsiTheme="minorHAnsi"/>
          <w:color w:val="000000"/>
        </w:rPr>
        <w:t>по</w:t>
      </w:r>
      <w:proofErr w:type="gramEnd"/>
      <w:r w:rsidR="00600D93" w:rsidRPr="009F4A0B">
        <w:rPr>
          <w:rFonts w:asciiTheme="minorHAnsi" w:hAnsiTheme="minorHAnsi"/>
          <w:color w:val="000000"/>
        </w:rPr>
        <w:t xml:space="preserve"> </w:t>
      </w:r>
    </w:p>
    <w:p w:rsidR="00E42DCD" w:rsidRPr="009F4A0B" w:rsidRDefault="00E42DCD" w:rsidP="000C0A6C">
      <w:pPr>
        <w:pStyle w:val="a4"/>
        <w:shd w:val="clear" w:color="auto" w:fill="FFFFFF"/>
        <w:spacing w:before="0" w:beforeAutospacing="0" w:after="0" w:afterAutospacing="0"/>
        <w:ind w:firstLine="426"/>
        <w:rPr>
          <w:rFonts w:asciiTheme="minorHAnsi" w:hAnsiTheme="minorHAnsi"/>
          <w:color w:val="000000"/>
        </w:rPr>
      </w:pPr>
    </w:p>
    <w:sectPr w:rsidR="00E42DCD" w:rsidRPr="009F4A0B" w:rsidSect="00662F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67C"/>
    <w:multiLevelType w:val="hybridMultilevel"/>
    <w:tmpl w:val="23EED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60C95"/>
    <w:multiLevelType w:val="hybridMultilevel"/>
    <w:tmpl w:val="3AC2B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A74F8"/>
    <w:multiLevelType w:val="hybridMultilevel"/>
    <w:tmpl w:val="487C3C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4086EEC"/>
    <w:multiLevelType w:val="hybridMultilevel"/>
    <w:tmpl w:val="60AC0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A3155"/>
    <w:multiLevelType w:val="hybridMultilevel"/>
    <w:tmpl w:val="BB2AE530"/>
    <w:lvl w:ilvl="0" w:tplc="F20A070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7686F86"/>
    <w:multiLevelType w:val="multilevel"/>
    <w:tmpl w:val="688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44466"/>
    <w:multiLevelType w:val="hybridMultilevel"/>
    <w:tmpl w:val="9CA2A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021B82"/>
    <w:multiLevelType w:val="hybridMultilevel"/>
    <w:tmpl w:val="DB3E5A24"/>
    <w:lvl w:ilvl="0" w:tplc="7082B986">
      <w:start w:val="1"/>
      <w:numFmt w:val="bullet"/>
      <w:lvlText w:val="•"/>
      <w:lvlJc w:val="left"/>
      <w:pPr>
        <w:tabs>
          <w:tab w:val="num" w:pos="720"/>
        </w:tabs>
        <w:ind w:left="720" w:hanging="360"/>
      </w:pPr>
      <w:rPr>
        <w:rFonts w:ascii="Times New Roman" w:hAnsi="Times New Roman" w:hint="default"/>
      </w:rPr>
    </w:lvl>
    <w:lvl w:ilvl="1" w:tplc="0082DDE4" w:tentative="1">
      <w:start w:val="1"/>
      <w:numFmt w:val="bullet"/>
      <w:lvlText w:val="•"/>
      <w:lvlJc w:val="left"/>
      <w:pPr>
        <w:tabs>
          <w:tab w:val="num" w:pos="1440"/>
        </w:tabs>
        <w:ind w:left="1440" w:hanging="360"/>
      </w:pPr>
      <w:rPr>
        <w:rFonts w:ascii="Times New Roman" w:hAnsi="Times New Roman" w:hint="default"/>
      </w:rPr>
    </w:lvl>
    <w:lvl w:ilvl="2" w:tplc="010A5BB0" w:tentative="1">
      <w:start w:val="1"/>
      <w:numFmt w:val="bullet"/>
      <w:lvlText w:val="•"/>
      <w:lvlJc w:val="left"/>
      <w:pPr>
        <w:tabs>
          <w:tab w:val="num" w:pos="2160"/>
        </w:tabs>
        <w:ind w:left="2160" w:hanging="360"/>
      </w:pPr>
      <w:rPr>
        <w:rFonts w:ascii="Times New Roman" w:hAnsi="Times New Roman" w:hint="default"/>
      </w:rPr>
    </w:lvl>
    <w:lvl w:ilvl="3" w:tplc="D93C5CDA" w:tentative="1">
      <w:start w:val="1"/>
      <w:numFmt w:val="bullet"/>
      <w:lvlText w:val="•"/>
      <w:lvlJc w:val="left"/>
      <w:pPr>
        <w:tabs>
          <w:tab w:val="num" w:pos="2880"/>
        </w:tabs>
        <w:ind w:left="2880" w:hanging="360"/>
      </w:pPr>
      <w:rPr>
        <w:rFonts w:ascii="Times New Roman" w:hAnsi="Times New Roman" w:hint="default"/>
      </w:rPr>
    </w:lvl>
    <w:lvl w:ilvl="4" w:tplc="9B801CC4" w:tentative="1">
      <w:start w:val="1"/>
      <w:numFmt w:val="bullet"/>
      <w:lvlText w:val="•"/>
      <w:lvlJc w:val="left"/>
      <w:pPr>
        <w:tabs>
          <w:tab w:val="num" w:pos="3600"/>
        </w:tabs>
        <w:ind w:left="3600" w:hanging="360"/>
      </w:pPr>
      <w:rPr>
        <w:rFonts w:ascii="Times New Roman" w:hAnsi="Times New Roman" w:hint="default"/>
      </w:rPr>
    </w:lvl>
    <w:lvl w:ilvl="5" w:tplc="FD728226" w:tentative="1">
      <w:start w:val="1"/>
      <w:numFmt w:val="bullet"/>
      <w:lvlText w:val="•"/>
      <w:lvlJc w:val="left"/>
      <w:pPr>
        <w:tabs>
          <w:tab w:val="num" w:pos="4320"/>
        </w:tabs>
        <w:ind w:left="4320" w:hanging="360"/>
      </w:pPr>
      <w:rPr>
        <w:rFonts w:ascii="Times New Roman" w:hAnsi="Times New Roman" w:hint="default"/>
      </w:rPr>
    </w:lvl>
    <w:lvl w:ilvl="6" w:tplc="541E572E" w:tentative="1">
      <w:start w:val="1"/>
      <w:numFmt w:val="bullet"/>
      <w:lvlText w:val="•"/>
      <w:lvlJc w:val="left"/>
      <w:pPr>
        <w:tabs>
          <w:tab w:val="num" w:pos="5040"/>
        </w:tabs>
        <w:ind w:left="5040" w:hanging="360"/>
      </w:pPr>
      <w:rPr>
        <w:rFonts w:ascii="Times New Roman" w:hAnsi="Times New Roman" w:hint="default"/>
      </w:rPr>
    </w:lvl>
    <w:lvl w:ilvl="7" w:tplc="FF9C8AEC" w:tentative="1">
      <w:start w:val="1"/>
      <w:numFmt w:val="bullet"/>
      <w:lvlText w:val="•"/>
      <w:lvlJc w:val="left"/>
      <w:pPr>
        <w:tabs>
          <w:tab w:val="num" w:pos="5760"/>
        </w:tabs>
        <w:ind w:left="5760" w:hanging="360"/>
      </w:pPr>
      <w:rPr>
        <w:rFonts w:ascii="Times New Roman" w:hAnsi="Times New Roman" w:hint="default"/>
      </w:rPr>
    </w:lvl>
    <w:lvl w:ilvl="8" w:tplc="F2183CB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3D70"/>
    <w:rsid w:val="00011774"/>
    <w:rsid w:val="00026D67"/>
    <w:rsid w:val="00042AAA"/>
    <w:rsid w:val="0009049B"/>
    <w:rsid w:val="000C0A6C"/>
    <w:rsid w:val="000C2D26"/>
    <w:rsid w:val="000E12F3"/>
    <w:rsid w:val="000F703A"/>
    <w:rsid w:val="00110288"/>
    <w:rsid w:val="00274405"/>
    <w:rsid w:val="002D024F"/>
    <w:rsid w:val="00356B81"/>
    <w:rsid w:val="00363719"/>
    <w:rsid w:val="003935D5"/>
    <w:rsid w:val="0039656C"/>
    <w:rsid w:val="003A0444"/>
    <w:rsid w:val="003F150E"/>
    <w:rsid w:val="00441367"/>
    <w:rsid w:val="00457B49"/>
    <w:rsid w:val="004B7923"/>
    <w:rsid w:val="004C402E"/>
    <w:rsid w:val="004C540D"/>
    <w:rsid w:val="00591C60"/>
    <w:rsid w:val="005A6B5A"/>
    <w:rsid w:val="005B2B7C"/>
    <w:rsid w:val="005B62B4"/>
    <w:rsid w:val="005E347E"/>
    <w:rsid w:val="005F7F3F"/>
    <w:rsid w:val="00600D93"/>
    <w:rsid w:val="0060312E"/>
    <w:rsid w:val="00614293"/>
    <w:rsid w:val="00657C7F"/>
    <w:rsid w:val="0066099A"/>
    <w:rsid w:val="00662F03"/>
    <w:rsid w:val="006C0E65"/>
    <w:rsid w:val="0071532C"/>
    <w:rsid w:val="0074302E"/>
    <w:rsid w:val="00774F96"/>
    <w:rsid w:val="00782E53"/>
    <w:rsid w:val="007F0B37"/>
    <w:rsid w:val="00852813"/>
    <w:rsid w:val="008B08D9"/>
    <w:rsid w:val="008F6BC6"/>
    <w:rsid w:val="00927262"/>
    <w:rsid w:val="009E5FBC"/>
    <w:rsid w:val="009F4A0B"/>
    <w:rsid w:val="00A03D70"/>
    <w:rsid w:val="00A10C80"/>
    <w:rsid w:val="00A300C1"/>
    <w:rsid w:val="00A92D17"/>
    <w:rsid w:val="00AC40A4"/>
    <w:rsid w:val="00AD1E38"/>
    <w:rsid w:val="00B05345"/>
    <w:rsid w:val="00B340DC"/>
    <w:rsid w:val="00B80379"/>
    <w:rsid w:val="00B84FD9"/>
    <w:rsid w:val="00B91451"/>
    <w:rsid w:val="00B92E5A"/>
    <w:rsid w:val="00B96372"/>
    <w:rsid w:val="00BB1346"/>
    <w:rsid w:val="00C270BD"/>
    <w:rsid w:val="00C3398A"/>
    <w:rsid w:val="00CB1A19"/>
    <w:rsid w:val="00DB5FB0"/>
    <w:rsid w:val="00DD4009"/>
    <w:rsid w:val="00E12652"/>
    <w:rsid w:val="00E13533"/>
    <w:rsid w:val="00E42DCD"/>
    <w:rsid w:val="00E579EC"/>
    <w:rsid w:val="00E820CE"/>
    <w:rsid w:val="00E85DD5"/>
    <w:rsid w:val="00E9757C"/>
    <w:rsid w:val="00EC4A3F"/>
    <w:rsid w:val="00F24739"/>
    <w:rsid w:val="00F47A37"/>
    <w:rsid w:val="00FA507A"/>
    <w:rsid w:val="00FA7BF7"/>
    <w:rsid w:val="00FC21CE"/>
    <w:rsid w:val="00FF7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33"/>
  </w:style>
  <w:style w:type="paragraph" w:styleId="3">
    <w:name w:val="heading 3"/>
    <w:basedOn w:val="a"/>
    <w:link w:val="30"/>
    <w:uiPriority w:val="9"/>
    <w:qFormat/>
    <w:rsid w:val="00A10C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D70"/>
    <w:pPr>
      <w:ind w:left="720"/>
      <w:contextualSpacing/>
    </w:pPr>
  </w:style>
  <w:style w:type="paragraph" w:styleId="a4">
    <w:name w:val="Normal (Web)"/>
    <w:basedOn w:val="a"/>
    <w:uiPriority w:val="99"/>
    <w:unhideWhenUsed/>
    <w:rsid w:val="00662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s1">
    <w:name w:val="links1"/>
    <w:basedOn w:val="a0"/>
    <w:rsid w:val="00A92D17"/>
  </w:style>
  <w:style w:type="character" w:styleId="a5">
    <w:name w:val="Hyperlink"/>
    <w:basedOn w:val="a0"/>
    <w:uiPriority w:val="99"/>
    <w:semiHidden/>
    <w:unhideWhenUsed/>
    <w:rsid w:val="00A92D17"/>
    <w:rPr>
      <w:color w:val="0000FF"/>
      <w:u w:val="single"/>
    </w:rPr>
  </w:style>
  <w:style w:type="character" w:customStyle="1" w:styleId="apple-converted-space">
    <w:name w:val="apple-converted-space"/>
    <w:basedOn w:val="a0"/>
    <w:rsid w:val="00356B81"/>
  </w:style>
  <w:style w:type="character" w:customStyle="1" w:styleId="30">
    <w:name w:val="Заголовок 3 Знак"/>
    <w:basedOn w:val="a0"/>
    <w:link w:val="3"/>
    <w:uiPriority w:val="9"/>
    <w:rsid w:val="00A10C80"/>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A300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0C1"/>
    <w:rPr>
      <w:rFonts w:ascii="Tahoma" w:hAnsi="Tahoma" w:cs="Tahoma"/>
      <w:sz w:val="16"/>
      <w:szCs w:val="16"/>
    </w:rPr>
  </w:style>
  <w:style w:type="character" w:styleId="a8">
    <w:name w:val="Strong"/>
    <w:basedOn w:val="a0"/>
    <w:uiPriority w:val="22"/>
    <w:qFormat/>
    <w:rsid w:val="00A300C1"/>
    <w:rPr>
      <w:b/>
      <w:bCs/>
    </w:rPr>
  </w:style>
</w:styles>
</file>

<file path=word/webSettings.xml><?xml version="1.0" encoding="utf-8"?>
<w:webSettings xmlns:r="http://schemas.openxmlformats.org/officeDocument/2006/relationships" xmlns:w="http://schemas.openxmlformats.org/wordprocessingml/2006/main">
  <w:divs>
    <w:div w:id="508104875">
      <w:bodyDiv w:val="1"/>
      <w:marLeft w:val="0"/>
      <w:marRight w:val="0"/>
      <w:marTop w:val="0"/>
      <w:marBottom w:val="0"/>
      <w:divBdr>
        <w:top w:val="none" w:sz="0" w:space="0" w:color="auto"/>
        <w:left w:val="none" w:sz="0" w:space="0" w:color="auto"/>
        <w:bottom w:val="none" w:sz="0" w:space="0" w:color="auto"/>
        <w:right w:val="none" w:sz="0" w:space="0" w:color="auto"/>
      </w:divBdr>
    </w:div>
    <w:div w:id="1026099914">
      <w:bodyDiv w:val="1"/>
      <w:marLeft w:val="0"/>
      <w:marRight w:val="0"/>
      <w:marTop w:val="0"/>
      <w:marBottom w:val="0"/>
      <w:divBdr>
        <w:top w:val="none" w:sz="0" w:space="0" w:color="auto"/>
        <w:left w:val="none" w:sz="0" w:space="0" w:color="auto"/>
        <w:bottom w:val="none" w:sz="0" w:space="0" w:color="auto"/>
        <w:right w:val="none" w:sz="0" w:space="0" w:color="auto"/>
      </w:divBdr>
      <w:divsChild>
        <w:div w:id="1172835353">
          <w:marLeft w:val="547"/>
          <w:marRight w:val="0"/>
          <w:marTop w:val="67"/>
          <w:marBottom w:val="0"/>
          <w:divBdr>
            <w:top w:val="none" w:sz="0" w:space="0" w:color="auto"/>
            <w:left w:val="none" w:sz="0" w:space="0" w:color="auto"/>
            <w:bottom w:val="none" w:sz="0" w:space="0" w:color="auto"/>
            <w:right w:val="none" w:sz="0" w:space="0" w:color="auto"/>
          </w:divBdr>
        </w:div>
        <w:div w:id="564994804">
          <w:marLeft w:val="547"/>
          <w:marRight w:val="0"/>
          <w:marTop w:val="96"/>
          <w:marBottom w:val="0"/>
          <w:divBdr>
            <w:top w:val="none" w:sz="0" w:space="0" w:color="auto"/>
            <w:left w:val="none" w:sz="0" w:space="0" w:color="auto"/>
            <w:bottom w:val="none" w:sz="0" w:space="0" w:color="auto"/>
            <w:right w:val="none" w:sz="0" w:space="0" w:color="auto"/>
          </w:divBdr>
        </w:div>
        <w:div w:id="126506981">
          <w:marLeft w:val="547"/>
          <w:marRight w:val="0"/>
          <w:marTop w:val="86"/>
          <w:marBottom w:val="0"/>
          <w:divBdr>
            <w:top w:val="none" w:sz="0" w:space="0" w:color="auto"/>
            <w:left w:val="none" w:sz="0" w:space="0" w:color="auto"/>
            <w:bottom w:val="none" w:sz="0" w:space="0" w:color="auto"/>
            <w:right w:val="none" w:sz="0" w:space="0" w:color="auto"/>
          </w:divBdr>
        </w:div>
        <w:div w:id="475495061">
          <w:marLeft w:val="547"/>
          <w:marRight w:val="0"/>
          <w:marTop w:val="86"/>
          <w:marBottom w:val="0"/>
          <w:divBdr>
            <w:top w:val="none" w:sz="0" w:space="0" w:color="auto"/>
            <w:left w:val="none" w:sz="0" w:space="0" w:color="auto"/>
            <w:bottom w:val="none" w:sz="0" w:space="0" w:color="auto"/>
            <w:right w:val="none" w:sz="0" w:space="0" w:color="auto"/>
          </w:divBdr>
        </w:div>
        <w:div w:id="1657143886">
          <w:marLeft w:val="547"/>
          <w:marRight w:val="0"/>
          <w:marTop w:val="86"/>
          <w:marBottom w:val="0"/>
          <w:divBdr>
            <w:top w:val="none" w:sz="0" w:space="0" w:color="auto"/>
            <w:left w:val="none" w:sz="0" w:space="0" w:color="auto"/>
            <w:bottom w:val="none" w:sz="0" w:space="0" w:color="auto"/>
            <w:right w:val="none" w:sz="0" w:space="0" w:color="auto"/>
          </w:divBdr>
        </w:div>
        <w:div w:id="1950891913">
          <w:marLeft w:val="547"/>
          <w:marRight w:val="0"/>
          <w:marTop w:val="86"/>
          <w:marBottom w:val="0"/>
          <w:divBdr>
            <w:top w:val="none" w:sz="0" w:space="0" w:color="auto"/>
            <w:left w:val="none" w:sz="0" w:space="0" w:color="auto"/>
            <w:bottom w:val="none" w:sz="0" w:space="0" w:color="auto"/>
            <w:right w:val="none" w:sz="0" w:space="0" w:color="auto"/>
          </w:divBdr>
        </w:div>
        <w:div w:id="372467388">
          <w:marLeft w:val="547"/>
          <w:marRight w:val="0"/>
          <w:marTop w:val="86"/>
          <w:marBottom w:val="0"/>
          <w:divBdr>
            <w:top w:val="none" w:sz="0" w:space="0" w:color="auto"/>
            <w:left w:val="none" w:sz="0" w:space="0" w:color="auto"/>
            <w:bottom w:val="none" w:sz="0" w:space="0" w:color="auto"/>
            <w:right w:val="none" w:sz="0" w:space="0" w:color="auto"/>
          </w:divBdr>
        </w:div>
        <w:div w:id="1536655224">
          <w:marLeft w:val="547"/>
          <w:marRight w:val="0"/>
          <w:marTop w:val="86"/>
          <w:marBottom w:val="0"/>
          <w:divBdr>
            <w:top w:val="none" w:sz="0" w:space="0" w:color="auto"/>
            <w:left w:val="none" w:sz="0" w:space="0" w:color="auto"/>
            <w:bottom w:val="none" w:sz="0" w:space="0" w:color="auto"/>
            <w:right w:val="none" w:sz="0" w:space="0" w:color="auto"/>
          </w:divBdr>
        </w:div>
        <w:div w:id="1197157066">
          <w:marLeft w:val="547"/>
          <w:marRight w:val="0"/>
          <w:marTop w:val="86"/>
          <w:marBottom w:val="0"/>
          <w:divBdr>
            <w:top w:val="none" w:sz="0" w:space="0" w:color="auto"/>
            <w:left w:val="none" w:sz="0" w:space="0" w:color="auto"/>
            <w:bottom w:val="none" w:sz="0" w:space="0" w:color="auto"/>
            <w:right w:val="none" w:sz="0" w:space="0" w:color="auto"/>
          </w:divBdr>
        </w:div>
        <w:div w:id="483935606">
          <w:marLeft w:val="547"/>
          <w:marRight w:val="0"/>
          <w:marTop w:val="86"/>
          <w:marBottom w:val="0"/>
          <w:divBdr>
            <w:top w:val="none" w:sz="0" w:space="0" w:color="auto"/>
            <w:left w:val="none" w:sz="0" w:space="0" w:color="auto"/>
            <w:bottom w:val="none" w:sz="0" w:space="0" w:color="auto"/>
            <w:right w:val="none" w:sz="0" w:space="0" w:color="auto"/>
          </w:divBdr>
        </w:div>
        <w:div w:id="165409544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soch.com/" TargetMode="External"/><Relationship Id="rId5" Type="http://schemas.openxmlformats.org/officeDocument/2006/relationships/hyperlink" Target="http://www.afor.ru/authors.php?aut_id=5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Учитель</cp:lastModifiedBy>
  <cp:revision>6</cp:revision>
  <cp:lastPrinted>2012-02-27T04:37:00Z</cp:lastPrinted>
  <dcterms:created xsi:type="dcterms:W3CDTF">2012-02-25T10:03:00Z</dcterms:created>
  <dcterms:modified xsi:type="dcterms:W3CDTF">2014-02-21T13:31:00Z</dcterms:modified>
</cp:coreProperties>
</file>