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662"/>
        <w:gridCol w:w="3732"/>
        <w:gridCol w:w="3205"/>
      </w:tblGrid>
      <w:tr w:rsidR="002C2D4B" w:rsidTr="00E72E47">
        <w:tc>
          <w:tcPr>
            <w:tcW w:w="3662" w:type="dxa"/>
            <w:shd w:val="clear" w:color="auto" w:fill="auto"/>
          </w:tcPr>
          <w:p w:rsidR="002C2D4B" w:rsidRDefault="002C2D4B" w:rsidP="00E4452F">
            <w:pPr>
              <w:suppressAutoHyphens w:val="0"/>
            </w:pPr>
          </w:p>
        </w:tc>
        <w:tc>
          <w:tcPr>
            <w:tcW w:w="3732" w:type="dxa"/>
            <w:shd w:val="clear" w:color="auto" w:fill="auto"/>
          </w:tcPr>
          <w:p w:rsidR="002C2D4B" w:rsidRDefault="002C2D4B">
            <w:pPr>
              <w:snapToGrid w:val="0"/>
              <w:spacing w:line="200" w:lineRule="atLeast"/>
            </w:pPr>
          </w:p>
        </w:tc>
        <w:tc>
          <w:tcPr>
            <w:tcW w:w="3205" w:type="dxa"/>
            <w:shd w:val="clear" w:color="auto" w:fill="auto"/>
          </w:tcPr>
          <w:p w:rsidR="002C2D4B" w:rsidRDefault="002C2D4B">
            <w:pPr>
              <w:snapToGrid w:val="0"/>
              <w:spacing w:line="200" w:lineRule="atLeast"/>
            </w:pPr>
          </w:p>
        </w:tc>
      </w:tr>
    </w:tbl>
    <w:p w:rsidR="002C2D4B" w:rsidRDefault="002C2D4B">
      <w:pPr>
        <w:spacing w:line="200" w:lineRule="atLeast"/>
        <w:jc w:val="center"/>
      </w:pPr>
    </w:p>
    <w:p w:rsidR="002C2D4B" w:rsidRDefault="002C2D4B">
      <w:pPr>
        <w:spacing w:line="200" w:lineRule="atLeast"/>
        <w:jc w:val="center"/>
        <w:rPr>
          <w:b/>
        </w:rPr>
      </w:pPr>
    </w:p>
    <w:p w:rsidR="002C2D4B" w:rsidRDefault="002C2D4B">
      <w:pPr>
        <w:spacing w:line="200" w:lineRule="atLeast"/>
        <w:jc w:val="center"/>
        <w:rPr>
          <w:b/>
        </w:rPr>
      </w:pPr>
    </w:p>
    <w:p w:rsidR="002C2D4B" w:rsidRDefault="002C2D4B">
      <w:pPr>
        <w:spacing w:line="200" w:lineRule="atLeast"/>
        <w:jc w:val="center"/>
        <w:rPr>
          <w:b/>
        </w:rPr>
      </w:pPr>
    </w:p>
    <w:p w:rsidR="002C2D4B" w:rsidRPr="008A4E30" w:rsidRDefault="002C2D4B">
      <w:pPr>
        <w:spacing w:line="200" w:lineRule="atLeast"/>
        <w:rPr>
          <w:b/>
          <w:u w:val="single"/>
        </w:rPr>
      </w:pPr>
    </w:p>
    <w:p w:rsidR="002C2D4B" w:rsidRPr="008A4E30" w:rsidRDefault="00D0449D" w:rsidP="008A4E30">
      <w:pPr>
        <w:spacing w:line="200" w:lineRule="atLeast"/>
        <w:jc w:val="center"/>
        <w:rPr>
          <w:b/>
          <w:sz w:val="28"/>
          <w:szCs w:val="28"/>
          <w:u w:val="single"/>
        </w:rPr>
      </w:pPr>
      <w:r w:rsidRPr="008A4E30">
        <w:rPr>
          <w:b/>
          <w:sz w:val="28"/>
          <w:szCs w:val="28"/>
          <w:u w:val="single"/>
        </w:rPr>
        <w:t>Рабочая программа</w:t>
      </w:r>
      <w:r w:rsidR="00E72E47">
        <w:rPr>
          <w:b/>
          <w:sz w:val="28"/>
          <w:szCs w:val="28"/>
          <w:u w:val="single"/>
        </w:rPr>
        <w:t xml:space="preserve"> учителя</w:t>
      </w:r>
    </w:p>
    <w:p w:rsidR="00E72E47" w:rsidRDefault="00E72E47" w:rsidP="008A4E30">
      <w:pPr>
        <w:spacing w:line="200" w:lineRule="atLeast"/>
        <w:jc w:val="center"/>
        <w:rPr>
          <w:b/>
          <w:sz w:val="28"/>
          <w:szCs w:val="28"/>
          <w:u w:val="single"/>
        </w:rPr>
      </w:pPr>
    </w:p>
    <w:p w:rsidR="00E72E47" w:rsidRDefault="00E72E47" w:rsidP="008A4E30">
      <w:pPr>
        <w:spacing w:line="20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геометрии</w:t>
      </w:r>
    </w:p>
    <w:p w:rsidR="00E72E47" w:rsidRDefault="00E72E47" w:rsidP="008A4E30">
      <w:pPr>
        <w:spacing w:line="200" w:lineRule="atLeast"/>
        <w:jc w:val="center"/>
        <w:rPr>
          <w:b/>
          <w:sz w:val="28"/>
          <w:szCs w:val="28"/>
          <w:u w:val="single"/>
        </w:rPr>
      </w:pPr>
    </w:p>
    <w:p w:rsidR="002C2D4B" w:rsidRPr="005D6025" w:rsidRDefault="00E72E47" w:rsidP="008A4E30">
      <w:pPr>
        <w:spacing w:line="200" w:lineRule="atLeast"/>
        <w:jc w:val="center"/>
        <w:rPr>
          <w:sz w:val="28"/>
          <w:szCs w:val="28"/>
        </w:rPr>
      </w:pPr>
      <w:r w:rsidRPr="005D6025">
        <w:rPr>
          <w:sz w:val="28"/>
          <w:szCs w:val="28"/>
        </w:rPr>
        <w:t>10 класс</w:t>
      </w:r>
    </w:p>
    <w:p w:rsidR="008A4E30" w:rsidRPr="005D6025" w:rsidRDefault="008A4E30" w:rsidP="008A4E30">
      <w:pPr>
        <w:spacing w:line="200" w:lineRule="atLeast"/>
        <w:jc w:val="center"/>
        <w:rPr>
          <w:sz w:val="28"/>
          <w:szCs w:val="28"/>
        </w:rPr>
      </w:pPr>
      <w:r w:rsidRPr="005D6025">
        <w:rPr>
          <w:sz w:val="28"/>
          <w:szCs w:val="28"/>
        </w:rPr>
        <w:t>(надомное обучение)</w:t>
      </w:r>
    </w:p>
    <w:p w:rsidR="008A4E30" w:rsidRPr="005D6025" w:rsidRDefault="008A4E30">
      <w:pPr>
        <w:spacing w:line="200" w:lineRule="atLeast"/>
        <w:jc w:val="center"/>
      </w:pPr>
    </w:p>
    <w:p w:rsidR="002C2D4B" w:rsidRPr="005D6025" w:rsidRDefault="002C2D4B">
      <w:pPr>
        <w:spacing w:line="200" w:lineRule="atLeast"/>
        <w:jc w:val="center"/>
      </w:pPr>
    </w:p>
    <w:p w:rsidR="002C2D4B" w:rsidRPr="005D6025" w:rsidRDefault="005D6025" w:rsidP="005D6025">
      <w:pPr>
        <w:spacing w:line="200" w:lineRule="atLeast"/>
        <w:jc w:val="center"/>
      </w:pPr>
      <w:r w:rsidRPr="005D6025">
        <w:t>Учитель</w:t>
      </w:r>
      <w:r w:rsidR="008A4E30" w:rsidRPr="005D6025">
        <w:t>: Авдеева Т</w:t>
      </w:r>
      <w:r w:rsidRPr="005D6025">
        <w:t>атьяна Валентиновна</w:t>
      </w:r>
    </w:p>
    <w:p w:rsidR="002C2D4B" w:rsidRPr="005D6025" w:rsidRDefault="008A4E30" w:rsidP="005D6025">
      <w:pPr>
        <w:spacing w:line="200" w:lineRule="atLeast"/>
        <w:jc w:val="center"/>
      </w:pPr>
      <w:r w:rsidRPr="005D6025">
        <w:rPr>
          <w:lang w:val="en-US"/>
        </w:rPr>
        <w:t>I</w:t>
      </w:r>
      <w:r w:rsidR="00D0449D" w:rsidRPr="005D6025">
        <w:t xml:space="preserve"> квалификационной категории</w:t>
      </w:r>
    </w:p>
    <w:p w:rsidR="002C2D4B" w:rsidRDefault="002C2D4B" w:rsidP="008A4E30">
      <w:pPr>
        <w:spacing w:line="200" w:lineRule="atLeast"/>
        <w:ind w:left="4956"/>
        <w:jc w:val="right"/>
      </w:pPr>
    </w:p>
    <w:p w:rsidR="002C2D4B" w:rsidRDefault="002C2D4B" w:rsidP="008A4E30">
      <w:pPr>
        <w:spacing w:line="200" w:lineRule="atLeast"/>
        <w:ind w:left="4956"/>
        <w:jc w:val="right"/>
      </w:pPr>
    </w:p>
    <w:p w:rsidR="002C2D4B" w:rsidRDefault="002C2D4B">
      <w:pPr>
        <w:spacing w:line="200" w:lineRule="atLeast"/>
        <w:ind w:left="3969"/>
      </w:pPr>
    </w:p>
    <w:p w:rsidR="002C2D4B" w:rsidRDefault="002C2D4B">
      <w:pPr>
        <w:spacing w:line="200" w:lineRule="atLeast"/>
        <w:ind w:left="3969"/>
      </w:pPr>
    </w:p>
    <w:p w:rsidR="005D6025" w:rsidRDefault="005D6025" w:rsidP="008A4E30">
      <w:pPr>
        <w:spacing w:line="200" w:lineRule="atLeast"/>
        <w:ind w:left="3969"/>
        <w:jc w:val="right"/>
      </w:pPr>
    </w:p>
    <w:p w:rsidR="005D6025" w:rsidRDefault="005D6025" w:rsidP="008A4E30">
      <w:pPr>
        <w:spacing w:line="200" w:lineRule="atLeast"/>
        <w:ind w:left="3969"/>
        <w:jc w:val="right"/>
      </w:pPr>
    </w:p>
    <w:p w:rsidR="005D6025" w:rsidRDefault="005D6025" w:rsidP="008A4E30">
      <w:pPr>
        <w:spacing w:line="200" w:lineRule="atLeast"/>
        <w:ind w:left="3969"/>
        <w:jc w:val="right"/>
      </w:pPr>
    </w:p>
    <w:p w:rsidR="005D6025" w:rsidRDefault="005D6025" w:rsidP="008A4E30">
      <w:pPr>
        <w:spacing w:line="200" w:lineRule="atLeast"/>
        <w:ind w:left="3969"/>
        <w:jc w:val="right"/>
      </w:pPr>
    </w:p>
    <w:p w:rsidR="005D6025" w:rsidRDefault="005D6025" w:rsidP="008A4E30">
      <w:pPr>
        <w:spacing w:line="200" w:lineRule="atLeast"/>
        <w:ind w:left="3969"/>
        <w:jc w:val="right"/>
      </w:pPr>
    </w:p>
    <w:p w:rsidR="005D6025" w:rsidRDefault="005D6025" w:rsidP="008A4E30">
      <w:pPr>
        <w:spacing w:line="200" w:lineRule="atLeast"/>
        <w:ind w:left="3969"/>
        <w:jc w:val="right"/>
      </w:pPr>
    </w:p>
    <w:p w:rsidR="005D6025" w:rsidRDefault="005D6025" w:rsidP="008A4E30">
      <w:pPr>
        <w:spacing w:line="200" w:lineRule="atLeast"/>
        <w:ind w:left="3969"/>
        <w:jc w:val="right"/>
      </w:pPr>
    </w:p>
    <w:p w:rsidR="005D6025" w:rsidRDefault="005D6025" w:rsidP="008A4E30">
      <w:pPr>
        <w:spacing w:line="200" w:lineRule="atLeast"/>
        <w:ind w:left="3969"/>
        <w:jc w:val="right"/>
      </w:pPr>
    </w:p>
    <w:p w:rsidR="002C2D4B" w:rsidRDefault="002C2D4B" w:rsidP="005D6025">
      <w:pPr>
        <w:spacing w:line="200" w:lineRule="atLeast"/>
      </w:pPr>
    </w:p>
    <w:p w:rsidR="002C2D4B" w:rsidRDefault="002C2D4B">
      <w:pPr>
        <w:spacing w:line="200" w:lineRule="atLeast"/>
        <w:ind w:left="3969"/>
      </w:pPr>
    </w:p>
    <w:p w:rsidR="008A4E30" w:rsidRDefault="008A4E30" w:rsidP="005D6025">
      <w:pPr>
        <w:spacing w:line="200" w:lineRule="atLeast"/>
      </w:pPr>
    </w:p>
    <w:p w:rsidR="008A4E30" w:rsidRDefault="008A4E30" w:rsidP="008A4E30">
      <w:pPr>
        <w:spacing w:line="200" w:lineRule="atLeast"/>
        <w:jc w:val="center"/>
      </w:pPr>
    </w:p>
    <w:p w:rsidR="005D6025" w:rsidRDefault="005D6025" w:rsidP="008A4E30">
      <w:pPr>
        <w:spacing w:line="200" w:lineRule="atLeast"/>
        <w:jc w:val="center"/>
      </w:pPr>
    </w:p>
    <w:p w:rsidR="005D6025" w:rsidRDefault="005D6025" w:rsidP="008A4E30">
      <w:pPr>
        <w:spacing w:line="200" w:lineRule="atLeast"/>
        <w:jc w:val="center"/>
      </w:pPr>
    </w:p>
    <w:p w:rsidR="005D6025" w:rsidRDefault="005D6025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E4452F" w:rsidRDefault="00E4452F" w:rsidP="008A4E30">
      <w:pPr>
        <w:spacing w:line="200" w:lineRule="atLeast"/>
        <w:jc w:val="center"/>
      </w:pPr>
    </w:p>
    <w:p w:rsidR="002C2D4B" w:rsidRDefault="008A4E30" w:rsidP="008A4E30">
      <w:pPr>
        <w:spacing w:line="200" w:lineRule="atLeast"/>
        <w:jc w:val="center"/>
      </w:pPr>
      <w:r>
        <w:t>Санкт-Петербург</w:t>
      </w:r>
    </w:p>
    <w:p w:rsidR="008A4E30" w:rsidRDefault="008A4E30" w:rsidP="008A4E30">
      <w:pPr>
        <w:spacing w:line="200" w:lineRule="atLeast"/>
        <w:jc w:val="center"/>
      </w:pPr>
      <w:r>
        <w:t>2013</w:t>
      </w:r>
      <w:r w:rsidR="005D6025">
        <w:t>-2014 учебный</w:t>
      </w:r>
      <w:r>
        <w:t xml:space="preserve"> год</w:t>
      </w:r>
    </w:p>
    <w:p w:rsidR="00E4452F" w:rsidRDefault="00E4452F" w:rsidP="000D1B19">
      <w:pPr>
        <w:spacing w:line="200" w:lineRule="atLeast"/>
        <w:jc w:val="center"/>
        <w:rPr>
          <w:b/>
        </w:rPr>
      </w:pPr>
    </w:p>
    <w:p w:rsidR="00E4452F" w:rsidRDefault="00E4452F" w:rsidP="000D1B19">
      <w:pPr>
        <w:spacing w:line="200" w:lineRule="atLeast"/>
        <w:jc w:val="center"/>
        <w:rPr>
          <w:b/>
        </w:rPr>
      </w:pPr>
      <w:bookmarkStart w:id="0" w:name="_GoBack"/>
      <w:bookmarkEnd w:id="0"/>
    </w:p>
    <w:p w:rsidR="002C2D4B" w:rsidRDefault="00D0449D" w:rsidP="000D1B19">
      <w:pPr>
        <w:spacing w:line="200" w:lineRule="atLeast"/>
        <w:jc w:val="center"/>
        <w:rPr>
          <w:rFonts w:eastAsia="Calibri"/>
          <w:b/>
          <w:lang w:eastAsia="en-US"/>
        </w:rPr>
      </w:pPr>
      <w:r>
        <w:rPr>
          <w:b/>
        </w:rPr>
        <w:t>ПОЯСНИТЕЛЬНАЯ ЗАПИСКА</w:t>
      </w:r>
    </w:p>
    <w:p w:rsidR="002C2D4B" w:rsidRDefault="002C2D4B">
      <w:pPr>
        <w:shd w:val="clear" w:color="auto" w:fill="FFFFFF"/>
        <w:suppressAutoHyphens w:val="0"/>
        <w:spacing w:line="200" w:lineRule="atLeast"/>
        <w:ind w:left="43" w:right="18" w:firstLine="277"/>
        <w:jc w:val="both"/>
        <w:rPr>
          <w:rFonts w:eastAsia="Calibri"/>
          <w:b/>
          <w:lang w:eastAsia="en-US"/>
        </w:rPr>
      </w:pP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lang w:eastAsia="ru-RU"/>
        </w:rPr>
      </w:pPr>
      <w:r>
        <w:rPr>
          <w:lang w:eastAsia="ru-RU"/>
        </w:rPr>
        <w:t xml:space="preserve">Рабочая  программа по геометрии для </w:t>
      </w:r>
      <w:r w:rsidR="008A4E30">
        <w:rPr>
          <w:lang w:eastAsia="ru-RU"/>
        </w:rPr>
        <w:t xml:space="preserve"> надомного обучения учеников </w:t>
      </w:r>
      <w:r>
        <w:rPr>
          <w:lang w:eastAsia="ru-RU"/>
        </w:rPr>
        <w:t xml:space="preserve">10 класса составлена на основе программы среднего общего образования и авторской программы Л. С. </w:t>
      </w:r>
      <w:proofErr w:type="spellStart"/>
      <w:r>
        <w:rPr>
          <w:lang w:eastAsia="ru-RU"/>
        </w:rPr>
        <w:t>Атанасяна</w:t>
      </w:r>
      <w:proofErr w:type="spellEnd"/>
      <w:r>
        <w:rPr>
          <w:lang w:eastAsia="ru-RU"/>
        </w:rPr>
        <w:t xml:space="preserve">, В.Ф. </w:t>
      </w:r>
      <w:proofErr w:type="spellStart"/>
      <w:r>
        <w:rPr>
          <w:lang w:eastAsia="ru-RU"/>
        </w:rPr>
        <w:t>Бутузова</w:t>
      </w:r>
      <w:proofErr w:type="spellEnd"/>
      <w:r>
        <w:rPr>
          <w:lang w:eastAsia="ru-RU"/>
        </w:rPr>
        <w:t>, С.Б. Кадомцева и др. / Программы общеобразовательных учреждений. Геометрия. 10-11 классы. Москва. Просвещение, 2009, в соответствии с требованиями федерального компонента государственного образовательного стандарта среднего общего образования.</w:t>
      </w:r>
    </w:p>
    <w:p w:rsidR="002C2D4B" w:rsidRDefault="00D0449D">
      <w:pPr>
        <w:widowControl w:val="0"/>
        <w:suppressAutoHyphens w:val="0"/>
        <w:spacing w:line="200" w:lineRule="atLeast"/>
        <w:ind w:firstLine="567"/>
        <w:jc w:val="both"/>
        <w:rPr>
          <w:lang w:eastAsia="ru-RU"/>
        </w:rPr>
      </w:pPr>
      <w:r>
        <w:rPr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2C2D4B" w:rsidRDefault="00D0449D">
      <w:pPr>
        <w:widowControl w:val="0"/>
        <w:suppressAutoHyphens w:val="0"/>
        <w:spacing w:line="200" w:lineRule="atLeast"/>
        <w:ind w:firstLine="567"/>
        <w:jc w:val="both"/>
        <w:rPr>
          <w:b/>
          <w:i/>
          <w:lang w:eastAsia="ru-RU"/>
        </w:rPr>
      </w:pPr>
      <w:r>
        <w:rPr>
          <w:lang w:eastAsia="ru-RU"/>
        </w:rPr>
        <w:t>Рабочая программа выполняет две основные функции:</w:t>
      </w:r>
    </w:p>
    <w:p w:rsidR="002C2D4B" w:rsidRDefault="00D0449D">
      <w:pPr>
        <w:widowControl w:val="0"/>
        <w:suppressAutoHyphens w:val="0"/>
        <w:spacing w:line="200" w:lineRule="atLeast"/>
        <w:ind w:firstLine="567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Информационно-методическая</w:t>
      </w:r>
      <w:r>
        <w:rPr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C2D4B" w:rsidRDefault="00D0449D">
      <w:pPr>
        <w:widowControl w:val="0"/>
        <w:suppressAutoHyphens w:val="0"/>
        <w:spacing w:line="200" w:lineRule="atLeast"/>
        <w:ind w:firstLine="567"/>
        <w:jc w:val="both"/>
        <w:rPr>
          <w:lang w:eastAsia="ru-RU"/>
        </w:rPr>
      </w:pPr>
      <w:r>
        <w:rPr>
          <w:b/>
          <w:i/>
          <w:lang w:eastAsia="ru-RU"/>
        </w:rPr>
        <w:t>Организационно-планирующая</w:t>
      </w:r>
      <w:r>
        <w:rPr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lang w:eastAsia="ru-RU"/>
        </w:rPr>
      </w:pPr>
      <w:r>
        <w:rPr>
          <w:lang w:eastAsia="ru-RU"/>
        </w:rPr>
        <w:t xml:space="preserve">Реализация рабочей программы осуществляется с использованием </w:t>
      </w:r>
      <w:r>
        <w:rPr>
          <w:i/>
          <w:lang w:eastAsia="ru-RU"/>
        </w:rPr>
        <w:t>учебно-методического комплекта:</w:t>
      </w:r>
    </w:p>
    <w:p w:rsidR="002C2D4B" w:rsidRDefault="00D0449D">
      <w:pPr>
        <w:widowControl w:val="0"/>
        <w:suppressAutoHyphens w:val="0"/>
        <w:spacing w:line="200" w:lineRule="atLeast"/>
        <w:ind w:left="900"/>
        <w:jc w:val="both"/>
        <w:rPr>
          <w:lang w:eastAsia="ru-RU"/>
        </w:rPr>
      </w:pPr>
      <w:r>
        <w:rPr>
          <w:lang w:eastAsia="ru-RU"/>
        </w:rPr>
        <w:t xml:space="preserve">-Л. С. </w:t>
      </w:r>
      <w:proofErr w:type="spellStart"/>
      <w:r>
        <w:rPr>
          <w:lang w:eastAsia="ru-RU"/>
        </w:rPr>
        <w:t>Атанасян</w:t>
      </w:r>
      <w:proofErr w:type="spellEnd"/>
      <w:r>
        <w:rPr>
          <w:lang w:eastAsia="ru-RU"/>
        </w:rPr>
        <w:t>, В.Ф. Бутузов, С.Б. Кадомцева и др.  Геометрия. Учебник для 10-11 классов общеобразовательных учреждений. Базовый и профильный уровень. Москва. Просвещение, 2009</w:t>
      </w:r>
    </w:p>
    <w:p w:rsidR="002C2D4B" w:rsidRDefault="00D0449D">
      <w:pPr>
        <w:widowControl w:val="0"/>
        <w:suppressAutoHyphens w:val="0"/>
        <w:spacing w:line="200" w:lineRule="atLeast"/>
        <w:ind w:left="900"/>
        <w:jc w:val="both"/>
        <w:rPr>
          <w:lang w:eastAsia="ru-RU"/>
        </w:rPr>
      </w:pPr>
      <w:r>
        <w:rPr>
          <w:lang w:eastAsia="ru-RU"/>
        </w:rPr>
        <w:t>-Б.Г. Зив. Дидактические материалы по геометрии для 10 класса. Москва.    Просвещение, 2009</w:t>
      </w:r>
    </w:p>
    <w:p w:rsidR="002C2D4B" w:rsidRDefault="00D0449D">
      <w:pPr>
        <w:widowControl w:val="0"/>
        <w:suppressAutoHyphens w:val="0"/>
        <w:spacing w:line="200" w:lineRule="atLeast"/>
        <w:ind w:left="900"/>
        <w:jc w:val="both"/>
        <w:rPr>
          <w:i/>
          <w:lang w:eastAsia="ru-RU"/>
        </w:rPr>
      </w:pPr>
      <w:r>
        <w:rPr>
          <w:lang w:eastAsia="ru-RU"/>
        </w:rPr>
        <w:t>-С.М. Саакян, В.Ф. Бутузов. Изучение геометрии в 10-11 классах. Книга для учителя.  Москва. Просвещение, 2009</w:t>
      </w:r>
    </w:p>
    <w:p w:rsidR="002C2D4B" w:rsidRDefault="00D0449D">
      <w:pPr>
        <w:widowControl w:val="0"/>
        <w:suppressAutoHyphens w:val="0"/>
        <w:spacing w:line="200" w:lineRule="atLeast"/>
        <w:jc w:val="both"/>
        <w:rPr>
          <w:lang w:eastAsia="ru-RU"/>
        </w:rPr>
      </w:pPr>
      <w:r>
        <w:rPr>
          <w:i/>
          <w:lang w:eastAsia="ru-RU"/>
        </w:rPr>
        <w:t>Дополнительная литература</w:t>
      </w:r>
      <w:r>
        <w:rPr>
          <w:lang w:eastAsia="ru-RU"/>
        </w:rPr>
        <w:t>:</w:t>
      </w:r>
    </w:p>
    <w:p w:rsidR="002C2D4B" w:rsidRDefault="00D0449D">
      <w:pPr>
        <w:widowControl w:val="0"/>
        <w:numPr>
          <w:ilvl w:val="1"/>
          <w:numId w:val="9"/>
        </w:numPr>
        <w:tabs>
          <w:tab w:val="left" w:pos="1440"/>
        </w:tabs>
        <w:suppressAutoHyphens w:val="0"/>
        <w:spacing w:line="200" w:lineRule="atLeast"/>
        <w:ind w:left="1440"/>
        <w:jc w:val="both"/>
        <w:rPr>
          <w:lang w:eastAsia="ru-RU"/>
        </w:rPr>
      </w:pPr>
      <w:r>
        <w:rPr>
          <w:lang w:eastAsia="ru-RU"/>
        </w:rPr>
        <w:t>В.А. Яровенко Поурочные разработки по геометрии. Дифференцированный подход, 10 класс. Москва. «ВАКО». 2006</w:t>
      </w:r>
    </w:p>
    <w:p w:rsidR="002C2D4B" w:rsidRDefault="00D0449D">
      <w:pPr>
        <w:widowControl w:val="0"/>
        <w:numPr>
          <w:ilvl w:val="1"/>
          <w:numId w:val="9"/>
        </w:numPr>
        <w:tabs>
          <w:tab w:val="left" w:pos="1440"/>
        </w:tabs>
        <w:suppressAutoHyphens w:val="0"/>
        <w:spacing w:line="200" w:lineRule="atLeast"/>
        <w:ind w:left="1440"/>
        <w:jc w:val="both"/>
        <w:rPr>
          <w:lang w:eastAsia="ru-RU"/>
        </w:rPr>
      </w:pPr>
      <w:r>
        <w:rPr>
          <w:lang w:eastAsia="ru-RU"/>
        </w:rPr>
        <w:t>Е.М. Рабинович Математика. Задачи на готовых чертежах. Геометрия. 10-11 классы. Москва. ИЛЕКСА. 2008</w:t>
      </w:r>
    </w:p>
    <w:p w:rsidR="002C2D4B" w:rsidRDefault="00D0449D">
      <w:pPr>
        <w:widowControl w:val="0"/>
        <w:numPr>
          <w:ilvl w:val="1"/>
          <w:numId w:val="9"/>
        </w:numPr>
        <w:tabs>
          <w:tab w:val="left" w:pos="1440"/>
        </w:tabs>
        <w:suppressAutoHyphens w:val="0"/>
        <w:spacing w:line="200" w:lineRule="atLeast"/>
        <w:ind w:left="1440"/>
        <w:jc w:val="both"/>
        <w:rPr>
          <w:b/>
          <w:i/>
          <w:lang w:eastAsia="ru-RU"/>
        </w:rPr>
      </w:pPr>
      <w:r>
        <w:rPr>
          <w:lang w:eastAsia="ru-RU"/>
        </w:rPr>
        <w:t xml:space="preserve">А.П. Ершова, В.В. </w:t>
      </w:r>
      <w:proofErr w:type="spellStart"/>
      <w:r>
        <w:rPr>
          <w:lang w:eastAsia="ru-RU"/>
        </w:rPr>
        <w:t>Голобородько</w:t>
      </w:r>
      <w:proofErr w:type="spellEnd"/>
      <w:r>
        <w:rPr>
          <w:lang w:eastAsia="ru-RU"/>
        </w:rPr>
        <w:t>. Математика. Устные проверочные и зачётные работы. Устная геометрия. 10-11 классы. Москва. ИЛЕКСА. 2005</w:t>
      </w:r>
    </w:p>
    <w:p w:rsidR="002C2D4B" w:rsidRDefault="00D0449D">
      <w:pPr>
        <w:widowControl w:val="0"/>
        <w:suppressAutoHyphens w:val="0"/>
        <w:spacing w:before="120" w:line="200" w:lineRule="atLeast"/>
        <w:ind w:right="-6" w:firstLine="540"/>
        <w:jc w:val="both"/>
        <w:rPr>
          <w:b/>
          <w:lang w:eastAsia="ru-RU"/>
        </w:rPr>
      </w:pPr>
      <w:r>
        <w:rPr>
          <w:b/>
          <w:i/>
          <w:lang w:eastAsia="ru-RU"/>
        </w:rPr>
        <w:t xml:space="preserve">Изучение геометрии в 10 классе на базовом уровне направлено на достижение следующих целей: </w:t>
      </w:r>
    </w:p>
    <w:p w:rsidR="002C2D4B" w:rsidRDefault="00D0449D">
      <w:pPr>
        <w:widowControl w:val="0"/>
        <w:numPr>
          <w:ilvl w:val="0"/>
          <w:numId w:val="6"/>
        </w:numPr>
        <w:suppressAutoHyphens w:val="0"/>
        <w:overflowPunct w:val="0"/>
        <w:autoSpaceDE w:val="0"/>
        <w:spacing w:line="200" w:lineRule="atLeast"/>
        <w:ind w:left="1134" w:right="-5"/>
        <w:jc w:val="both"/>
        <w:textAlignment w:val="baseline"/>
        <w:rPr>
          <w:b/>
          <w:lang w:eastAsia="ru-RU"/>
        </w:rPr>
      </w:pPr>
      <w:r>
        <w:rPr>
          <w:b/>
          <w:lang w:eastAsia="ru-RU"/>
        </w:rPr>
        <w:t xml:space="preserve">развитие </w:t>
      </w:r>
      <w:r>
        <w:rPr>
          <w:lang w:eastAsia="ru-RU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  в области математики и её производных, в будущей профессиональной деятельности;</w:t>
      </w:r>
    </w:p>
    <w:p w:rsidR="002C2D4B" w:rsidRDefault="00D0449D">
      <w:pPr>
        <w:widowControl w:val="0"/>
        <w:numPr>
          <w:ilvl w:val="0"/>
          <w:numId w:val="6"/>
        </w:numPr>
        <w:suppressAutoHyphens w:val="0"/>
        <w:overflowPunct w:val="0"/>
        <w:autoSpaceDE w:val="0"/>
        <w:spacing w:line="200" w:lineRule="atLeast"/>
        <w:ind w:left="1134" w:right="-5"/>
        <w:jc w:val="both"/>
        <w:textAlignment w:val="baseline"/>
        <w:rPr>
          <w:b/>
          <w:lang w:eastAsia="ru-RU"/>
        </w:rPr>
      </w:pPr>
      <w:r>
        <w:rPr>
          <w:b/>
          <w:lang w:eastAsia="ru-RU"/>
        </w:rPr>
        <w:t xml:space="preserve">воспитание </w:t>
      </w:r>
      <w:r>
        <w:rPr>
          <w:lang w:eastAsia="ru-RU"/>
        </w:rPr>
        <w:t xml:space="preserve">средствами геометрии культуры личности: </w:t>
      </w:r>
      <w:r>
        <w:rPr>
          <w:color w:val="000000"/>
          <w:lang w:eastAsia="ru-RU"/>
        </w:rPr>
        <w:t>отношения к математике как части общечеловеческой культуры.</w:t>
      </w:r>
    </w:p>
    <w:p w:rsidR="002C2D4B" w:rsidRDefault="00D0449D">
      <w:pPr>
        <w:widowControl w:val="0"/>
        <w:numPr>
          <w:ilvl w:val="0"/>
          <w:numId w:val="6"/>
        </w:numPr>
        <w:suppressAutoHyphens w:val="0"/>
        <w:overflowPunct w:val="0"/>
        <w:autoSpaceDE w:val="0"/>
        <w:spacing w:line="200" w:lineRule="atLeast"/>
        <w:ind w:left="1134" w:right="-5"/>
        <w:jc w:val="both"/>
        <w:textAlignment w:val="baseline"/>
        <w:rPr>
          <w:b/>
          <w:lang w:eastAsia="ru-RU"/>
        </w:rPr>
      </w:pPr>
      <w:r>
        <w:rPr>
          <w:b/>
          <w:lang w:eastAsia="ru-RU"/>
        </w:rPr>
        <w:t xml:space="preserve">развитие </w:t>
      </w:r>
      <w:r>
        <w:rPr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2C2D4B" w:rsidRDefault="00D0449D">
      <w:pPr>
        <w:widowControl w:val="0"/>
        <w:numPr>
          <w:ilvl w:val="0"/>
          <w:numId w:val="6"/>
        </w:numPr>
        <w:suppressAutoHyphens w:val="0"/>
        <w:overflowPunct w:val="0"/>
        <w:autoSpaceDE w:val="0"/>
        <w:spacing w:line="200" w:lineRule="atLeast"/>
        <w:ind w:left="1134" w:right="-5"/>
        <w:jc w:val="both"/>
        <w:textAlignment w:val="baseline"/>
        <w:rPr>
          <w:b/>
          <w:i/>
          <w:lang w:eastAsia="ru-RU"/>
        </w:rPr>
      </w:pPr>
      <w:r>
        <w:rPr>
          <w:b/>
          <w:lang w:eastAsia="ru-RU"/>
        </w:rPr>
        <w:t>овладение математическими знаниями и умениями</w:t>
      </w:r>
      <w:r>
        <w:rPr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</w:p>
    <w:p w:rsidR="002C2D4B" w:rsidRDefault="00D0449D">
      <w:pPr>
        <w:widowControl w:val="0"/>
        <w:suppressAutoHyphens w:val="0"/>
        <w:overflowPunct w:val="0"/>
        <w:autoSpaceDE w:val="0"/>
        <w:spacing w:line="200" w:lineRule="atLeast"/>
        <w:ind w:right="-5" w:firstLine="540"/>
        <w:jc w:val="both"/>
        <w:textAlignment w:val="baseline"/>
        <w:rPr>
          <w:rFonts w:eastAsia="Calibri"/>
          <w:b/>
          <w:lang w:eastAsia="en-US"/>
        </w:rPr>
      </w:pPr>
      <w:r>
        <w:rPr>
          <w:b/>
          <w:i/>
          <w:lang w:eastAsia="ru-RU"/>
        </w:rPr>
        <w:t>Согласно Федеральному базисному учебному плану</w:t>
      </w:r>
      <w:r>
        <w:rPr>
          <w:lang w:eastAsia="ru-RU"/>
        </w:rPr>
        <w:t xml:space="preserve"> для образовательных учреждений </w:t>
      </w:r>
      <w:r>
        <w:rPr>
          <w:lang w:eastAsia="ru-RU"/>
        </w:rPr>
        <w:lastRenderedPageBreak/>
        <w:t xml:space="preserve">Российской Федерации для обязательного изучения геометрии </w:t>
      </w:r>
      <w:r w:rsidR="008A4E30">
        <w:rPr>
          <w:lang w:eastAsia="ru-RU"/>
        </w:rPr>
        <w:t>на  надомном обучении 10 классе отводится 1 час</w:t>
      </w:r>
      <w:r>
        <w:rPr>
          <w:lang w:eastAsia="ru-RU"/>
        </w:rPr>
        <w:t xml:space="preserve"> в неделю. Таким образом, </w:t>
      </w:r>
      <w:r>
        <w:rPr>
          <w:b/>
          <w:lang w:eastAsia="ru-RU"/>
        </w:rPr>
        <w:t>ку</w:t>
      </w:r>
      <w:r w:rsidR="008A4E30">
        <w:rPr>
          <w:b/>
          <w:lang w:eastAsia="ru-RU"/>
        </w:rPr>
        <w:t xml:space="preserve">рс 10 класса  реализуется  за 34 </w:t>
      </w:r>
      <w:r>
        <w:rPr>
          <w:b/>
          <w:lang w:eastAsia="ru-RU"/>
        </w:rPr>
        <w:t>ч</w:t>
      </w:r>
      <w:r w:rsidR="008A4E30">
        <w:rPr>
          <w:b/>
          <w:lang w:eastAsia="ru-RU"/>
        </w:rPr>
        <w:t>аса.</w:t>
      </w:r>
      <w:r w:rsidR="008A4E30">
        <w:rPr>
          <w:lang w:eastAsia="ru-RU"/>
        </w:rPr>
        <w:t xml:space="preserve"> </w:t>
      </w:r>
    </w:p>
    <w:p w:rsidR="002C2D4B" w:rsidRDefault="002C2D4B">
      <w:pPr>
        <w:shd w:val="clear" w:color="auto" w:fill="FFFFFF"/>
        <w:suppressAutoHyphens w:val="0"/>
        <w:spacing w:line="200" w:lineRule="atLeast"/>
        <w:ind w:right="18"/>
        <w:jc w:val="both"/>
        <w:rPr>
          <w:rFonts w:eastAsia="Calibri"/>
          <w:b/>
          <w:lang w:eastAsia="en-US"/>
        </w:rPr>
      </w:pPr>
    </w:p>
    <w:p w:rsidR="008A4E30" w:rsidRDefault="008A4E30">
      <w:pPr>
        <w:shd w:val="clear" w:color="auto" w:fill="FFFFFF"/>
        <w:suppressAutoHyphens w:val="0"/>
        <w:spacing w:line="200" w:lineRule="atLeast"/>
        <w:ind w:left="43" w:right="18" w:firstLine="277"/>
        <w:jc w:val="center"/>
        <w:rPr>
          <w:rFonts w:eastAsia="Calibri"/>
          <w:b/>
          <w:lang w:eastAsia="en-US"/>
        </w:rPr>
      </w:pPr>
    </w:p>
    <w:p w:rsidR="002C2D4B" w:rsidRDefault="00D0449D">
      <w:pPr>
        <w:shd w:val="clear" w:color="auto" w:fill="FFFFFF"/>
        <w:suppressAutoHyphens w:val="0"/>
        <w:spacing w:line="200" w:lineRule="atLeast"/>
        <w:ind w:left="43" w:right="18" w:firstLine="277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Общая характеристика учебного предмета</w:t>
      </w:r>
    </w:p>
    <w:p w:rsidR="002C2D4B" w:rsidRDefault="002C2D4B">
      <w:pPr>
        <w:suppressAutoHyphens w:val="0"/>
        <w:spacing w:line="200" w:lineRule="atLeast"/>
        <w:ind w:firstLine="360"/>
        <w:jc w:val="both"/>
        <w:rPr>
          <w:rFonts w:eastAsia="Calibri"/>
          <w:lang w:eastAsia="en-US"/>
        </w:rPr>
      </w:pPr>
    </w:p>
    <w:p w:rsidR="002C2D4B" w:rsidRDefault="00D0449D">
      <w:pPr>
        <w:suppressAutoHyphens w:val="0"/>
        <w:spacing w:line="200" w:lineRule="atLeast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Геометрия</w:t>
      </w:r>
      <w:r>
        <w:rPr>
          <w:rFonts w:eastAsia="Calibri"/>
          <w:b/>
          <w:lang w:eastAsia="en-US"/>
        </w:rPr>
        <w:t xml:space="preserve"> – </w:t>
      </w:r>
      <w:r>
        <w:rPr>
          <w:rFonts w:eastAsia="Calibri"/>
          <w:lang w:eastAsia="en-US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 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2C2D4B" w:rsidRDefault="00D0449D">
      <w:pPr>
        <w:suppressAutoHyphens w:val="0"/>
        <w:spacing w:line="200" w:lineRule="atLeast"/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Курс геометрии входит в число дисциплин, включенных в учебный план.</w:t>
      </w:r>
    </w:p>
    <w:p w:rsidR="002C2D4B" w:rsidRDefault="00D0449D">
      <w:pPr>
        <w:suppressAutoHyphens w:val="0"/>
        <w:spacing w:line="200" w:lineRule="atLeast"/>
        <w:ind w:firstLine="360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Программа рас</w:t>
      </w:r>
      <w:r w:rsidR="008A4E30">
        <w:rPr>
          <w:rFonts w:eastAsia="Calibri"/>
          <w:lang w:eastAsia="en-US"/>
        </w:rPr>
        <w:t>считана на обучение учащихся надомного обучения 10 класса</w:t>
      </w:r>
      <w:r>
        <w:rPr>
          <w:rFonts w:eastAsia="Calibri"/>
          <w:lang w:eastAsia="en-US"/>
        </w:rPr>
        <w:t>.</w:t>
      </w:r>
      <w:r>
        <w:rPr>
          <w:rFonts w:eastAsia="Calibri"/>
          <w:b/>
          <w:bCs/>
          <w:lang w:eastAsia="en-US"/>
        </w:rPr>
        <w:t xml:space="preserve"> </w:t>
      </w:r>
    </w:p>
    <w:p w:rsidR="002C2D4B" w:rsidRDefault="00D0449D">
      <w:pPr>
        <w:suppressAutoHyphens w:val="0"/>
        <w:spacing w:line="200" w:lineRule="atLeast"/>
        <w:ind w:firstLine="36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Целью</w:t>
      </w:r>
      <w:r>
        <w:rPr>
          <w:rFonts w:eastAsia="Calibri"/>
          <w:lang w:eastAsia="en-US"/>
        </w:rPr>
        <w:t xml:space="preserve"> прохождения настоящего курса является:</w:t>
      </w:r>
    </w:p>
    <w:p w:rsidR="002C2D4B" w:rsidRDefault="00D0449D">
      <w:pPr>
        <w:numPr>
          <w:ilvl w:val="0"/>
          <w:numId w:val="7"/>
        </w:numPr>
        <w:suppressAutoHyphens w:val="0"/>
        <w:spacing w:after="200" w:line="200" w:lineRule="atLeast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овладение</w:t>
      </w:r>
      <w:r>
        <w:rPr>
          <w:rFonts w:eastAsia="Calibri"/>
          <w:bCs/>
          <w:lang w:eastAsia="en-US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C2D4B" w:rsidRDefault="00D0449D">
      <w:pPr>
        <w:numPr>
          <w:ilvl w:val="0"/>
          <w:numId w:val="7"/>
        </w:numPr>
        <w:suppressAutoHyphens w:val="0"/>
        <w:spacing w:after="200" w:line="200" w:lineRule="atLeast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интеллектуальное развитие, </w:t>
      </w:r>
      <w:r>
        <w:rPr>
          <w:rFonts w:eastAsia="Calibri"/>
          <w:bCs/>
          <w:lang w:eastAsia="en-US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C2D4B" w:rsidRDefault="00D0449D">
      <w:pPr>
        <w:numPr>
          <w:ilvl w:val="0"/>
          <w:numId w:val="7"/>
        </w:numPr>
        <w:suppressAutoHyphens w:val="0"/>
        <w:spacing w:after="200" w:line="200" w:lineRule="atLeast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формирование представлений</w:t>
      </w:r>
      <w:r>
        <w:rPr>
          <w:rFonts w:eastAsia="Calibri"/>
          <w:bCs/>
          <w:lang w:eastAsia="en-US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C2D4B" w:rsidRDefault="00D0449D">
      <w:pPr>
        <w:numPr>
          <w:ilvl w:val="0"/>
          <w:numId w:val="7"/>
        </w:numPr>
        <w:suppressAutoHyphens w:val="0"/>
        <w:spacing w:after="200" w:line="200" w:lineRule="atLeast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воспитание</w:t>
      </w:r>
      <w:r>
        <w:rPr>
          <w:rFonts w:eastAsia="Calibri"/>
          <w:bCs/>
          <w:lang w:eastAsia="en-US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</w:p>
    <w:p w:rsidR="002C2D4B" w:rsidRDefault="00D0449D">
      <w:pPr>
        <w:suppressAutoHyphens w:val="0"/>
        <w:spacing w:line="200" w:lineRule="atLeast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ходе ее достижения решаются </w:t>
      </w:r>
      <w:r>
        <w:rPr>
          <w:rFonts w:eastAsia="Calibri"/>
          <w:b/>
          <w:bCs/>
          <w:lang w:eastAsia="en-US"/>
        </w:rPr>
        <w:t>задачи:</w:t>
      </w:r>
      <w:r>
        <w:rPr>
          <w:rFonts w:eastAsia="Calibri"/>
          <w:lang w:eastAsia="en-US"/>
        </w:rPr>
        <w:t xml:space="preserve"> изучение свойств</w:t>
      </w:r>
      <w:r w:rsidR="003925E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пространственных тел, формирование умения применять полученные знания для решения практических задач.</w:t>
      </w:r>
    </w:p>
    <w:p w:rsidR="002C2D4B" w:rsidRDefault="00D0449D">
      <w:pPr>
        <w:suppressAutoHyphens w:val="0"/>
        <w:spacing w:line="200" w:lineRule="atLeast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результате прохождения </w:t>
      </w:r>
      <w:r w:rsidR="003925E3">
        <w:rPr>
          <w:rFonts w:eastAsia="Calibri"/>
          <w:lang w:eastAsia="en-US"/>
        </w:rPr>
        <w:t>программного материала обучающие</w:t>
      </w:r>
      <w:r>
        <w:rPr>
          <w:rFonts w:eastAsia="Calibri"/>
          <w:lang w:eastAsia="en-US"/>
        </w:rPr>
        <w:t xml:space="preserve">ся </w:t>
      </w:r>
      <w:r w:rsidR="003925E3">
        <w:rPr>
          <w:rFonts w:eastAsia="Calibri"/>
          <w:b/>
          <w:bCs/>
          <w:lang w:eastAsia="en-US"/>
        </w:rPr>
        <w:t>имею</w:t>
      </w:r>
      <w:r>
        <w:rPr>
          <w:rFonts w:eastAsia="Calibri"/>
          <w:b/>
          <w:bCs/>
          <w:lang w:eastAsia="en-US"/>
        </w:rPr>
        <w:t>т представление о:</w:t>
      </w:r>
    </w:p>
    <w:p w:rsidR="002C2D4B" w:rsidRDefault="00D0449D">
      <w:pPr>
        <w:suppressAutoHyphens w:val="0"/>
        <w:spacing w:line="20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математике как универсальном языке науки, средстве моделирования явлений и процессов, об идеях и методах математики;</w:t>
      </w:r>
    </w:p>
    <w:p w:rsidR="002C2D4B" w:rsidRDefault="00D0449D">
      <w:pPr>
        <w:tabs>
          <w:tab w:val="left" w:pos="709"/>
          <w:tab w:val="left" w:pos="1428"/>
        </w:tabs>
        <w:suppressAutoHyphens w:val="0"/>
        <w:spacing w:line="20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gramStart"/>
      <w:r>
        <w:rPr>
          <w:rFonts w:eastAsia="Calibri"/>
          <w:lang w:eastAsia="en-US"/>
        </w:rPr>
        <w:t>значении</w:t>
      </w:r>
      <w:proofErr w:type="gramEnd"/>
      <w:r>
        <w:rPr>
          <w:rFonts w:eastAsia="Calibri"/>
          <w:lang w:eastAsia="en-US"/>
        </w:rPr>
        <w:t xml:space="preserve"> практики и вопросов, возникающих в самой математике для формирования и развития математической науки;</w:t>
      </w:r>
    </w:p>
    <w:p w:rsidR="002C2D4B" w:rsidRDefault="00D0449D">
      <w:pPr>
        <w:tabs>
          <w:tab w:val="left" w:pos="709"/>
          <w:tab w:val="left" w:pos="1428"/>
        </w:tabs>
        <w:suppressAutoHyphens w:val="0"/>
        <w:spacing w:line="200" w:lineRule="atLeast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3) универсальном </w:t>
      </w:r>
      <w:proofErr w:type="gramStart"/>
      <w:r>
        <w:rPr>
          <w:rFonts w:eastAsia="Calibri"/>
          <w:lang w:eastAsia="en-US"/>
        </w:rPr>
        <w:t>характере</w:t>
      </w:r>
      <w:proofErr w:type="gramEnd"/>
      <w:r>
        <w:rPr>
          <w:rFonts w:eastAsia="Calibri"/>
          <w:lang w:eastAsia="en-US"/>
        </w:rPr>
        <w:t xml:space="preserve"> законов логики математических рассуждений, их применимости во всех областях человеческой деятельности;</w:t>
      </w:r>
    </w:p>
    <w:p w:rsidR="002C2D4B" w:rsidRDefault="00D0449D">
      <w:pPr>
        <w:suppressAutoHyphens w:val="0"/>
        <w:spacing w:line="200" w:lineRule="atLeast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знает </w:t>
      </w:r>
      <w:r>
        <w:rPr>
          <w:rFonts w:eastAsia="Calibri"/>
          <w:bCs/>
          <w:lang w:eastAsia="en-US"/>
        </w:rPr>
        <w:t>(предметно-информационная составляющая результата образования):</w:t>
      </w:r>
      <w:r>
        <w:rPr>
          <w:rFonts w:eastAsia="Calibri"/>
          <w:lang w:eastAsia="en-US"/>
        </w:rPr>
        <w:t xml:space="preserve"> </w:t>
      </w:r>
    </w:p>
    <w:p w:rsidR="002C2D4B" w:rsidRDefault="00D0449D">
      <w:pPr>
        <w:suppressAutoHyphens w:val="0"/>
        <w:spacing w:line="200" w:lineRule="atLeast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C2D4B" w:rsidRDefault="00D0449D">
      <w:pPr>
        <w:suppressAutoHyphens w:val="0"/>
        <w:spacing w:line="200" w:lineRule="atLeast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умеет </w:t>
      </w:r>
      <w:r>
        <w:rPr>
          <w:rFonts w:eastAsia="Calibri"/>
          <w:bCs/>
          <w:lang w:eastAsia="en-US"/>
        </w:rPr>
        <w:t>(</w:t>
      </w:r>
      <w:proofErr w:type="spellStart"/>
      <w:r>
        <w:rPr>
          <w:rFonts w:eastAsia="Calibri"/>
          <w:bCs/>
          <w:lang w:eastAsia="en-US"/>
        </w:rPr>
        <w:t>деятельностно</w:t>
      </w:r>
      <w:proofErr w:type="spellEnd"/>
      <w:r>
        <w:rPr>
          <w:rFonts w:eastAsia="Calibri"/>
          <w:bCs/>
          <w:lang w:eastAsia="en-US"/>
        </w:rPr>
        <w:t>-коммуникативная составляющая результата образования):</w:t>
      </w:r>
    </w:p>
    <w:p w:rsidR="002C2D4B" w:rsidRDefault="00D0449D">
      <w:pPr>
        <w:suppressAutoHyphens w:val="0"/>
        <w:spacing w:line="200" w:lineRule="atLeast"/>
        <w:jc w:val="both"/>
        <w:rPr>
          <w:b/>
          <w:bCs/>
          <w:i/>
          <w:lang w:eastAsia="ru-RU"/>
        </w:rPr>
      </w:pPr>
      <w:r>
        <w:rPr>
          <w:rFonts w:eastAsia="Calibri"/>
          <w:lang w:eastAsia="en-US"/>
        </w:rPr>
        <w:t>овладевать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</w:t>
      </w:r>
    </w:p>
    <w:p w:rsidR="002C2D4B" w:rsidRDefault="002C2D4B">
      <w:pPr>
        <w:widowControl w:val="0"/>
        <w:suppressAutoHyphens w:val="0"/>
        <w:spacing w:after="200" w:line="200" w:lineRule="atLeast"/>
        <w:ind w:left="567"/>
        <w:rPr>
          <w:b/>
          <w:bCs/>
          <w:i/>
          <w:lang w:eastAsia="ru-RU"/>
        </w:rPr>
      </w:pPr>
    </w:p>
    <w:p w:rsidR="002C2D4B" w:rsidRDefault="00D0449D">
      <w:pPr>
        <w:spacing w:line="200" w:lineRule="atLeast"/>
        <w:jc w:val="center"/>
      </w:pPr>
      <w:r>
        <w:rPr>
          <w:b/>
          <w:bCs/>
        </w:rPr>
        <w:t>Место учебного предмета «геометрия» в учебном плане школы</w:t>
      </w:r>
    </w:p>
    <w:p w:rsidR="002C2D4B" w:rsidRDefault="002C2D4B">
      <w:pPr>
        <w:spacing w:line="200" w:lineRule="atLeast"/>
        <w:jc w:val="both"/>
      </w:pPr>
    </w:p>
    <w:p w:rsidR="002C2D4B" w:rsidRDefault="003925E3">
      <w:pPr>
        <w:widowControl w:val="0"/>
        <w:suppressAutoHyphens w:val="0"/>
        <w:spacing w:line="200" w:lineRule="atLeast"/>
        <w:ind w:right="-5" w:firstLine="540"/>
        <w:jc w:val="both"/>
        <w:rPr>
          <w:i/>
          <w:lang w:eastAsia="ru-RU"/>
        </w:rPr>
      </w:pPr>
      <w:r>
        <w:t>Н</w:t>
      </w:r>
      <w:r w:rsidR="00D0449D">
        <w:t>а изучение геоме</w:t>
      </w:r>
      <w:r>
        <w:t>трии  на надомном обучении в 10 классе отведено 1 час , 34 часа</w:t>
      </w:r>
      <w:r w:rsidR="00D0449D">
        <w:t xml:space="preserve"> за учебный год:</w:t>
      </w:r>
      <w:r w:rsidR="00D0449D">
        <w:rPr>
          <w:i/>
          <w:lang w:eastAsia="ru-RU"/>
        </w:rPr>
        <w:t xml:space="preserve"> </w:t>
      </w:r>
    </w:p>
    <w:p w:rsidR="002C2D4B" w:rsidRDefault="003925E3">
      <w:pPr>
        <w:widowControl w:val="0"/>
        <w:suppressAutoHyphens w:val="0"/>
        <w:spacing w:line="200" w:lineRule="atLeast"/>
        <w:ind w:right="-5" w:firstLine="540"/>
        <w:jc w:val="both"/>
        <w:rPr>
          <w:i/>
          <w:lang w:eastAsia="ru-RU"/>
        </w:rPr>
      </w:pPr>
      <w:r>
        <w:rPr>
          <w:i/>
          <w:lang w:eastAsia="ru-RU"/>
        </w:rPr>
        <w:t>1 час</w:t>
      </w:r>
      <w:r w:rsidR="00D0449D">
        <w:rPr>
          <w:lang w:eastAsia="ru-RU"/>
        </w:rPr>
        <w:t xml:space="preserve"> – «Введение. Аксиомы стереометрии»;</w:t>
      </w:r>
    </w:p>
    <w:p w:rsidR="002C2D4B" w:rsidRDefault="00D0449D">
      <w:pPr>
        <w:widowControl w:val="0"/>
        <w:suppressAutoHyphens w:val="0"/>
        <w:spacing w:line="200" w:lineRule="atLeast"/>
        <w:ind w:right="-5" w:firstLine="540"/>
        <w:jc w:val="both"/>
        <w:rPr>
          <w:i/>
          <w:lang w:eastAsia="ru-RU"/>
        </w:rPr>
      </w:pPr>
      <w:r>
        <w:rPr>
          <w:i/>
          <w:lang w:eastAsia="ru-RU"/>
        </w:rPr>
        <w:t xml:space="preserve">10 часов - </w:t>
      </w:r>
      <w:r>
        <w:rPr>
          <w:lang w:eastAsia="ru-RU"/>
        </w:rPr>
        <w:t>«Параллельность прямых и плоскостей»;</w:t>
      </w:r>
    </w:p>
    <w:p w:rsidR="002C2D4B" w:rsidRDefault="003925E3">
      <w:pPr>
        <w:widowControl w:val="0"/>
        <w:suppressAutoHyphens w:val="0"/>
        <w:spacing w:line="200" w:lineRule="atLeast"/>
        <w:ind w:right="-5" w:firstLine="540"/>
        <w:jc w:val="both"/>
        <w:rPr>
          <w:i/>
          <w:lang w:eastAsia="ru-RU"/>
        </w:rPr>
      </w:pPr>
      <w:r>
        <w:rPr>
          <w:i/>
          <w:lang w:eastAsia="ru-RU"/>
        </w:rPr>
        <w:t>8</w:t>
      </w:r>
      <w:r w:rsidR="00D0449D">
        <w:rPr>
          <w:i/>
          <w:lang w:eastAsia="ru-RU"/>
        </w:rPr>
        <w:t xml:space="preserve"> часов</w:t>
      </w:r>
      <w:r w:rsidR="00D0449D">
        <w:rPr>
          <w:lang w:eastAsia="ru-RU"/>
        </w:rPr>
        <w:t xml:space="preserve"> – «Перпендикулярность прямых и плоскостей»;</w:t>
      </w:r>
    </w:p>
    <w:p w:rsidR="002C2D4B" w:rsidRDefault="003925E3">
      <w:pPr>
        <w:widowControl w:val="0"/>
        <w:suppressAutoHyphens w:val="0"/>
        <w:spacing w:line="200" w:lineRule="atLeast"/>
        <w:ind w:right="-5" w:firstLine="540"/>
        <w:jc w:val="both"/>
        <w:rPr>
          <w:i/>
          <w:lang w:eastAsia="ru-RU"/>
        </w:rPr>
      </w:pPr>
      <w:r>
        <w:rPr>
          <w:i/>
          <w:lang w:eastAsia="ru-RU"/>
        </w:rPr>
        <w:lastRenderedPageBreak/>
        <w:t>8</w:t>
      </w:r>
      <w:r w:rsidR="00D0449D">
        <w:rPr>
          <w:i/>
          <w:lang w:eastAsia="ru-RU"/>
        </w:rPr>
        <w:t xml:space="preserve"> часов </w:t>
      </w:r>
      <w:r w:rsidR="00D0449D">
        <w:rPr>
          <w:lang w:eastAsia="ru-RU"/>
        </w:rPr>
        <w:t>– «Многогранники»;</w:t>
      </w:r>
    </w:p>
    <w:p w:rsidR="003925E3" w:rsidRDefault="003925E3" w:rsidP="003925E3">
      <w:pPr>
        <w:widowControl w:val="0"/>
        <w:suppressAutoHyphens w:val="0"/>
        <w:spacing w:line="200" w:lineRule="atLeast"/>
        <w:ind w:right="-5" w:firstLine="540"/>
        <w:jc w:val="both"/>
        <w:rPr>
          <w:lang w:eastAsia="ru-RU"/>
        </w:rPr>
      </w:pPr>
      <w:r>
        <w:rPr>
          <w:i/>
          <w:lang w:eastAsia="ru-RU"/>
        </w:rPr>
        <w:t xml:space="preserve">5 </w:t>
      </w:r>
      <w:r w:rsidR="00D0449D">
        <w:rPr>
          <w:i/>
          <w:lang w:eastAsia="ru-RU"/>
        </w:rPr>
        <w:t xml:space="preserve">часов </w:t>
      </w:r>
      <w:r>
        <w:rPr>
          <w:lang w:eastAsia="ru-RU"/>
        </w:rPr>
        <w:t xml:space="preserve"> – </w:t>
      </w:r>
      <w:r w:rsidRPr="003925E3">
        <w:rPr>
          <w:lang w:eastAsia="ru-RU"/>
        </w:rPr>
        <w:t xml:space="preserve">« </w:t>
      </w:r>
      <w:r>
        <w:rPr>
          <w:lang w:eastAsia="ru-RU"/>
        </w:rPr>
        <w:t>Векторы в пространстве</w:t>
      </w:r>
      <w:r w:rsidRPr="003925E3">
        <w:rPr>
          <w:lang w:eastAsia="ru-RU"/>
        </w:rPr>
        <w:t>»;</w:t>
      </w:r>
    </w:p>
    <w:p w:rsidR="003925E3" w:rsidRPr="003925E3" w:rsidRDefault="00D0449D" w:rsidP="003925E3">
      <w:pPr>
        <w:widowControl w:val="0"/>
        <w:suppressAutoHyphens w:val="0"/>
        <w:spacing w:line="200" w:lineRule="atLeast"/>
        <w:ind w:right="-5" w:firstLine="540"/>
        <w:jc w:val="both"/>
        <w:rPr>
          <w:i/>
          <w:lang w:eastAsia="ru-RU"/>
        </w:rPr>
      </w:pPr>
      <w:r>
        <w:rPr>
          <w:lang w:eastAsia="ru-RU"/>
        </w:rPr>
        <w:t>2</w:t>
      </w:r>
      <w:r w:rsidR="003925E3">
        <w:rPr>
          <w:lang w:eastAsia="ru-RU"/>
        </w:rPr>
        <w:t xml:space="preserve"> часа - </w:t>
      </w:r>
      <w:r w:rsidR="003925E3" w:rsidRPr="003925E3">
        <w:rPr>
          <w:lang w:eastAsia="ru-RU"/>
        </w:rPr>
        <w:t>«</w:t>
      </w:r>
      <w:r w:rsidR="003925E3">
        <w:rPr>
          <w:lang w:eastAsia="ru-RU"/>
        </w:rPr>
        <w:t>Повторение</w:t>
      </w:r>
      <w:r w:rsidR="003925E3" w:rsidRPr="003925E3">
        <w:rPr>
          <w:lang w:eastAsia="ru-RU"/>
        </w:rPr>
        <w:t>»;</w:t>
      </w:r>
    </w:p>
    <w:p w:rsidR="002C2D4B" w:rsidRDefault="00D0449D" w:rsidP="003925E3">
      <w:pPr>
        <w:widowControl w:val="0"/>
        <w:suppressAutoHyphens w:val="0"/>
        <w:spacing w:line="200" w:lineRule="atLeast"/>
        <w:ind w:right="-5"/>
        <w:jc w:val="both"/>
      </w:pPr>
      <w:r>
        <w:rPr>
          <w:lang w:eastAsia="ru-RU"/>
        </w:rPr>
        <w:t xml:space="preserve">Текущий контроль осуществляется в виде самостоятельных работ, письменных тестов, математических диктантов, устных </w:t>
      </w:r>
      <w:r w:rsidR="003925E3">
        <w:rPr>
          <w:lang w:eastAsia="ru-RU"/>
        </w:rPr>
        <w:t xml:space="preserve">опросов по теме урока. </w:t>
      </w:r>
      <w:r>
        <w:rPr>
          <w:b/>
          <w:lang w:eastAsia="ru-RU"/>
        </w:rPr>
        <w:t xml:space="preserve"> </w:t>
      </w:r>
    </w:p>
    <w:p w:rsidR="002C2D4B" w:rsidRDefault="002C2D4B">
      <w:pPr>
        <w:spacing w:line="200" w:lineRule="atLeast"/>
        <w:ind w:firstLine="708"/>
        <w:jc w:val="both"/>
      </w:pPr>
    </w:p>
    <w:p w:rsidR="002C2D4B" w:rsidRDefault="00D0449D">
      <w:pPr>
        <w:widowControl w:val="0"/>
        <w:suppressAutoHyphens w:val="0"/>
        <w:spacing w:line="200" w:lineRule="atLeast"/>
        <w:ind w:firstLine="360"/>
        <w:jc w:val="both"/>
      </w:pPr>
      <w:r>
        <w:t xml:space="preserve">Рабочая программа по геометрии ориентирована на использование  учебника </w:t>
      </w:r>
      <w:r>
        <w:rPr>
          <w:lang w:eastAsia="ru-RU"/>
        </w:rPr>
        <w:t xml:space="preserve"> для 10-11 классов общеобразовательных учреждений: базовый и профильный уровни</w:t>
      </w:r>
      <w:r>
        <w:t xml:space="preserve"> Л.</w:t>
      </w:r>
      <w:r>
        <w:rPr>
          <w:lang w:eastAsia="ru-RU"/>
        </w:rPr>
        <w:t xml:space="preserve">С. </w:t>
      </w:r>
      <w:proofErr w:type="spellStart"/>
      <w:r>
        <w:rPr>
          <w:lang w:eastAsia="ru-RU"/>
        </w:rPr>
        <w:t>Атанасян</w:t>
      </w:r>
      <w:proofErr w:type="spellEnd"/>
      <w:r>
        <w:rPr>
          <w:lang w:eastAsia="ru-RU"/>
        </w:rPr>
        <w:t>, В.Ф. Бутузов, С.Б. Кадомцева и др.  Москва. Просвещение, 2009</w:t>
      </w:r>
    </w:p>
    <w:p w:rsidR="002C2D4B" w:rsidRDefault="00D0449D">
      <w:pPr>
        <w:spacing w:line="200" w:lineRule="atLeast"/>
        <w:ind w:firstLine="360"/>
        <w:jc w:val="both"/>
      </w:pPr>
      <w:r>
        <w:t xml:space="preserve">Материалы для рабочей программы составлены на основе: </w:t>
      </w:r>
    </w:p>
    <w:p w:rsidR="002C2D4B" w:rsidRDefault="00D0449D">
      <w:pPr>
        <w:spacing w:line="200" w:lineRule="atLeast"/>
        <w:ind w:firstLine="360"/>
        <w:jc w:val="both"/>
      </w:pPr>
      <w:r>
        <w:t>- федерального компонента государственного стандарта среднего (полного)  общего образования по математике;</w:t>
      </w:r>
    </w:p>
    <w:p w:rsidR="002C2D4B" w:rsidRDefault="00D0449D">
      <w:pPr>
        <w:spacing w:line="200" w:lineRule="atLeast"/>
        <w:ind w:firstLine="360"/>
        <w:jc w:val="both"/>
      </w:pPr>
      <w:r>
        <w:t>- программы по геометрии среднего (полного) общего образования;</w:t>
      </w:r>
    </w:p>
    <w:p w:rsidR="002C2D4B" w:rsidRDefault="00D0449D">
      <w:pPr>
        <w:spacing w:line="200" w:lineRule="atLeast"/>
        <w:ind w:firstLine="360"/>
        <w:jc w:val="both"/>
      </w:pPr>
      <w:r>
        <w:t xml:space="preserve"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 </w:t>
      </w:r>
    </w:p>
    <w:p w:rsidR="002C2D4B" w:rsidRDefault="00D0449D">
      <w:pPr>
        <w:spacing w:line="200" w:lineRule="atLeast"/>
        <w:ind w:firstLine="360"/>
        <w:jc w:val="both"/>
      </w:pPr>
      <w:r>
        <w:t xml:space="preserve">- с учетом требований к оснащению образовательного процесса в соответствии с содержанием </w:t>
      </w:r>
      <w:proofErr w:type="gramStart"/>
      <w:r>
        <w:t>наполнения учебных предметов компонента государственного стандарта общего образования</w:t>
      </w:r>
      <w:proofErr w:type="gramEnd"/>
      <w:r>
        <w:t>;</w:t>
      </w:r>
    </w:p>
    <w:p w:rsidR="002C2D4B" w:rsidRDefault="00D0449D">
      <w:pPr>
        <w:spacing w:line="200" w:lineRule="atLeast"/>
        <w:ind w:firstLine="360"/>
        <w:jc w:val="both"/>
      </w:pPr>
      <w:r>
        <w:t xml:space="preserve">- базисного учебного плана. </w:t>
      </w:r>
    </w:p>
    <w:p w:rsidR="002C2D4B" w:rsidRDefault="002C2D4B">
      <w:pPr>
        <w:spacing w:line="200" w:lineRule="atLeast"/>
        <w:jc w:val="both"/>
      </w:pPr>
    </w:p>
    <w:p w:rsidR="002C2D4B" w:rsidRDefault="00D0449D">
      <w:pPr>
        <w:spacing w:line="200" w:lineRule="atLeast"/>
        <w:ind w:firstLine="360"/>
        <w:jc w:val="center"/>
        <w:rPr>
          <w:b/>
          <w:bCs/>
        </w:rPr>
      </w:pPr>
      <w:r>
        <w:rPr>
          <w:b/>
          <w:bCs/>
        </w:rPr>
        <w:t xml:space="preserve">Требования к результатам освоения </w:t>
      </w:r>
      <w:proofErr w:type="gramStart"/>
      <w:r>
        <w:rPr>
          <w:b/>
          <w:bCs/>
        </w:rPr>
        <w:t>основных</w:t>
      </w:r>
      <w:proofErr w:type="gramEnd"/>
    </w:p>
    <w:p w:rsidR="002C2D4B" w:rsidRDefault="00D0449D">
      <w:pPr>
        <w:spacing w:line="200" w:lineRule="atLeast"/>
        <w:ind w:firstLine="360"/>
        <w:jc w:val="center"/>
        <w:rPr>
          <w:rStyle w:val="c6"/>
          <w:b/>
          <w:bCs/>
          <w:iCs/>
        </w:rPr>
      </w:pPr>
      <w:r>
        <w:rPr>
          <w:b/>
          <w:bCs/>
        </w:rPr>
        <w:t>образовательных программ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  <w:rPr>
          <w:rStyle w:val="c6"/>
          <w:bCs/>
          <w:iCs/>
        </w:rPr>
      </w:pPr>
      <w:r>
        <w:rPr>
          <w:rStyle w:val="c6"/>
          <w:b/>
          <w:bCs/>
          <w:iCs/>
        </w:rPr>
        <w:t>Личностные результаты: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  <w:rPr>
          <w:rStyle w:val="c6"/>
          <w:bCs/>
          <w:iCs/>
        </w:rPr>
      </w:pPr>
      <w:r>
        <w:rPr>
          <w:rStyle w:val="c6"/>
          <w:bCs/>
          <w:iCs/>
        </w:rPr>
        <w:t xml:space="preserve">- готовность  и способность </w:t>
      </w:r>
      <w:proofErr w:type="gramStart"/>
      <w:r>
        <w:rPr>
          <w:rStyle w:val="c6"/>
          <w:bCs/>
          <w:iCs/>
        </w:rPr>
        <w:t>обучающихся</w:t>
      </w:r>
      <w:proofErr w:type="gramEnd"/>
      <w:r>
        <w:rPr>
          <w:rStyle w:val="c6"/>
          <w:bCs/>
          <w:iCs/>
        </w:rPr>
        <w:t xml:space="preserve"> к саморазвитию;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  <w:rPr>
          <w:rStyle w:val="c6"/>
          <w:bCs/>
          <w:iCs/>
        </w:rPr>
      </w:pPr>
      <w:r>
        <w:rPr>
          <w:rStyle w:val="c6"/>
          <w:bCs/>
          <w:iCs/>
        </w:rPr>
        <w:t xml:space="preserve">- </w:t>
      </w:r>
      <w:proofErr w:type="spellStart"/>
      <w:r>
        <w:rPr>
          <w:rStyle w:val="c6"/>
          <w:bCs/>
          <w:iCs/>
        </w:rPr>
        <w:t>сформированность</w:t>
      </w:r>
      <w:proofErr w:type="spellEnd"/>
      <w:r>
        <w:rPr>
          <w:rStyle w:val="c6"/>
          <w:bCs/>
          <w:iCs/>
        </w:rPr>
        <w:t xml:space="preserve"> мотивации к учению и познанию;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</w:pPr>
      <w:r>
        <w:rPr>
          <w:rStyle w:val="c6"/>
          <w:bCs/>
          <w:iCs/>
        </w:rPr>
        <w:t>-ценностно-смысловые установки, отражающие их индивидуально-личностные позиции, социальные компетентности, личностные качества;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</w:pPr>
      <w:r>
        <w:t xml:space="preserve">- умение решать задачи реальной действительности математическими методами; 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  <w:rPr>
          <w:rStyle w:val="c6"/>
          <w:b/>
          <w:bCs/>
          <w:iCs/>
        </w:rPr>
      </w:pPr>
      <w:r>
        <w:t xml:space="preserve">- самостоятельно определять и высказывать простые общие для всех людей правила поведения в общении  и сотрудничестве, делать </w:t>
      </w:r>
      <w:proofErr w:type="gramStart"/>
      <w:r>
        <w:t>выбор</w:t>
      </w:r>
      <w:proofErr w:type="gramEnd"/>
      <w:r>
        <w:t xml:space="preserve"> какой поступок совершить.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  <w:rPr>
          <w:rStyle w:val="c6"/>
          <w:bCs/>
          <w:iCs/>
        </w:rPr>
      </w:pPr>
      <w:proofErr w:type="spellStart"/>
      <w:r>
        <w:rPr>
          <w:rStyle w:val="c6"/>
          <w:b/>
          <w:bCs/>
          <w:iCs/>
        </w:rPr>
        <w:t>Метапредметные</w:t>
      </w:r>
      <w:proofErr w:type="spellEnd"/>
      <w:r>
        <w:rPr>
          <w:rStyle w:val="c6"/>
          <w:b/>
          <w:bCs/>
          <w:iCs/>
        </w:rPr>
        <w:t xml:space="preserve"> результаты</w:t>
      </w:r>
      <w:proofErr w:type="gramStart"/>
      <w:r>
        <w:rPr>
          <w:rStyle w:val="c6"/>
          <w:b/>
          <w:bCs/>
          <w:iCs/>
        </w:rPr>
        <w:t xml:space="preserve"> :</w:t>
      </w:r>
      <w:proofErr w:type="gramEnd"/>
    </w:p>
    <w:p w:rsidR="002C2D4B" w:rsidRDefault="00D0449D">
      <w:pPr>
        <w:spacing w:line="200" w:lineRule="atLeast"/>
        <w:jc w:val="both"/>
      </w:pPr>
      <w:r>
        <w:rPr>
          <w:rStyle w:val="c6"/>
          <w:bCs/>
          <w:iCs/>
        </w:rPr>
        <w:t xml:space="preserve">- </w:t>
      </w:r>
      <w:r>
        <w:t>овладение 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C2D4B" w:rsidRDefault="00D0449D">
      <w:pPr>
        <w:spacing w:line="200" w:lineRule="atLeast"/>
        <w:jc w:val="both"/>
      </w:pPr>
      <w:r>
        <w:t>- умение строить и исследовать математические модели для описания и решения прикладных задач, задач из смежных дисциплин;</w:t>
      </w:r>
    </w:p>
    <w:p w:rsidR="002C2D4B" w:rsidRDefault="00D0449D">
      <w:pPr>
        <w:spacing w:line="200" w:lineRule="atLeast"/>
        <w:jc w:val="both"/>
      </w:pPr>
      <w:r>
        <w:t>- выполнение  и самостоятельное составление алгоритмических предписаний и инструкций на математическом материале, выполнения расчетов практического характера,  использование математических формул и самостоятельное составление формул на основе обобщения частных случаев и эксперимента;</w:t>
      </w:r>
    </w:p>
    <w:p w:rsidR="002C2D4B" w:rsidRDefault="00D0449D">
      <w:pPr>
        <w:spacing w:line="200" w:lineRule="atLeast"/>
        <w:ind w:firstLine="568"/>
        <w:jc w:val="both"/>
      </w:pPr>
      <w:r>
        <w:t>- умение самостоятельно работать с источниками информации, обобщения и систематизации полученной информации, интегрирования ее в личный опыт;</w:t>
      </w:r>
    </w:p>
    <w:p w:rsidR="002C2D4B" w:rsidRDefault="00D0449D">
      <w:pPr>
        <w:spacing w:line="200" w:lineRule="atLeast"/>
        <w:ind w:firstLine="568"/>
        <w:jc w:val="both"/>
        <w:rPr>
          <w:rStyle w:val="c6"/>
          <w:b/>
          <w:bCs/>
          <w:i/>
          <w:iCs/>
        </w:rPr>
      </w:pPr>
      <w:r>
        <w:t>- умение  проводить  доказательные  рассуждения, логические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  <w:rPr>
          <w:rStyle w:val="c6"/>
          <w:bCs/>
          <w:iCs/>
        </w:rPr>
      </w:pPr>
      <w:r>
        <w:rPr>
          <w:rStyle w:val="c6"/>
          <w:b/>
          <w:bCs/>
          <w:i/>
          <w:iCs/>
        </w:rPr>
        <w:t xml:space="preserve">- </w:t>
      </w:r>
      <w:r>
        <w:rPr>
          <w:rStyle w:val="c6"/>
          <w:bCs/>
          <w:iCs/>
        </w:rPr>
        <w:t>умение организовать свою деятельность: определять цель деятельности на уроке, высказывать свою версию, сравнивать ее с другими, определять последовательность действий для решения предметной задачи, давать оценку и самооценку совей работы и работы всех;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  <w:rPr>
          <w:rStyle w:val="c6"/>
          <w:bCs/>
          <w:iCs/>
        </w:rPr>
      </w:pPr>
      <w:r>
        <w:rPr>
          <w:rStyle w:val="c6"/>
          <w:bCs/>
          <w:iCs/>
        </w:rPr>
        <w:t>- умение мыслить: наблюдать и делать выводы самостоятельно; сравнивать группировать предметы, явления, определять причины явлений событий, обобщать знания и делать выводы;</w:t>
      </w:r>
    </w:p>
    <w:p w:rsidR="002C2D4B" w:rsidRDefault="00D0449D">
      <w:pPr>
        <w:pStyle w:val="c19"/>
        <w:spacing w:before="0" w:after="0" w:line="200" w:lineRule="atLeast"/>
        <w:ind w:firstLine="360"/>
        <w:jc w:val="both"/>
        <w:rPr>
          <w:b/>
          <w:bCs/>
        </w:rPr>
      </w:pPr>
      <w:r>
        <w:rPr>
          <w:rStyle w:val="c6"/>
          <w:bCs/>
          <w:iCs/>
        </w:rPr>
        <w:t>- умение общаться: соблюдать правила этикета в общении, высказывать и доказывать свою точку зрения.</w:t>
      </w:r>
    </w:p>
    <w:p w:rsidR="002C2D4B" w:rsidRDefault="00D0449D">
      <w:pPr>
        <w:spacing w:line="200" w:lineRule="atLeast"/>
        <w:ind w:firstLine="360"/>
        <w:rPr>
          <w:b/>
          <w:bCs/>
          <w:i/>
          <w:iCs/>
          <w:lang w:eastAsia="ru-RU"/>
        </w:rPr>
      </w:pPr>
      <w:r>
        <w:rPr>
          <w:b/>
          <w:bCs/>
        </w:rPr>
        <w:t>Предметные результаты:</w:t>
      </w:r>
    </w:p>
    <w:p w:rsidR="002C2D4B" w:rsidRDefault="00D0449D">
      <w:pPr>
        <w:suppressAutoHyphens w:val="0"/>
        <w:spacing w:line="200" w:lineRule="atLeast"/>
        <w:ind w:firstLine="360"/>
        <w:jc w:val="both"/>
        <w:rPr>
          <w:b/>
          <w:lang w:eastAsia="ru-RU"/>
        </w:rPr>
      </w:pPr>
      <w:r>
        <w:rPr>
          <w:b/>
          <w:bCs/>
          <w:i/>
          <w:iCs/>
          <w:lang w:eastAsia="ru-RU"/>
        </w:rPr>
        <w:t>В результате изучения геометрии  на базовом уровне ученик должен</w:t>
      </w:r>
    </w:p>
    <w:p w:rsidR="002C2D4B" w:rsidRDefault="00D0449D">
      <w:pPr>
        <w:suppressAutoHyphens w:val="0"/>
        <w:spacing w:line="200" w:lineRule="atLeast"/>
        <w:ind w:firstLine="360"/>
        <w:jc w:val="both"/>
        <w:rPr>
          <w:iCs/>
          <w:lang w:eastAsia="ru-RU"/>
        </w:rPr>
      </w:pPr>
      <w:r>
        <w:rPr>
          <w:b/>
          <w:lang w:eastAsia="ru-RU"/>
        </w:rPr>
        <w:lastRenderedPageBreak/>
        <w:t>знать/понимать</w:t>
      </w:r>
    </w:p>
    <w:p w:rsidR="002C2D4B" w:rsidRDefault="00D0449D">
      <w:pPr>
        <w:numPr>
          <w:ilvl w:val="0"/>
          <w:numId w:val="8"/>
        </w:numPr>
        <w:tabs>
          <w:tab w:val="left" w:pos="360"/>
        </w:tabs>
        <w:suppressAutoHyphens w:val="0"/>
        <w:spacing w:before="60" w:line="200" w:lineRule="atLeast"/>
        <w:ind w:left="360"/>
        <w:jc w:val="both"/>
        <w:rPr>
          <w:iCs/>
          <w:lang w:eastAsia="ru-RU"/>
        </w:rPr>
      </w:pPr>
      <w:r>
        <w:rPr>
          <w:iCs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C2D4B" w:rsidRDefault="00D0449D">
      <w:pPr>
        <w:numPr>
          <w:ilvl w:val="0"/>
          <w:numId w:val="8"/>
        </w:numPr>
        <w:tabs>
          <w:tab w:val="left" w:pos="360"/>
        </w:tabs>
        <w:suppressAutoHyphens w:val="0"/>
        <w:spacing w:before="60" w:line="200" w:lineRule="atLeast"/>
        <w:ind w:left="360"/>
        <w:jc w:val="both"/>
        <w:rPr>
          <w:iCs/>
          <w:lang w:eastAsia="ru-RU"/>
        </w:rPr>
      </w:pPr>
      <w:r>
        <w:rPr>
          <w:iCs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2C2D4B" w:rsidRDefault="00D0449D">
      <w:pPr>
        <w:numPr>
          <w:ilvl w:val="0"/>
          <w:numId w:val="8"/>
        </w:numPr>
        <w:tabs>
          <w:tab w:val="left" w:pos="360"/>
        </w:tabs>
        <w:suppressAutoHyphens w:val="0"/>
        <w:spacing w:before="60" w:line="200" w:lineRule="atLeast"/>
        <w:ind w:left="360"/>
        <w:jc w:val="both"/>
        <w:rPr>
          <w:iCs/>
          <w:lang w:eastAsia="ru-RU"/>
        </w:rPr>
      </w:pPr>
      <w:r>
        <w:rPr>
          <w:iCs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C2D4B" w:rsidRDefault="00D0449D">
      <w:pPr>
        <w:numPr>
          <w:ilvl w:val="0"/>
          <w:numId w:val="8"/>
        </w:numPr>
        <w:tabs>
          <w:tab w:val="left" w:pos="360"/>
        </w:tabs>
        <w:suppressAutoHyphens w:val="0"/>
        <w:spacing w:before="60" w:line="200" w:lineRule="atLeast"/>
        <w:ind w:left="360"/>
        <w:jc w:val="both"/>
        <w:rPr>
          <w:b/>
          <w:bCs/>
          <w:lang w:eastAsia="ru-RU"/>
        </w:rPr>
      </w:pPr>
      <w:r>
        <w:rPr>
          <w:iCs/>
          <w:lang w:eastAsia="ru-RU"/>
        </w:rPr>
        <w:t>вероятностный характер различных процессов окружающего мира.</w:t>
      </w:r>
    </w:p>
    <w:p w:rsidR="002C2D4B" w:rsidRDefault="00D0449D">
      <w:pPr>
        <w:suppressAutoHyphens w:val="0"/>
        <w:spacing w:before="120" w:after="120" w:line="200" w:lineRule="atLeast"/>
        <w:ind w:left="181" w:right="-6" w:firstLine="357"/>
        <w:jc w:val="both"/>
        <w:rPr>
          <w:iCs/>
          <w:lang w:eastAsia="ru-RU"/>
        </w:rPr>
      </w:pPr>
      <w:r>
        <w:rPr>
          <w:b/>
          <w:bCs/>
          <w:lang w:eastAsia="ru-RU"/>
        </w:rPr>
        <w:t>Уметь:</w:t>
      </w:r>
    </w:p>
    <w:p w:rsidR="002C2D4B" w:rsidRDefault="00D0449D">
      <w:pPr>
        <w:numPr>
          <w:ilvl w:val="0"/>
          <w:numId w:val="3"/>
        </w:numPr>
        <w:suppressAutoHyphens w:val="0"/>
        <w:spacing w:line="200" w:lineRule="atLeast"/>
        <w:ind w:right="-5"/>
        <w:jc w:val="both"/>
        <w:rPr>
          <w:iCs/>
          <w:lang w:eastAsia="ru-RU"/>
        </w:rPr>
      </w:pPr>
      <w:r>
        <w:rPr>
          <w:iCs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2C2D4B" w:rsidRDefault="00D0449D">
      <w:pPr>
        <w:numPr>
          <w:ilvl w:val="0"/>
          <w:numId w:val="3"/>
        </w:numPr>
        <w:suppressAutoHyphens w:val="0"/>
        <w:spacing w:line="200" w:lineRule="atLeast"/>
        <w:ind w:right="-5"/>
        <w:jc w:val="both"/>
        <w:rPr>
          <w:iCs/>
          <w:lang w:eastAsia="ru-RU"/>
        </w:rPr>
      </w:pPr>
      <w:r>
        <w:rPr>
          <w:iCs/>
          <w:lang w:eastAsia="ru-RU"/>
        </w:rPr>
        <w:t xml:space="preserve">описывать взаимное расположение прямых и плоскостей в пространстве, </w:t>
      </w:r>
      <w:r>
        <w:rPr>
          <w:i/>
          <w:iCs/>
          <w:lang w:eastAsia="ru-RU"/>
        </w:rPr>
        <w:t>аргументировать свои суждения об этом расположении</w:t>
      </w:r>
      <w:r>
        <w:rPr>
          <w:iCs/>
          <w:lang w:eastAsia="ru-RU"/>
        </w:rPr>
        <w:t>;</w:t>
      </w:r>
    </w:p>
    <w:p w:rsidR="002C2D4B" w:rsidRDefault="00D0449D">
      <w:pPr>
        <w:numPr>
          <w:ilvl w:val="0"/>
          <w:numId w:val="3"/>
        </w:numPr>
        <w:suppressAutoHyphens w:val="0"/>
        <w:spacing w:line="200" w:lineRule="atLeast"/>
        <w:ind w:right="-5"/>
        <w:jc w:val="both"/>
        <w:rPr>
          <w:iCs/>
          <w:lang w:eastAsia="ru-RU"/>
        </w:rPr>
      </w:pPr>
      <w:r>
        <w:rPr>
          <w:iCs/>
          <w:lang w:eastAsia="ru-RU"/>
        </w:rPr>
        <w:t>анализировать в простейших случаях взаимное расположение объектов в пространстве;</w:t>
      </w:r>
    </w:p>
    <w:p w:rsidR="002C2D4B" w:rsidRDefault="00D0449D">
      <w:pPr>
        <w:numPr>
          <w:ilvl w:val="0"/>
          <w:numId w:val="3"/>
        </w:numPr>
        <w:suppressAutoHyphens w:val="0"/>
        <w:spacing w:line="200" w:lineRule="atLeast"/>
        <w:ind w:right="-5"/>
        <w:jc w:val="both"/>
        <w:rPr>
          <w:i/>
          <w:iCs/>
          <w:lang w:eastAsia="ru-RU"/>
        </w:rPr>
      </w:pPr>
      <w:r>
        <w:rPr>
          <w:iCs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2C2D4B" w:rsidRDefault="00D0449D">
      <w:pPr>
        <w:numPr>
          <w:ilvl w:val="0"/>
          <w:numId w:val="3"/>
        </w:numPr>
        <w:suppressAutoHyphens w:val="0"/>
        <w:spacing w:line="200" w:lineRule="atLeast"/>
        <w:ind w:right="-5"/>
        <w:jc w:val="both"/>
        <w:rPr>
          <w:iCs/>
          <w:lang w:eastAsia="ru-RU"/>
        </w:rPr>
      </w:pPr>
      <w:r>
        <w:rPr>
          <w:i/>
          <w:iCs/>
          <w:lang w:eastAsia="ru-RU"/>
        </w:rPr>
        <w:t>строить простейшие сечения куба, призмы, пирамиды</w:t>
      </w:r>
      <w:r>
        <w:rPr>
          <w:iCs/>
          <w:lang w:eastAsia="ru-RU"/>
        </w:rPr>
        <w:t xml:space="preserve">; </w:t>
      </w:r>
    </w:p>
    <w:p w:rsidR="002C2D4B" w:rsidRDefault="00D0449D">
      <w:pPr>
        <w:numPr>
          <w:ilvl w:val="0"/>
          <w:numId w:val="3"/>
        </w:numPr>
        <w:suppressAutoHyphens w:val="0"/>
        <w:spacing w:line="200" w:lineRule="atLeast"/>
        <w:ind w:right="-5"/>
        <w:jc w:val="both"/>
        <w:rPr>
          <w:iCs/>
          <w:lang w:eastAsia="ru-RU"/>
        </w:rPr>
      </w:pPr>
      <w:r>
        <w:rPr>
          <w:iCs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C2D4B" w:rsidRDefault="00D0449D">
      <w:pPr>
        <w:numPr>
          <w:ilvl w:val="0"/>
          <w:numId w:val="3"/>
        </w:numPr>
        <w:suppressAutoHyphens w:val="0"/>
        <w:spacing w:line="200" w:lineRule="atLeast"/>
        <w:ind w:right="-5"/>
        <w:jc w:val="both"/>
        <w:rPr>
          <w:iCs/>
          <w:lang w:eastAsia="ru-RU"/>
        </w:rPr>
      </w:pPr>
      <w:r>
        <w:rPr>
          <w:iCs/>
          <w:lang w:eastAsia="ru-RU"/>
        </w:rPr>
        <w:t>использовать при решении стереометрических задач планиметрические факты и методы;</w:t>
      </w:r>
    </w:p>
    <w:p w:rsidR="002C2D4B" w:rsidRDefault="00D0449D">
      <w:pPr>
        <w:numPr>
          <w:ilvl w:val="0"/>
          <w:numId w:val="3"/>
        </w:numPr>
        <w:suppressAutoHyphens w:val="0"/>
        <w:spacing w:line="200" w:lineRule="atLeast"/>
        <w:ind w:right="-5"/>
        <w:jc w:val="both"/>
        <w:rPr>
          <w:b/>
          <w:bCs/>
          <w:lang w:eastAsia="ru-RU"/>
        </w:rPr>
      </w:pPr>
      <w:r>
        <w:rPr>
          <w:iCs/>
          <w:lang w:eastAsia="ru-RU"/>
        </w:rPr>
        <w:t>проводить доказательные рассуждения в ходе решения задач.</w:t>
      </w:r>
    </w:p>
    <w:p w:rsidR="002C2D4B" w:rsidRDefault="00D0449D">
      <w:pPr>
        <w:tabs>
          <w:tab w:val="left" w:pos="540"/>
        </w:tabs>
        <w:suppressAutoHyphens w:val="0"/>
        <w:spacing w:before="240" w:line="200" w:lineRule="atLeast"/>
        <w:ind w:left="540" w:right="-5"/>
        <w:jc w:val="both"/>
        <w:rPr>
          <w:iCs/>
          <w:lang w:eastAsia="ru-RU"/>
        </w:rPr>
      </w:pPr>
      <w:r>
        <w:rPr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lang w:eastAsia="ru-RU"/>
        </w:rPr>
        <w:t>для</w:t>
      </w:r>
      <w:proofErr w:type="gramEnd"/>
      <w:r>
        <w:rPr>
          <w:b/>
          <w:bCs/>
          <w:lang w:eastAsia="ru-RU"/>
        </w:rPr>
        <w:t>:</w:t>
      </w:r>
    </w:p>
    <w:p w:rsidR="002C2D4B" w:rsidRDefault="00D0449D">
      <w:pPr>
        <w:numPr>
          <w:ilvl w:val="0"/>
          <w:numId w:val="8"/>
        </w:numPr>
        <w:tabs>
          <w:tab w:val="left" w:pos="180"/>
        </w:tabs>
        <w:suppressAutoHyphens w:val="0"/>
        <w:spacing w:line="200" w:lineRule="atLeast"/>
        <w:ind w:left="180" w:right="-5" w:hanging="180"/>
        <w:jc w:val="both"/>
        <w:rPr>
          <w:iCs/>
          <w:lang w:eastAsia="ru-RU"/>
        </w:rPr>
      </w:pPr>
      <w:r>
        <w:rPr>
          <w:iCs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2C2D4B" w:rsidRDefault="00D0449D">
      <w:pPr>
        <w:numPr>
          <w:ilvl w:val="0"/>
          <w:numId w:val="8"/>
        </w:numPr>
        <w:tabs>
          <w:tab w:val="left" w:pos="180"/>
        </w:tabs>
        <w:suppressAutoHyphens w:val="0"/>
        <w:spacing w:line="200" w:lineRule="atLeast"/>
        <w:ind w:left="180" w:right="-5" w:hanging="180"/>
        <w:jc w:val="both"/>
        <w:rPr>
          <w:bCs/>
        </w:rPr>
      </w:pPr>
      <w:r>
        <w:rPr>
          <w:iCs/>
          <w:lang w:eastAsia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2C2D4B" w:rsidRDefault="002C2D4B">
      <w:pPr>
        <w:spacing w:line="200" w:lineRule="atLeast"/>
        <w:ind w:firstLine="708"/>
        <w:rPr>
          <w:bCs/>
        </w:rPr>
      </w:pPr>
    </w:p>
    <w:p w:rsidR="002C2D4B" w:rsidRDefault="002C2D4B">
      <w:pPr>
        <w:spacing w:line="200" w:lineRule="atLeast"/>
        <w:ind w:firstLine="360"/>
        <w:jc w:val="both"/>
      </w:pPr>
    </w:p>
    <w:p w:rsidR="002C2D4B" w:rsidRDefault="002C2D4B">
      <w:pPr>
        <w:spacing w:line="200" w:lineRule="atLeast"/>
        <w:ind w:firstLine="360"/>
        <w:jc w:val="both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D0449D">
      <w:pPr>
        <w:pStyle w:val="c19"/>
        <w:spacing w:before="0" w:after="0" w:line="200" w:lineRule="atLeast"/>
        <w:jc w:val="center"/>
      </w:pPr>
      <w:r>
        <w:rPr>
          <w:rStyle w:val="c6"/>
          <w:bCs/>
          <w:iCs/>
        </w:rPr>
        <w:lastRenderedPageBreak/>
        <w:t>СОДЕРЖАНИЕ УЧЕБНОГО ПРЕДМЕТА</w:t>
      </w: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2C2D4B">
      <w:pPr>
        <w:pStyle w:val="c19"/>
        <w:spacing w:before="0" w:after="0" w:line="200" w:lineRule="atLeast"/>
        <w:jc w:val="center"/>
      </w:pPr>
    </w:p>
    <w:p w:rsidR="002C2D4B" w:rsidRDefault="00D0449D">
      <w:pPr>
        <w:widowControl w:val="0"/>
        <w:numPr>
          <w:ilvl w:val="0"/>
          <w:numId w:val="5"/>
        </w:numPr>
        <w:suppressAutoHyphens w:val="0"/>
        <w:spacing w:line="200" w:lineRule="atLeast"/>
        <w:jc w:val="both"/>
        <w:rPr>
          <w:lang w:eastAsia="ru-RU"/>
        </w:rPr>
      </w:pPr>
      <w:r>
        <w:rPr>
          <w:b/>
          <w:lang w:eastAsia="ru-RU"/>
        </w:rPr>
        <w:t>Введение.</w:t>
      </w:r>
    </w:p>
    <w:p w:rsidR="002C2D4B" w:rsidRDefault="00D0449D">
      <w:pPr>
        <w:widowControl w:val="0"/>
        <w:suppressAutoHyphens w:val="0"/>
        <w:spacing w:line="200" w:lineRule="atLeast"/>
        <w:ind w:left="540"/>
        <w:jc w:val="both"/>
        <w:rPr>
          <w:i/>
          <w:lang w:eastAsia="ru-RU"/>
        </w:rPr>
      </w:pPr>
      <w:r>
        <w:rPr>
          <w:lang w:eastAsia="ru-RU"/>
        </w:rPr>
        <w:t xml:space="preserve">Предмет стереометрии. Аксиомы стереометрии. Некоторые следствия из аксиом. </w:t>
      </w:r>
    </w:p>
    <w:p w:rsidR="002C2D4B" w:rsidRDefault="00D0449D">
      <w:pPr>
        <w:widowControl w:val="0"/>
        <w:suppressAutoHyphens w:val="0"/>
        <w:spacing w:line="200" w:lineRule="atLeast"/>
        <w:jc w:val="both"/>
        <w:rPr>
          <w:lang w:eastAsia="ru-RU"/>
        </w:rPr>
      </w:pPr>
      <w:r>
        <w:rPr>
          <w:i/>
          <w:lang w:eastAsia="ru-RU"/>
        </w:rPr>
        <w:t>Основная цель</w:t>
      </w:r>
      <w:r>
        <w:rPr>
          <w:lang w:eastAsia="ru-RU"/>
        </w:rPr>
        <w:t xml:space="preserve"> – познакомить учащихся с содержанием курса стереометрии, с основными понятиями и аксиомами,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 </w:t>
      </w:r>
    </w:p>
    <w:p w:rsidR="002C2D4B" w:rsidRDefault="00D0449D">
      <w:pPr>
        <w:widowControl w:val="0"/>
        <w:suppressAutoHyphens w:val="0"/>
        <w:spacing w:line="200" w:lineRule="atLeast"/>
        <w:jc w:val="both"/>
        <w:rPr>
          <w:b/>
          <w:lang w:eastAsia="ru-RU"/>
        </w:rPr>
      </w:pPr>
      <w:r>
        <w:rPr>
          <w:lang w:eastAsia="ru-RU"/>
        </w:rPr>
        <w:tab/>
        <w:t xml:space="preserve">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 большое внимание правильному изображению на чертеже пространственных фигур. </w:t>
      </w:r>
    </w:p>
    <w:p w:rsidR="002C2D4B" w:rsidRDefault="00D0449D">
      <w:pPr>
        <w:widowControl w:val="0"/>
        <w:numPr>
          <w:ilvl w:val="0"/>
          <w:numId w:val="5"/>
        </w:numPr>
        <w:suppressAutoHyphens w:val="0"/>
        <w:spacing w:line="200" w:lineRule="atLeast"/>
        <w:jc w:val="both"/>
        <w:rPr>
          <w:lang w:eastAsia="ru-RU"/>
        </w:rPr>
      </w:pPr>
      <w:r>
        <w:rPr>
          <w:b/>
          <w:lang w:eastAsia="ru-RU"/>
        </w:rPr>
        <w:t xml:space="preserve">Параллельность прямых и плоскостей. 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i/>
          <w:lang w:eastAsia="ru-RU"/>
        </w:rPr>
      </w:pPr>
      <w:r>
        <w:rPr>
          <w:lang w:eastAsia="ru-RU"/>
        </w:rPr>
        <w:t xml:space="preserve">Параллельность </w:t>
      </w:r>
      <w:proofErr w:type="gramStart"/>
      <w:r>
        <w:rPr>
          <w:lang w:eastAsia="ru-RU"/>
        </w:rPr>
        <w:t>прямых</w:t>
      </w:r>
      <w:proofErr w:type="gramEnd"/>
      <w:r>
        <w:rPr>
          <w:lang w:eastAsia="ru-RU"/>
        </w:rPr>
        <w:t xml:space="preserve">, прямой и плоскости. Взаимное расположение двух прямых  в пространстве. Угол между двумя прямыми. Параллельность плоскостей. Тетраэдр и параллелепипед. 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b/>
          <w:lang w:eastAsia="ru-RU"/>
        </w:rPr>
      </w:pPr>
      <w:r>
        <w:rPr>
          <w:i/>
          <w:lang w:eastAsia="ru-RU"/>
        </w:rPr>
        <w:t>Основная цель</w:t>
      </w:r>
      <w:r>
        <w:rPr>
          <w:lang w:eastAsia="ru-RU"/>
        </w:rPr>
        <w:t xml:space="preserve"> – сформировать представление учащихся о возможных случаях взаимного расположения двух прямых в пространстве (прямые пересекаются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2C2D4B" w:rsidRDefault="00D0449D">
      <w:pPr>
        <w:widowControl w:val="0"/>
        <w:numPr>
          <w:ilvl w:val="0"/>
          <w:numId w:val="5"/>
        </w:numPr>
        <w:suppressAutoHyphens w:val="0"/>
        <w:spacing w:line="200" w:lineRule="atLeast"/>
        <w:jc w:val="both"/>
        <w:rPr>
          <w:lang w:eastAsia="ru-RU"/>
        </w:rPr>
      </w:pPr>
      <w:r>
        <w:rPr>
          <w:b/>
          <w:lang w:eastAsia="ru-RU"/>
        </w:rPr>
        <w:t xml:space="preserve">Перпендикулярность прямых и плоскостей. 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i/>
          <w:lang w:eastAsia="ru-RU"/>
        </w:rPr>
      </w:pPr>
      <w:r>
        <w:rPr>
          <w:lang w:eastAsia="ru-RU"/>
        </w:rPr>
        <w:t xml:space="preserve">Перпендикулярность прямой и плоскости. Перпендикуляр и наклонные. Теорема о трех перпендикулярах. Перпендикуляр и наклонная. Угол между прямой и плоскостью. Двугранный угол. Перпендикулярность плоскостей. 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b/>
          <w:lang w:eastAsia="ru-RU"/>
        </w:rPr>
      </w:pPr>
      <w:proofErr w:type="gramStart"/>
      <w:r>
        <w:rPr>
          <w:i/>
          <w:lang w:eastAsia="ru-RU"/>
        </w:rPr>
        <w:t xml:space="preserve">Основная цель – </w:t>
      </w:r>
      <w:r>
        <w:rPr>
          <w:lang w:eastAsia="ru-RU"/>
        </w:rPr>
        <w:t xml:space="preserve">ввести понятие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параллельной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 </w:t>
      </w:r>
      <w:proofErr w:type="gramEnd"/>
    </w:p>
    <w:p w:rsidR="002C2D4B" w:rsidRDefault="00D0449D">
      <w:pPr>
        <w:widowControl w:val="0"/>
        <w:numPr>
          <w:ilvl w:val="0"/>
          <w:numId w:val="5"/>
        </w:numPr>
        <w:suppressAutoHyphens w:val="0"/>
        <w:spacing w:before="60" w:line="200" w:lineRule="atLeast"/>
        <w:jc w:val="both"/>
        <w:rPr>
          <w:lang w:eastAsia="ru-RU"/>
        </w:rPr>
      </w:pPr>
      <w:r>
        <w:rPr>
          <w:b/>
          <w:lang w:eastAsia="ru-RU"/>
        </w:rPr>
        <w:t xml:space="preserve">Многогранники. </w:t>
      </w:r>
      <w:r>
        <w:rPr>
          <w:lang w:eastAsia="ru-RU"/>
        </w:rPr>
        <w:t xml:space="preserve">Вершины, ребра, грани многогранника. 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lang w:eastAsia="ru-RU"/>
        </w:rPr>
      </w:pPr>
      <w:r>
        <w:rPr>
          <w:lang w:eastAsia="ru-RU"/>
        </w:rPr>
        <w:t xml:space="preserve">Призма, ее основания, боковые ребра, высота, боковая поверхность. Прямая </w:t>
      </w:r>
      <w:r>
        <w:rPr>
          <w:i/>
          <w:iCs/>
          <w:lang w:eastAsia="ru-RU"/>
        </w:rPr>
        <w:t>и наклонная</w:t>
      </w:r>
      <w:r>
        <w:rPr>
          <w:lang w:eastAsia="ru-RU"/>
        </w:rPr>
        <w:t xml:space="preserve"> призма. Правильная призма. Параллелепипед. Куб. 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lang w:eastAsia="ru-RU"/>
        </w:rPr>
      </w:pPr>
      <w:r>
        <w:rPr>
          <w:lang w:eastAsia="ru-RU"/>
        </w:rPr>
        <w:t xml:space="preserve">Пирамида, ее основание, боковые ребра, высота, боковая поверхность. Треугольная пирамида. </w:t>
      </w:r>
      <w:r>
        <w:rPr>
          <w:iCs/>
          <w:lang w:eastAsia="ru-RU"/>
        </w:rPr>
        <w:t xml:space="preserve">Правильная пирамида. </w:t>
      </w:r>
      <w:r>
        <w:rPr>
          <w:i/>
          <w:iCs/>
          <w:lang w:eastAsia="ru-RU"/>
        </w:rPr>
        <w:t>Усеченная пирамида</w:t>
      </w:r>
      <w:r>
        <w:rPr>
          <w:iCs/>
          <w:lang w:eastAsia="ru-RU"/>
        </w:rPr>
        <w:t xml:space="preserve">. 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lang w:eastAsia="ru-RU"/>
        </w:rPr>
      </w:pPr>
      <w:r>
        <w:rPr>
          <w:lang w:eastAsia="ru-RU"/>
        </w:rPr>
        <w:t xml:space="preserve">Симметрии в кубе, в параллелепипеде, </w:t>
      </w:r>
      <w:r>
        <w:rPr>
          <w:i/>
          <w:iCs/>
          <w:lang w:eastAsia="ru-RU"/>
        </w:rPr>
        <w:t xml:space="preserve">в призме и пирамиде. </w:t>
      </w:r>
      <w:r>
        <w:rPr>
          <w:i/>
          <w:lang w:eastAsia="ru-RU"/>
        </w:rPr>
        <w:t>Понятие о симметрии в пространстве (</w:t>
      </w:r>
      <w:proofErr w:type="gramStart"/>
      <w:r>
        <w:rPr>
          <w:i/>
          <w:lang w:eastAsia="ru-RU"/>
        </w:rPr>
        <w:t>центральная</w:t>
      </w:r>
      <w:proofErr w:type="gramEnd"/>
      <w:r>
        <w:rPr>
          <w:i/>
          <w:lang w:eastAsia="ru-RU"/>
        </w:rPr>
        <w:t>, осевая, зеркальная). Примеры симметрий в окружающем мире.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lang w:eastAsia="ru-RU"/>
        </w:rPr>
      </w:pPr>
      <w:r>
        <w:rPr>
          <w:lang w:eastAsia="ru-RU"/>
        </w:rPr>
        <w:t xml:space="preserve">Сечения куба, призмы, пирамиды. 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lang w:eastAsia="ru-RU"/>
        </w:rPr>
      </w:pPr>
      <w:r>
        <w:rPr>
          <w:lang w:eastAsia="ru-RU"/>
        </w:rPr>
        <w:t xml:space="preserve">Представление о правильных многогранниках (тетраэдр, куб, октаэдр, додекаэдр и икосаэдр). </w:t>
      </w:r>
    </w:p>
    <w:p w:rsidR="002C2D4B" w:rsidRDefault="00D0449D">
      <w:pPr>
        <w:widowControl w:val="0"/>
        <w:suppressAutoHyphens w:val="0"/>
        <w:spacing w:line="200" w:lineRule="atLeast"/>
        <w:ind w:firstLine="540"/>
        <w:jc w:val="both"/>
        <w:rPr>
          <w:b/>
          <w:lang w:eastAsia="ru-RU"/>
        </w:rPr>
      </w:pPr>
      <w:r>
        <w:rPr>
          <w:lang w:eastAsia="ru-RU"/>
        </w:rPr>
        <w:t xml:space="preserve">Основная цель – познакомить учащихся с основными видами многогранников (призма, пирамида, усеченная пирамида), с правильными многогранниками и элементами их симметрии. </w:t>
      </w:r>
    </w:p>
    <w:p w:rsidR="003925E3" w:rsidRDefault="00D0449D">
      <w:pPr>
        <w:widowControl w:val="0"/>
        <w:numPr>
          <w:ilvl w:val="0"/>
          <w:numId w:val="5"/>
        </w:numPr>
        <w:suppressAutoHyphens w:val="0"/>
        <w:spacing w:line="200" w:lineRule="atLeast"/>
        <w:jc w:val="both"/>
        <w:rPr>
          <w:b/>
          <w:lang w:eastAsia="ru-RU"/>
        </w:rPr>
      </w:pPr>
      <w:r>
        <w:rPr>
          <w:b/>
          <w:lang w:eastAsia="ru-RU"/>
        </w:rPr>
        <w:t>Векторы в прос</w:t>
      </w:r>
      <w:r w:rsidR="003925E3">
        <w:rPr>
          <w:b/>
          <w:lang w:eastAsia="ru-RU"/>
        </w:rPr>
        <w:t>транстве.</w:t>
      </w:r>
    </w:p>
    <w:p w:rsidR="002C2D4B" w:rsidRDefault="00D0449D">
      <w:pPr>
        <w:widowControl w:val="0"/>
        <w:numPr>
          <w:ilvl w:val="0"/>
          <w:numId w:val="5"/>
        </w:numPr>
        <w:suppressAutoHyphens w:val="0"/>
        <w:spacing w:line="200" w:lineRule="atLeast"/>
        <w:jc w:val="both"/>
        <w:rPr>
          <w:b/>
          <w:lang w:eastAsia="ru-RU"/>
        </w:rPr>
      </w:pPr>
      <w:r>
        <w:rPr>
          <w:b/>
          <w:lang w:eastAsia="ru-RU"/>
        </w:rPr>
        <w:t xml:space="preserve">Повторение. Решение задач. </w:t>
      </w:r>
    </w:p>
    <w:p w:rsidR="002C2D4B" w:rsidRDefault="002C2D4B">
      <w:pPr>
        <w:suppressAutoHyphens w:val="0"/>
        <w:spacing w:before="120" w:after="120" w:line="200" w:lineRule="atLeast"/>
        <w:ind w:firstLine="539"/>
        <w:jc w:val="center"/>
        <w:rPr>
          <w:b/>
          <w:lang w:eastAsia="ru-RU"/>
        </w:rPr>
      </w:pPr>
    </w:p>
    <w:p w:rsidR="002C2D4B" w:rsidRDefault="002C2D4B">
      <w:pPr>
        <w:suppressAutoHyphens w:val="0"/>
        <w:spacing w:line="200" w:lineRule="atLeast"/>
        <w:ind w:left="360" w:firstLine="348"/>
        <w:jc w:val="both"/>
        <w:rPr>
          <w:bCs/>
          <w:iCs/>
          <w:color w:val="444444"/>
          <w:lang w:eastAsia="ru-RU"/>
        </w:rPr>
      </w:pPr>
    </w:p>
    <w:p w:rsidR="002C2D4B" w:rsidRDefault="002C2D4B">
      <w:pPr>
        <w:pStyle w:val="c19"/>
        <w:spacing w:before="0" w:after="0" w:line="200" w:lineRule="atLeast"/>
        <w:ind w:firstLine="360"/>
        <w:jc w:val="center"/>
      </w:pPr>
    </w:p>
    <w:p w:rsidR="002C2D4B" w:rsidRDefault="002C2D4B">
      <w:pPr>
        <w:spacing w:line="200" w:lineRule="atLeast"/>
        <w:ind w:firstLine="360"/>
        <w:jc w:val="both"/>
      </w:pPr>
    </w:p>
    <w:p w:rsidR="002C2D4B" w:rsidRDefault="002C2D4B">
      <w:pPr>
        <w:sectPr w:rsidR="002C2D4B">
          <w:footerReference w:type="default" r:id="rId8"/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2C2D4B" w:rsidRDefault="00D0449D">
      <w:pPr>
        <w:pStyle w:val="c19"/>
        <w:spacing w:before="0" w:after="0" w:line="200" w:lineRule="atLeast"/>
        <w:jc w:val="center"/>
        <w:rPr>
          <w:bCs/>
          <w:iCs/>
          <w:color w:val="444444"/>
          <w:lang w:eastAsia="ru-RU"/>
        </w:rPr>
      </w:pPr>
      <w:r>
        <w:rPr>
          <w:rStyle w:val="c6"/>
          <w:bCs/>
          <w:iCs/>
          <w:color w:val="444444"/>
        </w:rPr>
        <w:lastRenderedPageBreak/>
        <w:t>КАЛЕНДАРНО-ТЕМАТИЧЕСКИЙ ПЛАН</w:t>
      </w:r>
    </w:p>
    <w:p w:rsidR="002C2D4B" w:rsidRDefault="002C2D4B">
      <w:pPr>
        <w:suppressAutoHyphens w:val="0"/>
        <w:spacing w:line="200" w:lineRule="atLeast"/>
        <w:ind w:firstLine="360"/>
        <w:jc w:val="center"/>
        <w:rPr>
          <w:bCs/>
          <w:iCs/>
          <w:color w:val="44444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425"/>
        <w:gridCol w:w="1191"/>
        <w:gridCol w:w="90"/>
        <w:gridCol w:w="1186"/>
        <w:gridCol w:w="2968"/>
        <w:gridCol w:w="3330"/>
        <w:gridCol w:w="236"/>
        <w:gridCol w:w="1480"/>
        <w:gridCol w:w="1275"/>
      </w:tblGrid>
      <w:tr w:rsidR="002C2D4B" w:rsidTr="003925E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</w:t>
            </w:r>
          </w:p>
          <w:p w:rsidR="002C2D4B" w:rsidRDefault="002C2D4B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Кол-во часов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Тип 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 контроля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Элементы</w:t>
            </w:r>
          </w:p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содержания</w:t>
            </w:r>
          </w:p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урока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Требования</w:t>
            </w:r>
          </w:p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 уровню</w:t>
            </w:r>
          </w:p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подготовки</w:t>
            </w:r>
          </w:p>
          <w:p w:rsidR="002C2D4B" w:rsidRDefault="00D0449D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обучающихся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hd w:val="clear" w:color="auto" w:fill="FFFFFF"/>
              <w:suppressAutoHyphens w:val="0"/>
              <w:autoSpaceDE w:val="0"/>
              <w:spacing w:line="200" w:lineRule="atLeast"/>
              <w:rPr>
                <w:b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/>
                <w:lang w:eastAsia="ru-RU"/>
              </w:rPr>
              <w:t>Дата проведения</w:t>
            </w:r>
          </w:p>
        </w:tc>
      </w:tr>
      <w:tr w:rsidR="002C2D4B" w:rsidTr="003925E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Факт </w:t>
            </w:r>
          </w:p>
        </w:tc>
      </w:tr>
      <w:tr w:rsidR="002C2D4B" w:rsidTr="003925E3">
        <w:tc>
          <w:tcPr>
            <w:tcW w:w="14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3925E3">
            <w:pPr>
              <w:numPr>
                <w:ilvl w:val="0"/>
                <w:numId w:val="11"/>
              </w:num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Введение (1 час</w:t>
            </w:r>
            <w:r w:rsidR="00D0449D">
              <w:rPr>
                <w:b/>
                <w:bCs/>
                <w:iCs/>
                <w:lang w:eastAsia="ru-RU"/>
              </w:rPr>
              <w:t>)</w:t>
            </w:r>
          </w:p>
        </w:tc>
      </w:tr>
      <w:tr w:rsidR="002C2D4B" w:rsidTr="00514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3925E3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Предмет стереометрии. Основные понятия и аксиомы стереометрии.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Изучение нового материала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 w:rsidP="003925E3">
            <w:pPr>
              <w:tabs>
                <w:tab w:val="left" w:pos="341"/>
              </w:tabs>
              <w:suppressAutoHyphens w:val="0"/>
              <w:autoSpaceDE w:val="0"/>
              <w:spacing w:line="200" w:lineRule="atLeast"/>
              <w:ind w:firstLine="14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  <w:r>
              <w:rPr>
                <w:lang w:eastAsia="ru-RU"/>
              </w:rPr>
              <w:tab/>
              <w:t>Стереометрия как раздел</w:t>
            </w:r>
            <w:r>
              <w:rPr>
                <w:lang w:eastAsia="ru-RU"/>
              </w:rPr>
              <w:br/>
              <w:t>геометрии.</w:t>
            </w:r>
          </w:p>
          <w:p w:rsidR="002C2D4B" w:rsidRDefault="00D0449D" w:rsidP="003925E3">
            <w:pPr>
              <w:suppressAutoHyphens w:val="0"/>
              <w:spacing w:line="200" w:lineRule="atLeast"/>
              <w:rPr>
                <w:spacing w:val="30"/>
                <w:lang w:eastAsia="ru-RU"/>
              </w:rPr>
            </w:pPr>
            <w:r>
              <w:rPr>
                <w:lang w:eastAsia="ru-RU"/>
              </w:rPr>
              <w:t>2)</w:t>
            </w:r>
            <w:r>
              <w:rPr>
                <w:lang w:eastAsia="ru-RU"/>
              </w:rPr>
              <w:tab/>
              <w:t>Основные</w:t>
            </w:r>
            <w:r>
              <w:rPr>
                <w:lang w:eastAsia="ru-RU"/>
              </w:rPr>
              <w:br/>
              <w:t>понятия стереометрии:</w:t>
            </w:r>
            <w:r>
              <w:rPr>
                <w:lang w:eastAsia="ru-RU"/>
              </w:rPr>
              <w:br/>
              <w:t>точка, прямая,</w:t>
            </w:r>
            <w:r>
              <w:rPr>
                <w:lang w:eastAsia="ru-RU"/>
              </w:rPr>
              <w:br/>
              <w:t>плоскость,</w:t>
            </w:r>
            <w:r>
              <w:rPr>
                <w:lang w:eastAsia="ru-RU"/>
              </w:rPr>
              <w:br/>
              <w:t>пространство.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spacing w:val="30"/>
                <w:lang w:eastAsia="ru-RU"/>
              </w:rPr>
              <w:t>Знать:</w:t>
            </w:r>
            <w:r>
              <w:rPr>
                <w:lang w:eastAsia="ru-RU"/>
              </w:rPr>
              <w:t xml:space="preserve"> основные по</w:t>
            </w:r>
            <w:r>
              <w:rPr>
                <w:lang w:eastAsia="ru-RU"/>
              </w:rPr>
              <w:softHyphen/>
              <w:t xml:space="preserve">нятия стереометрии. </w:t>
            </w:r>
            <w:r>
              <w:rPr>
                <w:spacing w:val="30"/>
                <w:lang w:eastAsia="ru-RU"/>
              </w:rPr>
              <w:t>Уметь:</w:t>
            </w:r>
            <w:r>
              <w:rPr>
                <w:lang w:eastAsia="ru-RU"/>
              </w:rPr>
              <w:t xml:space="preserve"> распознавать на чертежах и моделях пространственные фор</w:t>
            </w:r>
            <w:r>
              <w:rPr>
                <w:lang w:eastAsia="ru-RU"/>
              </w:rPr>
              <w:softHyphen/>
              <w:t>мы.</w:t>
            </w:r>
            <w:r w:rsidR="003925E3" w:rsidRPr="003925E3">
              <w:rPr>
                <w:spacing w:val="30"/>
                <w:lang w:eastAsia="ru-RU"/>
              </w:rPr>
              <w:t xml:space="preserve"> </w:t>
            </w:r>
            <w:r w:rsidR="003925E3" w:rsidRPr="003925E3">
              <w:rPr>
                <w:lang w:eastAsia="ru-RU"/>
              </w:rPr>
              <w:t>Знать: основные ак</w:t>
            </w:r>
            <w:r w:rsidR="003925E3" w:rsidRPr="003925E3">
              <w:rPr>
                <w:lang w:eastAsia="ru-RU"/>
              </w:rPr>
              <w:softHyphen/>
              <w:t>сиомы стереометрии. Уметь: описывать взаимное расположение точек, прямых, плоско</w:t>
            </w:r>
            <w:r w:rsidR="003925E3" w:rsidRPr="003925E3">
              <w:rPr>
                <w:lang w:eastAsia="ru-RU"/>
              </w:rPr>
              <w:softHyphen/>
              <w:t>стей с помощью аксиом стереометрии.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3925E3">
        <w:tc>
          <w:tcPr>
            <w:tcW w:w="14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D0449D">
            <w:pPr>
              <w:numPr>
                <w:ilvl w:val="0"/>
                <w:numId w:val="11"/>
              </w:num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Параллельность прямых</w:t>
            </w:r>
            <w:r w:rsidRPr="00D0449D">
              <w:rPr>
                <w:b/>
                <w:bCs/>
                <w:iCs/>
                <w:lang w:eastAsia="ru-RU"/>
              </w:rPr>
              <w:t xml:space="preserve"> </w:t>
            </w:r>
            <w:r w:rsidR="00FE1030">
              <w:rPr>
                <w:b/>
                <w:bCs/>
                <w:iCs/>
                <w:lang w:eastAsia="ru-RU"/>
              </w:rPr>
              <w:t>и плоскостей (10</w:t>
            </w:r>
            <w:r>
              <w:rPr>
                <w:b/>
                <w:bCs/>
                <w:iCs/>
                <w:lang w:eastAsia="ru-RU"/>
              </w:rPr>
              <w:t xml:space="preserve"> часов)</w:t>
            </w:r>
          </w:p>
        </w:tc>
      </w:tr>
      <w:tr w:rsidR="002C2D4B" w:rsidTr="00514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3925E3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Параллельность </w:t>
            </w:r>
            <w:proofErr w:type="gramStart"/>
            <w:r>
              <w:rPr>
                <w:bCs/>
                <w:iCs/>
                <w:lang w:eastAsia="ru-RU"/>
              </w:rPr>
              <w:t>прямых</w:t>
            </w:r>
            <w:proofErr w:type="gramEnd"/>
            <w:r>
              <w:rPr>
                <w:bCs/>
                <w:iCs/>
                <w:lang w:eastAsia="ru-RU"/>
              </w:rPr>
              <w:t xml:space="preserve">, прямой  и плоскости.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3925E3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 w:rsidP="00514774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Изучение нового материала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Р</w:t>
            </w:r>
            <w:r w:rsidR="00D0449D">
              <w:rPr>
                <w:bCs/>
                <w:iCs/>
                <w:lang w:eastAsia="ru-RU"/>
              </w:rPr>
              <w:t>ешение упражнений</w:t>
            </w:r>
          </w:p>
          <w:p w:rsidR="002C2D4B" w:rsidRDefault="002C2D4B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tabs>
                <w:tab w:val="left" w:pos="350"/>
              </w:tabs>
              <w:suppressAutoHyphens w:val="0"/>
              <w:autoSpaceDE w:val="0"/>
              <w:spacing w:line="200" w:lineRule="atLeast"/>
              <w:ind w:firstLine="29"/>
              <w:rPr>
                <w:lang w:eastAsia="ru-RU"/>
              </w:rPr>
            </w:pPr>
            <w:r>
              <w:rPr>
                <w:lang w:eastAsia="ru-RU"/>
              </w:rPr>
              <w:t>Взаимное</w:t>
            </w:r>
            <w:r>
              <w:rPr>
                <w:lang w:eastAsia="ru-RU"/>
              </w:rPr>
              <w:br/>
              <w:t>расположение</w:t>
            </w:r>
            <w:r>
              <w:rPr>
                <w:lang w:eastAsia="ru-RU"/>
              </w:rPr>
              <w:br/>
            </w:r>
            <w:proofErr w:type="gramStart"/>
            <w:r>
              <w:rPr>
                <w:lang w:eastAsia="ru-RU"/>
              </w:rPr>
              <w:t>прямых</w:t>
            </w:r>
            <w:proofErr w:type="gramEnd"/>
            <w:r>
              <w:rPr>
                <w:lang w:eastAsia="ru-RU"/>
              </w:rPr>
              <w:t xml:space="preserve"> в пространстве. Параллельность трех прямых. Параллельность прямой и плоскости. </w:t>
            </w:r>
          </w:p>
          <w:p w:rsidR="002C2D4B" w:rsidRDefault="00D0449D">
            <w:pPr>
              <w:suppressAutoHyphens w:val="0"/>
              <w:spacing w:line="200" w:lineRule="atLeast"/>
              <w:jc w:val="center"/>
              <w:rPr>
                <w:spacing w:val="30"/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spacing w:val="30"/>
                <w:lang w:eastAsia="ru-RU"/>
              </w:rPr>
              <w:t>Знать:</w:t>
            </w:r>
            <w:r>
              <w:rPr>
                <w:lang w:eastAsia="ru-RU"/>
              </w:rPr>
              <w:t xml:space="preserve"> определение </w:t>
            </w:r>
            <w:proofErr w:type="gramStart"/>
            <w:r>
              <w:rPr>
                <w:lang w:eastAsia="ru-RU"/>
              </w:rPr>
              <w:t>параллельных</w:t>
            </w:r>
            <w:proofErr w:type="gramEnd"/>
            <w:r>
              <w:rPr>
                <w:lang w:eastAsia="ru-RU"/>
              </w:rPr>
              <w:t xml:space="preserve"> прямых в пространстве. </w:t>
            </w:r>
            <w:proofErr w:type="gramStart"/>
            <w:r>
              <w:rPr>
                <w:spacing w:val="30"/>
                <w:lang w:eastAsia="ru-RU"/>
              </w:rPr>
              <w:t>Уметь:</w:t>
            </w:r>
            <w:r>
              <w:rPr>
                <w:lang w:eastAsia="ru-RU"/>
              </w:rPr>
              <w:t xml:space="preserve"> анализиро</w:t>
            </w:r>
            <w:r>
              <w:rPr>
                <w:lang w:eastAsia="ru-RU"/>
              </w:rPr>
              <w:softHyphen/>
              <w:t>вать в простейших слу</w:t>
            </w:r>
            <w:r>
              <w:rPr>
                <w:lang w:eastAsia="ru-RU"/>
              </w:rPr>
              <w:softHyphen/>
              <w:t>чаях взаимное расположения прямых в пространстве, используя определение параллельных прямых.</w:t>
            </w:r>
            <w:proofErr w:type="gram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  <w:p w:rsidR="002C2D4B" w:rsidRDefault="002C2D4B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514774">
        <w:trPr>
          <w:trHeight w:val="49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lastRenderedPageBreak/>
              <w:t>4-6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Взаимное расположение </w:t>
            </w:r>
            <w:proofErr w:type="gramStart"/>
            <w:r>
              <w:rPr>
                <w:bCs/>
                <w:iCs/>
                <w:lang w:eastAsia="ru-RU"/>
              </w:rPr>
              <w:t>прямых</w:t>
            </w:r>
            <w:proofErr w:type="gramEnd"/>
            <w:r>
              <w:rPr>
                <w:bCs/>
                <w:iCs/>
                <w:lang w:eastAsia="ru-RU"/>
              </w:rPr>
              <w:t xml:space="preserve"> в пространстве. Угол между </w:t>
            </w:r>
            <w:proofErr w:type="gramStart"/>
            <w:r>
              <w:rPr>
                <w:bCs/>
                <w:iCs/>
                <w:lang w:eastAsia="ru-RU"/>
              </w:rPr>
              <w:t>прямыми</w:t>
            </w:r>
            <w:proofErr w:type="gramEnd"/>
            <w:r>
              <w:rPr>
                <w:bCs/>
                <w:iCs/>
                <w:lang w:eastAsia="ru-RU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Изучение нового материала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 w:rsidP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167D37">
              <w:rPr>
                <w:bCs/>
                <w:iCs/>
                <w:lang w:eastAsia="ru-RU"/>
              </w:rPr>
              <w:t>Решение упражнений</w:t>
            </w:r>
            <w:r w:rsidR="00D0449D">
              <w:rPr>
                <w:bCs/>
                <w:iCs/>
                <w:lang w:eastAsia="ru-RU"/>
              </w:rPr>
              <w:t>, математический диктант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Скрещивающиеся прямые.</w:t>
            </w:r>
          </w:p>
          <w:p w:rsidR="002C2D4B" w:rsidRDefault="00D0449D">
            <w:pPr>
              <w:suppressAutoHyphens w:val="0"/>
              <w:spacing w:line="200" w:lineRule="atLeast"/>
              <w:rPr>
                <w:spacing w:val="30"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Угол с </w:t>
            </w:r>
            <w:proofErr w:type="gramStart"/>
            <w:r>
              <w:rPr>
                <w:bCs/>
                <w:iCs/>
                <w:lang w:eastAsia="ru-RU"/>
              </w:rPr>
              <w:t>со</w:t>
            </w:r>
            <w:proofErr w:type="gramEnd"/>
            <w:r>
              <w:rPr>
                <w:bCs/>
                <w:iCs/>
                <w:lang w:eastAsia="ru-RU"/>
              </w:rPr>
              <w:t xml:space="preserve"> направленными сторонами. Угол между </w:t>
            </w:r>
            <w:proofErr w:type="gramStart"/>
            <w:r>
              <w:rPr>
                <w:bCs/>
                <w:iCs/>
                <w:lang w:eastAsia="ru-RU"/>
              </w:rPr>
              <w:t>прямыми</w:t>
            </w:r>
            <w:proofErr w:type="gramEnd"/>
            <w:r>
              <w:rPr>
                <w:bCs/>
                <w:iCs/>
                <w:lang w:eastAsia="ru-RU"/>
              </w:rPr>
              <w:t xml:space="preserve">.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spacing w:val="30"/>
                <w:lang w:eastAsia="ru-RU"/>
              </w:rPr>
              <w:t>Знать</w:t>
            </w:r>
            <w:r>
              <w:rPr>
                <w:lang w:eastAsia="ru-RU"/>
              </w:rPr>
              <w:t>: определение и признак скрещиваю</w:t>
            </w:r>
            <w:r>
              <w:rPr>
                <w:lang w:eastAsia="ru-RU"/>
              </w:rPr>
              <w:softHyphen/>
              <w:t xml:space="preserve">щихся прямых, углов с </w:t>
            </w:r>
            <w:proofErr w:type="spellStart"/>
            <w:r>
              <w:rPr>
                <w:lang w:eastAsia="ru-RU"/>
              </w:rPr>
              <w:t>сонаправленными</w:t>
            </w:r>
            <w:proofErr w:type="spellEnd"/>
            <w:r>
              <w:rPr>
                <w:lang w:eastAsia="ru-RU"/>
              </w:rPr>
              <w:t xml:space="preserve"> сторонами. </w:t>
            </w:r>
            <w:r>
              <w:rPr>
                <w:spacing w:val="30"/>
                <w:lang w:eastAsia="ru-RU"/>
              </w:rPr>
              <w:t>Уметь:</w:t>
            </w:r>
            <w:r>
              <w:rPr>
                <w:lang w:eastAsia="ru-RU"/>
              </w:rPr>
              <w:t xml:space="preserve"> распознавать на чертежах и моделях скрещивающиеся пря</w:t>
            </w:r>
            <w:r>
              <w:rPr>
                <w:lang w:eastAsia="ru-RU"/>
              </w:rPr>
              <w:softHyphen/>
              <w:t xml:space="preserve">мые; находить угол между прямыми </w:t>
            </w:r>
            <w:r>
              <w:rPr>
                <w:b/>
                <w:bCs/>
                <w:lang w:eastAsia="ru-RU"/>
              </w:rPr>
              <w:t xml:space="preserve">в </w:t>
            </w:r>
            <w:r>
              <w:rPr>
                <w:lang w:eastAsia="ru-RU"/>
              </w:rPr>
              <w:t>про</w:t>
            </w:r>
            <w:r>
              <w:rPr>
                <w:lang w:eastAsia="ru-RU"/>
              </w:rPr>
              <w:softHyphen/>
              <w:t>странстве на модели куба,</w:t>
            </w:r>
            <w:r>
              <w:rPr>
                <w:spacing w:val="30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решать про</w:t>
            </w:r>
            <w:r>
              <w:rPr>
                <w:lang w:eastAsia="ru-RU"/>
              </w:rPr>
              <w:softHyphen/>
              <w:t>стейшие стереометри</w:t>
            </w:r>
            <w:r>
              <w:rPr>
                <w:lang w:eastAsia="ru-RU"/>
              </w:rPr>
              <w:softHyphen/>
              <w:t>ческие задачи на нахо</w:t>
            </w:r>
            <w:r>
              <w:rPr>
                <w:lang w:eastAsia="ru-RU"/>
              </w:rPr>
              <w:softHyphen/>
              <w:t xml:space="preserve">ждение углов </w:t>
            </w:r>
            <w:proofErr w:type="gramStart"/>
            <w:r>
              <w:rPr>
                <w:lang w:eastAsia="ru-RU"/>
              </w:rPr>
              <w:t>между</w:t>
            </w:r>
            <w:proofErr w:type="gramEnd"/>
            <w:r>
              <w:rPr>
                <w:lang w:eastAsia="ru-RU"/>
              </w:rPr>
              <w:t xml:space="preserve"> прямыми.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514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Параллельность плоскостей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Pr="00167D37" w:rsidRDefault="00167D37" w:rsidP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167D37">
              <w:rPr>
                <w:bCs/>
                <w:iCs/>
                <w:lang w:eastAsia="ru-RU"/>
              </w:rPr>
              <w:t>Решение упражнений</w:t>
            </w:r>
            <w:r w:rsidR="00D0449D">
              <w:rPr>
                <w:bCs/>
                <w:iCs/>
                <w:lang w:eastAsia="ru-RU"/>
              </w:rPr>
              <w:t>, самостоятельная работа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lang w:eastAsia="ru-RU"/>
              </w:rPr>
            </w:pPr>
            <w:r>
              <w:rPr>
                <w:lang w:eastAsia="ru-RU"/>
              </w:rPr>
              <w:t>Параллель</w:t>
            </w:r>
            <w:r>
              <w:rPr>
                <w:lang w:eastAsia="ru-RU"/>
              </w:rPr>
              <w:softHyphen/>
              <w:t>ность плоско</w:t>
            </w:r>
            <w:r>
              <w:rPr>
                <w:lang w:eastAsia="ru-RU"/>
              </w:rPr>
              <w:softHyphen/>
              <w:t>стей. Признак параллельно</w:t>
            </w:r>
            <w:r>
              <w:rPr>
                <w:lang w:eastAsia="ru-RU"/>
              </w:rPr>
              <w:softHyphen/>
              <w:t>сти двух плос</w:t>
            </w:r>
            <w:r>
              <w:rPr>
                <w:lang w:eastAsia="ru-RU"/>
              </w:rPr>
              <w:softHyphen/>
              <w:t>костей.</w:t>
            </w:r>
          </w:p>
          <w:p w:rsidR="002C2D4B" w:rsidRDefault="00D0449D">
            <w:pPr>
              <w:suppressAutoHyphens w:val="0"/>
              <w:spacing w:line="200" w:lineRule="atLeast"/>
              <w:rPr>
                <w:spacing w:val="30"/>
                <w:lang w:eastAsia="ru-RU"/>
              </w:rPr>
            </w:pPr>
            <w:r>
              <w:rPr>
                <w:lang w:eastAsia="ru-RU"/>
              </w:rPr>
              <w:t>Свойства па</w:t>
            </w:r>
            <w:r>
              <w:rPr>
                <w:lang w:eastAsia="ru-RU"/>
              </w:rPr>
              <w:softHyphen/>
              <w:t>раллельных плоскостей.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spacing w:val="30"/>
                <w:lang w:eastAsia="ru-RU"/>
              </w:rPr>
            </w:pPr>
            <w:r>
              <w:rPr>
                <w:spacing w:val="30"/>
                <w:lang w:eastAsia="ru-RU"/>
              </w:rPr>
              <w:t>Знать:</w:t>
            </w:r>
            <w:r>
              <w:rPr>
                <w:lang w:eastAsia="ru-RU"/>
              </w:rPr>
              <w:t xml:space="preserve"> определение, признак параллельности плоскостей, параллель</w:t>
            </w:r>
            <w:r>
              <w:rPr>
                <w:lang w:eastAsia="ru-RU"/>
              </w:rPr>
              <w:softHyphen/>
              <w:t>ных плоскостей,  свойства па</w:t>
            </w:r>
            <w:r>
              <w:rPr>
                <w:lang w:eastAsia="ru-RU"/>
              </w:rPr>
              <w:softHyphen/>
              <w:t>раллельных плоскостей</w:t>
            </w:r>
            <w:r>
              <w:rPr>
                <w:spacing w:val="30"/>
                <w:lang w:eastAsia="ru-RU"/>
              </w:rPr>
              <w:t xml:space="preserve"> </w:t>
            </w:r>
          </w:p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spacing w:val="30"/>
                <w:lang w:eastAsia="ru-RU"/>
              </w:rPr>
              <w:t>Уметь:</w:t>
            </w:r>
            <w:r>
              <w:rPr>
                <w:lang w:eastAsia="ru-RU"/>
              </w:rPr>
              <w:t xml:space="preserve"> решать зада</w:t>
            </w:r>
            <w:r>
              <w:rPr>
                <w:lang w:eastAsia="ru-RU"/>
              </w:rPr>
              <w:softHyphen/>
              <w:t>чи на доказательство параллельности плоско</w:t>
            </w:r>
            <w:r>
              <w:rPr>
                <w:lang w:eastAsia="ru-RU"/>
              </w:rPr>
              <w:softHyphen/>
              <w:t>стей с помощью при</w:t>
            </w:r>
            <w:r>
              <w:rPr>
                <w:lang w:eastAsia="ru-RU"/>
              </w:rPr>
              <w:softHyphen/>
              <w:t>знака параллельности плоскостей.</w:t>
            </w:r>
          </w:p>
          <w:p w:rsidR="002C2D4B" w:rsidRDefault="002C2D4B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  <w:p w:rsidR="002C2D4B" w:rsidRDefault="002C2D4B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3925E3">
        <w:tc>
          <w:tcPr>
            <w:tcW w:w="14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D0449D">
            <w:pPr>
              <w:numPr>
                <w:ilvl w:val="0"/>
                <w:numId w:val="11"/>
              </w:num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Перпендику</w:t>
            </w:r>
            <w:r w:rsidR="00167D37">
              <w:rPr>
                <w:b/>
                <w:bCs/>
                <w:iCs/>
                <w:lang w:eastAsia="ru-RU"/>
              </w:rPr>
              <w:t>лярность прямых и плоскостей (8</w:t>
            </w:r>
            <w:r>
              <w:rPr>
                <w:b/>
                <w:bCs/>
                <w:iCs/>
                <w:lang w:eastAsia="ru-RU"/>
              </w:rPr>
              <w:t xml:space="preserve"> часов)</w:t>
            </w:r>
          </w:p>
        </w:tc>
      </w:tr>
      <w:tr w:rsidR="002C2D4B" w:rsidTr="00167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12-14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Перпендикулярность прямой и плоскости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Изучение нового материала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 w:rsidP="00514774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Решение упражнений, самостоятельная </w:t>
            </w:r>
            <w:r>
              <w:rPr>
                <w:bCs/>
                <w:iCs/>
                <w:lang w:eastAsia="ru-RU"/>
              </w:rPr>
              <w:lastRenderedPageBreak/>
              <w:t xml:space="preserve">работа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lastRenderedPageBreak/>
              <w:t xml:space="preserve">Перпендикулярность </w:t>
            </w:r>
            <w:proofErr w:type="gramStart"/>
            <w:r>
              <w:rPr>
                <w:bCs/>
                <w:iCs/>
                <w:lang w:eastAsia="ru-RU"/>
              </w:rPr>
              <w:t>прямых</w:t>
            </w:r>
            <w:proofErr w:type="gramEnd"/>
            <w:r>
              <w:rPr>
                <w:bCs/>
                <w:iCs/>
                <w:lang w:eastAsia="ru-RU"/>
              </w:rPr>
              <w:t xml:space="preserve">, прямой и плоскости, свойства прямых, перпендикулярных к </w:t>
            </w:r>
            <w:r>
              <w:rPr>
                <w:bCs/>
                <w:iCs/>
                <w:lang w:eastAsia="ru-RU"/>
              </w:rPr>
              <w:lastRenderedPageBreak/>
              <w:t>плоскости.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lastRenderedPageBreak/>
              <w:t>Знать: определение перпендикулярных прямых, теорему о па-</w:t>
            </w:r>
            <w:proofErr w:type="spellStart"/>
            <w:r>
              <w:rPr>
                <w:bCs/>
                <w:iCs/>
                <w:lang w:eastAsia="ru-RU"/>
              </w:rPr>
              <w:t>раллельных</w:t>
            </w:r>
            <w:proofErr w:type="spellEnd"/>
            <w:r>
              <w:rPr>
                <w:bCs/>
                <w:iCs/>
                <w:lang w:eastAsia="ru-RU"/>
              </w:rPr>
              <w:t xml:space="preserve"> прямых, перпендикулярных к третьей прямой, теорему о </w:t>
            </w:r>
            <w:r>
              <w:rPr>
                <w:bCs/>
                <w:iCs/>
                <w:lang w:eastAsia="ru-RU"/>
              </w:rPr>
              <w:lastRenderedPageBreak/>
              <w:t>прямой, перпендикулярной к плоскости</w:t>
            </w:r>
            <w:proofErr w:type="gramStart"/>
            <w:r>
              <w:rPr>
                <w:bCs/>
                <w:iCs/>
                <w:lang w:eastAsia="ru-RU"/>
              </w:rPr>
              <w:t xml:space="preserve"> ;</w:t>
            </w:r>
            <w:proofErr w:type="gramEnd"/>
            <w:r>
              <w:rPr>
                <w:bCs/>
                <w:iCs/>
                <w:lang w:eastAsia="ru-RU"/>
              </w:rPr>
              <w:t xml:space="preserve"> определение прямой, пер-</w:t>
            </w:r>
            <w:proofErr w:type="spellStart"/>
            <w:r>
              <w:rPr>
                <w:bCs/>
                <w:iCs/>
                <w:lang w:eastAsia="ru-RU"/>
              </w:rPr>
              <w:t>пендикулярной</w:t>
            </w:r>
            <w:proofErr w:type="spellEnd"/>
            <w:r>
              <w:rPr>
                <w:bCs/>
                <w:iCs/>
                <w:lang w:eastAsia="ru-RU"/>
              </w:rPr>
              <w:t xml:space="preserve"> к плоскости, и свойства прямых, перпендикулярных к плоскости.</w:t>
            </w:r>
          </w:p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 Уметь: распознавать на моделях </w:t>
            </w:r>
            <w:proofErr w:type="gramStart"/>
            <w:r>
              <w:rPr>
                <w:bCs/>
                <w:iCs/>
                <w:lang w:eastAsia="ru-RU"/>
              </w:rPr>
              <w:t>перпендикулярные</w:t>
            </w:r>
            <w:proofErr w:type="gramEnd"/>
            <w:r>
              <w:rPr>
                <w:bCs/>
                <w:iCs/>
                <w:lang w:eastAsia="ru-RU"/>
              </w:rPr>
              <w:t xml:space="preserve"> прямые в про-</w:t>
            </w:r>
            <w:proofErr w:type="spellStart"/>
            <w:r>
              <w:rPr>
                <w:bCs/>
                <w:iCs/>
                <w:lang w:eastAsia="ru-RU"/>
              </w:rPr>
              <w:t>странстве</w:t>
            </w:r>
            <w:proofErr w:type="spellEnd"/>
            <w:r>
              <w:rPr>
                <w:bCs/>
                <w:iCs/>
                <w:lang w:eastAsia="ru-RU"/>
              </w:rPr>
              <w:t>; использовать при решении стерео-метрических задач теорему Пифагора.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  <w:p w:rsidR="002C2D4B" w:rsidRDefault="002C2D4B">
            <w:pPr>
              <w:suppressAutoHyphens w:val="0"/>
              <w:spacing w:before="280" w:after="280" w:line="200" w:lineRule="atLeast"/>
              <w:jc w:val="center"/>
              <w:rPr>
                <w:bCs/>
                <w:iCs/>
                <w:lang w:eastAsia="ru-RU"/>
              </w:rPr>
            </w:pPr>
          </w:p>
          <w:p w:rsidR="002C2D4B" w:rsidRDefault="002C2D4B">
            <w:pPr>
              <w:suppressAutoHyphens w:val="0"/>
              <w:spacing w:before="280" w:after="280" w:line="200" w:lineRule="atLeast"/>
              <w:jc w:val="center"/>
              <w:rPr>
                <w:bCs/>
                <w:iCs/>
                <w:lang w:eastAsia="ru-RU"/>
              </w:rPr>
            </w:pPr>
          </w:p>
          <w:p w:rsidR="002C2D4B" w:rsidRDefault="002C2D4B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167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lastRenderedPageBreak/>
              <w:t>15-16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Перпендикуляр и наклонные. Угол между прямой и плоскостью.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Изучение нового материала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Pr="00514774" w:rsidRDefault="00514774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</w:t>
            </w:r>
            <w:r w:rsidR="00D0449D">
              <w:rPr>
                <w:bCs/>
                <w:iCs/>
                <w:lang w:eastAsia="ru-RU"/>
              </w:rPr>
              <w:t>атематический диктант, решение упражнений, самостоятельная работа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tabs>
                <w:tab w:val="left" w:pos="336"/>
              </w:tabs>
              <w:suppressAutoHyphens w:val="0"/>
              <w:autoSpaceDE w:val="0"/>
              <w:spacing w:line="200" w:lineRule="atLeast"/>
              <w:ind w:firstLine="14"/>
              <w:rPr>
                <w:lang w:eastAsia="ru-RU"/>
              </w:rPr>
            </w:pPr>
            <w:r>
              <w:rPr>
                <w:lang w:eastAsia="ru-RU"/>
              </w:rPr>
              <w:t>Расстояние</w:t>
            </w:r>
            <w:r>
              <w:rPr>
                <w:lang w:eastAsia="ru-RU"/>
              </w:rPr>
              <w:br/>
              <w:t>от точки до</w:t>
            </w:r>
            <w:r>
              <w:rPr>
                <w:lang w:eastAsia="ru-RU"/>
              </w:rPr>
              <w:br/>
              <w:t>плоскости,</w:t>
            </w:r>
            <w:r>
              <w:rPr>
                <w:lang w:eastAsia="ru-RU"/>
              </w:rPr>
              <w:br/>
            </w:r>
            <w:proofErr w:type="gramStart"/>
            <w:r>
              <w:rPr>
                <w:lang w:eastAsia="ru-RU"/>
              </w:rPr>
              <w:t>от</w:t>
            </w:r>
            <w:proofErr w:type="gramEnd"/>
            <w:r>
              <w:rPr>
                <w:lang w:eastAsia="ru-RU"/>
              </w:rPr>
              <w:t xml:space="preserve"> прямой</w:t>
            </w:r>
          </w:p>
          <w:p w:rsidR="002C2D4B" w:rsidRDefault="00D0449D">
            <w:pPr>
              <w:suppressAutoHyphens w:val="0"/>
              <w:autoSpaceDE w:val="0"/>
              <w:spacing w:line="200" w:lineRule="atLeast"/>
              <w:ind w:left="10" w:hanging="10"/>
              <w:rPr>
                <w:lang w:eastAsia="ru-RU"/>
              </w:rPr>
            </w:pPr>
            <w:r>
              <w:rPr>
                <w:lang w:eastAsia="ru-RU"/>
              </w:rPr>
              <w:t>до плоскости, расстояние между парал</w:t>
            </w:r>
            <w:r>
              <w:rPr>
                <w:lang w:eastAsia="ru-RU"/>
              </w:rPr>
              <w:softHyphen/>
              <w:t>лельными плоскостями.</w:t>
            </w:r>
          </w:p>
          <w:p w:rsidR="002C2D4B" w:rsidRDefault="00D0449D">
            <w:pPr>
              <w:suppressAutoHyphens w:val="0"/>
              <w:autoSpaceDE w:val="0"/>
              <w:spacing w:line="200" w:lineRule="atLeast"/>
              <w:ind w:left="10" w:hanging="10"/>
              <w:rPr>
                <w:lang w:eastAsia="ru-RU"/>
              </w:rPr>
            </w:pPr>
            <w:r>
              <w:rPr>
                <w:lang w:eastAsia="ru-RU"/>
              </w:rPr>
              <w:t>Перпендикуляр и наклонная.</w:t>
            </w:r>
          </w:p>
          <w:p w:rsidR="002C2D4B" w:rsidRDefault="00D0449D">
            <w:pPr>
              <w:suppressAutoHyphens w:val="0"/>
              <w:autoSpaceDE w:val="0"/>
              <w:spacing w:line="200" w:lineRule="atLeast"/>
              <w:ind w:left="10" w:hanging="10"/>
              <w:rPr>
                <w:lang w:eastAsia="ru-RU"/>
              </w:rPr>
            </w:pPr>
            <w:r>
              <w:rPr>
                <w:lang w:eastAsia="ru-RU"/>
              </w:rPr>
              <w:t xml:space="preserve">Теорема о трех перпендикулярах. </w:t>
            </w:r>
          </w:p>
          <w:p w:rsidR="002C2D4B" w:rsidRDefault="00D0449D">
            <w:pPr>
              <w:suppressAutoHyphens w:val="0"/>
              <w:autoSpaceDE w:val="0"/>
              <w:spacing w:line="200" w:lineRule="atLeast"/>
              <w:ind w:left="10" w:hanging="10"/>
              <w:rPr>
                <w:bCs/>
                <w:iCs/>
                <w:lang w:eastAsia="ru-RU"/>
              </w:rPr>
            </w:pPr>
            <w:r>
              <w:rPr>
                <w:lang w:eastAsia="ru-RU"/>
              </w:rPr>
              <w:t xml:space="preserve">Угол между прямой и плоскостью. </w:t>
            </w:r>
          </w:p>
          <w:p w:rsidR="002C2D4B" w:rsidRDefault="002C2D4B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spacing w:val="30"/>
                <w:lang w:eastAsia="ru-RU"/>
              </w:rPr>
              <w:t>Иметь:</w:t>
            </w:r>
            <w:r>
              <w:rPr>
                <w:lang w:eastAsia="ru-RU"/>
              </w:rPr>
              <w:t xml:space="preserve"> представле</w:t>
            </w:r>
            <w:r>
              <w:rPr>
                <w:lang w:eastAsia="ru-RU"/>
              </w:rPr>
              <w:softHyphen/>
              <w:t xml:space="preserve">ние о наклонной и ее проекции на плоскость. </w:t>
            </w:r>
            <w:r>
              <w:rPr>
                <w:spacing w:val="30"/>
                <w:lang w:eastAsia="ru-RU"/>
              </w:rPr>
              <w:t>Знать:</w:t>
            </w:r>
            <w:r>
              <w:rPr>
                <w:lang w:eastAsia="ru-RU"/>
              </w:rPr>
              <w:t xml:space="preserve"> определение расстояний от точки до плоскости, </w:t>
            </w:r>
            <w:proofErr w:type="gramStart"/>
            <w:r>
              <w:rPr>
                <w:lang w:eastAsia="ru-RU"/>
              </w:rPr>
              <w:t>от</w:t>
            </w:r>
            <w:proofErr w:type="gramEnd"/>
            <w:r>
              <w:rPr>
                <w:lang w:eastAsia="ru-RU"/>
              </w:rPr>
              <w:t xml:space="preserve"> прямой до плоскости, расстояние между параллельными плоскостями. </w:t>
            </w:r>
            <w:r>
              <w:rPr>
                <w:spacing w:val="30"/>
                <w:lang w:eastAsia="ru-RU"/>
              </w:rPr>
              <w:t>Уметь:</w:t>
            </w:r>
            <w:r>
              <w:rPr>
                <w:lang w:eastAsia="ru-RU"/>
              </w:rPr>
              <w:t xml:space="preserve"> находить на</w:t>
            </w:r>
            <w:r>
              <w:rPr>
                <w:lang w:eastAsia="ru-RU"/>
              </w:rPr>
              <w:softHyphen/>
              <w:t>клонную или ее проек</w:t>
            </w:r>
            <w:r>
              <w:rPr>
                <w:lang w:eastAsia="ru-RU"/>
              </w:rPr>
              <w:softHyphen/>
              <w:t>цию, применяя теорему Пифагора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167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17-19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Изучение нового материала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Pr="00514774" w:rsidRDefault="00514774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514774">
              <w:rPr>
                <w:bCs/>
                <w:iCs/>
                <w:lang w:eastAsia="ru-RU"/>
              </w:rPr>
              <w:t>Решение упражнений</w:t>
            </w:r>
            <w:r w:rsidR="00D0449D">
              <w:rPr>
                <w:bCs/>
                <w:iCs/>
                <w:lang w:eastAsia="ru-RU"/>
              </w:rPr>
              <w:t>, самостоятельная работа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autoSpaceDE w:val="0"/>
              <w:spacing w:line="200" w:lineRule="atLeast"/>
              <w:rPr>
                <w:lang w:eastAsia="ru-RU"/>
              </w:rPr>
            </w:pPr>
            <w:r>
              <w:rPr>
                <w:lang w:eastAsia="ru-RU"/>
              </w:rPr>
              <w:t>Перпендику</w:t>
            </w:r>
            <w:r>
              <w:rPr>
                <w:lang w:eastAsia="ru-RU"/>
              </w:rPr>
              <w:softHyphen/>
              <w:t>лярность плоскостей: определение, признак.</w:t>
            </w:r>
          </w:p>
          <w:p w:rsidR="002C2D4B" w:rsidRDefault="00D0449D">
            <w:pPr>
              <w:suppressAutoHyphens w:val="0"/>
              <w:spacing w:line="200" w:lineRule="atLeast"/>
              <w:rPr>
                <w:spacing w:val="30"/>
                <w:lang w:eastAsia="ru-RU"/>
              </w:rPr>
            </w:pPr>
            <w:r>
              <w:rPr>
                <w:lang w:eastAsia="ru-RU"/>
              </w:rPr>
              <w:t>Признак пер</w:t>
            </w:r>
            <w:r>
              <w:rPr>
                <w:lang w:eastAsia="ru-RU"/>
              </w:rPr>
              <w:softHyphen/>
              <w:t>пендикуляр</w:t>
            </w:r>
            <w:r>
              <w:rPr>
                <w:lang w:eastAsia="ru-RU"/>
              </w:rPr>
              <w:softHyphen/>
              <w:t>ности двух плоскостей.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autoSpaceDE w:val="0"/>
              <w:spacing w:line="200" w:lineRule="atLeast"/>
              <w:ind w:left="10" w:hanging="10"/>
              <w:rPr>
                <w:spacing w:val="30"/>
                <w:lang w:eastAsia="ru-RU"/>
              </w:rPr>
            </w:pPr>
            <w:r>
              <w:rPr>
                <w:spacing w:val="30"/>
                <w:lang w:eastAsia="ru-RU"/>
              </w:rPr>
              <w:t>Знать:</w:t>
            </w:r>
            <w:r>
              <w:rPr>
                <w:lang w:eastAsia="ru-RU"/>
              </w:rPr>
              <w:t xml:space="preserve"> определение и признак перпендику</w:t>
            </w:r>
            <w:r>
              <w:rPr>
                <w:lang w:eastAsia="ru-RU"/>
              </w:rPr>
              <w:softHyphen/>
              <w:t>лярности двух плоско</w:t>
            </w:r>
            <w:r>
              <w:rPr>
                <w:lang w:eastAsia="ru-RU"/>
              </w:rPr>
              <w:softHyphen/>
              <w:t>стей, признак па</w:t>
            </w:r>
            <w:r>
              <w:rPr>
                <w:lang w:eastAsia="ru-RU"/>
              </w:rPr>
              <w:softHyphen/>
              <w:t>раллельности двух плоскостей, этапы дока</w:t>
            </w:r>
            <w:r>
              <w:rPr>
                <w:lang w:eastAsia="ru-RU"/>
              </w:rPr>
              <w:softHyphen/>
              <w:t>зательства.</w:t>
            </w:r>
          </w:p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spacing w:val="30"/>
                <w:lang w:eastAsia="ru-RU"/>
              </w:rPr>
              <w:t>Уметь</w:t>
            </w:r>
            <w:r>
              <w:rPr>
                <w:lang w:eastAsia="ru-RU"/>
              </w:rPr>
              <w:t>: строить ли</w:t>
            </w:r>
            <w:r>
              <w:rPr>
                <w:lang w:eastAsia="ru-RU"/>
              </w:rPr>
              <w:softHyphen/>
              <w:t>нейный угол двугранно</w:t>
            </w:r>
            <w:r>
              <w:rPr>
                <w:lang w:eastAsia="ru-RU"/>
              </w:rPr>
              <w:softHyphen/>
              <w:t xml:space="preserve">го угла, распознавать и описывать </w:t>
            </w:r>
            <w:r>
              <w:rPr>
                <w:lang w:eastAsia="ru-RU"/>
              </w:rPr>
              <w:lastRenderedPageBreak/>
              <w:t>взаимное расположение плоско</w:t>
            </w:r>
            <w:r>
              <w:rPr>
                <w:lang w:eastAsia="ru-RU"/>
              </w:rPr>
              <w:softHyphen/>
              <w:t>стей в пространстве, выполнять чертеж по условию задачи.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3925E3">
        <w:tc>
          <w:tcPr>
            <w:tcW w:w="14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167D37">
            <w:pPr>
              <w:numPr>
                <w:ilvl w:val="0"/>
                <w:numId w:val="11"/>
              </w:num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lastRenderedPageBreak/>
              <w:t xml:space="preserve">Многогранники (8 </w:t>
            </w:r>
            <w:r w:rsidR="00D0449D">
              <w:rPr>
                <w:b/>
                <w:bCs/>
                <w:iCs/>
                <w:lang w:eastAsia="ru-RU"/>
              </w:rPr>
              <w:t>часов)</w:t>
            </w:r>
          </w:p>
        </w:tc>
      </w:tr>
      <w:tr w:rsidR="002C2D4B" w:rsidTr="00514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20-21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Понятие многогранника. Призма.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Изучение нового материал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74" w:rsidRPr="00514774" w:rsidRDefault="00514774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514774">
              <w:rPr>
                <w:bCs/>
                <w:iCs/>
                <w:lang w:eastAsia="ru-RU"/>
              </w:rPr>
              <w:t>Решение упражнений</w:t>
            </w:r>
          </w:p>
          <w:p w:rsidR="002C2D4B" w:rsidRDefault="002C2D4B">
            <w:pPr>
              <w:suppressAutoHyphens w:val="0"/>
              <w:spacing w:line="200" w:lineRule="atLeast"/>
              <w:jc w:val="center"/>
              <w:rPr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lang w:eastAsia="ru-RU"/>
              </w:rPr>
            </w:pPr>
            <w:r>
              <w:rPr>
                <w:lang w:eastAsia="ru-RU"/>
              </w:rPr>
              <w:t>Многогранни</w:t>
            </w:r>
            <w:r>
              <w:rPr>
                <w:lang w:eastAsia="ru-RU"/>
              </w:rPr>
              <w:softHyphen/>
              <w:t>ки: вершины, ребра, грани.</w:t>
            </w:r>
          </w:p>
          <w:p w:rsidR="002C2D4B" w:rsidRDefault="00D0449D">
            <w:pPr>
              <w:tabs>
                <w:tab w:val="left" w:pos="341"/>
              </w:tabs>
              <w:suppressAutoHyphens w:val="0"/>
              <w:autoSpaceDE w:val="0"/>
              <w:spacing w:line="200" w:lineRule="atLeast"/>
              <w:ind w:firstLine="19"/>
              <w:rPr>
                <w:lang w:eastAsia="ru-RU"/>
              </w:rPr>
            </w:pPr>
            <w:r>
              <w:rPr>
                <w:lang w:eastAsia="ru-RU"/>
              </w:rPr>
              <w:t>Призма, ее</w:t>
            </w:r>
            <w:r>
              <w:rPr>
                <w:lang w:eastAsia="ru-RU"/>
              </w:rPr>
              <w:br/>
              <w:t>основание,</w:t>
            </w:r>
            <w:r>
              <w:rPr>
                <w:lang w:eastAsia="ru-RU"/>
              </w:rPr>
              <w:br/>
              <w:t>боковые ребра, высота,</w:t>
            </w:r>
            <w:r>
              <w:rPr>
                <w:lang w:eastAsia="ru-RU"/>
              </w:rPr>
              <w:br/>
              <w:t>боковая поверхность</w:t>
            </w:r>
            <w:proofErr w:type="gramStart"/>
            <w:r>
              <w:rPr>
                <w:lang w:eastAsia="ru-RU"/>
              </w:rPr>
              <w:t>..</w:t>
            </w:r>
            <w:proofErr w:type="gramEnd"/>
          </w:p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lang w:eastAsia="ru-RU"/>
              </w:rPr>
              <w:t>Прямая</w:t>
            </w:r>
            <w:r>
              <w:rPr>
                <w:lang w:eastAsia="ru-RU"/>
              </w:rPr>
              <w:br/>
              <w:t>призма.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Иметь: представление о многограннике.</w:t>
            </w:r>
          </w:p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Знать: элементы многогранника: вершины, ребра, грани.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514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22-24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Пирамида.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D37" w:rsidRDefault="00167D37" w:rsidP="00167D37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FE1030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Изучение нового м</w:t>
            </w:r>
            <w:r w:rsidR="00514774">
              <w:rPr>
                <w:bCs/>
                <w:iCs/>
                <w:lang w:eastAsia="ru-RU"/>
              </w:rPr>
              <w:t>а</w:t>
            </w:r>
            <w:r>
              <w:rPr>
                <w:bCs/>
                <w:iCs/>
                <w:lang w:eastAsia="ru-RU"/>
              </w:rPr>
              <w:t>т</w:t>
            </w:r>
            <w:r w:rsidR="00514774">
              <w:rPr>
                <w:bCs/>
                <w:iCs/>
                <w:lang w:eastAsia="ru-RU"/>
              </w:rPr>
              <w:t>ериала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Pr="00514774" w:rsidRDefault="00514774" w:rsidP="00514774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514774">
              <w:rPr>
                <w:bCs/>
                <w:iCs/>
                <w:lang w:eastAsia="ru-RU"/>
              </w:rPr>
              <w:t>Решение упражнений</w:t>
            </w:r>
            <w:r w:rsidR="00D0449D">
              <w:rPr>
                <w:bCs/>
                <w:iCs/>
                <w:lang w:eastAsia="ru-RU"/>
              </w:rPr>
              <w:t>, математический диктант, математический тест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autoSpaceDE w:val="0"/>
              <w:spacing w:line="200" w:lineRule="atLeast"/>
              <w:ind w:left="14" w:hanging="14"/>
              <w:rPr>
                <w:lang w:eastAsia="ru-RU"/>
              </w:rPr>
            </w:pPr>
            <w:r>
              <w:rPr>
                <w:lang w:eastAsia="ru-RU"/>
              </w:rPr>
              <w:t>Пирамида: основание, боковые реб</w:t>
            </w:r>
            <w:r>
              <w:rPr>
                <w:lang w:eastAsia="ru-RU"/>
              </w:rPr>
              <w:softHyphen/>
              <w:t>ра, высота, боковая по</w:t>
            </w:r>
            <w:r>
              <w:rPr>
                <w:lang w:eastAsia="ru-RU"/>
              </w:rPr>
              <w:softHyphen/>
              <w:t>верхность, се</w:t>
            </w:r>
            <w:r>
              <w:rPr>
                <w:lang w:eastAsia="ru-RU"/>
              </w:rPr>
              <w:softHyphen/>
              <w:t>чение пирами</w:t>
            </w:r>
            <w:r>
              <w:rPr>
                <w:lang w:eastAsia="ru-RU"/>
              </w:rPr>
              <w:softHyphen/>
              <w:t>ды.</w:t>
            </w:r>
          </w:p>
          <w:p w:rsidR="002C2D4B" w:rsidRDefault="00FE1030">
            <w:pPr>
              <w:tabs>
                <w:tab w:val="left" w:pos="336"/>
              </w:tabs>
              <w:suppressAutoHyphens w:val="0"/>
              <w:autoSpaceDE w:val="0"/>
              <w:spacing w:line="200" w:lineRule="atLeast"/>
              <w:ind w:firstLine="14"/>
              <w:rPr>
                <w:lang w:eastAsia="ru-RU"/>
              </w:rPr>
            </w:pPr>
            <w:r>
              <w:rPr>
                <w:lang w:eastAsia="ru-RU"/>
              </w:rPr>
              <w:t>Треуголь</w:t>
            </w:r>
            <w:r w:rsidR="00D0449D">
              <w:rPr>
                <w:lang w:eastAsia="ru-RU"/>
              </w:rPr>
              <w:t>ная пирамида.</w:t>
            </w:r>
          </w:p>
          <w:p w:rsidR="002C2D4B" w:rsidRDefault="00D0449D">
            <w:pPr>
              <w:suppressAutoHyphens w:val="0"/>
              <w:spacing w:line="200" w:lineRule="atLeast"/>
              <w:rPr>
                <w:lang w:eastAsia="ru-RU"/>
              </w:rPr>
            </w:pPr>
            <w:r>
              <w:rPr>
                <w:lang w:eastAsia="ru-RU"/>
              </w:rPr>
              <w:t>Площадь</w:t>
            </w:r>
            <w:r>
              <w:rPr>
                <w:lang w:eastAsia="ru-RU"/>
              </w:rPr>
              <w:br/>
              <w:t>боковой п</w:t>
            </w:r>
            <w:proofErr w:type="gramStart"/>
            <w:r>
              <w:rPr>
                <w:lang w:eastAsia="ru-RU"/>
              </w:rPr>
              <w:t>о-</w:t>
            </w:r>
            <w:proofErr w:type="gramEnd"/>
            <w:r>
              <w:rPr>
                <w:lang w:eastAsia="ru-RU"/>
              </w:rPr>
              <w:br/>
            </w:r>
            <w:proofErr w:type="spellStart"/>
            <w:r>
              <w:rPr>
                <w:lang w:eastAsia="ru-RU"/>
              </w:rPr>
              <w:t>верхности</w:t>
            </w:r>
            <w:proofErr w:type="spellEnd"/>
            <w:r>
              <w:rPr>
                <w:lang w:eastAsia="ru-RU"/>
              </w:rPr>
              <w:t>.</w:t>
            </w:r>
          </w:p>
          <w:p w:rsidR="002C2D4B" w:rsidRDefault="00D0449D">
            <w:pPr>
              <w:suppressAutoHyphens w:val="0"/>
              <w:spacing w:line="200" w:lineRule="atLeast"/>
              <w:rPr>
                <w:lang w:eastAsia="ru-RU"/>
              </w:rPr>
            </w:pPr>
            <w:r>
              <w:rPr>
                <w:lang w:eastAsia="ru-RU"/>
              </w:rPr>
              <w:t>Площадь бо</w:t>
            </w:r>
            <w:r>
              <w:rPr>
                <w:lang w:eastAsia="ru-RU"/>
              </w:rPr>
              <w:softHyphen/>
              <w:t>ковой поверх</w:t>
            </w:r>
            <w:r>
              <w:rPr>
                <w:lang w:eastAsia="ru-RU"/>
              </w:rPr>
              <w:softHyphen/>
              <w:t>ности пирами</w:t>
            </w:r>
            <w:r>
              <w:rPr>
                <w:lang w:eastAsia="ru-RU"/>
              </w:rPr>
              <w:softHyphen/>
              <w:t>ды, усечённой пирамиды.</w:t>
            </w:r>
          </w:p>
          <w:p w:rsidR="002C2D4B" w:rsidRDefault="00D0449D">
            <w:pPr>
              <w:suppressAutoHyphens w:val="0"/>
              <w:spacing w:line="200" w:lineRule="atLeast"/>
              <w:rPr>
                <w:spacing w:val="30"/>
                <w:lang w:eastAsia="ru-RU"/>
              </w:rPr>
            </w:pPr>
            <w:r>
              <w:rPr>
                <w:lang w:eastAsia="ru-RU"/>
              </w:rPr>
              <w:t>Задачи на на</w:t>
            </w:r>
            <w:r>
              <w:rPr>
                <w:lang w:eastAsia="ru-RU"/>
              </w:rPr>
              <w:softHyphen/>
              <w:t>хождение пло</w:t>
            </w:r>
            <w:r>
              <w:rPr>
                <w:lang w:eastAsia="ru-RU"/>
              </w:rPr>
              <w:softHyphen/>
              <w:t>щади боковой поверхности пирамиды.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autoSpaceDE w:val="0"/>
              <w:spacing w:line="200" w:lineRule="atLeast"/>
              <w:ind w:left="19" w:hanging="19"/>
              <w:rPr>
                <w:spacing w:val="30"/>
                <w:lang w:eastAsia="ru-RU"/>
              </w:rPr>
            </w:pPr>
            <w:r>
              <w:rPr>
                <w:spacing w:val="30"/>
                <w:lang w:eastAsia="ru-RU"/>
              </w:rPr>
              <w:t>Знать:</w:t>
            </w:r>
            <w:r>
              <w:rPr>
                <w:lang w:eastAsia="ru-RU"/>
              </w:rPr>
              <w:t xml:space="preserve"> определение пирамиды, ее элемен</w:t>
            </w:r>
            <w:r>
              <w:rPr>
                <w:lang w:eastAsia="ru-RU"/>
              </w:rPr>
              <w:softHyphen/>
              <w:t>тов,  определение правильной пирамиды.</w:t>
            </w:r>
          </w:p>
          <w:p w:rsidR="002C2D4B" w:rsidRDefault="00D0449D">
            <w:pPr>
              <w:suppressAutoHyphens w:val="0"/>
              <w:spacing w:line="200" w:lineRule="atLeast"/>
              <w:rPr>
                <w:lang w:eastAsia="ru-RU"/>
              </w:rPr>
            </w:pPr>
            <w:r>
              <w:rPr>
                <w:spacing w:val="30"/>
                <w:lang w:eastAsia="ru-RU"/>
              </w:rPr>
              <w:t>Уметь:</w:t>
            </w:r>
            <w:r>
              <w:rPr>
                <w:lang w:eastAsia="ru-RU"/>
              </w:rPr>
              <w:t xml:space="preserve"> изображать пирамиду на чертежах; строить сечение плос</w:t>
            </w:r>
            <w:r>
              <w:rPr>
                <w:lang w:eastAsia="ru-RU"/>
              </w:rPr>
              <w:softHyphen/>
              <w:t>костью, параллельной основанию, и сечение, проходящее через вер</w:t>
            </w:r>
            <w:r>
              <w:rPr>
                <w:lang w:eastAsia="ru-RU"/>
              </w:rPr>
              <w:softHyphen/>
              <w:t>шину и диагональ осно</w:t>
            </w:r>
            <w:r>
              <w:rPr>
                <w:lang w:eastAsia="ru-RU"/>
              </w:rPr>
              <w:softHyphen/>
              <w:t>вания, находить пло</w:t>
            </w:r>
            <w:r>
              <w:rPr>
                <w:lang w:eastAsia="ru-RU"/>
              </w:rPr>
              <w:softHyphen/>
              <w:t>щадь боковой поверх</w:t>
            </w:r>
            <w:r>
              <w:rPr>
                <w:lang w:eastAsia="ru-RU"/>
              </w:rPr>
              <w:softHyphen/>
              <w:t>ности пирамиды, осно</w:t>
            </w:r>
            <w:r>
              <w:rPr>
                <w:lang w:eastAsia="ru-RU"/>
              </w:rPr>
              <w:softHyphen/>
              <w:t>вание которой - равно</w:t>
            </w:r>
            <w:r>
              <w:rPr>
                <w:lang w:eastAsia="ru-RU"/>
              </w:rPr>
              <w:softHyphen/>
              <w:t>бедренный или прямо</w:t>
            </w:r>
            <w:r>
              <w:rPr>
                <w:lang w:eastAsia="ru-RU"/>
              </w:rPr>
              <w:softHyphen/>
              <w:t>угольный треугольник, решать задачи на нахождение апофе</w:t>
            </w:r>
            <w:r>
              <w:rPr>
                <w:lang w:eastAsia="ru-RU"/>
              </w:rPr>
              <w:softHyphen/>
              <w:t>мы, бокового ребра, площади основания правильной пирамиды.</w:t>
            </w:r>
          </w:p>
          <w:p w:rsidR="002C2D4B" w:rsidRDefault="002C2D4B">
            <w:pPr>
              <w:suppressAutoHyphens w:val="0"/>
              <w:spacing w:line="200" w:lineRule="atLeast"/>
              <w:rPr>
                <w:lang w:eastAsia="ru-RU"/>
              </w:rPr>
            </w:pPr>
          </w:p>
          <w:p w:rsidR="002C2D4B" w:rsidRDefault="002C2D4B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514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lastRenderedPageBreak/>
              <w:t>25-27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Правильные многогранники.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tabs>
                <w:tab w:val="left" w:pos="331"/>
              </w:tabs>
              <w:suppressAutoHyphens w:val="0"/>
              <w:autoSpaceDE w:val="0"/>
              <w:spacing w:line="200" w:lineRule="atLeast"/>
              <w:ind w:firstLine="10"/>
              <w:rPr>
                <w:lang w:eastAsia="ru-RU"/>
              </w:rPr>
            </w:pPr>
            <w:r>
              <w:rPr>
                <w:lang w:eastAsia="ru-RU"/>
              </w:rPr>
              <w:t>Виды си</w:t>
            </w:r>
            <w:proofErr w:type="gramStart"/>
            <w:r>
              <w:rPr>
                <w:lang w:eastAsia="ru-RU"/>
              </w:rPr>
              <w:t>м-</w:t>
            </w:r>
            <w:proofErr w:type="gramEnd"/>
            <w:r>
              <w:rPr>
                <w:lang w:eastAsia="ru-RU"/>
              </w:rPr>
              <w:br/>
              <w:t>метрии (основная, цен-</w:t>
            </w:r>
            <w:r>
              <w:rPr>
                <w:lang w:eastAsia="ru-RU"/>
              </w:rPr>
              <w:br/>
              <w:t>тральная, зеркальная).</w:t>
            </w:r>
          </w:p>
          <w:p w:rsidR="002C2D4B" w:rsidRDefault="00D0449D">
            <w:pPr>
              <w:suppressAutoHyphens w:val="0"/>
              <w:spacing w:line="200" w:lineRule="atLeast"/>
              <w:rPr>
                <w:lang w:eastAsia="ru-RU"/>
              </w:rPr>
            </w:pPr>
            <w:r>
              <w:rPr>
                <w:lang w:eastAsia="ru-RU"/>
              </w:rPr>
              <w:t>Симметрия</w:t>
            </w:r>
            <w:r>
              <w:rPr>
                <w:lang w:eastAsia="ru-RU"/>
              </w:rPr>
              <w:br/>
              <w:t>в кубе, в параллелепипеде.</w:t>
            </w:r>
          </w:p>
          <w:p w:rsidR="002C2D4B" w:rsidRDefault="00D0449D">
            <w:pPr>
              <w:suppressAutoHyphens w:val="0"/>
              <w:spacing w:line="200" w:lineRule="atLeast"/>
              <w:rPr>
                <w:spacing w:val="30"/>
                <w:lang w:eastAsia="ru-RU"/>
              </w:rPr>
            </w:pPr>
            <w:r>
              <w:rPr>
                <w:lang w:eastAsia="ru-RU"/>
              </w:rPr>
              <w:t>Правильные многогранни</w:t>
            </w:r>
            <w:r>
              <w:rPr>
                <w:lang w:eastAsia="ru-RU"/>
              </w:rPr>
              <w:softHyphen/>
              <w:t>ки (тетраэдр, куб, октаэдр, додекаэдр, икосаэдр).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autoSpaceDE w:val="0"/>
              <w:spacing w:line="200" w:lineRule="atLeast"/>
              <w:ind w:left="19" w:hanging="19"/>
              <w:rPr>
                <w:lang w:eastAsia="ru-RU"/>
              </w:rPr>
            </w:pPr>
            <w:r>
              <w:rPr>
                <w:spacing w:val="30"/>
                <w:lang w:eastAsia="ru-RU"/>
              </w:rPr>
              <w:t>Знать:</w:t>
            </w:r>
            <w:r>
              <w:rPr>
                <w:lang w:eastAsia="ru-RU"/>
              </w:rPr>
              <w:t xml:space="preserve"> виды симмет</w:t>
            </w:r>
            <w:r>
              <w:rPr>
                <w:lang w:eastAsia="ru-RU"/>
              </w:rPr>
              <w:softHyphen/>
              <w:t>рии в пространстве.</w:t>
            </w:r>
          </w:p>
          <w:p w:rsidR="002C2D4B" w:rsidRDefault="00D0449D">
            <w:pPr>
              <w:suppressAutoHyphens w:val="0"/>
              <w:spacing w:line="200" w:lineRule="atLeast"/>
              <w:rPr>
                <w:spacing w:val="30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spacing w:val="30"/>
                <w:lang w:eastAsia="ru-RU"/>
              </w:rPr>
              <w:t>Уметь:</w:t>
            </w:r>
            <w:r>
              <w:rPr>
                <w:lang w:eastAsia="ru-RU"/>
              </w:rPr>
              <w:t xml:space="preserve"> определять центры симметрии, оси симметрии, плоскости симметрии для куба и параллелепипеда.</w:t>
            </w:r>
          </w:p>
          <w:p w:rsidR="002C2D4B" w:rsidRDefault="00D0449D">
            <w:pPr>
              <w:suppressAutoHyphens w:val="0"/>
              <w:autoSpaceDE w:val="0"/>
              <w:spacing w:line="200" w:lineRule="atLeast"/>
              <w:ind w:firstLine="10"/>
              <w:rPr>
                <w:spacing w:val="30"/>
                <w:lang w:eastAsia="ru-RU"/>
              </w:rPr>
            </w:pPr>
            <w:r>
              <w:rPr>
                <w:spacing w:val="30"/>
                <w:lang w:eastAsia="ru-RU"/>
              </w:rPr>
              <w:t>Иметь:</w:t>
            </w:r>
            <w:r>
              <w:rPr>
                <w:lang w:eastAsia="ru-RU"/>
              </w:rPr>
              <w:t xml:space="preserve"> представление о правильных много</w:t>
            </w:r>
            <w:r>
              <w:rPr>
                <w:lang w:eastAsia="ru-RU"/>
              </w:rPr>
              <w:softHyphen/>
              <w:t>гранниках (тетраэдр, куб, октаэдр, додекаэдр, икосаэдр).</w:t>
            </w:r>
            <w:r>
              <w:rPr>
                <w:spacing w:val="30"/>
                <w:lang w:eastAsia="ru-RU"/>
              </w:rPr>
              <w:t xml:space="preserve"> </w:t>
            </w:r>
          </w:p>
          <w:p w:rsidR="002C2D4B" w:rsidRDefault="00D0449D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spacing w:val="30"/>
                <w:lang w:eastAsia="ru-RU"/>
              </w:rPr>
              <w:t>Уметь:</w:t>
            </w:r>
            <w:r>
              <w:rPr>
                <w:lang w:eastAsia="ru-RU"/>
              </w:rPr>
              <w:t xml:space="preserve"> распознавать на чертежах и моделях правильные многогран</w:t>
            </w:r>
            <w:r>
              <w:rPr>
                <w:lang w:eastAsia="ru-RU"/>
              </w:rPr>
              <w:softHyphen/>
              <w:t>ники.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3925E3">
        <w:tc>
          <w:tcPr>
            <w:tcW w:w="14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167D37">
            <w:pPr>
              <w:numPr>
                <w:ilvl w:val="0"/>
                <w:numId w:val="11"/>
              </w:num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Векторы в пространстве (5 часов)</w:t>
            </w:r>
          </w:p>
        </w:tc>
      </w:tr>
      <w:tr w:rsidR="002C2D4B" w:rsidTr="003925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28-29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Действия над векторами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 w:rsidRPr="00167D37">
              <w:rPr>
                <w:bCs/>
                <w:iCs/>
                <w:lang w:eastAsia="ru-RU"/>
              </w:rPr>
              <w:t>Изучение нового материал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74" w:rsidRPr="00514774" w:rsidRDefault="00514774" w:rsidP="00514774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514774">
              <w:rPr>
                <w:bCs/>
                <w:iCs/>
                <w:lang w:eastAsia="ru-RU"/>
              </w:rPr>
              <w:t>Решение упражнений</w:t>
            </w:r>
          </w:p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514774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Равенство векторов, сложение и вычитание векторов, умножение вектора на число.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Pr="00FE1030" w:rsidRDefault="00FE1030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Знать</w:t>
            </w:r>
            <w:r w:rsidRPr="00FE1030">
              <w:rPr>
                <w:bCs/>
                <w:iCs/>
                <w:lang w:eastAsia="ru-RU"/>
              </w:rPr>
              <w:t>:</w:t>
            </w:r>
            <w:r>
              <w:rPr>
                <w:bCs/>
                <w:iCs/>
                <w:lang w:eastAsia="ru-RU"/>
              </w:rPr>
              <w:t xml:space="preserve"> правило треугольника и параллелограмма сложения векторов в пространстве, законы сложения векторов.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3925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30-31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514774">
            <w:pPr>
              <w:suppressAutoHyphens w:val="0"/>
              <w:spacing w:line="200" w:lineRule="atLeast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Компланарные векторы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167D37">
              <w:rPr>
                <w:bCs/>
                <w:iCs/>
                <w:lang w:eastAsia="ru-RU"/>
              </w:rPr>
              <w:t>Изучение нового материал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74" w:rsidRPr="00514774" w:rsidRDefault="00514774" w:rsidP="00514774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514774">
              <w:rPr>
                <w:bCs/>
                <w:iCs/>
                <w:lang w:eastAsia="ru-RU"/>
              </w:rPr>
              <w:t>Решение упражнений</w:t>
            </w:r>
          </w:p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FE1030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Правило параллелепипеда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Pr="00FE1030" w:rsidRDefault="00FE1030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Уметь</w:t>
            </w:r>
            <w:r>
              <w:rPr>
                <w:bCs/>
                <w:iCs/>
                <w:lang w:val="en-US" w:eastAsia="ru-RU"/>
              </w:rPr>
              <w:t>:</w:t>
            </w:r>
            <w:r>
              <w:rPr>
                <w:bCs/>
                <w:iCs/>
                <w:lang w:eastAsia="ru-RU"/>
              </w:rPr>
              <w:t xml:space="preserve"> Складывать 3 компланарных вектора.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2C2D4B" w:rsidTr="003925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Решение задач.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167D37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74" w:rsidRPr="00514774" w:rsidRDefault="00514774" w:rsidP="00514774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514774">
              <w:rPr>
                <w:bCs/>
                <w:iCs/>
                <w:lang w:eastAsia="ru-RU"/>
              </w:rPr>
              <w:t>Решение упражнений</w:t>
            </w:r>
          </w:p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Pr="00FE1030" w:rsidRDefault="00FE1030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Решение задач по теме</w:t>
            </w:r>
            <w:r w:rsidRPr="00FE1030">
              <w:rPr>
                <w:bCs/>
                <w:iCs/>
                <w:lang w:eastAsia="ru-RU"/>
              </w:rPr>
              <w:t>: “</w:t>
            </w:r>
            <w:r>
              <w:rPr>
                <w:bCs/>
                <w:iCs/>
                <w:lang w:eastAsia="ru-RU"/>
              </w:rPr>
              <w:t>Векторы</w:t>
            </w:r>
            <w:r w:rsidRPr="00FE1030">
              <w:rPr>
                <w:bCs/>
                <w:iCs/>
                <w:lang w:eastAsia="ru-RU"/>
              </w:rPr>
              <w:t>”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FE1030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Уметь решать простейшие задачи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  <w:tr w:rsidR="00FE1030" w:rsidTr="00146337">
        <w:tc>
          <w:tcPr>
            <w:tcW w:w="14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30" w:rsidRPr="00FE1030" w:rsidRDefault="00FE1030" w:rsidP="00FE1030">
            <w:pPr>
              <w:suppressAutoHyphens w:val="0"/>
              <w:snapToGrid w:val="0"/>
              <w:spacing w:line="200" w:lineRule="atLeast"/>
              <w:jc w:val="center"/>
              <w:rPr>
                <w:b/>
                <w:bCs/>
                <w:iCs/>
                <w:lang w:eastAsia="ru-RU"/>
              </w:rPr>
            </w:pPr>
            <w:r w:rsidRPr="00FE1030">
              <w:rPr>
                <w:b/>
                <w:bCs/>
                <w:iCs/>
                <w:lang w:eastAsia="ru-RU"/>
              </w:rPr>
              <w:t xml:space="preserve">6.Повторение (2 часа) </w:t>
            </w:r>
          </w:p>
        </w:tc>
      </w:tr>
      <w:tr w:rsidR="002C2D4B" w:rsidTr="00FE10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FE1030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33-34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2D4B" w:rsidRDefault="00FE1030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 w:rsidRPr="00FE1030">
              <w:rPr>
                <w:bCs/>
                <w:iCs/>
                <w:lang w:eastAsia="ru-RU"/>
              </w:rPr>
              <w:t>Итоговое повторение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2D4B" w:rsidRDefault="00FE1030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Повторение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D0449D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Решение контрольного теста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4B" w:rsidRDefault="002C2D4B">
            <w:pPr>
              <w:suppressAutoHyphens w:val="0"/>
              <w:snapToGrid w:val="0"/>
              <w:spacing w:line="200" w:lineRule="atLeast"/>
              <w:jc w:val="center"/>
              <w:rPr>
                <w:bCs/>
                <w:iCs/>
                <w:lang w:eastAsia="ru-RU"/>
              </w:rPr>
            </w:pPr>
          </w:p>
        </w:tc>
      </w:tr>
    </w:tbl>
    <w:p w:rsidR="002C2D4B" w:rsidRDefault="002C2D4B">
      <w:pPr>
        <w:sectPr w:rsidR="002C2D4B">
          <w:pgSz w:w="16838" w:h="11906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2C2D4B" w:rsidRDefault="002C2D4B" w:rsidP="00CE2D08">
      <w:pPr>
        <w:pStyle w:val="c19"/>
        <w:spacing w:before="0" w:after="0" w:line="200" w:lineRule="atLeast"/>
      </w:pPr>
    </w:p>
    <w:p w:rsidR="002C2D4B" w:rsidRPr="00D0449D" w:rsidRDefault="00D0449D">
      <w:pPr>
        <w:pStyle w:val="c19"/>
        <w:spacing w:before="0" w:after="0" w:line="200" w:lineRule="atLeast"/>
        <w:jc w:val="center"/>
        <w:rPr>
          <w:u w:val="single"/>
        </w:rPr>
      </w:pPr>
      <w:r w:rsidRPr="00D0449D">
        <w:rPr>
          <w:rStyle w:val="c6"/>
          <w:bCs/>
          <w:iCs/>
          <w:u w:val="single"/>
        </w:rPr>
        <w:t>СПИСОК ЛИТЕРАТУРЫ</w:t>
      </w:r>
    </w:p>
    <w:p w:rsidR="002C2D4B" w:rsidRPr="00D0449D" w:rsidRDefault="002C2D4B">
      <w:pPr>
        <w:pStyle w:val="c19"/>
        <w:spacing w:before="0" w:after="0" w:line="200" w:lineRule="atLeast"/>
        <w:jc w:val="center"/>
        <w:rPr>
          <w:u w:val="single"/>
        </w:rPr>
      </w:pPr>
    </w:p>
    <w:p w:rsidR="002C2D4B" w:rsidRDefault="00D0449D">
      <w:pPr>
        <w:shd w:val="clear" w:color="auto" w:fill="FFFFFF"/>
        <w:autoSpaceDE w:val="0"/>
        <w:spacing w:line="200" w:lineRule="atLeast"/>
        <w:ind w:firstLine="360"/>
      </w:pPr>
      <w:r>
        <w:rPr>
          <w:rStyle w:val="c6"/>
          <w:bCs/>
          <w:iCs/>
        </w:rPr>
        <w:t xml:space="preserve"> </w:t>
      </w:r>
      <w:r>
        <w:rPr>
          <w:rStyle w:val="c6"/>
          <w:bCs/>
          <w:iCs/>
        </w:rPr>
        <w:tab/>
      </w:r>
      <w:r>
        <w:rPr>
          <w:rStyle w:val="c6"/>
          <w:bCs/>
          <w:iCs/>
        </w:rPr>
        <w:tab/>
        <w:t>Литература, используемая для подготовки рабочей  программы:</w:t>
      </w:r>
      <w:r>
        <w:rPr>
          <w:bCs/>
          <w:i/>
          <w:iCs/>
        </w:rPr>
        <w:t xml:space="preserve"> </w:t>
      </w:r>
    </w:p>
    <w:p w:rsidR="002C2D4B" w:rsidRDefault="002C2D4B">
      <w:pPr>
        <w:shd w:val="clear" w:color="auto" w:fill="FFFFFF"/>
        <w:autoSpaceDE w:val="0"/>
        <w:spacing w:line="200" w:lineRule="atLeast"/>
        <w:ind w:firstLine="360"/>
      </w:pPr>
    </w:p>
    <w:p w:rsidR="002C2D4B" w:rsidRDefault="00D0449D">
      <w:pPr>
        <w:numPr>
          <w:ilvl w:val="0"/>
          <w:numId w:val="4"/>
        </w:numPr>
        <w:suppressAutoHyphens w:val="0"/>
        <w:spacing w:after="200" w:line="20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Примерные программы основного общего образования. Математика. – М.: Просвещение, 2009</w:t>
      </w:r>
    </w:p>
    <w:p w:rsidR="002C2D4B" w:rsidRDefault="00D0449D">
      <w:pPr>
        <w:numPr>
          <w:ilvl w:val="0"/>
          <w:numId w:val="4"/>
        </w:numPr>
        <w:suppressAutoHyphens w:val="0"/>
        <w:spacing w:after="200" w:line="200" w:lineRule="atLeas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Атанасян</w:t>
      </w:r>
      <w:proofErr w:type="spellEnd"/>
      <w:r>
        <w:rPr>
          <w:rFonts w:eastAsia="Calibri"/>
          <w:lang w:eastAsia="en-US"/>
        </w:rPr>
        <w:t xml:space="preserve"> Л.С. и др. Геометрия, 10-11: учебник для </w:t>
      </w:r>
      <w:proofErr w:type="spellStart"/>
      <w:r>
        <w:rPr>
          <w:rFonts w:eastAsia="Calibri"/>
          <w:lang w:eastAsia="en-US"/>
        </w:rPr>
        <w:t>общеобразоват</w:t>
      </w:r>
      <w:proofErr w:type="spellEnd"/>
      <w:r>
        <w:rPr>
          <w:rFonts w:eastAsia="Calibri"/>
          <w:lang w:eastAsia="en-US"/>
        </w:rPr>
        <w:t>. Учреждений. – М.: Просвещение, 2009</w:t>
      </w:r>
    </w:p>
    <w:p w:rsidR="002C2D4B" w:rsidRDefault="00D0449D">
      <w:pPr>
        <w:suppressAutoHyphens w:val="0"/>
        <w:spacing w:after="200" w:line="200" w:lineRule="atLeast"/>
        <w:ind w:left="720" w:firstLine="696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Литература для учителей:</w:t>
      </w:r>
    </w:p>
    <w:p w:rsidR="002C2D4B" w:rsidRDefault="00D0449D">
      <w:pPr>
        <w:suppressAutoHyphens w:val="0"/>
        <w:spacing w:after="200" w:line="200" w:lineRule="atLeast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1. Б.Г. Зив. Дидактические материалы по геометрии для 10 класса. Москва.    Просвещение, 2009</w:t>
      </w:r>
    </w:p>
    <w:p w:rsidR="002C2D4B" w:rsidRDefault="00D0449D">
      <w:pPr>
        <w:suppressAutoHyphens w:val="0"/>
        <w:spacing w:after="200" w:line="200" w:lineRule="atLeast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2. С.М. Саакян, В.Ф. Бутузов. Изучение геометрии в 10-11 классах. Книга для учителя.  Москва. Просвещение, 2009</w:t>
      </w:r>
    </w:p>
    <w:p w:rsidR="002C2D4B" w:rsidRDefault="00D0449D">
      <w:pPr>
        <w:suppressAutoHyphens w:val="0"/>
        <w:spacing w:after="200" w:line="200" w:lineRule="atLeast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3. В.А. Яровенко Поурочные разработки по геометрии. Дифференцированный подход, 10 класс. Москва. «ВАКО»,2009</w:t>
      </w:r>
    </w:p>
    <w:p w:rsidR="002C2D4B" w:rsidRDefault="00D0449D">
      <w:pPr>
        <w:suppressAutoHyphens w:val="0"/>
        <w:spacing w:after="200" w:line="200" w:lineRule="atLeast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4. Е.М. Рабинович Математика. Задачи на готовых чертежах. Геометрия. 10-11 классы. Москва. ИЛЕКСА ,2009</w:t>
      </w:r>
    </w:p>
    <w:p w:rsidR="002C2D4B" w:rsidRDefault="00D0449D">
      <w:pPr>
        <w:suppressAutoHyphens w:val="0"/>
        <w:spacing w:after="200" w:line="200" w:lineRule="atLeast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А.П. Ершова, В.В. </w:t>
      </w:r>
      <w:proofErr w:type="spellStart"/>
      <w:r>
        <w:rPr>
          <w:rFonts w:eastAsia="Calibri"/>
          <w:lang w:eastAsia="en-US"/>
        </w:rPr>
        <w:t>Голобородько</w:t>
      </w:r>
      <w:proofErr w:type="spellEnd"/>
      <w:r>
        <w:rPr>
          <w:rFonts w:eastAsia="Calibri"/>
          <w:lang w:eastAsia="en-US"/>
        </w:rPr>
        <w:t>. Математика. Устные проверочные и зачётные работы. Устная геометрия. 10-11 классы. Москва. ИЛЕКСА, 2009</w:t>
      </w:r>
    </w:p>
    <w:p w:rsidR="002C2D4B" w:rsidRPr="00D0449D" w:rsidRDefault="00D0449D" w:rsidP="00D0449D">
      <w:pPr>
        <w:suppressAutoHyphens w:val="0"/>
        <w:spacing w:after="200" w:line="200" w:lineRule="atLeast"/>
        <w:ind w:left="1416" w:firstLine="708"/>
        <w:jc w:val="center"/>
        <w:rPr>
          <w:rFonts w:eastAsia="Calibri"/>
          <w:u w:val="single"/>
          <w:lang w:eastAsia="en-US"/>
        </w:rPr>
      </w:pPr>
      <w:r w:rsidRPr="00D0449D">
        <w:rPr>
          <w:rFonts w:eastAsia="Calibri"/>
          <w:u w:val="single"/>
          <w:lang w:eastAsia="en-US"/>
        </w:rPr>
        <w:t>Литература для учащихся:</w:t>
      </w:r>
    </w:p>
    <w:p w:rsidR="002C2D4B" w:rsidRDefault="00D0449D">
      <w:pPr>
        <w:numPr>
          <w:ilvl w:val="0"/>
          <w:numId w:val="2"/>
        </w:numPr>
        <w:suppressAutoHyphens w:val="0"/>
        <w:spacing w:after="200" w:line="200" w:lineRule="atLeast"/>
        <w:rPr>
          <w:lang w:eastAsia="en-US"/>
        </w:rPr>
      </w:pPr>
      <w:r>
        <w:rPr>
          <w:rFonts w:eastAsia="Calibri"/>
          <w:lang w:eastAsia="en-US"/>
        </w:rPr>
        <w:t xml:space="preserve">Единый государственный экзамен 2009. Математика. Универсальные материалы для подготовки учащихся. Авторы-составители: </w:t>
      </w:r>
      <w:proofErr w:type="spellStart"/>
      <w:r>
        <w:rPr>
          <w:rFonts w:eastAsia="Calibri"/>
          <w:lang w:eastAsia="en-US"/>
        </w:rPr>
        <w:t>Денищева</w:t>
      </w:r>
      <w:proofErr w:type="spellEnd"/>
      <w:r>
        <w:rPr>
          <w:rFonts w:eastAsia="Calibri"/>
          <w:lang w:eastAsia="en-US"/>
        </w:rPr>
        <w:t xml:space="preserve"> Л.О., Глазков Ю.А., Краснянская К.А., Рязановский А.Р., Семенов П.В./</w:t>
      </w:r>
      <w:proofErr w:type="spellStart"/>
      <w:r>
        <w:rPr>
          <w:rFonts w:eastAsia="Calibri"/>
          <w:lang w:eastAsia="en-US"/>
        </w:rPr>
        <w:t>ФИПИ-М.</w:t>
      </w:r>
      <w:proofErr w:type="gramStart"/>
      <w:r>
        <w:rPr>
          <w:rFonts w:eastAsia="Calibri"/>
          <w:lang w:eastAsia="en-US"/>
        </w:rPr>
        <w:t>:И</w:t>
      </w:r>
      <w:proofErr w:type="gramEnd"/>
      <w:r>
        <w:rPr>
          <w:rFonts w:eastAsia="Calibri"/>
          <w:lang w:eastAsia="en-US"/>
        </w:rPr>
        <w:t>нтеллект-центр</w:t>
      </w:r>
      <w:proofErr w:type="spellEnd"/>
      <w:r>
        <w:rPr>
          <w:rFonts w:eastAsia="Calibri"/>
          <w:lang w:eastAsia="en-US"/>
        </w:rPr>
        <w:t>, 2009.</w:t>
      </w:r>
    </w:p>
    <w:p w:rsidR="002C2D4B" w:rsidRDefault="00D0449D">
      <w:pPr>
        <w:numPr>
          <w:ilvl w:val="0"/>
          <w:numId w:val="2"/>
        </w:numPr>
        <w:suppressAutoHyphens w:val="0"/>
        <w:spacing w:after="200" w:line="200" w:lineRule="atLeast"/>
        <w:rPr>
          <w:lang w:eastAsia="en-US"/>
        </w:rPr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ЕГЭ 2011. Математика. Типовые тестовые задания/Под ред. </w:t>
      </w:r>
      <w:proofErr w:type="spellStart"/>
      <w:r>
        <w:rPr>
          <w:rFonts w:eastAsia="Calibri"/>
          <w:lang w:eastAsia="en-US"/>
        </w:rPr>
        <w:t>А.Л.Семенова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И.В.Ященко</w:t>
      </w:r>
      <w:proofErr w:type="gramStart"/>
      <w:r>
        <w:rPr>
          <w:rFonts w:eastAsia="Calibri"/>
          <w:lang w:eastAsia="en-US"/>
        </w:rPr>
        <w:t>.-</w:t>
      </w:r>
      <w:proofErr w:type="gramEnd"/>
      <w:r>
        <w:rPr>
          <w:rFonts w:eastAsia="Calibri"/>
          <w:lang w:eastAsia="en-US"/>
        </w:rPr>
        <w:t>М.:Издательство</w:t>
      </w:r>
      <w:proofErr w:type="spellEnd"/>
      <w:r>
        <w:rPr>
          <w:rFonts w:eastAsia="Calibri"/>
          <w:lang w:eastAsia="en-US"/>
        </w:rPr>
        <w:t xml:space="preserve"> «Экзамен», 2011</w:t>
      </w:r>
    </w:p>
    <w:p w:rsidR="002C2D4B" w:rsidRDefault="00D0449D">
      <w:pPr>
        <w:numPr>
          <w:ilvl w:val="0"/>
          <w:numId w:val="2"/>
        </w:numPr>
        <w:suppressAutoHyphens w:val="0"/>
        <w:spacing w:after="200" w:line="200" w:lineRule="atLeast"/>
        <w:rPr>
          <w:lang w:eastAsia="en-US"/>
        </w:rPr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Математика. Решение задач группы</w:t>
      </w:r>
      <w:proofErr w:type="gramStart"/>
      <w:r>
        <w:rPr>
          <w:rFonts w:eastAsia="Calibri"/>
          <w:lang w:eastAsia="en-US"/>
        </w:rPr>
        <w:t xml:space="preserve"> В</w:t>
      </w:r>
      <w:proofErr w:type="gramEnd"/>
      <w:r>
        <w:rPr>
          <w:rFonts w:eastAsia="Calibri"/>
          <w:lang w:eastAsia="en-US"/>
        </w:rPr>
        <w:t>/ Ю.А.Глазков и др. – М.: Издательство «Экзамен», 2009</w:t>
      </w:r>
    </w:p>
    <w:p w:rsidR="002C2D4B" w:rsidRDefault="00D0449D">
      <w:pPr>
        <w:numPr>
          <w:ilvl w:val="0"/>
          <w:numId w:val="2"/>
        </w:numPr>
        <w:suppressAutoHyphens w:val="0"/>
        <w:spacing w:after="200" w:line="200" w:lineRule="atLeast"/>
        <w:rPr>
          <w:lang w:eastAsia="en-US"/>
        </w:rPr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Математика. Решение задач группы</w:t>
      </w:r>
      <w:proofErr w:type="gramStart"/>
      <w:r>
        <w:rPr>
          <w:rFonts w:eastAsia="Calibri"/>
          <w:lang w:eastAsia="en-US"/>
        </w:rPr>
        <w:t xml:space="preserve"> С</w:t>
      </w:r>
      <w:proofErr w:type="gramEnd"/>
      <w:r>
        <w:rPr>
          <w:rFonts w:eastAsia="Calibri"/>
          <w:lang w:eastAsia="en-US"/>
        </w:rPr>
        <w:t>/ И.Н.Сергеев. – М.: Издательство «Экзамен», 2009</w:t>
      </w:r>
    </w:p>
    <w:p w:rsidR="002C2D4B" w:rsidRDefault="00D0449D">
      <w:pPr>
        <w:numPr>
          <w:ilvl w:val="0"/>
          <w:numId w:val="2"/>
        </w:numPr>
        <w:suppressAutoHyphens w:val="0"/>
        <w:spacing w:after="200" w:line="200" w:lineRule="atLeast"/>
        <w:rPr>
          <w:rFonts w:eastAsia="Calibri"/>
          <w:lang w:eastAsia="en-US"/>
        </w:rPr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ЕГЭ 2010. Математика. Универсальные материалы для подготовки учащихся/ФИПИ – М.: Интеллект-центр, 2010</w:t>
      </w:r>
    </w:p>
    <w:p w:rsidR="002C2D4B" w:rsidRDefault="00D0449D">
      <w:pPr>
        <w:numPr>
          <w:ilvl w:val="0"/>
          <w:numId w:val="2"/>
        </w:numPr>
        <w:suppressAutoHyphens w:val="0"/>
        <w:spacing w:after="200" w:line="200" w:lineRule="atLeas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Саакян С.М. Изучение геометрии в 10-11 классах: книга для учителя. – М.: Просвещение, 2010.</w:t>
      </w:r>
    </w:p>
    <w:p w:rsidR="002C2D4B" w:rsidRDefault="00D0449D">
      <w:pPr>
        <w:suppressAutoHyphens w:val="0"/>
        <w:spacing w:after="200" w:line="200" w:lineRule="atLeast"/>
        <w:ind w:left="72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Интернет-ресурсы</w:t>
      </w:r>
    </w:p>
    <w:p w:rsidR="002C2D4B" w:rsidRDefault="002C2D4B">
      <w:pPr>
        <w:suppressAutoHyphens w:val="0"/>
        <w:spacing w:after="200" w:line="200" w:lineRule="atLeast"/>
        <w:rPr>
          <w:rFonts w:eastAsia="Calibri"/>
          <w:lang w:eastAsia="en-US"/>
        </w:rPr>
      </w:pPr>
    </w:p>
    <w:p w:rsidR="002C2D4B" w:rsidRDefault="00D0449D">
      <w:pPr>
        <w:numPr>
          <w:ilvl w:val="0"/>
          <w:numId w:val="10"/>
        </w:numPr>
        <w:suppressAutoHyphens w:val="0"/>
        <w:spacing w:after="200" w:line="200" w:lineRule="atLeast"/>
        <w:jc w:val="both"/>
      </w:pPr>
      <w:r>
        <w:rPr>
          <w:rFonts w:eastAsia="Calibri"/>
          <w:i/>
          <w:u w:val="single"/>
          <w:lang w:val="en-US" w:eastAsia="en-US"/>
        </w:rPr>
        <w:t>http</w:t>
      </w:r>
      <w:r>
        <w:rPr>
          <w:rFonts w:eastAsia="Calibri"/>
          <w:i/>
          <w:u w:val="single"/>
          <w:lang w:eastAsia="en-US"/>
        </w:rPr>
        <w:t>://</w:t>
      </w:r>
      <w:r>
        <w:rPr>
          <w:rFonts w:eastAsia="Calibri"/>
          <w:i/>
          <w:u w:val="single"/>
          <w:lang w:val="en-US" w:eastAsia="en-US"/>
        </w:rPr>
        <w:t>www</w:t>
      </w:r>
      <w:r>
        <w:rPr>
          <w:rFonts w:eastAsia="Calibri"/>
          <w:i/>
          <w:u w:val="single"/>
          <w:lang w:eastAsia="en-US"/>
        </w:rPr>
        <w:t>.</w:t>
      </w:r>
      <w:proofErr w:type="spellStart"/>
      <w:r>
        <w:rPr>
          <w:rFonts w:eastAsia="Calibri"/>
          <w:i/>
          <w:u w:val="single"/>
          <w:lang w:val="en-US" w:eastAsia="en-US"/>
        </w:rPr>
        <w:t>prosv</w:t>
      </w:r>
      <w:proofErr w:type="spellEnd"/>
      <w:r>
        <w:rPr>
          <w:rFonts w:eastAsia="Calibri"/>
          <w:i/>
          <w:u w:val="single"/>
          <w:lang w:eastAsia="en-US"/>
        </w:rPr>
        <w:t>.</w:t>
      </w:r>
      <w:proofErr w:type="spellStart"/>
      <w:r>
        <w:rPr>
          <w:rFonts w:eastAsia="Calibri"/>
          <w:i/>
          <w:u w:val="single"/>
          <w:lang w:val="en-US" w:eastAsia="en-US"/>
        </w:rPr>
        <w:t>ru</w:t>
      </w:r>
      <w:proofErr w:type="spellEnd"/>
      <w:r>
        <w:rPr>
          <w:rFonts w:eastAsia="Calibri"/>
          <w:lang w:eastAsia="en-US"/>
        </w:rPr>
        <w:t xml:space="preserve"> -  сайт издательства «Просвещение» (рубрика «Математика»)</w:t>
      </w:r>
    </w:p>
    <w:p w:rsidR="002C2D4B" w:rsidRDefault="00442525">
      <w:pPr>
        <w:numPr>
          <w:ilvl w:val="0"/>
          <w:numId w:val="10"/>
        </w:numPr>
        <w:suppressAutoHyphens w:val="0"/>
        <w:spacing w:after="200" w:line="200" w:lineRule="atLeast"/>
        <w:jc w:val="both"/>
      </w:pPr>
      <w:hyperlink r:id="rId9" w:history="1">
        <w:r w:rsidR="00D0449D">
          <w:rPr>
            <w:rStyle w:val="a6"/>
          </w:rPr>
          <w:t>http:/</w:t>
        </w:r>
      </w:hyperlink>
      <w:r w:rsidR="00D0449D">
        <w:rPr>
          <w:i/>
          <w:u w:val="single"/>
          <w:lang w:val="en-US" w:eastAsia="ru-RU"/>
        </w:rPr>
        <w:t>www</w:t>
      </w:r>
      <w:r w:rsidR="00D0449D">
        <w:rPr>
          <w:i/>
          <w:u w:val="single"/>
          <w:lang w:eastAsia="ru-RU"/>
        </w:rPr>
        <w:t>.</w:t>
      </w:r>
      <w:proofErr w:type="spellStart"/>
      <w:r w:rsidR="00D0449D">
        <w:rPr>
          <w:i/>
          <w:u w:val="single"/>
          <w:lang w:val="en-US" w:eastAsia="ru-RU"/>
        </w:rPr>
        <w:t>drofa</w:t>
      </w:r>
      <w:proofErr w:type="spellEnd"/>
      <w:r w:rsidR="00D0449D">
        <w:rPr>
          <w:i/>
          <w:u w:val="single"/>
          <w:lang w:eastAsia="ru-RU"/>
        </w:rPr>
        <w:t>.</w:t>
      </w:r>
      <w:proofErr w:type="spellStart"/>
      <w:r w:rsidR="00D0449D">
        <w:rPr>
          <w:i/>
          <w:u w:val="single"/>
          <w:lang w:val="en-US" w:eastAsia="ru-RU"/>
        </w:rPr>
        <w:t>ru</w:t>
      </w:r>
      <w:proofErr w:type="spellEnd"/>
      <w:r w:rsidR="00D0449D">
        <w:rPr>
          <w:i/>
          <w:lang w:eastAsia="ru-RU"/>
        </w:rPr>
        <w:t xml:space="preserve">  - </w:t>
      </w:r>
      <w:r w:rsidR="00D0449D">
        <w:rPr>
          <w:lang w:eastAsia="ru-RU"/>
        </w:rPr>
        <w:t xml:space="preserve"> сайт издательства Дрофа (рубрика «Математика»)</w:t>
      </w:r>
    </w:p>
    <w:p w:rsidR="002C2D4B" w:rsidRDefault="00442525">
      <w:pPr>
        <w:numPr>
          <w:ilvl w:val="0"/>
          <w:numId w:val="10"/>
        </w:numPr>
        <w:suppressAutoHyphens w:val="0"/>
        <w:spacing w:after="200" w:line="200" w:lineRule="atLeast"/>
        <w:jc w:val="both"/>
      </w:pPr>
      <w:hyperlink r:id="rId10" w:history="1">
        <w:r w:rsidR="00D0449D">
          <w:rPr>
            <w:rStyle w:val="a6"/>
          </w:rPr>
          <w:t>http://www.center.fio.ru/som</w:t>
        </w:r>
      </w:hyperlink>
      <w:r w:rsidR="00D0449D">
        <w:rPr>
          <w:i/>
          <w:lang w:eastAsia="ru-RU"/>
        </w:rPr>
        <w:t xml:space="preserve"> </w:t>
      </w:r>
      <w:r w:rsidR="00D0449D">
        <w:rPr>
          <w:i/>
          <w:iCs/>
          <w:lang w:eastAsia="ru-RU"/>
        </w:rPr>
        <w:t xml:space="preserve">- </w:t>
      </w:r>
      <w:r w:rsidR="00D0449D">
        <w:rPr>
          <w:lang w:eastAsia="ru-RU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2C2D4B" w:rsidRDefault="00442525">
      <w:pPr>
        <w:numPr>
          <w:ilvl w:val="0"/>
          <w:numId w:val="10"/>
        </w:numPr>
        <w:suppressAutoHyphens w:val="0"/>
        <w:spacing w:after="200" w:line="200" w:lineRule="atLeast"/>
        <w:jc w:val="both"/>
      </w:pPr>
      <w:hyperlink r:id="rId11" w:history="1">
        <w:r w:rsidR="00D0449D">
          <w:rPr>
            <w:rStyle w:val="a6"/>
          </w:rPr>
          <w:t>http://www.edu.ru</w:t>
        </w:r>
      </w:hyperlink>
      <w:r w:rsidR="00D0449D">
        <w:rPr>
          <w:i/>
          <w:lang w:eastAsia="ru-RU"/>
        </w:rPr>
        <w:t xml:space="preserve"> </w:t>
      </w:r>
      <w:r w:rsidR="00D0449D">
        <w:rPr>
          <w:i/>
          <w:iCs/>
          <w:lang w:eastAsia="ru-RU"/>
        </w:rPr>
        <w:t xml:space="preserve">- </w:t>
      </w:r>
      <w:r w:rsidR="00D0449D">
        <w:rPr>
          <w:lang w:eastAsia="ru-RU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2C2D4B" w:rsidRDefault="00442525">
      <w:pPr>
        <w:numPr>
          <w:ilvl w:val="0"/>
          <w:numId w:val="10"/>
        </w:numPr>
        <w:suppressAutoHyphens w:val="0"/>
        <w:spacing w:after="200" w:line="200" w:lineRule="atLeast"/>
        <w:jc w:val="both"/>
      </w:pPr>
      <w:hyperlink r:id="rId12" w:history="1">
        <w:r w:rsidR="00D0449D">
          <w:rPr>
            <w:rStyle w:val="a6"/>
          </w:rPr>
          <w:t>http://www.internet-scool.ru</w:t>
        </w:r>
      </w:hyperlink>
      <w:r w:rsidR="00D0449D">
        <w:rPr>
          <w:lang w:eastAsia="ru-RU"/>
        </w:rPr>
        <w:t xml:space="preserve">  </w:t>
      </w:r>
      <w:r w:rsidR="00D0449D">
        <w:rPr>
          <w:i/>
          <w:iCs/>
          <w:lang w:eastAsia="ru-RU"/>
        </w:rPr>
        <w:t xml:space="preserve">- </w:t>
      </w:r>
      <w:r w:rsidR="00D0449D">
        <w:rPr>
          <w:lang w:eastAsia="ru-RU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D0449D">
        <w:rPr>
          <w:lang w:eastAsia="ru-RU"/>
        </w:rPr>
        <w:t>Интернет-уроки</w:t>
      </w:r>
      <w:proofErr w:type="gramEnd"/>
      <w:r w:rsidR="00D0449D">
        <w:rPr>
          <w:lang w:eastAsia="ru-RU"/>
        </w:rPr>
        <w:t xml:space="preserve"> по алгебре и началам анализа и геометрии, включают подготовку сдачи ЕГЭ.  </w:t>
      </w:r>
    </w:p>
    <w:p w:rsidR="002C2D4B" w:rsidRDefault="00442525">
      <w:pPr>
        <w:numPr>
          <w:ilvl w:val="0"/>
          <w:numId w:val="10"/>
        </w:numPr>
        <w:suppressAutoHyphens w:val="0"/>
        <w:spacing w:after="200" w:line="200" w:lineRule="atLeast"/>
        <w:jc w:val="both"/>
      </w:pPr>
      <w:hyperlink r:id="rId13" w:history="1">
        <w:r w:rsidR="00D0449D">
          <w:rPr>
            <w:rStyle w:val="a6"/>
            <w:rFonts w:eastAsia="Calibri"/>
          </w:rPr>
          <w:t>http://www.legion.ru</w:t>
        </w:r>
      </w:hyperlink>
      <w:r w:rsidR="00D0449D">
        <w:rPr>
          <w:rFonts w:eastAsia="Calibri"/>
          <w:i/>
          <w:lang w:eastAsia="en-US"/>
        </w:rPr>
        <w:t xml:space="preserve"> </w:t>
      </w:r>
      <w:r w:rsidR="00D0449D">
        <w:rPr>
          <w:rFonts w:eastAsia="Calibri"/>
          <w:lang w:eastAsia="en-US"/>
        </w:rPr>
        <w:t>– сайт издательства «Легион»</w:t>
      </w:r>
    </w:p>
    <w:p w:rsidR="002C2D4B" w:rsidRDefault="00442525">
      <w:pPr>
        <w:numPr>
          <w:ilvl w:val="0"/>
          <w:numId w:val="10"/>
        </w:numPr>
        <w:suppressAutoHyphens w:val="0"/>
        <w:spacing w:after="200" w:line="200" w:lineRule="atLeast"/>
        <w:jc w:val="both"/>
      </w:pPr>
      <w:hyperlink r:id="rId14" w:history="1">
        <w:r w:rsidR="00D0449D">
          <w:rPr>
            <w:rStyle w:val="a6"/>
            <w:rFonts w:eastAsia="Calibri"/>
          </w:rPr>
          <w:t>http://www.intellectcentre.ru</w:t>
        </w:r>
      </w:hyperlink>
      <w:r w:rsidR="00D0449D">
        <w:rPr>
          <w:rFonts w:eastAsia="Calibri"/>
          <w:i/>
          <w:lang w:eastAsia="en-US"/>
        </w:rPr>
        <w:t xml:space="preserve"> </w:t>
      </w:r>
      <w:r w:rsidR="00D0449D">
        <w:rPr>
          <w:rFonts w:eastAsia="Calibri"/>
          <w:lang w:eastAsia="en-US"/>
        </w:rPr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2C2D4B" w:rsidRDefault="00442525">
      <w:pPr>
        <w:numPr>
          <w:ilvl w:val="0"/>
          <w:numId w:val="10"/>
        </w:numPr>
        <w:suppressAutoHyphens w:val="0"/>
        <w:spacing w:after="200" w:line="200" w:lineRule="atLeast"/>
        <w:jc w:val="both"/>
        <w:rPr>
          <w:rFonts w:eastAsia="Calibri"/>
          <w:lang w:eastAsia="en-US"/>
        </w:rPr>
      </w:pPr>
      <w:hyperlink r:id="rId15" w:history="1">
        <w:r w:rsidR="00D0449D">
          <w:rPr>
            <w:rStyle w:val="a6"/>
            <w:rFonts w:eastAsia="Calibri"/>
          </w:rPr>
          <w:t>http://www.fipi.ru</w:t>
        </w:r>
      </w:hyperlink>
      <w:r w:rsidR="00D0449D">
        <w:rPr>
          <w:rFonts w:eastAsia="Calibri"/>
          <w:i/>
          <w:lang w:eastAsia="en-US"/>
        </w:rPr>
        <w:t xml:space="preserve">  </w:t>
      </w:r>
      <w:r w:rsidR="00D0449D">
        <w:rPr>
          <w:rFonts w:eastAsia="Calibri"/>
          <w:lang w:eastAsia="en-US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2C2D4B" w:rsidRDefault="002C2D4B">
      <w:pPr>
        <w:suppressAutoHyphens w:val="0"/>
        <w:spacing w:line="200" w:lineRule="atLeast"/>
        <w:ind w:left="720"/>
        <w:rPr>
          <w:rFonts w:eastAsia="Calibri"/>
          <w:lang w:eastAsia="en-US"/>
        </w:rPr>
      </w:pPr>
    </w:p>
    <w:p w:rsidR="002C2D4B" w:rsidRDefault="002C2D4B">
      <w:pPr>
        <w:suppressAutoHyphens w:val="0"/>
        <w:spacing w:line="200" w:lineRule="atLeast"/>
        <w:ind w:firstLine="360"/>
        <w:jc w:val="both"/>
        <w:rPr>
          <w:rFonts w:eastAsia="Calibri"/>
          <w:lang w:eastAsia="en-US"/>
        </w:rPr>
      </w:pPr>
    </w:p>
    <w:p w:rsidR="002C2D4B" w:rsidRDefault="002C2D4B">
      <w:pPr>
        <w:pStyle w:val="c19"/>
        <w:spacing w:before="0" w:after="0" w:line="200" w:lineRule="atLeast"/>
        <w:ind w:firstLine="360"/>
        <w:jc w:val="center"/>
      </w:pPr>
    </w:p>
    <w:p w:rsidR="002C2D4B" w:rsidRDefault="002C2D4B">
      <w:pPr>
        <w:shd w:val="clear" w:color="auto" w:fill="FFFFFF"/>
        <w:autoSpaceDE w:val="0"/>
        <w:spacing w:line="200" w:lineRule="atLeast"/>
        <w:rPr>
          <w:bCs/>
          <w:color w:val="000000"/>
        </w:rPr>
      </w:pPr>
    </w:p>
    <w:p w:rsidR="008A4E30" w:rsidRDefault="008A4E30">
      <w:pPr>
        <w:spacing w:line="200" w:lineRule="atLeast"/>
        <w:rPr>
          <w:b/>
          <w:bCs/>
        </w:rPr>
      </w:pPr>
    </w:p>
    <w:sectPr w:rsidR="008A4E30" w:rsidSect="008A3CD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25" w:rsidRDefault="00442525" w:rsidP="00CE2D08">
      <w:r>
        <w:separator/>
      </w:r>
    </w:p>
  </w:endnote>
  <w:endnote w:type="continuationSeparator" w:id="0">
    <w:p w:rsidR="00442525" w:rsidRDefault="00442525" w:rsidP="00CE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2938"/>
      <w:docPartObj>
        <w:docPartGallery w:val="Page Numbers (Bottom of Page)"/>
        <w:docPartUnique/>
      </w:docPartObj>
    </w:sdtPr>
    <w:sdtEndPr/>
    <w:sdtContent>
      <w:p w:rsidR="00CE2D08" w:rsidRDefault="0044252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D08" w:rsidRDefault="00CE2D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25" w:rsidRDefault="00442525" w:rsidP="00CE2D08">
      <w:r>
        <w:separator/>
      </w:r>
    </w:p>
  </w:footnote>
  <w:footnote w:type="continuationSeparator" w:id="0">
    <w:p w:rsidR="00442525" w:rsidRDefault="00442525" w:rsidP="00CE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color w:val="0000FF"/>
        <w:u w:val="single"/>
      </w:r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30"/>
    <w:rsid w:val="000D1B19"/>
    <w:rsid w:val="00167D37"/>
    <w:rsid w:val="002C2D4B"/>
    <w:rsid w:val="003925E3"/>
    <w:rsid w:val="00442525"/>
    <w:rsid w:val="00514774"/>
    <w:rsid w:val="005D6025"/>
    <w:rsid w:val="008A3CDC"/>
    <w:rsid w:val="008A4E30"/>
    <w:rsid w:val="00CE2D08"/>
    <w:rsid w:val="00D0449D"/>
    <w:rsid w:val="00E4452F"/>
    <w:rsid w:val="00E72E47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i/>
      <w:color w:val="0000FF"/>
      <w:u w:val="single"/>
    </w:rPr>
  </w:style>
  <w:style w:type="character" w:customStyle="1" w:styleId="20">
    <w:name w:val="Основной шрифт абзаца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10">
    <w:name w:val="Основной шрифт абзаца1"/>
  </w:style>
  <w:style w:type="character" w:customStyle="1" w:styleId="c1">
    <w:name w:val="c1"/>
  </w:style>
  <w:style w:type="character" w:customStyle="1" w:styleId="c6">
    <w:name w:val="c6"/>
  </w:style>
  <w:style w:type="character" w:customStyle="1" w:styleId="apple-converted-space">
    <w:name w:val="apple-converted-space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uiPriority w:val="99"/>
    <w:rPr>
      <w:sz w:val="24"/>
      <w:szCs w:val="24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rPr>
      <w:sz w:val="24"/>
      <w:szCs w:val="24"/>
      <w:lang w:eastAsia="zh-CN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spacing w:line="360" w:lineRule="auto"/>
      <w:ind w:firstLine="720"/>
      <w:jc w:val="center"/>
    </w:pPr>
    <w:rPr>
      <w:b/>
      <w:caps/>
      <w:szCs w:val="20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customStyle="1" w:styleId="210">
    <w:name w:val="Основной текст с отступом 21"/>
    <w:basedOn w:val="a"/>
    <w:pPr>
      <w:spacing w:line="360" w:lineRule="auto"/>
      <w:ind w:left="1256"/>
      <w:jc w:val="both"/>
    </w:pPr>
    <w:rPr>
      <w:rFonts w:ascii="Arial" w:hAnsi="Arial" w:cs="Arial"/>
      <w:sz w:val="28"/>
      <w:szCs w:val="20"/>
    </w:rPr>
  </w:style>
  <w:style w:type="paragraph" w:customStyle="1" w:styleId="c14">
    <w:name w:val="c14"/>
    <w:basedOn w:val="a"/>
    <w:pPr>
      <w:spacing w:before="280" w:after="280"/>
    </w:pPr>
  </w:style>
  <w:style w:type="paragraph" w:customStyle="1" w:styleId="c32">
    <w:name w:val="c32"/>
    <w:basedOn w:val="a"/>
    <w:pPr>
      <w:spacing w:before="280" w:after="280"/>
    </w:pPr>
  </w:style>
  <w:style w:type="paragraph" w:customStyle="1" w:styleId="c19">
    <w:name w:val="c19"/>
    <w:basedOn w:val="a"/>
    <w:pPr>
      <w:spacing w:before="280" w:after="280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/>
    </w:pPr>
  </w:style>
  <w:style w:type="paragraph" w:customStyle="1" w:styleId="c7">
    <w:name w:val="c7"/>
    <w:basedOn w:val="a"/>
    <w:pPr>
      <w:spacing w:before="280" w:after="280"/>
    </w:pPr>
  </w:style>
  <w:style w:type="paragraph" w:customStyle="1" w:styleId="211">
    <w:name w:val="Основной текст 21"/>
    <w:basedOn w:val="a"/>
    <w:pPr>
      <w:overflowPunct w:val="0"/>
      <w:autoSpaceDE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ody Text Indent"/>
    <w:basedOn w:val="a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i/>
      <w:color w:val="0000FF"/>
      <w:u w:val="single"/>
    </w:rPr>
  </w:style>
  <w:style w:type="character" w:customStyle="1" w:styleId="20">
    <w:name w:val="Основной шрифт абзаца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10">
    <w:name w:val="Основной шрифт абзаца1"/>
  </w:style>
  <w:style w:type="character" w:customStyle="1" w:styleId="c1">
    <w:name w:val="c1"/>
  </w:style>
  <w:style w:type="character" w:customStyle="1" w:styleId="c6">
    <w:name w:val="c6"/>
  </w:style>
  <w:style w:type="character" w:customStyle="1" w:styleId="apple-converted-space">
    <w:name w:val="apple-converted-space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uiPriority w:val="99"/>
    <w:rPr>
      <w:sz w:val="24"/>
      <w:szCs w:val="24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rPr>
      <w:sz w:val="24"/>
      <w:szCs w:val="24"/>
      <w:lang w:eastAsia="zh-CN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spacing w:line="360" w:lineRule="auto"/>
      <w:ind w:firstLine="720"/>
      <w:jc w:val="center"/>
    </w:pPr>
    <w:rPr>
      <w:b/>
      <w:caps/>
      <w:szCs w:val="20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customStyle="1" w:styleId="210">
    <w:name w:val="Основной текст с отступом 21"/>
    <w:basedOn w:val="a"/>
    <w:pPr>
      <w:spacing w:line="360" w:lineRule="auto"/>
      <w:ind w:left="1256"/>
      <w:jc w:val="both"/>
    </w:pPr>
    <w:rPr>
      <w:rFonts w:ascii="Arial" w:hAnsi="Arial" w:cs="Arial"/>
      <w:sz w:val="28"/>
      <w:szCs w:val="20"/>
    </w:rPr>
  </w:style>
  <w:style w:type="paragraph" w:customStyle="1" w:styleId="c14">
    <w:name w:val="c14"/>
    <w:basedOn w:val="a"/>
    <w:pPr>
      <w:spacing w:before="280" w:after="280"/>
    </w:pPr>
  </w:style>
  <w:style w:type="paragraph" w:customStyle="1" w:styleId="c32">
    <w:name w:val="c32"/>
    <w:basedOn w:val="a"/>
    <w:pPr>
      <w:spacing w:before="280" w:after="280"/>
    </w:pPr>
  </w:style>
  <w:style w:type="paragraph" w:customStyle="1" w:styleId="c19">
    <w:name w:val="c19"/>
    <w:basedOn w:val="a"/>
    <w:pPr>
      <w:spacing w:before="280" w:after="280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/>
    </w:pPr>
  </w:style>
  <w:style w:type="paragraph" w:customStyle="1" w:styleId="c7">
    <w:name w:val="c7"/>
    <w:basedOn w:val="a"/>
    <w:pPr>
      <w:spacing w:before="280" w:after="280"/>
    </w:pPr>
  </w:style>
  <w:style w:type="paragraph" w:customStyle="1" w:styleId="211">
    <w:name w:val="Основной текст 21"/>
    <w:basedOn w:val="a"/>
    <w:pPr>
      <w:overflowPunct w:val="0"/>
      <w:autoSpaceDE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egi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ternet-scoo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/" TargetMode="External"/><Relationship Id="rId10" Type="http://schemas.openxmlformats.org/officeDocument/2006/relationships/hyperlink" Target="http://www.center.fio.ru/s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intellectcent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2014-03-19T05:44:00Z</cp:lastPrinted>
  <dcterms:created xsi:type="dcterms:W3CDTF">2014-08-19T17:14:00Z</dcterms:created>
  <dcterms:modified xsi:type="dcterms:W3CDTF">2014-08-19T17:14:00Z</dcterms:modified>
</cp:coreProperties>
</file>