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9" w:rsidRPr="00AE2920" w:rsidRDefault="00791459" w:rsidP="00AE292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E2920">
        <w:rPr>
          <w:rFonts w:ascii="Times New Roman" w:hAnsi="Times New Roman" w:cs="Times New Roman"/>
          <w:i/>
          <w:iCs/>
          <w:sz w:val="28"/>
          <w:szCs w:val="28"/>
        </w:rPr>
        <w:t>Атрощенко Елена Александровна</w:t>
      </w:r>
    </w:p>
    <w:p w:rsidR="00791459" w:rsidRPr="00AE2920" w:rsidRDefault="00791459" w:rsidP="00AE292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E2920">
        <w:rPr>
          <w:rFonts w:ascii="Times New Roman" w:hAnsi="Times New Roman" w:cs="Times New Roman"/>
          <w:i/>
          <w:iCs/>
          <w:sz w:val="28"/>
          <w:szCs w:val="28"/>
        </w:rPr>
        <w:t>Государственное бюджетное образовательное учреждение среднего профессионального образования Ростовской области «Ростовский-на-Дону автодорожный колледж»</w:t>
      </w:r>
    </w:p>
    <w:p w:rsidR="00791459" w:rsidRPr="00AE2920" w:rsidRDefault="00791459" w:rsidP="00AE2920">
      <w:pPr>
        <w:spacing w:before="36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caps/>
          <w:sz w:val="28"/>
          <w:szCs w:val="28"/>
        </w:rPr>
        <w:t>План-конспект урока на тему:</w:t>
      </w:r>
    </w:p>
    <w:p w:rsidR="00791459" w:rsidRPr="00AE2920" w:rsidRDefault="00791459" w:rsidP="00AE292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2920">
        <w:rPr>
          <w:rFonts w:ascii="Times New Roman" w:hAnsi="Times New Roman" w:cs="Times New Roman"/>
          <w:caps/>
          <w:sz w:val="28"/>
          <w:szCs w:val="28"/>
        </w:rPr>
        <w:t>«Безопасность в сети Интернет»</w:t>
      </w:r>
    </w:p>
    <w:p w:rsidR="00791459" w:rsidRPr="00AE2920" w:rsidRDefault="00791459" w:rsidP="00AE2920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2920">
        <w:rPr>
          <w:rFonts w:ascii="Times New Roman" w:hAnsi="Times New Roman" w:cs="Times New Roman"/>
          <w:caps/>
          <w:sz w:val="28"/>
          <w:szCs w:val="28"/>
        </w:rPr>
        <w:t xml:space="preserve">для студентов 1 курса 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AE2920"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Деятельностная цель:</w:t>
      </w:r>
      <w:r w:rsidRPr="00AE2920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 и компьютерной грамотности.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Образовательная цель:</w:t>
      </w:r>
      <w:r w:rsidRPr="00AE2920">
        <w:rPr>
          <w:rFonts w:ascii="Times New Roman" w:hAnsi="Times New Roman" w:cs="Times New Roman"/>
          <w:sz w:val="28"/>
          <w:szCs w:val="28"/>
        </w:rPr>
        <w:t xml:space="preserve"> изучение основных принципов работы в сети Интернет с обеспечением информационной безопасности.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Формирование УУД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Личностные действия:</w:t>
      </w:r>
    </w:p>
    <w:p w:rsidR="00791459" w:rsidRPr="00AE2920" w:rsidRDefault="00791459" w:rsidP="00AE292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Совершенствование информационной культуры;</w:t>
      </w:r>
    </w:p>
    <w:p w:rsidR="00791459" w:rsidRPr="00AE2920" w:rsidRDefault="00791459" w:rsidP="00AE292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Соблюдение норм сетевого этикета.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Регулятивные действия:</w:t>
      </w:r>
    </w:p>
    <w:p w:rsidR="00791459" w:rsidRPr="00AE2920" w:rsidRDefault="00791459" w:rsidP="00AE292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Планирование работы в сети Интернет в соо</w:t>
      </w:r>
      <w:r>
        <w:rPr>
          <w:rFonts w:ascii="Times New Roman" w:hAnsi="Times New Roman" w:cs="Times New Roman"/>
          <w:sz w:val="28"/>
          <w:szCs w:val="28"/>
        </w:rPr>
        <w:t>тветствии с санитарными нормами;</w:t>
      </w:r>
    </w:p>
    <w:p w:rsidR="00791459" w:rsidRPr="00AE2920" w:rsidRDefault="00791459" w:rsidP="00AE292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Оптимизация работы в сети Интернет;</w:t>
      </w:r>
    </w:p>
    <w:p w:rsidR="00791459" w:rsidRPr="00AE2920" w:rsidRDefault="00791459" w:rsidP="00AE292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Оценка эффективности работы в сети Интернет.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Познавательные действия:</w:t>
      </w:r>
    </w:p>
    <w:p w:rsidR="00791459" w:rsidRPr="00AE2920" w:rsidRDefault="00791459" w:rsidP="00AE292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Изучение способов защиты ПК;</w:t>
      </w:r>
    </w:p>
    <w:p w:rsidR="00791459" w:rsidRPr="00AE2920" w:rsidRDefault="00791459" w:rsidP="00AE292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Изучение безопасной работы в сети Интернет.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Коммуникативные действия:</w:t>
      </w:r>
    </w:p>
    <w:p w:rsidR="00791459" w:rsidRPr="00AE2920" w:rsidRDefault="00791459" w:rsidP="00AE292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Безопасное общение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459" w:rsidRPr="00AE2920" w:rsidRDefault="00791459" w:rsidP="00AE2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br w:type="page"/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Ход урока</w:t>
      </w: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 (3 мин)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Приветствие студентов, проверка присутствующих/отсутствующих на занятии. </w:t>
      </w: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Актуализация знаний (7 мин)</w:t>
      </w:r>
    </w:p>
    <w:p w:rsidR="00791459" w:rsidRPr="00AE2920" w:rsidRDefault="00791459" w:rsidP="00AE292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Что такое Интернет?</w:t>
      </w:r>
    </w:p>
    <w:p w:rsidR="00791459" w:rsidRPr="00AE2920" w:rsidRDefault="00791459" w:rsidP="00AE292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Какова польза от сети Интернет?</w:t>
      </w:r>
    </w:p>
    <w:p w:rsidR="00791459" w:rsidRPr="00AE2920" w:rsidRDefault="00791459" w:rsidP="00AE292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Как вы думаете, опасен ли Интернет? Если да, то какой вред от использования Интернета?</w:t>
      </w: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«Открытие» нового знания (35 мин)</w:t>
      </w:r>
    </w:p>
    <w:p w:rsidR="00791459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Стремительное развитие информационных технологий оказывает благотворное влияние на все сферы деятельности человека, в том числе и образовательную. Использование  сети Интернет в учебном процессе, несомненно,  имеет большое количество преимуществ, но при всей своей популярности Интернет не всегда дает желаемый результат и заключает в себе ряд опасностей. Происходит это чаще всего по причине низкого уровня информационной культуры и  отсутствия компьютерной грамотности у всех участников образовательного процесса. 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Поэтому нам с вами предстоит сегодня повысить уровень информационной культуры и безопасности. Сделаем мы это благодаря таблице, в которой отразим проблему и способы ее преодоления.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E2920">
        <w:rPr>
          <w:rFonts w:ascii="Times New Roman" w:hAnsi="Times New Roman" w:cs="Times New Roman"/>
          <w:i/>
          <w:iCs/>
          <w:sz w:val="28"/>
          <w:szCs w:val="28"/>
        </w:rPr>
        <w:t xml:space="preserve">абл. 1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2920">
        <w:rPr>
          <w:rFonts w:ascii="Times New Roman" w:hAnsi="Times New Roman" w:cs="Times New Roman"/>
          <w:i/>
          <w:iCs/>
          <w:sz w:val="28"/>
          <w:szCs w:val="28"/>
        </w:rPr>
        <w:t>Опасности в сети Интернет, пути их преодоления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392"/>
        <w:gridCol w:w="5720"/>
      </w:tblGrid>
      <w:tr w:rsidR="00791459" w:rsidRPr="00AE2920">
        <w:tc>
          <w:tcPr>
            <w:tcW w:w="648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5786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преодоления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Установка антивирусной программы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Осуществлять веб – серфинг по проверенным сайтам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Блокировать всплывающие окна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Внимательно проверять доменное имя сайта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предупреждения браузера или поисковой машины о том, что сайт может угрожать безопасности компьютера.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Проверять сохраняемые файлы, скачанные в Интернете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Удалять электронные письма с вложениями от неизвестных и подозрительных адресатов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Спам, мошеннические письма</w:t>
            </w:r>
          </w:p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Сообщать свой основной адрес электронной почты только хорошим знакомым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Составлять адрес электронной почты, состоящий из букв и цифр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Никогда не отвечать на спам, не переходить по содержащимся в нем ссылкам, не отписываться от спама и тем более не пересылать его по цепочке.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программу анти-спам 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Использовать сложные пароль и никому его не сообщать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 передавать учетные данные — логины и пароли — по незащищенным каналам связи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Фальшивые Интернет - магазины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Перед покупкой услуги или товара на незнакомом сайте обязательно нужно проверять отзывы о нём в Интернете 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 доверять объявлениям о подозрительно дешевых товарах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Бесплатное скачивание файлов с подпиской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 указывать свой мобильный номер на незнакомых сайтах.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Если подписка уже оформлена, позвонить в службу поддержки оператора и попросить отключить её.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Безопасность при оплате картами в сети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Храните банковскую карту в надежном месте.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 держите записанные пароли и коды рядом с картой.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Заведите отдельную карту для покупок в Интернете.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Используйте для покупок в Интернете  только личный компьютер.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Регулярно обновляйте антивирусную защиту компьютера.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Старайтесь делать покупки в известных и проверенных интернет-магазинах.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Перед подтверждением оплаты убедитесь, что в адресе платежной страницы в браузере указан протокол https. Только этот протокол обеспечивает безопасную передачу данных.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Подключите в банке услугу SMS-уведомлений, чтобы получать сведения о всех 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совершаемых платежах.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Сохраняйте отчеты об оплате и доставке товаров, которые вы получаете по электронной почте.</w:t>
            </w:r>
          </w:p>
          <w:p w:rsidR="00791459" w:rsidRPr="00AE2920" w:rsidRDefault="00791459" w:rsidP="00AE292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Регулярно просматривайте в интернет-банке историю выполненных операций по вашим картам.</w:t>
            </w:r>
          </w:p>
        </w:tc>
      </w:tr>
    </w:tbl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  <w:t>т</w:t>
      </w:r>
      <w:r w:rsidRPr="00AE2920">
        <w:rPr>
          <w:rFonts w:ascii="Times New Roman" w:hAnsi="Times New Roman" w:cs="Times New Roman"/>
          <w:i/>
          <w:iCs/>
          <w:sz w:val="28"/>
          <w:szCs w:val="28"/>
        </w:rPr>
        <w:t xml:space="preserve">абл. 2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2920">
        <w:rPr>
          <w:rFonts w:ascii="Times New Roman" w:hAnsi="Times New Roman" w:cs="Times New Roman"/>
          <w:i/>
          <w:iCs/>
          <w:sz w:val="28"/>
          <w:szCs w:val="28"/>
        </w:rPr>
        <w:t>Опасности общения в социальных сетях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400"/>
        <w:gridCol w:w="5712"/>
      </w:tblGrid>
      <w:tr w:rsidR="00791459" w:rsidRPr="00AE2920">
        <w:tc>
          <w:tcPr>
            <w:tcW w:w="648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5786" w:type="dxa"/>
            <w:vAlign w:val="center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преодоления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Проблема конфиденциальности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Размещая информацию о себе в социальных сетях, необходимо помнить, что ее может увидеть большое количество людей, в том числе родителей, работодателей и др. В итоге, личная жизнь становится достоянием общественности</w:t>
            </w:r>
            <w:r w:rsidRPr="00AE2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Взлом страницы мошенниками и злоумышленниками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Создавать безопасный пароль, который будет содержать в себе больше 10 символов и включать буквы, цифры и символы.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– фэйки, страницы – двойники 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Необходимо ограниченно сообщать личную информацию о себе, чтобы злоумышленники не смогли воспользоваться ею в своих целях. (не указывать домашний адрес, номер телефона, номер паспорта, и др.)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зависимость 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Необходимо планировать время, проводимое в Интернете, и строго следовать этому, соблюдать санитарные нормы</w:t>
            </w:r>
          </w:p>
        </w:tc>
      </w:tr>
      <w:tr w:rsidR="00791459" w:rsidRPr="00AE2920">
        <w:tc>
          <w:tcPr>
            <w:tcW w:w="648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Зависть и агрессия</w:t>
            </w:r>
          </w:p>
        </w:tc>
        <w:tc>
          <w:tcPr>
            <w:tcW w:w="5786" w:type="dxa"/>
          </w:tcPr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 xml:space="preserve">Лучше размещать в социальных сетях фото проще. </w:t>
            </w:r>
          </w:p>
          <w:p w:rsidR="00791459" w:rsidRPr="00AE2920" w:rsidRDefault="00791459" w:rsidP="00AE29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20">
              <w:rPr>
                <w:rFonts w:ascii="Times New Roman" w:hAnsi="Times New Roman" w:cs="Times New Roman"/>
                <w:sz w:val="24"/>
                <w:szCs w:val="24"/>
              </w:rPr>
              <w:t>Успехами делиться с самыми близкими: теми, кто искренне за вас порадуется.</w:t>
            </w:r>
          </w:p>
        </w:tc>
      </w:tr>
    </w:tbl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Первичное закрепление (20 мин)</w:t>
      </w:r>
    </w:p>
    <w:p w:rsidR="00791459" w:rsidRPr="00AE2920" w:rsidRDefault="00791459" w:rsidP="00AE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Создание личного и надежного электронного почтового ящика средствами почтового сервера </w:t>
      </w:r>
      <w:r w:rsidRPr="00AE292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E29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292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AE2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459" w:rsidRPr="00AE2920" w:rsidRDefault="00791459" w:rsidP="00AE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2920">
        <w:rPr>
          <w:rFonts w:ascii="Times New Roman" w:hAnsi="Times New Roman" w:cs="Times New Roman"/>
          <w:i/>
          <w:iCs/>
          <w:sz w:val="28"/>
          <w:szCs w:val="28"/>
        </w:rPr>
        <w:t>Инструкция по созданию почтового ящика.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в адресной строке наберите </w:t>
      </w:r>
      <w:hyperlink r:id="rId5" w:history="1"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2920">
        <w:rPr>
          <w:rFonts w:ascii="Times New Roman" w:hAnsi="Times New Roman" w:cs="Times New Roman"/>
          <w:sz w:val="28"/>
          <w:szCs w:val="28"/>
        </w:rPr>
        <w:t>;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выберите «Регистрация в сети»;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заполните форму достоверными данными;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выберите имя почтового ящика, из предложенных логинов сервером или придумайте свое;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составьте надежный пароль, состоящий из 10 и более символов, запомните его;</w:t>
      </w:r>
    </w:p>
    <w:p w:rsidR="00791459" w:rsidRPr="00AE2920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можете привязать почтовый ящик к номеру мобильного телефона, а можно выбрать альтернативный способ с секретным вопросом;</w:t>
      </w:r>
    </w:p>
    <w:p w:rsidR="00791459" w:rsidRDefault="00791459" w:rsidP="00AE2920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зарегистрироваться.</w:t>
      </w:r>
    </w:p>
    <w:p w:rsidR="00791459" w:rsidRPr="00AE2920" w:rsidRDefault="00791459" w:rsidP="00AE292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20">
        <w:rPr>
          <w:rFonts w:ascii="Times New Roman" w:hAnsi="Times New Roman" w:cs="Times New Roman"/>
          <w:b/>
          <w:bCs/>
          <w:sz w:val="28"/>
          <w:szCs w:val="28"/>
        </w:rPr>
        <w:t>Рефлексия деятельности (20 мин)</w:t>
      </w:r>
    </w:p>
    <w:p w:rsidR="00791459" w:rsidRPr="00AE2920" w:rsidRDefault="00791459" w:rsidP="00AE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А теперь проверим, как вы усвоили важную информацию. Каждому из вас, необходимо зарегистрироваться на сайте </w:t>
      </w:r>
      <w:hyperlink r:id="rId6" w:history="1"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.Сетевичок.рф</w:t>
        </w:r>
      </w:hyperlink>
      <w:r w:rsidRPr="00AE2920">
        <w:rPr>
          <w:rFonts w:ascii="Times New Roman" w:hAnsi="Times New Roman" w:cs="Times New Roman"/>
          <w:sz w:val="28"/>
          <w:szCs w:val="28"/>
        </w:rPr>
        <w:t xml:space="preserve"> и поучаствовать в он-лайн квесте, который посвящен безопасности в сети Интернет.  </w:t>
      </w:r>
    </w:p>
    <w:p w:rsidR="00791459" w:rsidRPr="00AE2920" w:rsidRDefault="00791459" w:rsidP="00AE292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2920">
        <w:rPr>
          <w:rFonts w:ascii="Times New Roman" w:hAnsi="Times New Roman" w:cs="Times New Roman"/>
          <w:i/>
          <w:iCs/>
          <w:sz w:val="28"/>
          <w:szCs w:val="28"/>
        </w:rPr>
        <w:t>Инструкция по регистрации  на сайте и участию в викторине.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запустить сайт </w:t>
      </w:r>
      <w:hyperlink r:id="rId7" w:history="1"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.Сетевичок.рф</w:t>
        </w:r>
      </w:hyperlink>
      <w:r w:rsidRPr="00AE2920">
        <w:rPr>
          <w:rFonts w:ascii="Times New Roman" w:hAnsi="Times New Roman" w:cs="Times New Roman"/>
          <w:sz w:val="28"/>
          <w:szCs w:val="28"/>
        </w:rPr>
        <w:t>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выбрать пункт меню вход/регистрация;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заполнить форму регистрации достоверными данными;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указать имя созданного вами ранее почтового ящика;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зарегистрироваться;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перейти в почтовый ящик;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открыть письмо от сайта </w:t>
      </w:r>
      <w:hyperlink r:id="rId8" w:history="1"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.Сетевичок.рф</w:t>
        </w:r>
      </w:hyperlink>
      <w:r w:rsidRPr="00AE2920">
        <w:rPr>
          <w:rFonts w:ascii="Times New Roman" w:hAnsi="Times New Roman" w:cs="Times New Roman"/>
          <w:sz w:val="28"/>
          <w:szCs w:val="28"/>
        </w:rPr>
        <w:t>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перейти по ссылке на страницу </w:t>
      </w:r>
      <w:hyperlink r:id="rId9" w:history="1">
        <w:r w:rsidRPr="00AE292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920">
          <w:rPr>
            <w:rStyle w:val="Hyperlink"/>
            <w:rFonts w:ascii="Times New Roman" w:hAnsi="Times New Roman" w:cs="Times New Roman"/>
            <w:sz w:val="28"/>
            <w:szCs w:val="28"/>
          </w:rPr>
          <w:t>.Сетевичок.рф</w:t>
        </w:r>
      </w:hyperlink>
      <w:r w:rsidRPr="00AE2920">
        <w:rPr>
          <w:rFonts w:ascii="Times New Roman" w:hAnsi="Times New Roman" w:cs="Times New Roman"/>
          <w:sz w:val="28"/>
          <w:szCs w:val="28"/>
        </w:rPr>
        <w:t>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прочитать правила участия в квесте;</w:t>
      </w:r>
    </w:p>
    <w:p w:rsidR="00791459" w:rsidRPr="00AE2920" w:rsidRDefault="00791459" w:rsidP="00AE292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>запустить викторину и постараться правильно ответить на вопросы.</w:t>
      </w:r>
    </w:p>
    <w:p w:rsidR="00791459" w:rsidRPr="00AE2920" w:rsidRDefault="00791459" w:rsidP="00AE2920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2920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урока(5 мин)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20">
        <w:rPr>
          <w:rFonts w:ascii="Times New Roman" w:hAnsi="Times New Roman" w:cs="Times New Roman"/>
          <w:sz w:val="28"/>
          <w:szCs w:val="28"/>
        </w:rPr>
        <w:t xml:space="preserve">Сегодня мы познакомились с проблемами и способами их преодоления в сети Интернет. Участники викторины, набравшие наибольшее количество баллов получают </w:t>
      </w:r>
      <w:r>
        <w:rPr>
          <w:rFonts w:ascii="Times New Roman" w:hAnsi="Times New Roman" w:cs="Times New Roman"/>
          <w:sz w:val="28"/>
          <w:szCs w:val="28"/>
        </w:rPr>
        <w:t>оценку «отлично». Участники, недостаточно</w:t>
      </w:r>
      <w:r w:rsidRPr="00AE2920">
        <w:rPr>
          <w:rFonts w:ascii="Times New Roman" w:hAnsi="Times New Roman" w:cs="Times New Roman"/>
          <w:sz w:val="28"/>
          <w:szCs w:val="28"/>
        </w:rPr>
        <w:t xml:space="preserve"> справившиеся с заданиями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920">
        <w:rPr>
          <w:rFonts w:ascii="Times New Roman" w:hAnsi="Times New Roman" w:cs="Times New Roman"/>
          <w:sz w:val="28"/>
          <w:szCs w:val="28"/>
        </w:rPr>
        <w:t xml:space="preserve"> получают оценку «хорошо». А также все участники викторины могут получить главные призы квеста, продолжив участие в квесте на своих домашних компьютерах, обязательно соблюдая правила безопасности в сети Интернет. </w:t>
      </w:r>
    </w:p>
    <w:p w:rsidR="00791459" w:rsidRPr="00AE2920" w:rsidRDefault="00791459" w:rsidP="00AE2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 Помните основные правила поведения в сети, и вы всегда сможете защитить себя от мошенников и злоумышленников.</w:t>
      </w:r>
    </w:p>
    <w:sectPr w:rsidR="00791459" w:rsidRPr="00AE2920" w:rsidSect="00BB0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34"/>
    <w:multiLevelType w:val="hybridMultilevel"/>
    <w:tmpl w:val="A836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20978"/>
    <w:multiLevelType w:val="hybridMultilevel"/>
    <w:tmpl w:val="FDFAEF1A"/>
    <w:lvl w:ilvl="0" w:tplc="B204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2">
    <w:nsid w:val="18482664"/>
    <w:multiLevelType w:val="hybridMultilevel"/>
    <w:tmpl w:val="E4D8F56A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E542A66"/>
    <w:multiLevelType w:val="hybridMultilevel"/>
    <w:tmpl w:val="E56A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568E3"/>
    <w:multiLevelType w:val="hybridMultilevel"/>
    <w:tmpl w:val="55AE8F9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6D95E97"/>
    <w:multiLevelType w:val="hybridMultilevel"/>
    <w:tmpl w:val="C3A419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6">
    <w:nsid w:val="475547CB"/>
    <w:multiLevelType w:val="hybridMultilevel"/>
    <w:tmpl w:val="EFB8E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067F"/>
    <w:multiLevelType w:val="hybridMultilevel"/>
    <w:tmpl w:val="EFC2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442E26"/>
    <w:multiLevelType w:val="hybridMultilevel"/>
    <w:tmpl w:val="40B2432A"/>
    <w:lvl w:ilvl="0" w:tplc="B204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C0546A"/>
    <w:multiLevelType w:val="hybridMultilevel"/>
    <w:tmpl w:val="4972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B2795E"/>
    <w:multiLevelType w:val="hybridMultilevel"/>
    <w:tmpl w:val="F63E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8180C"/>
    <w:multiLevelType w:val="hybridMultilevel"/>
    <w:tmpl w:val="7F660A16"/>
    <w:lvl w:ilvl="0" w:tplc="B204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2A"/>
    <w:rsid w:val="00075EFF"/>
    <w:rsid w:val="000B4968"/>
    <w:rsid w:val="000C642E"/>
    <w:rsid w:val="001B3C57"/>
    <w:rsid w:val="00204593"/>
    <w:rsid w:val="0029603E"/>
    <w:rsid w:val="0031574E"/>
    <w:rsid w:val="00320C59"/>
    <w:rsid w:val="00326F62"/>
    <w:rsid w:val="00327FE0"/>
    <w:rsid w:val="003B7AE3"/>
    <w:rsid w:val="00452C00"/>
    <w:rsid w:val="004E0FB7"/>
    <w:rsid w:val="005A2AEA"/>
    <w:rsid w:val="005E3FD5"/>
    <w:rsid w:val="006C0E66"/>
    <w:rsid w:val="00713DAC"/>
    <w:rsid w:val="00740846"/>
    <w:rsid w:val="007844F6"/>
    <w:rsid w:val="00791459"/>
    <w:rsid w:val="007A127A"/>
    <w:rsid w:val="0081503B"/>
    <w:rsid w:val="00892648"/>
    <w:rsid w:val="0089507B"/>
    <w:rsid w:val="0090502B"/>
    <w:rsid w:val="0091674C"/>
    <w:rsid w:val="009D001A"/>
    <w:rsid w:val="00A9722A"/>
    <w:rsid w:val="00AE2920"/>
    <w:rsid w:val="00B405DF"/>
    <w:rsid w:val="00BB08FE"/>
    <w:rsid w:val="00BE3084"/>
    <w:rsid w:val="00D91EBC"/>
    <w:rsid w:val="00E975EB"/>
    <w:rsid w:val="00EC0E4C"/>
    <w:rsid w:val="00EC6EA7"/>
    <w:rsid w:val="00F52D37"/>
    <w:rsid w:val="00FC5E54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EBC"/>
    <w:pPr>
      <w:ind w:left="720"/>
    </w:pPr>
  </w:style>
  <w:style w:type="table" w:styleId="TableGrid">
    <w:name w:val="Table Grid"/>
    <w:basedOn w:val="TableNormal"/>
    <w:uiPriority w:val="99"/>
    <w:locked/>
    <w:rsid w:val="009D001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9603E"/>
  </w:style>
  <w:style w:type="character" w:styleId="Hyperlink">
    <w:name w:val="Hyperlink"/>
    <w:basedOn w:val="DefaultParagraphFont"/>
    <w:uiPriority w:val="99"/>
    <w:rsid w:val="00296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7;&#1090;&#1077;&#1074;&#1080;&#1095;&#1086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57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5</Pages>
  <Words>1080</Words>
  <Characters>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Laborant</cp:lastModifiedBy>
  <cp:revision>6</cp:revision>
  <dcterms:created xsi:type="dcterms:W3CDTF">2014-11-07T08:13:00Z</dcterms:created>
  <dcterms:modified xsi:type="dcterms:W3CDTF">2014-11-08T10:17:00Z</dcterms:modified>
</cp:coreProperties>
</file>